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2A5" w:rsidRDefault="007372A5">
      <w:pPr>
        <w:rPr>
          <w:rFonts w:ascii="Times New Roman" w:hAnsi="Times New Roman" w:cs="Times New Roman"/>
          <w:sz w:val="24"/>
          <w:szCs w:val="24"/>
        </w:rPr>
      </w:pPr>
      <w:r>
        <w:rPr>
          <w:rFonts w:ascii="Times New Roman" w:hAnsi="Times New Roman" w:cs="Times New Roman"/>
          <w:sz w:val="24"/>
          <w:szCs w:val="24"/>
        </w:rPr>
        <w:t>Threat 1: Spoofing</w:t>
      </w:r>
    </w:p>
    <w:p w:rsidR="007372A5" w:rsidRDefault="007372A5">
      <w:pPr>
        <w:rPr>
          <w:rFonts w:ascii="Times New Roman" w:hAnsi="Times New Roman" w:cs="Times New Roman"/>
          <w:sz w:val="24"/>
          <w:szCs w:val="24"/>
        </w:rPr>
      </w:pPr>
      <w:r>
        <w:rPr>
          <w:rFonts w:ascii="Times New Roman" w:hAnsi="Times New Roman" w:cs="Times New Roman"/>
          <w:sz w:val="24"/>
          <w:szCs w:val="24"/>
        </w:rPr>
        <w:t xml:space="preserve">A hack app pretending to be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sends a fake contact to Contact Manager.</w:t>
      </w:r>
    </w:p>
    <w:p w:rsidR="007372A5" w:rsidRDefault="007372A5">
      <w:pPr>
        <w:rPr>
          <w:rFonts w:ascii="Times New Roman" w:hAnsi="Times New Roman" w:cs="Times New Roman"/>
          <w:sz w:val="24"/>
          <w:szCs w:val="24"/>
        </w:rPr>
      </w:pPr>
      <w:r>
        <w:rPr>
          <w:rFonts w:ascii="Times New Roman" w:hAnsi="Times New Roman" w:cs="Times New Roman"/>
          <w:sz w:val="24"/>
          <w:szCs w:val="24"/>
        </w:rPr>
        <w:t xml:space="preserve">To address this threat,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has a secret authorization code that only it and Contact Manager know. This authorization code is combined with the additional data (the contact name, phone number, and address) and encrypted. The encrypted authorization code is then sent to Contact Manager as another extra in the intent.</w:t>
      </w:r>
    </w:p>
    <w:p w:rsidR="007372A5" w:rsidRDefault="007372A5">
      <w:pPr>
        <w:rPr>
          <w:rFonts w:ascii="Times New Roman" w:hAnsi="Times New Roman" w:cs="Times New Roman"/>
          <w:sz w:val="24"/>
          <w:szCs w:val="24"/>
        </w:rPr>
      </w:pPr>
      <w:r>
        <w:rPr>
          <w:rFonts w:ascii="Times New Roman" w:hAnsi="Times New Roman" w:cs="Times New Roman"/>
          <w:sz w:val="24"/>
          <w:szCs w:val="24"/>
        </w:rPr>
        <w:t xml:space="preserve">When Contact Manager receives </w:t>
      </w:r>
      <w:r w:rsidR="00A459E6">
        <w:rPr>
          <w:rFonts w:ascii="Times New Roman" w:hAnsi="Times New Roman" w:cs="Times New Roman"/>
          <w:sz w:val="24"/>
          <w:szCs w:val="24"/>
        </w:rPr>
        <w:t>the intent, it looks for this encrypted authorization code. Contact Manager knows the encryption and decryption methods, and also knows what the authorization code should be once it has been decrypted. Only once Contact Manager verifies the authorization code does it save the contact.</w:t>
      </w:r>
    </w:p>
    <w:p w:rsidR="00A459E6" w:rsidRDefault="00A459E6" w:rsidP="00A459E6">
      <w:pPr>
        <w:rPr>
          <w:rFonts w:ascii="Times New Roman" w:hAnsi="Times New Roman" w:cs="Times New Roman"/>
          <w:sz w:val="24"/>
          <w:szCs w:val="24"/>
        </w:rPr>
      </w:pP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code:</w:t>
      </w:r>
    </w:p>
    <w:p w:rsidR="005B4EEE" w:rsidRPr="005B4EEE" w:rsidRDefault="00A459E6" w:rsidP="00A459E6">
      <w:pPr>
        <w:rPr>
          <w:rFonts w:ascii="Courier New" w:eastAsia="Times New Roman" w:hAnsi="Courier New" w:cs="Courier New"/>
          <w:color w:val="000000"/>
          <w:sz w:val="18"/>
          <w:szCs w:val="18"/>
        </w:rPr>
      </w:pPr>
      <w:r w:rsidRPr="00A459E6">
        <w:rPr>
          <w:rFonts w:ascii="Courier New" w:eastAsia="Times New Roman" w:hAnsi="Courier New" w:cs="Courier New"/>
          <w:b/>
          <w:bCs/>
          <w:color w:val="000080"/>
          <w:sz w:val="18"/>
          <w:szCs w:val="18"/>
        </w:rPr>
        <w:t xml:space="preserve">public static </w:t>
      </w:r>
      <w:r w:rsidRPr="00A459E6">
        <w:rPr>
          <w:rFonts w:ascii="Courier New" w:eastAsia="Times New Roman" w:hAnsi="Courier New" w:cs="Courier New"/>
          <w:color w:val="000000"/>
          <w:sz w:val="18"/>
          <w:szCs w:val="18"/>
        </w:rPr>
        <w:t xml:space="preserve">String </w:t>
      </w:r>
      <w:proofErr w:type="spellStart"/>
      <w:r w:rsidRPr="00A459E6">
        <w:rPr>
          <w:rFonts w:ascii="Courier New" w:eastAsia="Times New Roman" w:hAnsi="Courier New" w:cs="Courier New"/>
          <w:color w:val="000000"/>
          <w:sz w:val="18"/>
          <w:szCs w:val="18"/>
        </w:rPr>
        <w:t>buildMac</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key,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data1,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data2,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String data3) {</w:t>
      </w:r>
      <w:r w:rsidRPr="00A459E6">
        <w:rPr>
          <w:rFonts w:ascii="Courier New" w:eastAsia="Times New Roman" w:hAnsi="Courier New" w:cs="Courier New"/>
          <w:color w:val="000000"/>
          <w:sz w:val="18"/>
          <w:szCs w:val="18"/>
        </w:rPr>
        <w:br/>
        <w:t xml:space="preserve">    String </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xml:space="preserve"> = data1 + data2 + data3 + </w:t>
      </w:r>
      <w:proofErr w:type="spellStart"/>
      <w:r w:rsidRPr="00A459E6">
        <w:rPr>
          <w:rFonts w:ascii="Courier New" w:eastAsia="Times New Roman" w:hAnsi="Courier New" w:cs="Courier New"/>
          <w:b/>
          <w:bCs/>
          <w:i/>
          <w:iCs/>
          <w:color w:val="660E7A"/>
          <w:sz w:val="18"/>
          <w:szCs w:val="18"/>
        </w:rPr>
        <w:t>authCode</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color w:val="000000"/>
          <w:sz w:val="18"/>
          <w:szCs w:val="18"/>
        </w:rPr>
        <w:br/>
        <w:t xml:space="preserve">    </w:t>
      </w:r>
      <w:r w:rsidRPr="00A459E6">
        <w:rPr>
          <w:rFonts w:ascii="Courier New" w:eastAsia="Times New Roman" w:hAnsi="Courier New" w:cs="Courier New"/>
          <w:b/>
          <w:bCs/>
          <w:color w:val="000080"/>
          <w:sz w:val="18"/>
          <w:szCs w:val="18"/>
        </w:rPr>
        <w:t xml:space="preserve">return </w:t>
      </w:r>
      <w:r w:rsidRPr="00A459E6">
        <w:rPr>
          <w:rFonts w:ascii="Courier New" w:eastAsia="Times New Roman" w:hAnsi="Courier New" w:cs="Courier New"/>
          <w:i/>
          <w:iCs/>
          <w:color w:val="000000"/>
          <w:sz w:val="18"/>
          <w:szCs w:val="18"/>
        </w:rPr>
        <w:t>encrypt</w:t>
      </w:r>
      <w:r w:rsidRPr="00A459E6">
        <w:rPr>
          <w:rFonts w:ascii="Courier New" w:eastAsia="Times New Roman" w:hAnsi="Courier New" w:cs="Courier New"/>
          <w:color w:val="000000"/>
          <w:sz w:val="18"/>
          <w:szCs w:val="18"/>
        </w:rPr>
        <w:t>(</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key);</w:t>
      </w:r>
      <w:r w:rsidRPr="00A459E6">
        <w:rPr>
          <w:rFonts w:ascii="Courier New" w:eastAsia="Times New Roman" w:hAnsi="Courier New" w:cs="Courier New"/>
          <w:color w:val="000000"/>
          <w:sz w:val="18"/>
          <w:szCs w:val="18"/>
        </w:rPr>
        <w:br/>
        <w:t>}</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Contact Manager code:</w:t>
      </w:r>
    </w:p>
    <w:p w:rsidR="00A459E6" w:rsidRDefault="00A459E6" w:rsidP="00A459E6">
      <w:pPr>
        <w:pStyle w:val="HTMLPreformatted"/>
        <w:shd w:val="clear" w:color="auto" w:fill="FFFFFF"/>
        <w:rPr>
          <w:color w:val="000000"/>
          <w:sz w:val="18"/>
          <w:szCs w:val="18"/>
        </w:rPr>
      </w:pPr>
      <w:r>
        <w:rPr>
          <w:b/>
          <w:bCs/>
          <w:color w:val="000080"/>
          <w:sz w:val="18"/>
          <w:szCs w:val="18"/>
        </w:rPr>
        <w:t xml:space="preserve">public static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macIsValid</w:t>
      </w:r>
      <w:proofErr w:type="spellEnd"/>
      <w:r>
        <w:rPr>
          <w:color w:val="000000"/>
          <w:sz w:val="18"/>
          <w:szCs w:val="18"/>
        </w:rPr>
        <w:t>(</w:t>
      </w:r>
      <w:r>
        <w:rPr>
          <w:b/>
          <w:bCs/>
          <w:color w:val="000080"/>
          <w:sz w:val="18"/>
          <w:szCs w:val="18"/>
        </w:rPr>
        <w:t xml:space="preserve">final </w:t>
      </w:r>
      <w:r>
        <w:rPr>
          <w:color w:val="000000"/>
          <w:sz w:val="18"/>
          <w:szCs w:val="18"/>
        </w:rPr>
        <w:t xml:space="preserve">String </w:t>
      </w:r>
      <w:proofErr w:type="spellStart"/>
      <w:r>
        <w:rPr>
          <w:color w:val="000000"/>
          <w:sz w:val="18"/>
          <w:szCs w:val="18"/>
        </w:rPr>
        <w:t>providedMac</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key, </w:t>
      </w:r>
      <w:r>
        <w:rPr>
          <w:b/>
          <w:bCs/>
          <w:color w:val="000080"/>
          <w:sz w:val="18"/>
          <w:szCs w:val="18"/>
        </w:rPr>
        <w:t xml:space="preserve">final </w:t>
      </w:r>
      <w:r>
        <w:rPr>
          <w:color w:val="000000"/>
          <w:sz w:val="18"/>
          <w:szCs w:val="18"/>
        </w:rPr>
        <w:t xml:space="preserve">String data1, </w:t>
      </w:r>
      <w:r>
        <w:rPr>
          <w:b/>
          <w:bCs/>
          <w:color w:val="000080"/>
          <w:sz w:val="18"/>
          <w:szCs w:val="18"/>
        </w:rPr>
        <w:t xml:space="preserve">final </w:t>
      </w:r>
      <w:r>
        <w:rPr>
          <w:color w:val="000000"/>
          <w:sz w:val="18"/>
          <w:szCs w:val="18"/>
        </w:rPr>
        <w:t xml:space="preserve">String data2, </w:t>
      </w:r>
      <w:r>
        <w:rPr>
          <w:b/>
          <w:bCs/>
          <w:color w:val="000080"/>
          <w:sz w:val="18"/>
          <w:szCs w:val="18"/>
        </w:rPr>
        <w:t xml:space="preserve">final </w:t>
      </w:r>
      <w:r>
        <w:rPr>
          <w:color w:val="000000"/>
          <w:sz w:val="18"/>
          <w:szCs w:val="18"/>
        </w:rPr>
        <w:t>String data3) {</w:t>
      </w:r>
      <w:r>
        <w:rPr>
          <w:color w:val="000000"/>
          <w:sz w:val="18"/>
          <w:szCs w:val="18"/>
        </w:rPr>
        <w:br/>
        <w:t xml:space="preserve">    String </w:t>
      </w:r>
      <w:proofErr w:type="spellStart"/>
      <w:r>
        <w:rPr>
          <w:color w:val="000000"/>
          <w:sz w:val="18"/>
          <w:szCs w:val="18"/>
        </w:rPr>
        <w:t>decryptedMac</w:t>
      </w:r>
      <w:proofErr w:type="spellEnd"/>
      <w:r>
        <w:rPr>
          <w:color w:val="000000"/>
          <w:sz w:val="18"/>
          <w:szCs w:val="18"/>
        </w:rPr>
        <w:t xml:space="preserve"> = </w:t>
      </w:r>
      <w:r>
        <w:rPr>
          <w:i/>
          <w:iCs/>
          <w:color w:val="000000"/>
          <w:sz w:val="18"/>
          <w:szCs w:val="18"/>
        </w:rPr>
        <w:t>decrypt</w:t>
      </w:r>
      <w:r>
        <w:rPr>
          <w:color w:val="000000"/>
          <w:sz w:val="18"/>
          <w:szCs w:val="18"/>
        </w:rPr>
        <w:t>(</w:t>
      </w:r>
      <w:proofErr w:type="spellStart"/>
      <w:r>
        <w:rPr>
          <w:color w:val="000000"/>
          <w:sz w:val="18"/>
          <w:szCs w:val="18"/>
        </w:rPr>
        <w:t>providedMac</w:t>
      </w:r>
      <w:proofErr w:type="spellEnd"/>
      <w:r>
        <w:rPr>
          <w:color w:val="000000"/>
          <w:sz w:val="18"/>
          <w:szCs w:val="18"/>
        </w:rPr>
        <w:t>, key);</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color w:val="008000"/>
          <w:sz w:val="18"/>
          <w:szCs w:val="18"/>
        </w:rPr>
        <w:t>"mac is valid"</w:t>
      </w:r>
      <w:r>
        <w:rPr>
          <w:color w:val="000000"/>
          <w:sz w:val="18"/>
          <w:szCs w:val="18"/>
        </w:rPr>
        <w:t xml:space="preserve">, </w:t>
      </w:r>
      <w:proofErr w:type="spellStart"/>
      <w:r>
        <w:rPr>
          <w:color w:val="000000"/>
          <w:sz w:val="18"/>
          <w:szCs w:val="18"/>
        </w:rPr>
        <w:t>decryptedMac</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decryptedMac.equals</w:t>
      </w:r>
      <w:proofErr w:type="spellEnd"/>
      <w:r>
        <w:rPr>
          <w:color w:val="000000"/>
          <w:sz w:val="18"/>
          <w:szCs w:val="18"/>
        </w:rPr>
        <w:t xml:space="preserve">(data1 + data2 + data3 + </w:t>
      </w:r>
      <w:proofErr w:type="spellStart"/>
      <w:r>
        <w:rPr>
          <w:b/>
          <w:bCs/>
          <w:i/>
          <w:iCs/>
          <w:color w:val="660E7A"/>
          <w:sz w:val="18"/>
          <w:szCs w:val="18"/>
        </w:rPr>
        <w:t>authCode</w:t>
      </w:r>
      <w:proofErr w:type="spellEnd"/>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color w:val="000000"/>
          <w:sz w:val="18"/>
          <w:szCs w:val="18"/>
        </w:rP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b/>
          <w:bCs/>
          <w:color w:val="000080"/>
          <w:sz w:val="18"/>
          <w:szCs w:val="18"/>
        </w:rPr>
        <w:t xml:space="preserve">if </w:t>
      </w:r>
      <w:r>
        <w:rPr>
          <w:color w:val="000000"/>
          <w:sz w:val="18"/>
          <w:szCs w:val="18"/>
        </w:rPr>
        <w:t>(!</w:t>
      </w:r>
      <w:proofErr w:type="spellStart"/>
      <w:r>
        <w:rPr>
          <w:color w:val="000000"/>
          <w:sz w:val="18"/>
          <w:szCs w:val="18"/>
        </w:rPr>
        <w:t>Encryptor.</w:t>
      </w:r>
      <w:r>
        <w:rPr>
          <w:i/>
          <w:iCs/>
          <w:color w:val="000000"/>
          <w:sz w:val="18"/>
          <w:szCs w:val="18"/>
        </w:rPr>
        <w:t>macIsValid</w:t>
      </w:r>
      <w:proofErr w:type="spellEnd"/>
      <w:r>
        <w:rPr>
          <w:color w:val="000000"/>
          <w:sz w:val="18"/>
          <w:szCs w:val="18"/>
        </w:rPr>
        <w:t>(</w:t>
      </w:r>
      <w:proofErr w:type="spellStart"/>
      <w:r>
        <w:rPr>
          <w:color w:val="000000"/>
          <w:sz w:val="18"/>
          <w:szCs w:val="18"/>
        </w:rPr>
        <w:t>providedAuthCode</w:t>
      </w:r>
      <w:proofErr w:type="spellEnd"/>
      <w:r>
        <w:rPr>
          <w:color w:val="000000"/>
          <w:sz w:val="18"/>
          <w:szCs w:val="18"/>
        </w:rPr>
        <w:t xml:space="preserve">, </w:t>
      </w:r>
      <w:proofErr w:type="spellStart"/>
      <w:r>
        <w:rPr>
          <w:b/>
          <w:bCs/>
          <w:i/>
          <w:iCs/>
          <w:color w:val="660E7A"/>
          <w:sz w:val="18"/>
          <w:szCs w:val="18"/>
        </w:rPr>
        <w:t>encryptionKey</w:t>
      </w:r>
      <w:proofErr w:type="spellEnd"/>
      <w:r>
        <w:rPr>
          <w:color w:val="000000"/>
          <w:sz w:val="18"/>
          <w:szCs w:val="18"/>
        </w:rPr>
        <w:t xml:space="preserve">, </w:t>
      </w:r>
      <w:proofErr w:type="spellStart"/>
      <w:r>
        <w:rPr>
          <w:color w:val="000000"/>
          <w:sz w:val="18"/>
          <w:szCs w:val="18"/>
        </w:rPr>
        <w:t>mvName</w:t>
      </w:r>
      <w:proofErr w:type="spellEnd"/>
      <w:r>
        <w:rPr>
          <w:color w:val="000000"/>
          <w:sz w:val="18"/>
          <w:szCs w:val="18"/>
        </w:rPr>
        <w:t xml:space="preserve">, </w:t>
      </w:r>
      <w:proofErr w:type="spellStart"/>
      <w:r>
        <w:rPr>
          <w:color w:val="000000"/>
          <w:sz w:val="18"/>
          <w:szCs w:val="18"/>
        </w:rPr>
        <w:t>mvAddress</w:t>
      </w:r>
      <w:proofErr w:type="spellEnd"/>
      <w:r>
        <w:rPr>
          <w:color w:val="000000"/>
          <w:sz w:val="18"/>
          <w:szCs w:val="18"/>
        </w:rPr>
        <w:t xml:space="preserve">, </w:t>
      </w:r>
      <w:proofErr w:type="spellStart"/>
      <w:r>
        <w:rPr>
          <w:color w:val="000000"/>
          <w:sz w:val="18"/>
          <w:szCs w:val="18"/>
        </w:rPr>
        <w:t>mvNumber</w:t>
      </w:r>
      <w:proofErr w:type="spellEnd"/>
      <w:r>
        <w:rPr>
          <w:color w:val="000000"/>
          <w:sz w:val="18"/>
          <w:szCs w:val="18"/>
        </w:rPr>
        <w:t>)) {</w:t>
      </w:r>
      <w:r>
        <w:rPr>
          <w:color w:val="000000"/>
          <w:sz w:val="18"/>
          <w:szCs w:val="18"/>
        </w:rPr>
        <w:br/>
        <w:t xml:space="preserve">    </w:t>
      </w:r>
      <w:r>
        <w:rPr>
          <w:b/>
          <w:bCs/>
          <w:color w:val="000080"/>
          <w:sz w:val="18"/>
          <w:szCs w:val="18"/>
        </w:rPr>
        <w:t xml:space="preserve">throw new </w:t>
      </w:r>
      <w:r>
        <w:rPr>
          <w:color w:val="000000"/>
          <w:sz w:val="18"/>
          <w:szCs w:val="18"/>
        </w:rPr>
        <w:t>Exception(</w:t>
      </w:r>
      <w:r>
        <w:rPr>
          <w:b/>
          <w:bCs/>
          <w:color w:val="008000"/>
          <w:sz w:val="18"/>
          <w:szCs w:val="18"/>
        </w:rPr>
        <w:t>"</w:t>
      </w:r>
      <w:proofErr w:type="spellStart"/>
      <w:r>
        <w:rPr>
          <w:b/>
          <w:bCs/>
          <w:color w:val="008000"/>
          <w:sz w:val="18"/>
          <w:szCs w:val="18"/>
        </w:rPr>
        <w:t>Auth</w:t>
      </w:r>
      <w:proofErr w:type="spellEnd"/>
      <w:r>
        <w:rPr>
          <w:b/>
          <w:bCs/>
          <w:color w:val="008000"/>
          <w:sz w:val="18"/>
          <w:szCs w:val="18"/>
        </w:rPr>
        <w:t xml:space="preserve"> codes didn't match."</w:t>
      </w:r>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lastRenderedPageBreak/>
        <w:t>Threat 2: Tampering</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lastRenderedPageBreak/>
        <w:t>Threat 3: Repudiation</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lastRenderedPageBreak/>
        <w:t>Threat 4: Information Disclosure</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 xml:space="preserve">A hack app intercepts contact information sent by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This threat is related to Threat 1: Spoofing. We cannot prevent hack apps from intercepting our data (that’s Android’s job), but we can ensure that any hack app that does intercept our data at can’</w:t>
      </w:r>
      <w:r w:rsidR="005B4EEE">
        <w:rPr>
          <w:rFonts w:ascii="Times New Roman" w:hAnsi="Times New Roman" w:cs="Times New Roman"/>
          <w:sz w:val="24"/>
          <w:szCs w:val="24"/>
        </w:rPr>
        <w:t>t decrypt it.</w:t>
      </w:r>
    </w:p>
    <w:p w:rsidR="005B4EEE" w:rsidRDefault="005B4EEE" w:rsidP="00A459E6">
      <w:pPr>
        <w:rPr>
          <w:rFonts w:ascii="Times New Roman" w:hAnsi="Times New Roman" w:cs="Times New Roman"/>
          <w:sz w:val="24"/>
          <w:szCs w:val="24"/>
        </w:rPr>
      </w:pPr>
      <w:r>
        <w:rPr>
          <w:rFonts w:ascii="Times New Roman" w:hAnsi="Times New Roman" w:cs="Times New Roman"/>
          <w:sz w:val="24"/>
          <w:szCs w:val="24"/>
        </w:rPr>
        <w:t xml:space="preserve">We decided to use the AES method of encryption in order to perform this task. Both Contact Manager and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have the same algorithms for encrypting and decrypting, and both have been provided our key. Before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adds the contact data to the intent, it encrypts it. Then, when Contact Manager receives the data, it decrypts it before adding the contact.</w:t>
      </w:r>
      <w:bookmarkStart w:id="0" w:name="_GoBack"/>
      <w:bookmarkEnd w:id="0"/>
    </w:p>
    <w:p w:rsidR="005B4EEE" w:rsidRDefault="005B4EEE" w:rsidP="00A459E6">
      <w:pPr>
        <w:rPr>
          <w:rFonts w:ascii="Times New Roman" w:hAnsi="Times New Roman" w:cs="Times New Roman"/>
          <w:sz w:val="24"/>
          <w:szCs w:val="24"/>
        </w:rPr>
      </w:pP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 Contact Manager code:</w:t>
      </w:r>
    </w:p>
    <w:p w:rsidR="005B4EEE" w:rsidRDefault="005B4EEE" w:rsidP="005B4EEE">
      <w:pPr>
        <w:pStyle w:val="HTMLPreformatted"/>
        <w:shd w:val="clear" w:color="auto" w:fill="FFFFFF"/>
        <w:rPr>
          <w:color w:val="000000"/>
          <w:sz w:val="18"/>
          <w:szCs w:val="18"/>
        </w:rPr>
      </w:pPr>
      <w:r>
        <w:rPr>
          <w:b/>
          <w:bCs/>
          <w:color w:val="000080"/>
          <w:sz w:val="18"/>
          <w:szCs w:val="18"/>
        </w:rPr>
        <w:t xml:space="preserve">public class </w:t>
      </w:r>
      <w:proofErr w:type="spellStart"/>
      <w:r>
        <w:rPr>
          <w:color w:val="000000"/>
          <w:sz w:val="18"/>
          <w:szCs w:val="18"/>
        </w:rPr>
        <w:t>Encryptor</w:t>
      </w:r>
      <w:proofErr w:type="spellEnd"/>
      <w:r>
        <w:rPr>
          <w:color w:val="000000"/>
          <w:sz w:val="18"/>
          <w:szCs w:val="18"/>
        </w:rPr>
        <w:t xml:space="preserve"> {</w:t>
      </w:r>
      <w:r>
        <w:rPr>
          <w:color w:val="000000"/>
          <w:sz w:val="18"/>
          <w:szCs w:val="18"/>
        </w:rPr>
        <w:br/>
        <w:t xml:space="preserve">    </w:t>
      </w:r>
      <w:r>
        <w:rPr>
          <w:b/>
          <w:bCs/>
          <w:color w:val="000080"/>
          <w:sz w:val="18"/>
          <w:szCs w:val="18"/>
        </w:rPr>
        <w:t xml:space="preserve">public static </w:t>
      </w:r>
      <w:r>
        <w:rPr>
          <w:color w:val="000000"/>
          <w:sz w:val="18"/>
          <w:szCs w:val="18"/>
        </w:rPr>
        <w:t>String encrypt(</w:t>
      </w:r>
      <w:r>
        <w:rPr>
          <w:b/>
          <w:bCs/>
          <w:color w:val="000080"/>
          <w:sz w:val="18"/>
          <w:szCs w:val="18"/>
        </w:rPr>
        <w:t xml:space="preserve">final </w:t>
      </w:r>
      <w:r>
        <w:rPr>
          <w:color w:val="000000"/>
          <w:sz w:val="18"/>
          <w:szCs w:val="18"/>
        </w:rPr>
        <w:t xml:space="preserve">String </w:t>
      </w:r>
      <w:proofErr w:type="spellStart"/>
      <w:r>
        <w:rPr>
          <w:color w:val="000000"/>
          <w:sz w:val="18"/>
          <w:szCs w:val="18"/>
        </w:rPr>
        <w:t>unencryptedMessage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Convert message and key to bytes</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unencryptedMessage.getBytes</w:t>
      </w:r>
      <w:proofErr w:type="spellEnd"/>
      <w:r>
        <w:rPr>
          <w:color w:val="000000"/>
          <w:sz w:val="18"/>
          <w:szCs w:val="18"/>
        </w:rPr>
        <w:t>(</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Build a random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proofErr w:type="spellStart"/>
      <w:r>
        <w:rPr>
          <w:i/>
          <w:iCs/>
          <w:color w:val="000000"/>
          <w:sz w:val="18"/>
          <w:szCs w:val="18"/>
        </w:rPr>
        <w:t>buildIvParameterSpec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Encrypt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ENCRYPT_MODE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encodedMessage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Concatenate the IV and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messageLength</w:t>
      </w:r>
      <w:proofErr w:type="spellEnd"/>
      <w:r>
        <w:rPr>
          <w:color w:val="000000"/>
          <w:sz w:val="18"/>
          <w:szCs w:val="18"/>
        </w:rPr>
        <w:t xml:space="preserve"> = </w:t>
      </w:r>
      <w:proofErr w:type="spellStart"/>
      <w:r>
        <w:rPr>
          <w:color w:val="000000"/>
          <w:sz w:val="18"/>
          <w:szCs w:val="18"/>
        </w:rPr>
        <w:t>ivData.</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w:t>
      </w:r>
      <w:r>
        <w:rPr>
          <w:color w:val="000000"/>
          <w:sz w:val="18"/>
          <w:szCs w:val="18"/>
        </w:rPr>
        <w:t>Base64.</w:t>
      </w:r>
      <w:r>
        <w:rPr>
          <w:i/>
          <w:iCs/>
          <w:color w:val="000000"/>
          <w:sz w:val="18"/>
          <w:szCs w:val="18"/>
        </w:rPr>
        <w:t>encodeToString</w:t>
      </w:r>
      <w:r>
        <w:rPr>
          <w:color w:val="000000"/>
          <w:sz w:val="18"/>
          <w:szCs w:val="18"/>
        </w:rPr>
        <w:t>(ivAndEncryptedMessage,Base64.</w:t>
      </w:r>
      <w:r>
        <w:rPr>
          <w:b/>
          <w:bCs/>
          <w:i/>
          <w:iCs/>
          <w:color w:val="660E7A"/>
          <w:sz w:val="18"/>
          <w:szCs w:val="18"/>
        </w:rPr>
        <w:t>DEFAULT</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is not a valid AES key: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encryption: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r>
        <w:rPr>
          <w:color w:val="000000"/>
          <w:sz w:val="18"/>
          <w:szCs w:val="18"/>
        </w:rPr>
        <w:t>String decrypt(</w:t>
      </w:r>
      <w:r>
        <w:rPr>
          <w:b/>
          <w:bCs/>
          <w:color w:val="000080"/>
          <w:sz w:val="18"/>
          <w:szCs w:val="18"/>
        </w:rPr>
        <w:t xml:space="preserve">final </w:t>
      </w:r>
      <w:r>
        <w:rPr>
          <w:color w:val="000000"/>
          <w:sz w:val="18"/>
          <w:szCs w:val="18"/>
        </w:rPr>
        <w:t xml:space="preserve">String </w:t>
      </w:r>
      <w:proofErr w:type="spellStart"/>
      <w:r>
        <w:rPr>
          <w:color w:val="000000"/>
          <w:sz w:val="18"/>
          <w:szCs w:val="18"/>
        </w:rPr>
        <w:t>ivAndEncryptedMessage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Covert message and key to bytes</w:t>
      </w:r>
      <w:r>
        <w:rPr>
          <w:i/>
          <w:iCs/>
          <w:color w:val="808080"/>
          <w:sz w:val="18"/>
          <w:szCs w:val="18"/>
        </w:rPr>
        <w:br/>
      </w:r>
      <w:r>
        <w:rPr>
          <w:i/>
          <w:iCs/>
          <w:color w:val="808080"/>
          <w:sz w:val="18"/>
          <w:szCs w:val="18"/>
        </w:rPr>
        <w:lastRenderedPageBreak/>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encodedIvAndEncryptedMessage</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ivAndEncryptedMessage</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encryptedMessageLength</w:t>
      </w:r>
      <w:proofErr w:type="spellEnd"/>
      <w:r>
        <w:rPr>
          <w:color w:val="000000"/>
          <w:sz w:val="18"/>
          <w:szCs w:val="18"/>
        </w:rPr>
        <w:t xml:space="preserve"> = </w:t>
      </w:r>
      <w:proofErr w:type="spellStart"/>
      <w:r>
        <w:rPr>
          <w:color w:val="000000"/>
          <w:sz w:val="18"/>
          <w:szCs w:val="18"/>
        </w:rPr>
        <w:t>encodedIvAndEncryptedMessage.</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encryptedMessageLength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Decrypt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DECRYPT_MODE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encryptedMessage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new </w:t>
      </w:r>
      <w:r>
        <w:rPr>
          <w:color w:val="000000"/>
          <w:sz w:val="18"/>
          <w:szCs w:val="18"/>
        </w:rPr>
        <w:t>String(</w:t>
      </w:r>
      <w:proofErr w:type="spellStart"/>
      <w:r>
        <w:rPr>
          <w:color w:val="000000"/>
          <w:sz w:val="18"/>
          <w:szCs w:val="18"/>
        </w:rPr>
        <w:t>encodedMessage</w:t>
      </w:r>
      <w:proofErr w:type="spellEnd"/>
      <w:r>
        <w:rPr>
          <w:color w:val="000000"/>
          <w:sz w:val="18"/>
          <w:szCs w:val="18"/>
        </w:rPr>
        <w:t xml:space="preserve">, </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does not contain a valid AES key: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BadPaddingException</w:t>
      </w:r>
      <w:proofErr w:type="spellEnd"/>
      <w:r>
        <w:rPr>
          <w:color w:val="000000"/>
          <w:sz w:val="18"/>
          <w:szCs w:val="18"/>
        </w:rPr>
        <w:t xml:space="preserve"> e) {</w:t>
      </w:r>
      <w:r>
        <w:rPr>
          <w:color w:val="000000"/>
          <w:sz w:val="18"/>
          <w:szCs w:val="18"/>
        </w:rPr>
        <w:br/>
        <w:t xml:space="preserve">            </w:t>
      </w:r>
      <w:proofErr w:type="spellStart"/>
      <w:r>
        <w:rPr>
          <w:color w:val="000000"/>
          <w:sz w:val="18"/>
          <w:szCs w:val="18"/>
        </w:rPr>
        <w:t>Log.</w:t>
      </w:r>
      <w:r>
        <w:rPr>
          <w:i/>
          <w:iCs/>
          <w:color w:val="000000"/>
          <w:sz w:val="18"/>
          <w:szCs w:val="18"/>
        </w:rPr>
        <w:t>e</w:t>
      </w:r>
      <w:proofErr w:type="spellEnd"/>
      <w:r>
        <w:rPr>
          <w:color w:val="000000"/>
          <w:sz w:val="18"/>
          <w:szCs w:val="18"/>
        </w:rPr>
        <w:t>(</w:t>
      </w:r>
      <w:r>
        <w:rPr>
          <w:b/>
          <w:bCs/>
          <w:color w:val="008000"/>
          <w:sz w:val="18"/>
          <w:szCs w:val="18"/>
        </w:rPr>
        <w:t>"Decrypt"</w:t>
      </w:r>
      <w:r>
        <w:rPr>
          <w:color w:val="000000"/>
          <w:sz w:val="18"/>
          <w:szCs w:val="18"/>
        </w:rPr>
        <w:t xml:space="preserve">, </w:t>
      </w:r>
      <w:r>
        <w:rPr>
          <w:b/>
          <w:bCs/>
          <w:color w:val="008000"/>
          <w:sz w:val="18"/>
          <w:szCs w:val="18"/>
        </w:rPr>
        <w:t>"</w:t>
      </w:r>
      <w:proofErr w:type="spellStart"/>
      <w:r>
        <w:rPr>
          <w:b/>
          <w:bCs/>
          <w:color w:val="008000"/>
          <w:sz w:val="18"/>
          <w:szCs w:val="18"/>
        </w:rPr>
        <w:t>BadPaddingException</w:t>
      </w:r>
      <w:proofErr w:type="spellEnd"/>
      <w:r>
        <w:rPr>
          <w:b/>
          <w:bCs/>
          <w:color w:val="008000"/>
          <w:sz w:val="18"/>
          <w:szCs w:val="18"/>
        </w:rPr>
        <w:t xml:space="preserve">: " </w:t>
      </w:r>
      <w:r>
        <w:rPr>
          <w:color w:val="000000"/>
          <w:sz w:val="18"/>
          <w:szCs w:val="18"/>
        </w:rPr>
        <w:t xml:space="preserve">+ </w:t>
      </w:r>
      <w:proofErr w:type="spellStart"/>
      <w:r>
        <w:rPr>
          <w:color w:val="000000"/>
          <w:sz w:val="18"/>
          <w:szCs w:val="18"/>
        </w:rPr>
        <w:t>e.getMessage</w:t>
      </w:r>
      <w:proofErr w:type="spellEnd"/>
      <w:r>
        <w:rPr>
          <w:color w:val="000000"/>
          <w:sz w:val="18"/>
          <w:szCs w:val="18"/>
        </w:rPr>
        <w:t>());</w:t>
      </w:r>
      <w:r>
        <w:rPr>
          <w:color w:val="000000"/>
          <w:sz w:val="18"/>
          <w:szCs w:val="18"/>
        </w:rPr>
        <w:br/>
        <w:t xml:space="preserve">            </w:t>
      </w:r>
      <w:r>
        <w:rPr>
          <w:b/>
          <w:bCs/>
          <w:color w:val="000080"/>
          <w:sz w:val="18"/>
          <w:szCs w:val="18"/>
        </w:rPr>
        <w:t>return null</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decryption: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buildIvParameterSpec</w:t>
      </w:r>
      <w:proofErr w:type="spellEnd"/>
      <w:r>
        <w:rPr>
          <w:color w:val="000000"/>
          <w:sz w:val="18"/>
          <w:szCs w:val="18"/>
        </w:rPr>
        <w:t>(</w:t>
      </w:r>
      <w:r>
        <w:rPr>
          <w:b/>
          <w:bCs/>
          <w:color w:val="000080"/>
          <w:sz w:val="18"/>
          <w:szCs w:val="18"/>
        </w:rPr>
        <w:t>byte</w:t>
      </w:r>
      <w:r>
        <w:rPr>
          <w:color w:val="000000"/>
          <w:sz w:val="18"/>
          <w:szCs w:val="18"/>
        </w:rPr>
        <w:t xml:space="preserve">[] </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throws </w:t>
      </w:r>
      <w:proofErr w:type="spellStart"/>
      <w:r>
        <w:rPr>
          <w:color w:val="000000"/>
          <w:sz w:val="18"/>
          <w:szCs w:val="18"/>
        </w:rPr>
        <w:t>NoSuchAlgorithmException</w:t>
      </w:r>
      <w:proofErr w:type="spellEnd"/>
      <w:r>
        <w:rPr>
          <w:color w:val="000000"/>
          <w:sz w:val="18"/>
          <w:szCs w:val="18"/>
        </w:rPr>
        <w:t xml:space="preserve"> {</w:t>
      </w:r>
      <w:r>
        <w:rPr>
          <w:color w:val="000000"/>
          <w:sz w:val="18"/>
          <w:szCs w:val="18"/>
        </w:rPr>
        <w:br/>
        <w:t xml:space="preserve">        </w:t>
      </w:r>
      <w:r>
        <w:rPr>
          <w:b/>
          <w:bCs/>
          <w:color w:val="000080"/>
          <w:sz w:val="18"/>
          <w:szCs w:val="18"/>
        </w:rPr>
        <w:t xml:space="preserve">final </w:t>
      </w:r>
      <w:proofErr w:type="spellStart"/>
      <w:r>
        <w:rPr>
          <w:color w:val="000000"/>
          <w:sz w:val="18"/>
          <w:szCs w:val="18"/>
        </w:rPr>
        <w:t>SecureRandom</w:t>
      </w:r>
      <w:proofErr w:type="spellEnd"/>
      <w:r>
        <w:rPr>
          <w:color w:val="000000"/>
          <w:sz w:val="18"/>
          <w:szCs w:val="18"/>
        </w:rPr>
        <w:t xml:space="preserve"> </w:t>
      </w:r>
      <w:proofErr w:type="spellStart"/>
      <w:r>
        <w:rPr>
          <w:color w:val="000000"/>
          <w:sz w:val="18"/>
          <w:szCs w:val="18"/>
        </w:rPr>
        <w:t>rnd</w:t>
      </w:r>
      <w:proofErr w:type="spellEnd"/>
      <w:r>
        <w:rPr>
          <w:color w:val="000000"/>
          <w:sz w:val="18"/>
          <w:szCs w:val="18"/>
        </w:rPr>
        <w:t xml:space="preserve"> = </w:t>
      </w:r>
      <w:proofErr w:type="spellStart"/>
      <w:r>
        <w:rPr>
          <w:color w:val="000000"/>
          <w:sz w:val="18"/>
          <w:szCs w:val="18"/>
        </w:rPr>
        <w:t>SecureRandom.</w:t>
      </w:r>
      <w:r>
        <w:rPr>
          <w:i/>
          <w:iCs/>
          <w:color w:val="000000"/>
          <w:sz w:val="18"/>
          <w:szCs w:val="18"/>
        </w:rPr>
        <w:t>getInstance</w:t>
      </w:r>
      <w:proofErr w:type="spellEnd"/>
      <w:r>
        <w:rPr>
          <w:color w:val="000000"/>
          <w:sz w:val="18"/>
          <w:szCs w:val="18"/>
        </w:rPr>
        <w:t>(</w:t>
      </w:r>
      <w:r>
        <w:rPr>
          <w:b/>
          <w:bCs/>
          <w:color w:val="008000"/>
          <w:sz w:val="18"/>
          <w:szCs w:val="18"/>
        </w:rPr>
        <w:t>"SHA1PRNG"</w:t>
      </w:r>
      <w:r>
        <w:rPr>
          <w:color w:val="000000"/>
          <w:sz w:val="18"/>
          <w:szCs w:val="18"/>
        </w:rPr>
        <w:t>);</w:t>
      </w:r>
      <w:r>
        <w:rPr>
          <w:color w:val="000000"/>
          <w:sz w:val="18"/>
          <w:szCs w:val="18"/>
        </w:rPr>
        <w:br/>
        <w:t xml:space="preserve">        </w:t>
      </w:r>
      <w:proofErr w:type="spellStart"/>
      <w:r>
        <w:rPr>
          <w:color w:val="000000"/>
          <w:sz w:val="18"/>
          <w:szCs w:val="18"/>
        </w:rPr>
        <w:t>rnd.nextBytes</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color w:val="000000"/>
          <w:sz w:val="18"/>
          <w:szCs w:val="18"/>
        </w:rPr>
        <w:br/>
        <w:t>}</w:t>
      </w:r>
    </w:p>
    <w:p w:rsidR="005B4EEE" w:rsidRDefault="005B4EEE" w:rsidP="00A459E6">
      <w:pPr>
        <w:rPr>
          <w:rFonts w:ascii="Times New Roman" w:hAnsi="Times New Roman" w:cs="Times New Roman"/>
          <w:sz w:val="24"/>
          <w:szCs w:val="24"/>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A459E6" w:rsidRPr="00A459E6" w:rsidRDefault="00A459E6" w:rsidP="00A459E6">
      <w:pPr>
        <w:rPr>
          <w:rFonts w:ascii="Times New Roman" w:hAnsi="Times New Roman" w:cs="Times New Roman"/>
          <w:sz w:val="24"/>
          <w:szCs w:val="24"/>
        </w:rPr>
      </w:pPr>
      <w:r>
        <w:rPr>
          <w:rFonts w:ascii="Times New Roman" w:hAnsi="Times New Roman" w:cs="Times New Roman"/>
          <w:sz w:val="24"/>
          <w:szCs w:val="24"/>
        </w:rPr>
        <w:lastRenderedPageBreak/>
        <w:t>Threat 5: Elevation of Privilege</w:t>
      </w:r>
    </w:p>
    <w:p w:rsidR="00A459E6" w:rsidRPr="007372A5" w:rsidRDefault="00A459E6">
      <w:pPr>
        <w:rPr>
          <w:rFonts w:ascii="Times New Roman" w:hAnsi="Times New Roman" w:cs="Times New Roman"/>
          <w:sz w:val="24"/>
          <w:szCs w:val="24"/>
        </w:rPr>
      </w:pPr>
    </w:p>
    <w:sectPr w:rsidR="00A459E6" w:rsidRPr="007372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BC9" w:rsidRDefault="00756BC9" w:rsidP="007372A5">
      <w:pPr>
        <w:spacing w:after="0" w:line="240" w:lineRule="auto"/>
      </w:pPr>
      <w:r>
        <w:separator/>
      </w:r>
    </w:p>
  </w:endnote>
  <w:endnote w:type="continuationSeparator" w:id="0">
    <w:p w:rsidR="00756BC9" w:rsidRDefault="00756BC9" w:rsidP="0073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BC9" w:rsidRDefault="00756BC9" w:rsidP="007372A5">
      <w:pPr>
        <w:spacing w:after="0" w:line="240" w:lineRule="auto"/>
      </w:pPr>
      <w:r>
        <w:separator/>
      </w:r>
    </w:p>
  </w:footnote>
  <w:footnote w:type="continuationSeparator" w:id="0">
    <w:p w:rsidR="00756BC9" w:rsidRDefault="00756BC9" w:rsidP="00737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2A5" w:rsidRDefault="007372A5">
    <w:pPr>
      <w:pStyle w:val="Header"/>
      <w:rPr>
        <w:rFonts w:ascii="Times New Roman" w:hAnsi="Times New Roman" w:cs="Times New Roman"/>
        <w:sz w:val="24"/>
        <w:szCs w:val="24"/>
      </w:rPr>
    </w:pPr>
    <w:r>
      <w:rPr>
        <w:rFonts w:ascii="Times New Roman" w:hAnsi="Times New Roman" w:cs="Times New Roman"/>
        <w:sz w:val="24"/>
        <w:szCs w:val="24"/>
      </w:rPr>
      <w:t>Will Hauber       Dillon Staub</w:t>
    </w:r>
    <w:r>
      <w:rPr>
        <w:rFonts w:ascii="Times New Roman" w:hAnsi="Times New Roman" w:cs="Times New Roman"/>
        <w:sz w:val="24"/>
        <w:szCs w:val="24"/>
      </w:rPr>
      <w:tab/>
    </w:r>
    <w:r>
      <w:rPr>
        <w:rFonts w:ascii="Times New Roman" w:hAnsi="Times New Roman" w:cs="Times New Roman"/>
        <w:sz w:val="24"/>
        <w:szCs w:val="24"/>
      </w:rPr>
      <w:tab/>
      <w:t>Threat Mitigation</w:t>
    </w:r>
  </w:p>
  <w:p w:rsidR="007372A5" w:rsidRPr="007372A5" w:rsidRDefault="007372A5">
    <w:pPr>
      <w:pStyle w:val="Header"/>
      <w:rPr>
        <w:rFonts w:ascii="Times New Roman" w:hAnsi="Times New Roman" w:cs="Times New Roman"/>
        <w:sz w:val="24"/>
        <w:szCs w:val="24"/>
      </w:rPr>
    </w:pPr>
    <w:r>
      <w:rPr>
        <w:rFonts w:ascii="Times New Roman" w:hAnsi="Times New Roman" w:cs="Times New Roman"/>
        <w:sz w:val="24"/>
        <w:szCs w:val="24"/>
      </w:rPr>
      <w:t>John Miller        Matthew Tucker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A5"/>
    <w:rsid w:val="00394700"/>
    <w:rsid w:val="005B4EEE"/>
    <w:rsid w:val="007372A5"/>
    <w:rsid w:val="00756BC9"/>
    <w:rsid w:val="00A4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40D3"/>
  <w15:chartTrackingRefBased/>
  <w15:docId w15:val="{ED8F8A3C-A9D6-43D1-ACC3-821D685A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2A5"/>
  </w:style>
  <w:style w:type="paragraph" w:styleId="Footer">
    <w:name w:val="footer"/>
    <w:basedOn w:val="Normal"/>
    <w:link w:val="FooterChar"/>
    <w:uiPriority w:val="99"/>
    <w:unhideWhenUsed/>
    <w:rsid w:val="00737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2A5"/>
  </w:style>
  <w:style w:type="paragraph" w:styleId="HTMLPreformatted">
    <w:name w:val="HTML Preformatted"/>
    <w:basedOn w:val="Normal"/>
    <w:link w:val="HTMLPreformattedChar"/>
    <w:uiPriority w:val="99"/>
    <w:semiHidden/>
    <w:unhideWhenUsed/>
    <w:rsid w:val="00A45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9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149083">
      <w:bodyDiv w:val="1"/>
      <w:marLeft w:val="0"/>
      <w:marRight w:val="0"/>
      <w:marTop w:val="0"/>
      <w:marBottom w:val="0"/>
      <w:divBdr>
        <w:top w:val="none" w:sz="0" w:space="0" w:color="auto"/>
        <w:left w:val="none" w:sz="0" w:space="0" w:color="auto"/>
        <w:bottom w:val="none" w:sz="0" w:space="0" w:color="auto"/>
        <w:right w:val="none" w:sz="0" w:space="0" w:color="auto"/>
      </w:divBdr>
    </w:div>
    <w:div w:id="867714765">
      <w:bodyDiv w:val="1"/>
      <w:marLeft w:val="0"/>
      <w:marRight w:val="0"/>
      <w:marTop w:val="0"/>
      <w:marBottom w:val="0"/>
      <w:divBdr>
        <w:top w:val="none" w:sz="0" w:space="0" w:color="auto"/>
        <w:left w:val="none" w:sz="0" w:space="0" w:color="auto"/>
        <w:bottom w:val="none" w:sz="0" w:space="0" w:color="auto"/>
        <w:right w:val="none" w:sz="0" w:space="0" w:color="auto"/>
      </w:divBdr>
    </w:div>
    <w:div w:id="1100493675">
      <w:bodyDiv w:val="1"/>
      <w:marLeft w:val="0"/>
      <w:marRight w:val="0"/>
      <w:marTop w:val="0"/>
      <w:marBottom w:val="0"/>
      <w:divBdr>
        <w:top w:val="none" w:sz="0" w:space="0" w:color="auto"/>
        <w:left w:val="none" w:sz="0" w:space="0" w:color="auto"/>
        <w:bottom w:val="none" w:sz="0" w:space="0" w:color="auto"/>
        <w:right w:val="none" w:sz="0" w:space="0" w:color="auto"/>
      </w:divBdr>
    </w:div>
    <w:div w:id="131321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Hauber</dc:creator>
  <cp:keywords/>
  <dc:description/>
  <cp:lastModifiedBy>Will Hauber</cp:lastModifiedBy>
  <cp:revision>1</cp:revision>
  <dcterms:created xsi:type="dcterms:W3CDTF">2016-04-10T20:23:00Z</dcterms:created>
  <dcterms:modified xsi:type="dcterms:W3CDTF">2016-04-10T20:48:00Z</dcterms:modified>
</cp:coreProperties>
</file>