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62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tell me this works</w:t>
      </w: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Our Question/focus: predictive stuff about fracking and earthquakes</w:t>
      </w: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Sources: </w:t>
      </w: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661ABC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Injection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EN.CITE &lt;EndNote&gt;&lt;Cite&gt;&lt;Author&gt;Ellsworth&lt;/Author&gt;&lt;Year&gt;2013&lt;/Year&gt;&lt;RecNum&gt;1&lt;/RecNum&gt;&lt;DisplayText&gt;[&lt;style face="bold"&gt;1&lt;/style&gt;]&lt;/DisplayText&gt;&lt;record&gt;&lt;rec-number&gt;1&lt;/rec-number&gt;&lt;foreign-keys&gt;&lt;key app="EN" db-id="wssdaaf50eartpee0savtttt9zzx2z2r2ptf" timestamp="1490902945"&gt;1&lt;/key&gt;&lt;/foreign-keys&gt;&lt;ref-type name="Journal Article"&gt;17&lt;/ref-type&gt;&lt;contributors&gt;&lt;authors&gt;&lt;author&gt;Ellsworth, William L.&lt;/author&gt;&lt;/authors&gt;&lt;/contributors&gt;&lt;titles&gt;&lt;title&gt;Injection-Induced Earthquakes&lt;/title&gt;&lt;secondary-title&gt;Science&lt;/secondary-title&gt;&lt;/titles&gt;&lt;periodical&gt;&lt;full-title&gt;Science&lt;/full-title&gt;&lt;/periodical&gt;&lt;volume&gt;341&lt;/volume&gt;&lt;number&gt;6142&lt;/number&gt;&lt;dates&gt;&lt;year&gt;2013&lt;/year&gt;&lt;/dates&gt;&lt;urls&gt;&lt;/urls&gt;&lt;electronic-resource-num&gt;10.1126/science.1225942&lt;/electronic-resource-num&gt;&lt;/record&gt;&lt;/Cite&gt;&lt;/EndNote&gt;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[</w:t>
      </w:r>
      <w:r w:rsidRPr="00661ABC">
        <w:rPr>
          <w:rFonts w:ascii="Courier New" w:hAnsi="Courier New" w:cs="Courier New"/>
          <w:b/>
          <w:noProof/>
        </w:rPr>
        <w:t>1</w:t>
      </w:r>
      <w:r>
        <w:rPr>
          <w:rFonts w:ascii="Courier New" w:hAnsi="Courier New" w:cs="Courier New"/>
          <w:noProof/>
        </w:rPr>
        <w:t>]</w:t>
      </w:r>
      <w:r>
        <w:rPr>
          <w:rFonts w:ascii="Courier New" w:hAnsi="Courier New" w:cs="Courier New"/>
        </w:rPr>
        <w:fldChar w:fldCharType="end"/>
      </w:r>
    </w:p>
    <w:p w:rsidR="00D73562" w:rsidRPr="00D73562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learning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EN.CITE &lt;EndNote&gt;&lt;Cite&gt;&lt;Author&gt;Kerr&lt;/Author&gt;&lt;Year&gt;2012&lt;/Year&gt;&lt;RecNum&gt;2&lt;/RecNum&gt;&lt;DisplayText&gt;[&lt;style face="bold"&gt;2&lt;/style&gt;]&lt;/DisplayText&gt;&lt;record&gt;&lt;rec-number&gt;2&lt;/rec-number&gt;&lt;foreign-keys&gt;&lt;key app="EN" db-id="wssdaaf50eartpee0savtttt9zzx2z2r2ptf" timestamp="1490922305"&gt;2&lt;/key&gt;&lt;/foreign-keys&gt;&lt;ref-type name="Journal Article"&gt;17&lt;/ref-type&gt;&lt;contributors&gt;&lt;authors&gt;&lt;author&gt;Kerr, Richard A.&lt;/author&gt;&lt;/authors&gt;&lt;/contributors&gt;&lt;titles&gt;&lt;title&gt;Learning How to NOT Make Your Own Earthquakes&lt;/title&gt;&lt;secondary-title&gt;Science&lt;/secondary-title&gt;&lt;/titles&gt;&lt;periodical&gt;&lt;full-title&gt;Science&lt;/full-title&gt;&lt;/periodical&gt;&lt;pages&gt;1436-1437&lt;/pages&gt;&lt;volume&gt;335&lt;/volume&gt;&lt;number&gt;6075&lt;/number&gt;&lt;dates&gt;&lt;year&gt;2012&lt;/year&gt;&lt;/dates&gt;&lt;urls&gt;&lt;related-urls&gt;&lt;url&gt;http://science.sciencemag.org/content/sci/335/6075/1436.full.pdf&lt;/url&gt;&lt;/related-urls&gt;&lt;/urls&gt;&lt;electronic-resource-num&gt;10.1126/science.335.6075.1436&lt;/electronic-resource-num&gt;&lt;/record&gt;&lt;/Cite&gt;&lt;/EndNote&gt;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[</w:t>
      </w:r>
      <w:r w:rsidRPr="00661ABC">
        <w:rPr>
          <w:rFonts w:ascii="Courier New" w:hAnsi="Courier New" w:cs="Courier New"/>
          <w:b/>
          <w:noProof/>
        </w:rPr>
        <w:t>2</w:t>
      </w:r>
      <w:r>
        <w:rPr>
          <w:rFonts w:ascii="Courier New" w:hAnsi="Courier New" w:cs="Courier New"/>
          <w:noProof/>
        </w:rPr>
        <w:t>]</w:t>
      </w:r>
      <w:r>
        <w:rPr>
          <w:rFonts w:ascii="Courier New" w:hAnsi="Courier New" w:cs="Courier New"/>
        </w:rPr>
        <w:fldChar w:fldCharType="end"/>
      </w:r>
    </w:p>
    <w:p w:rsidR="00661ABC" w:rsidRDefault="00290B25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wastewater disposal and race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EN.CITE &lt;EndNote&gt;&lt;Cite&gt;&lt;Author&gt;Johnston&lt;/Author&gt;&lt;Year&gt;2016&lt;/Year&gt;&lt;RecNum&gt;3&lt;/RecNum&gt;&lt;DisplayText&gt;[&lt;style face="bold"&gt;3&lt;/style&gt;]&lt;/DisplayText&gt;&lt;record&gt;&lt;rec-number&gt;3&lt;/rec-number&gt;&lt;foreign-keys&gt;&lt;key app="EN" db-id="wssdaaf50eartpee0savtttt9zzx2z2r2ptf" timestamp="1490923825"&gt;3&lt;/key&gt;&lt;/foreign-keys&gt;&lt;ref-type name="Journal Article"&gt;17&lt;/ref-type&gt;&lt;contributors&gt;&lt;authors&gt;&lt;author&gt;Johnston, Jill E.&lt;/author&gt;&lt;author&gt;Werder, Emily&lt;/author&gt;&lt;author&gt;Sebastian, Daniel&lt;/author&gt;&lt;/authors&gt;&lt;/contributors&gt;&lt;titles&gt;&lt;title&gt;Wastewater Disposal Wells, Fracking, and Environmental Injustice in Southern Texas&lt;/title&gt;&lt;secondary-title&gt;American Journal of Public Health&lt;/secondary-title&gt;&lt;/titles&gt;&lt;periodical&gt;&lt;full-title&gt;American Journal of Public Health&lt;/full-title&gt;&lt;/periodical&gt;&lt;pages&gt;550-556&lt;/pages&gt;&lt;volume&gt;106&lt;/volume&gt;&lt;number&gt;3&lt;/number&gt;&lt;dates&gt;&lt;year&gt;2016&lt;/year&gt;&lt;pub-dates&gt;&lt;date&gt;03/&amp;#xD;11/19/accepted&lt;/date&gt;&lt;/pub-dates&gt;&lt;/dates&gt;&lt;publisher&gt;American Public Health Association&lt;/publisher&gt;&lt;isbn&gt;0090-0036&amp;#xD;1541-0048&lt;/isbn&gt;&lt;accession-num&gt;PMC4816143&lt;/accession-num&gt;&lt;urls&gt;&lt;related-urls&gt;&lt;url&gt;http://www.ncbi.nlm.nih.gov/pmc/articles/PMC4816143/&lt;/url&gt;&lt;/related-urls&gt;&lt;/urls&gt;&lt;electronic-resource-num&gt;10.2105/AJPH.2015.303000&lt;/electronic-resource-num&gt;&lt;remote-database-name&gt;PMC&lt;/remote-database-name&gt;&lt;/record&gt;&lt;/Cite&gt;&lt;/EndNote&gt;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[</w:t>
      </w:r>
      <w:r w:rsidRPr="00290B25">
        <w:rPr>
          <w:rFonts w:ascii="Courier New" w:hAnsi="Courier New" w:cs="Courier New"/>
          <w:b/>
          <w:noProof/>
        </w:rPr>
        <w:t>3</w:t>
      </w:r>
      <w:r>
        <w:rPr>
          <w:rFonts w:ascii="Courier New" w:hAnsi="Courier New" w:cs="Courier New"/>
          <w:noProof/>
        </w:rPr>
        <w:t>]</w:t>
      </w:r>
      <w:r>
        <w:rPr>
          <w:rFonts w:ascii="Courier New" w:hAnsi="Courier New" w:cs="Courier New"/>
        </w:rPr>
        <w:fldChar w:fldCharType="end"/>
      </w:r>
    </w:p>
    <w:p w:rsidR="00290B25" w:rsidRDefault="00290B25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impacts of fracking, communication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EN.CITE &lt;EndNote&gt;&lt;Cite&gt;&lt;Author&gt;Meng&lt;/Author&gt;&lt;Year&gt;2017&lt;/Year&gt;&lt;RecNum&gt;4&lt;/RecNum&gt;&lt;DisplayText&gt;[&lt;style face="bold"&gt;4&lt;/style&gt;]&lt;/DisplayText&gt;&lt;record&gt;&lt;rec-number&gt;4&lt;/rec-number&gt;&lt;foreign-keys&gt;&lt;key app="EN" db-id="wssdaaf50eartpee0savtttt9zzx2z2r2ptf" timestamp="1490924078"&gt;4&lt;/key&gt;&lt;/foreign-keys&gt;&lt;ref-type name="Journal Article"&gt;17&lt;/ref-type&gt;&lt;contributors&gt;&lt;authors&gt;&lt;author&gt;Meng, Qingmin&lt;/author&gt;&lt;/authors&gt;&lt;/contributors&gt;&lt;titles&gt;&lt;title&gt;The impacts of fracking on the environment: A total environmental study paradigm&lt;/title&gt;&lt;secondary-title&gt;Science of The Total Environment&lt;/secondary-title&gt;&lt;/titles&gt;&lt;periodical&gt;&lt;full-title&gt;Science of The Total Environment&lt;/full-title&gt;&lt;/periodical&gt;&lt;pages&gt;953-957&lt;/pages&gt;&lt;volume&gt;580&lt;/volume&gt;&lt;keywords&gt;&lt;keyword&gt;Hydraulic fracturing&lt;/keyword&gt;&lt;keyword&gt;Total environment study paradigm&lt;/keyword&gt;&lt;keyword&gt;Systematic study&lt;/keyword&gt;&lt;keyword&gt;Interdisciplinary&lt;/keyword&gt;&lt;/keywords&gt;&lt;dates&gt;&lt;year&gt;2017&lt;/year&gt;&lt;pub-dates&gt;&lt;date&gt;2/15/&lt;/date&gt;&lt;/pub-dates&gt;&lt;/dates&gt;&lt;isbn&gt;0048-9697&lt;/isbn&gt;&lt;urls&gt;&lt;related-urls&gt;&lt;url&gt;http://www.sciencedirect.com/science/article/pii/S0048969716327322&lt;/url&gt;&lt;/related-urls&gt;&lt;/urls&gt;&lt;electronic-resource-num&gt;http://dx.doi.org/10.1016/j.scitotenv.2016.12.045&lt;/electronic-resource-num&gt;&lt;/record&gt;&lt;/Cite&gt;&lt;/EndNote&gt;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[</w:t>
      </w:r>
      <w:r w:rsidRPr="00290B25">
        <w:rPr>
          <w:rFonts w:ascii="Courier New" w:hAnsi="Courier New" w:cs="Courier New"/>
          <w:b/>
          <w:noProof/>
        </w:rPr>
        <w:t>4</w:t>
      </w:r>
      <w:r>
        <w:rPr>
          <w:rFonts w:ascii="Courier New" w:hAnsi="Courier New" w:cs="Courier New"/>
          <w:noProof/>
        </w:rPr>
        <w:t>]</w:t>
      </w:r>
      <w:r>
        <w:rPr>
          <w:rFonts w:ascii="Courier New" w:hAnsi="Courier New" w:cs="Courier New"/>
        </w:rPr>
        <w:fldChar w:fldCharType="end"/>
      </w:r>
    </w:p>
    <w:p w:rsidR="00290B25" w:rsidRDefault="00290B25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increase Oklahoma earthquakes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EN.CITE &lt;EndNote&gt;&lt;Cite&gt;&lt;Author&gt;Keranen&lt;/Author&gt;&lt;Year&gt;2014&lt;/Year&gt;&lt;RecNum&gt;5&lt;/RecNum&gt;&lt;DisplayText&gt;[&lt;style face="bold"&gt;5&lt;/style&gt;]&lt;/DisplayText&gt;&lt;record&gt;&lt;rec-number&gt;5&lt;/rec-number&gt;&lt;foreign-keys&gt;&lt;key app="EN" db-id="wssdaaf50eartpee0savtttt9zzx2z2r2ptf" timestamp="1490924305"&gt;5&lt;/key&gt;&lt;/foreign-keys&gt;&lt;ref-type name="Journal Article"&gt;17&lt;/ref-type&gt;&lt;contributors&gt;&lt;authors&gt;&lt;author&gt;Keranen, K. M.&lt;/author&gt;&lt;author&gt;Weingarten, M.&lt;/author&gt;&lt;author&gt;Abers, G. A.&lt;/author&gt;&lt;author&gt;Bekins, B. A.&lt;/author&gt;&lt;author&gt;Ge, S.&lt;/author&gt;&lt;/authors&gt;&lt;/contributors&gt;&lt;titles&gt;&lt;title&gt;Sharp increase in central Oklahoma seismicity since 2008 induced by massive wastewater injection&lt;/title&gt;&lt;secondary-title&gt;Science&lt;/secondary-title&gt;&lt;/titles&gt;&lt;periodical&gt;&lt;full-title&gt;Science&lt;/full-title&gt;&lt;/periodical&gt;&lt;pages&gt;448-451&lt;/pages&gt;&lt;volume&gt;345&lt;/volume&gt;&lt;number&gt;6195&lt;/number&gt;&lt;dates&gt;&lt;year&gt;2014&lt;/year&gt;&lt;/dates&gt;&lt;urls&gt;&lt;/urls&gt;&lt;electronic-resource-num&gt;10.1126/science.1255802&lt;/electronic-resource-num&gt;&lt;/record&gt;&lt;/Cite&gt;&lt;/EndNote&gt;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[</w:t>
      </w:r>
      <w:r w:rsidRPr="00290B25">
        <w:rPr>
          <w:rFonts w:ascii="Courier New" w:hAnsi="Courier New" w:cs="Courier New"/>
          <w:b/>
          <w:noProof/>
        </w:rPr>
        <w:t>5</w:t>
      </w:r>
      <w:r>
        <w:rPr>
          <w:rFonts w:ascii="Courier New" w:hAnsi="Courier New" w:cs="Courier New"/>
          <w:noProof/>
        </w:rPr>
        <w:t>]</w:t>
      </w:r>
      <w:r>
        <w:rPr>
          <w:rFonts w:ascii="Courier New" w:hAnsi="Courier New" w:cs="Courier New"/>
        </w:rPr>
        <w:fldChar w:fldCharType="end"/>
      </w:r>
    </w:p>
    <w:p w:rsidR="00661ABC" w:rsidRDefault="00661ABC" w:rsidP="00D73562">
      <w:pPr>
        <w:pStyle w:val="PlainText"/>
        <w:rPr>
          <w:rFonts w:ascii="Courier New" w:hAnsi="Courier New" w:cs="Courier New"/>
        </w:rPr>
      </w:pPr>
    </w:p>
    <w:p w:rsidR="00290B25" w:rsidRPr="00290B25" w:rsidRDefault="00661ABC" w:rsidP="00290B25">
      <w:pPr>
        <w:pStyle w:val="EndNoteBibliography"/>
        <w:spacing w:after="0"/>
        <w:ind w:left="720" w:hanging="720"/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ADDIN EN.REFLIST </w:instrText>
      </w:r>
      <w:r>
        <w:rPr>
          <w:rFonts w:ascii="Courier New" w:hAnsi="Courier New" w:cs="Courier New"/>
        </w:rPr>
        <w:fldChar w:fldCharType="separate"/>
      </w:r>
      <w:r w:rsidR="00290B25" w:rsidRPr="00290B25">
        <w:t>1.</w:t>
      </w:r>
      <w:r w:rsidR="00290B25" w:rsidRPr="00290B25">
        <w:tab/>
        <w:t xml:space="preserve">W. L. Ellsworth, </w:t>
      </w:r>
      <w:r w:rsidR="00290B25" w:rsidRPr="00290B25">
        <w:rPr>
          <w:i/>
        </w:rPr>
        <w:t>Injection-induced earthquakes</w:t>
      </w:r>
      <w:r w:rsidR="00290B25" w:rsidRPr="00290B25">
        <w:t xml:space="preserve">, Science </w:t>
      </w:r>
      <w:r w:rsidR="00290B25" w:rsidRPr="00290B25">
        <w:rPr>
          <w:b/>
        </w:rPr>
        <w:t>341</w:t>
      </w:r>
      <w:r w:rsidR="00290B25" w:rsidRPr="00290B25">
        <w:t xml:space="preserve"> (2013), no. 6142.</w:t>
      </w:r>
    </w:p>
    <w:p w:rsidR="00290B25" w:rsidRPr="00290B25" w:rsidRDefault="00290B25" w:rsidP="00290B25">
      <w:pPr>
        <w:pStyle w:val="EndNoteBibliography"/>
        <w:spacing w:after="0"/>
        <w:ind w:left="720" w:hanging="720"/>
      </w:pPr>
      <w:r w:rsidRPr="00290B25">
        <w:t>2.</w:t>
      </w:r>
      <w:r w:rsidRPr="00290B25">
        <w:tab/>
        <w:t xml:space="preserve">R. A. Kerr, </w:t>
      </w:r>
      <w:r w:rsidRPr="00290B25">
        <w:rPr>
          <w:i/>
        </w:rPr>
        <w:t>Learning how to not make your own earthquakes</w:t>
      </w:r>
      <w:r w:rsidRPr="00290B25">
        <w:t xml:space="preserve">, Science </w:t>
      </w:r>
      <w:r w:rsidRPr="00290B25">
        <w:rPr>
          <w:b/>
        </w:rPr>
        <w:t>335</w:t>
      </w:r>
      <w:r w:rsidRPr="00290B25">
        <w:t xml:space="preserve"> (2012), no. 6075, 1436-1437.</w:t>
      </w:r>
    </w:p>
    <w:p w:rsidR="00290B25" w:rsidRPr="00290B25" w:rsidRDefault="00290B25" w:rsidP="00290B25">
      <w:pPr>
        <w:pStyle w:val="EndNoteBibliography"/>
        <w:spacing w:after="0"/>
        <w:ind w:left="720" w:hanging="720"/>
      </w:pPr>
      <w:r w:rsidRPr="00290B25">
        <w:t>3.</w:t>
      </w:r>
      <w:r w:rsidRPr="00290B25">
        <w:tab/>
        <w:t xml:space="preserve">J. E. Johnston, E. Werder and D. Sebastian, </w:t>
      </w:r>
      <w:r w:rsidRPr="00290B25">
        <w:rPr>
          <w:i/>
        </w:rPr>
        <w:t>Wastewater disposal wells, fracking, and environmental injustice in southern texas</w:t>
      </w:r>
      <w:r w:rsidRPr="00290B25">
        <w:t xml:space="preserve">, American Journal of Public Health </w:t>
      </w:r>
      <w:r w:rsidRPr="00290B25">
        <w:rPr>
          <w:b/>
        </w:rPr>
        <w:t>106</w:t>
      </w:r>
      <w:r w:rsidRPr="00290B25">
        <w:t xml:space="preserve"> (2016), no. 3, 550-556.</w:t>
      </w:r>
    </w:p>
    <w:p w:rsidR="00290B25" w:rsidRPr="00290B25" w:rsidRDefault="00290B25" w:rsidP="00290B25">
      <w:pPr>
        <w:pStyle w:val="EndNoteBibliography"/>
        <w:spacing w:after="0"/>
        <w:ind w:left="720" w:hanging="720"/>
      </w:pPr>
      <w:r w:rsidRPr="00290B25">
        <w:t>4.</w:t>
      </w:r>
      <w:r w:rsidRPr="00290B25">
        <w:tab/>
        <w:t xml:space="preserve">Q. Meng, </w:t>
      </w:r>
      <w:r w:rsidRPr="00290B25">
        <w:rPr>
          <w:i/>
        </w:rPr>
        <w:t>The impacts of fracking on the environment: A total environmental study paradigm</w:t>
      </w:r>
      <w:r w:rsidRPr="00290B25">
        <w:t xml:space="preserve">, Science of The Total Environment </w:t>
      </w:r>
      <w:r w:rsidRPr="00290B25">
        <w:rPr>
          <w:b/>
        </w:rPr>
        <w:t>580</w:t>
      </w:r>
      <w:r w:rsidRPr="00290B25">
        <w:t xml:space="preserve"> (2017), 953-957.</w:t>
      </w:r>
    </w:p>
    <w:p w:rsidR="00290B25" w:rsidRPr="00290B25" w:rsidRDefault="00290B25" w:rsidP="00290B25">
      <w:pPr>
        <w:pStyle w:val="EndNoteBibliography"/>
        <w:ind w:left="720" w:hanging="720"/>
      </w:pPr>
      <w:r w:rsidRPr="00290B25">
        <w:t>5.</w:t>
      </w:r>
      <w:r w:rsidRPr="00290B25">
        <w:tab/>
        <w:t xml:space="preserve">K. M. Keranen, M. Weingarten, G. A. Abers, B. A. Bekins and S. Ge, </w:t>
      </w:r>
      <w:r w:rsidRPr="00290B25">
        <w:rPr>
          <w:i/>
        </w:rPr>
        <w:t>Sharp increase in central oklahoma seismicity since 2008 induced by massive wastewater injection</w:t>
      </w:r>
      <w:r w:rsidRPr="00290B25">
        <w:t xml:space="preserve">, Science </w:t>
      </w:r>
      <w:r w:rsidRPr="00290B25">
        <w:rPr>
          <w:b/>
        </w:rPr>
        <w:t>345</w:t>
      </w:r>
      <w:r w:rsidRPr="00290B25">
        <w:t xml:space="preserve"> (2014), no. 6195, 448-451.</w:t>
      </w:r>
    </w:p>
    <w:p w:rsidR="00D73562" w:rsidRPr="00D73562" w:rsidRDefault="00661ABC" w:rsidP="00D735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sectPr w:rsidR="00D73562" w:rsidRPr="00D73562" w:rsidSect="00B623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omm On Pure App Math&lt;/Style&gt;&lt;LeftDelim&gt;{&lt;/LeftDelim&gt;&lt;RightDelim&gt;}&lt;/RightDelim&gt;&lt;FontName&gt;Consola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ssdaaf50eartpee0savtttt9zzx2z2r2ptf&quot;&gt;earthquakesAndFracking&lt;record-ids&gt;&lt;item&gt;1&lt;/item&gt;&lt;item&gt;2&lt;/item&gt;&lt;item&gt;3&lt;/item&gt;&lt;item&gt;4&lt;/item&gt;&lt;item&gt;5&lt;/item&gt;&lt;/record-ids&gt;&lt;/item&gt;&lt;/Libraries&gt;"/>
  </w:docVars>
  <w:rsids>
    <w:rsidRoot w:val="005328ED"/>
    <w:rsid w:val="00290B25"/>
    <w:rsid w:val="005328ED"/>
    <w:rsid w:val="00661ABC"/>
    <w:rsid w:val="00943BF0"/>
    <w:rsid w:val="00CC38E8"/>
    <w:rsid w:val="00D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9483"/>
  <w15:chartTrackingRefBased/>
  <w15:docId w15:val="{025A0D60-67AD-4956-BCA9-7E15E4B8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23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37F"/>
    <w:rPr>
      <w:rFonts w:ascii="Consolas" w:hAnsi="Consolas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661ABC"/>
    <w:pPr>
      <w:spacing w:after="0"/>
      <w:jc w:val="center"/>
    </w:pPr>
    <w:rPr>
      <w:rFonts w:ascii="Consolas" w:hAnsi="Consolas"/>
      <w:noProof/>
      <w:sz w:val="20"/>
    </w:rPr>
  </w:style>
  <w:style w:type="character" w:customStyle="1" w:styleId="EndNoteBibliographyTitleChar">
    <w:name w:val="EndNote Bibliography Title Char"/>
    <w:basedOn w:val="PlainTextChar"/>
    <w:link w:val="EndNoteBibliographyTitle"/>
    <w:rsid w:val="00661ABC"/>
    <w:rPr>
      <w:rFonts w:ascii="Consolas" w:hAnsi="Consolas"/>
      <w:noProof/>
      <w:sz w:val="20"/>
      <w:szCs w:val="21"/>
    </w:rPr>
  </w:style>
  <w:style w:type="paragraph" w:customStyle="1" w:styleId="EndNoteBibliography">
    <w:name w:val="EndNote Bibliography"/>
    <w:basedOn w:val="Normal"/>
    <w:link w:val="EndNoteBibliographyChar"/>
    <w:rsid w:val="00661ABC"/>
    <w:pPr>
      <w:spacing w:line="240" w:lineRule="auto"/>
    </w:pPr>
    <w:rPr>
      <w:rFonts w:ascii="Consolas" w:hAnsi="Consolas"/>
      <w:noProof/>
      <w:sz w:val="20"/>
    </w:rPr>
  </w:style>
  <w:style w:type="character" w:customStyle="1" w:styleId="EndNoteBibliographyChar">
    <w:name w:val="EndNote Bibliography Char"/>
    <w:basedOn w:val="PlainTextChar"/>
    <w:link w:val="EndNoteBibliography"/>
    <w:rsid w:val="00661ABC"/>
    <w:rPr>
      <w:rFonts w:ascii="Consolas" w:hAnsi="Consolas"/>
      <w:noProof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ravreeland</dc:creator>
  <cp:keywords/>
  <dc:description/>
  <cp:lastModifiedBy>ravreeland</cp:lastModifiedBy>
  <cp:revision>3</cp:revision>
  <dcterms:created xsi:type="dcterms:W3CDTF">2017-03-31T01:09:00Z</dcterms:created>
  <dcterms:modified xsi:type="dcterms:W3CDTF">2017-03-31T01:38:00Z</dcterms:modified>
</cp:coreProperties>
</file>