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7456DF" w:rsidRDefault="00C6554A"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7456DF" w:rsidRDefault="00705648" w:rsidP="00C6554A">
      <w:pPr>
        <w:pStyle w:val="Title"/>
        <w:rPr>
          <w:rFonts w:ascii="Calibri" w:hAnsi="Calibri" w:cs="Calibri"/>
        </w:rPr>
      </w:pPr>
      <w:r w:rsidRPr="007456DF">
        <w:rPr>
          <w:rFonts w:ascii="Calibri" w:hAnsi="Calibri" w:cs="Calibri"/>
        </w:rPr>
        <w:t xml:space="preserve">Compiler Theory and Practice </w:t>
      </w:r>
    </w:p>
    <w:p w:rsidR="00705648" w:rsidRPr="007456DF" w:rsidRDefault="00705648" w:rsidP="00C6554A">
      <w:pPr>
        <w:pStyle w:val="Title"/>
        <w:rPr>
          <w:rFonts w:ascii="Calibri" w:hAnsi="Calibri" w:cs="Calibri"/>
        </w:rPr>
      </w:pPr>
      <w:r w:rsidRPr="007456DF">
        <w:rPr>
          <w:rFonts w:ascii="Calibri" w:hAnsi="Calibri" w:cs="Calibri"/>
        </w:rPr>
        <w:t>Course Assignment 2017/2018</w:t>
      </w:r>
    </w:p>
    <w:p w:rsidR="00C6554A" w:rsidRPr="007456DF" w:rsidRDefault="00705648" w:rsidP="00C6554A">
      <w:pPr>
        <w:pStyle w:val="Subtitle"/>
        <w:rPr>
          <w:rFonts w:ascii="Calibri" w:hAnsi="Calibri" w:cs="Calibri"/>
        </w:rPr>
      </w:pPr>
      <w:r w:rsidRPr="007456DF">
        <w:rPr>
          <w:rFonts w:ascii="Calibri" w:hAnsi="Calibri" w:cs="Calibri"/>
        </w:rPr>
        <w:t>cps2000</w:t>
      </w:r>
    </w:p>
    <w:p w:rsidR="00412BBA" w:rsidRPr="007456DF" w:rsidRDefault="00705648" w:rsidP="008A59B6">
      <w:pPr>
        <w:pStyle w:val="ContactInfo"/>
        <w:rPr>
          <w:rFonts w:ascii="Calibri" w:hAnsi="Calibri" w:cs="Calibri"/>
        </w:rPr>
      </w:pPr>
      <w:r w:rsidRPr="007456DF">
        <w:rPr>
          <w:rFonts w:ascii="Calibri" w:hAnsi="Calibri" w:cs="Calibri"/>
        </w:rPr>
        <w:t>Dylan Galea</w:t>
      </w:r>
      <w:r w:rsidR="00C6554A" w:rsidRPr="007456DF">
        <w:rPr>
          <w:rFonts w:ascii="Calibri" w:hAnsi="Calibri" w:cs="Calibri"/>
        </w:rPr>
        <w:t xml:space="preserve"> |</w:t>
      </w:r>
      <w:r w:rsidRPr="007456DF">
        <w:rPr>
          <w:rFonts w:ascii="Calibri" w:hAnsi="Calibri" w:cs="Calibri"/>
        </w:rPr>
        <w:t>84296M</w:t>
      </w:r>
      <w:r w:rsidR="00C6554A" w:rsidRPr="007456DF">
        <w:rPr>
          <w:rFonts w:ascii="Calibri" w:hAnsi="Calibri" w:cs="Calibri"/>
        </w:rPr>
        <w:t xml:space="preserve"> | </w:t>
      </w:r>
      <w:r w:rsidRPr="007456DF">
        <w:rPr>
          <w:rFonts w:ascii="Calibri" w:hAnsi="Calibri" w:cs="Calibri"/>
        </w:rPr>
        <w:t>21/04/2018</w:t>
      </w: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Table of Contents</w:t>
      </w: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Introduction</w:t>
      </w:r>
    </w:p>
    <w:p w:rsidR="008A59B6" w:rsidRPr="007456DF" w:rsidRDefault="008A59B6" w:rsidP="008A59B6">
      <w:pPr>
        <w:rPr>
          <w:rFonts w:ascii="Calibri" w:hAnsi="Calibri" w:cs="Calibri"/>
          <w:color w:val="auto"/>
        </w:rPr>
      </w:pPr>
      <w:r w:rsidRPr="007456DF">
        <w:rPr>
          <w:rFonts w:ascii="Calibri" w:hAnsi="Calibri" w:cs="Calibri"/>
          <w:color w:val="auto"/>
        </w:rPr>
        <w:t xml:space="preserve">The aim of this assignment was to build the front-end of the compiler for the MINILANG language specified in the assignment specification sheet. A compiler is a program that converts an input called the source program written in some programming </w:t>
      </w:r>
      <w:r w:rsidR="004A48A5" w:rsidRPr="007456DF">
        <w:rPr>
          <w:rFonts w:ascii="Calibri" w:hAnsi="Calibri" w:cs="Calibri"/>
          <w:color w:val="auto"/>
        </w:rPr>
        <w:t>language,</w:t>
      </w:r>
      <w:r w:rsidRPr="007456DF">
        <w:rPr>
          <w:rFonts w:ascii="Calibri" w:hAnsi="Calibri" w:cs="Calibri"/>
          <w:color w:val="auto"/>
        </w:rPr>
        <w:t xml:space="preserve"> into a semantically equivalent program that the computer can </w:t>
      </w:r>
      <w:r w:rsidR="004A48A5" w:rsidRPr="007456DF">
        <w:rPr>
          <w:rFonts w:ascii="Calibri" w:hAnsi="Calibri" w:cs="Calibri"/>
          <w:color w:val="auto"/>
        </w:rPr>
        <w:t>understand.</w:t>
      </w:r>
      <w:r w:rsidRPr="007456DF">
        <w:rPr>
          <w:rFonts w:ascii="Calibri" w:hAnsi="Calibri" w:cs="Calibri"/>
          <w:color w:val="auto"/>
        </w:rPr>
        <w:t xml:space="preserve"> </w:t>
      </w:r>
      <w:r w:rsidR="004A48A5" w:rsidRPr="007456DF">
        <w:rPr>
          <w:rFonts w:ascii="Calibri" w:hAnsi="Calibri" w:cs="Calibri"/>
          <w:color w:val="auto"/>
        </w:rPr>
        <w:t>However,</w:t>
      </w:r>
      <w:r w:rsidRPr="007456DF">
        <w:rPr>
          <w:rFonts w:ascii="Calibri" w:hAnsi="Calibri" w:cs="Calibri"/>
          <w:color w:val="auto"/>
        </w:rPr>
        <w:t xml:space="preserve"> the front—end of the compiler includes only the analysis part of the </w:t>
      </w:r>
      <w:r w:rsidR="004A48A5" w:rsidRPr="007456DF">
        <w:rPr>
          <w:rFonts w:ascii="Calibri" w:hAnsi="Calibri" w:cs="Calibri"/>
          <w:color w:val="auto"/>
        </w:rPr>
        <w:t>compilation,</w:t>
      </w:r>
      <w:r w:rsidRPr="007456DF">
        <w:rPr>
          <w:rFonts w:ascii="Calibri" w:hAnsi="Calibri" w:cs="Calibri"/>
          <w:color w:val="auto"/>
        </w:rPr>
        <w:t xml:space="preserve"> and this includes lexical analysis, parsing </w:t>
      </w:r>
      <w:r w:rsidR="00EA1A0E" w:rsidRPr="007456DF">
        <w:rPr>
          <w:rFonts w:ascii="Calibri" w:hAnsi="Calibri" w:cs="Calibri"/>
          <w:color w:val="auto"/>
        </w:rPr>
        <w:t xml:space="preserve">and semantic </w:t>
      </w:r>
      <w:r w:rsidR="004A48A5" w:rsidRPr="007456DF">
        <w:rPr>
          <w:rFonts w:ascii="Calibri" w:hAnsi="Calibri" w:cs="Calibri"/>
          <w:color w:val="auto"/>
        </w:rPr>
        <w:t>analysis.</w:t>
      </w:r>
      <w:r w:rsidR="00EA1A0E" w:rsidRPr="007456DF">
        <w:rPr>
          <w:rFonts w:ascii="Calibri" w:hAnsi="Calibri" w:cs="Calibri"/>
          <w:color w:val="auto"/>
        </w:rPr>
        <w:t xml:space="preserve"> Lexical analysis is the process of taking the source program written in a high-level language and producing a set of tokens that constitute the program. These tokens are then passed one by one to the parser where the parser evaluates the stream of tokens and tries to re-structure back the program whose structure was lost when </w:t>
      </w:r>
      <w:r w:rsidR="004A48A5" w:rsidRPr="007456DF">
        <w:rPr>
          <w:rFonts w:ascii="Calibri" w:hAnsi="Calibri" w:cs="Calibri"/>
          <w:color w:val="auto"/>
        </w:rPr>
        <w:t>tokenizing.</w:t>
      </w:r>
      <w:r w:rsidR="00EA1A0E" w:rsidRPr="007456DF">
        <w:rPr>
          <w:rFonts w:ascii="Calibri" w:hAnsi="Calibri" w:cs="Calibri"/>
          <w:color w:val="auto"/>
        </w:rPr>
        <w:t xml:space="preserve"> If there is a syntax error in the program the parser would then notice and report the error to the programmer. On correct </w:t>
      </w:r>
      <w:r w:rsidR="004A48A5" w:rsidRPr="007456DF">
        <w:rPr>
          <w:rFonts w:ascii="Calibri" w:hAnsi="Calibri" w:cs="Calibri"/>
          <w:color w:val="auto"/>
        </w:rPr>
        <w:t>syntax,</w:t>
      </w:r>
      <w:r w:rsidR="00EA1A0E" w:rsidRPr="007456DF">
        <w:rPr>
          <w:rFonts w:ascii="Calibri" w:hAnsi="Calibri" w:cs="Calibri"/>
          <w:color w:val="auto"/>
        </w:rPr>
        <w:t xml:space="preserve"> the parser would then produce an Abstract Syntax Tree representing the structure of the program. This AST is then semantically analyzed in order to check that the program has a valid </w:t>
      </w:r>
      <w:r w:rsidR="004A48A5" w:rsidRPr="007456DF">
        <w:rPr>
          <w:rFonts w:ascii="Calibri" w:hAnsi="Calibri" w:cs="Calibri"/>
          <w:color w:val="auto"/>
        </w:rPr>
        <w:t>meaning.</w:t>
      </w:r>
      <w:r w:rsidR="00EA1A0E" w:rsidRPr="007456DF">
        <w:rPr>
          <w:rFonts w:ascii="Calibri" w:hAnsi="Calibri" w:cs="Calibri"/>
          <w:color w:val="auto"/>
        </w:rPr>
        <w:t xml:space="preserve"> For </w:t>
      </w:r>
      <w:r w:rsidR="004A48A5" w:rsidRPr="007456DF">
        <w:rPr>
          <w:rFonts w:ascii="Calibri" w:hAnsi="Calibri" w:cs="Calibri"/>
          <w:color w:val="auto"/>
        </w:rPr>
        <w:t>example,</w:t>
      </w:r>
      <w:r w:rsidR="00EA1A0E" w:rsidRPr="007456DF">
        <w:rPr>
          <w:rFonts w:ascii="Calibri" w:hAnsi="Calibri" w:cs="Calibri"/>
          <w:color w:val="auto"/>
        </w:rPr>
        <w:t xml:space="preserve"> the statement </w:t>
      </w:r>
      <w:r w:rsidR="004A48A5" w:rsidRPr="007456DF">
        <w:rPr>
          <w:rFonts w:ascii="Calibri" w:hAnsi="Calibri" w:cs="Calibri"/>
          <w:color w:val="auto"/>
        </w:rPr>
        <w:t>‘int</w:t>
      </w:r>
      <w:r w:rsidR="00EA1A0E" w:rsidRPr="007456DF">
        <w:rPr>
          <w:rFonts w:ascii="Calibri" w:hAnsi="Calibri" w:cs="Calibri"/>
          <w:color w:val="auto"/>
        </w:rPr>
        <w:t xml:space="preserve"> a = “hey” </w:t>
      </w:r>
      <w:r w:rsidR="004A48A5" w:rsidRPr="007456DF">
        <w:rPr>
          <w:rFonts w:ascii="Calibri" w:hAnsi="Calibri" w:cs="Calibri"/>
          <w:color w:val="auto"/>
        </w:rPr>
        <w:t>‘is</w:t>
      </w:r>
      <w:r w:rsidR="00EA1A0E" w:rsidRPr="007456DF">
        <w:rPr>
          <w:rFonts w:ascii="Calibri" w:hAnsi="Calibri" w:cs="Calibri"/>
          <w:color w:val="auto"/>
        </w:rPr>
        <w:t xml:space="preserve"> a syntactically valid </w:t>
      </w:r>
      <w:r w:rsidR="004A48A5" w:rsidRPr="007456DF">
        <w:rPr>
          <w:rFonts w:ascii="Calibri" w:hAnsi="Calibri" w:cs="Calibri"/>
          <w:color w:val="auto"/>
        </w:rPr>
        <w:t>statement,</w:t>
      </w:r>
      <w:r w:rsidR="00EA1A0E" w:rsidRPr="007456DF">
        <w:rPr>
          <w:rFonts w:ascii="Calibri" w:hAnsi="Calibri" w:cs="Calibri"/>
          <w:color w:val="auto"/>
        </w:rPr>
        <w:t xml:space="preserve"> however semantically it is incorrect because the type of the </w:t>
      </w:r>
      <w:r w:rsidR="004A48A5" w:rsidRPr="007456DF">
        <w:rPr>
          <w:rFonts w:ascii="Calibri" w:hAnsi="Calibri" w:cs="Calibri"/>
          <w:color w:val="auto"/>
        </w:rPr>
        <w:t>right-hand</w:t>
      </w:r>
      <w:r w:rsidR="00EA1A0E" w:rsidRPr="007456DF">
        <w:rPr>
          <w:rFonts w:ascii="Calibri" w:hAnsi="Calibri" w:cs="Calibri"/>
          <w:color w:val="auto"/>
        </w:rPr>
        <w:t xml:space="preserve"> side is not the same as the type of the variable on the </w:t>
      </w:r>
      <w:r w:rsidR="004A48A5" w:rsidRPr="007456DF">
        <w:rPr>
          <w:rFonts w:ascii="Calibri" w:hAnsi="Calibri" w:cs="Calibri"/>
          <w:color w:val="auto"/>
        </w:rPr>
        <w:t>left-hand</w:t>
      </w:r>
      <w:r w:rsidR="00EA1A0E" w:rsidRPr="007456DF">
        <w:rPr>
          <w:rFonts w:ascii="Calibri" w:hAnsi="Calibri" w:cs="Calibri"/>
          <w:color w:val="auto"/>
        </w:rPr>
        <w:t xml:space="preserve"> side.</w:t>
      </w:r>
      <w:r w:rsidR="004A48A5" w:rsidRPr="007456DF">
        <w:rPr>
          <w:rFonts w:ascii="Calibri" w:hAnsi="Calibri" w:cs="Calibri"/>
          <w:color w:val="auto"/>
        </w:rPr>
        <w:t xml:space="preserve"> Apart from type </w:t>
      </w:r>
      <w:r w:rsidR="00C20570" w:rsidRPr="007456DF">
        <w:rPr>
          <w:rFonts w:ascii="Calibri" w:hAnsi="Calibri" w:cs="Calibri"/>
          <w:color w:val="auto"/>
        </w:rPr>
        <w:t>checking, semantic</w:t>
      </w:r>
      <w:r w:rsidR="004A48A5" w:rsidRPr="007456DF">
        <w:rPr>
          <w:rFonts w:ascii="Calibri" w:hAnsi="Calibri" w:cs="Calibri"/>
          <w:color w:val="auto"/>
        </w:rPr>
        <w:t xml:space="preserve"> analysis involves also checking for scopes and array </w:t>
      </w:r>
      <w:r w:rsidR="0058050D" w:rsidRPr="007456DF">
        <w:rPr>
          <w:rFonts w:ascii="Calibri" w:hAnsi="Calibri" w:cs="Calibri"/>
          <w:color w:val="auto"/>
        </w:rPr>
        <w:t>bounds.[1], [2], [3]</w:t>
      </w:r>
    </w:p>
    <w:p w:rsidR="0058050D" w:rsidRPr="007456DF" w:rsidRDefault="00C20570" w:rsidP="0058050D">
      <w:pPr>
        <w:rPr>
          <w:rFonts w:ascii="Calibri" w:hAnsi="Calibri" w:cs="Calibri"/>
          <w:color w:val="auto"/>
        </w:rPr>
      </w:pPr>
      <w:r w:rsidRPr="007456DF">
        <w:rPr>
          <w:rFonts w:ascii="Calibri" w:hAnsi="Calibri" w:cs="Calibri"/>
          <w:color w:val="auto"/>
        </w:rPr>
        <w:t xml:space="preserve">This report is divided into 7 main sections, where </w:t>
      </w:r>
      <w:r w:rsidR="0058050D" w:rsidRPr="007456DF">
        <w:rPr>
          <w:rFonts w:ascii="Calibri" w:hAnsi="Calibri" w:cs="Calibri"/>
          <w:color w:val="auto"/>
        </w:rPr>
        <w:t>for</w:t>
      </w:r>
      <w:r w:rsidRPr="007456DF">
        <w:rPr>
          <w:rFonts w:ascii="Calibri" w:hAnsi="Calibri" w:cs="Calibri"/>
          <w:color w:val="auto"/>
        </w:rPr>
        <w:t xml:space="preserve"> the first 6 sections, 1 section is dedicated to each independent task identified from the assignment specification sheet. Each main section is further subdivided into 2 sub-sections where one of the </w:t>
      </w:r>
      <w:r w:rsidR="0058050D" w:rsidRPr="007456DF">
        <w:rPr>
          <w:rFonts w:ascii="Calibri" w:hAnsi="Calibri" w:cs="Calibri"/>
          <w:color w:val="auto"/>
        </w:rPr>
        <w:t>sub-</w:t>
      </w:r>
      <w:r w:rsidRPr="007456DF">
        <w:rPr>
          <w:rFonts w:ascii="Calibri" w:hAnsi="Calibri" w:cs="Calibri"/>
          <w:color w:val="auto"/>
        </w:rPr>
        <w:t xml:space="preserve">sections describes how the task was designed, implemented and any variations from the specification sheet or the EBNF. The other sub section describes how the task was tested and its test </w:t>
      </w:r>
      <w:r w:rsidR="00412BBA" w:rsidRPr="007456DF">
        <w:rPr>
          <w:rFonts w:ascii="Calibri" w:hAnsi="Calibri" w:cs="Calibri"/>
          <w:color w:val="auto"/>
        </w:rPr>
        <w:t>results,</w:t>
      </w:r>
      <w:r w:rsidRPr="007456DF">
        <w:rPr>
          <w:rFonts w:ascii="Calibri" w:hAnsi="Calibri" w:cs="Calibri"/>
          <w:color w:val="auto"/>
        </w:rPr>
        <w:t xml:space="preserve"> these tests and any code used will be displayed in screen </w:t>
      </w:r>
      <w:r w:rsidR="00412BBA" w:rsidRPr="007456DF">
        <w:rPr>
          <w:rFonts w:ascii="Calibri" w:hAnsi="Calibri" w:cs="Calibri"/>
          <w:color w:val="auto"/>
        </w:rPr>
        <w:t>shots,</w:t>
      </w:r>
      <w:r w:rsidRPr="007456DF">
        <w:rPr>
          <w:rFonts w:ascii="Calibri" w:hAnsi="Calibri" w:cs="Calibri"/>
          <w:color w:val="auto"/>
        </w:rPr>
        <w:t xml:space="preserve"> since these had to be removed </w:t>
      </w:r>
      <w:r w:rsidR="00412BBA" w:rsidRPr="007456DF">
        <w:rPr>
          <w:rFonts w:ascii="Calibri" w:hAnsi="Calibri" w:cs="Calibri"/>
          <w:color w:val="auto"/>
        </w:rPr>
        <w:t>because</w:t>
      </w:r>
      <w:r w:rsidRPr="007456DF">
        <w:rPr>
          <w:rFonts w:ascii="Calibri" w:hAnsi="Calibri" w:cs="Calibri"/>
          <w:color w:val="auto"/>
        </w:rPr>
        <w:t xml:space="preserve"> a REPL process had to be </w:t>
      </w:r>
      <w:r w:rsidR="00412BBA" w:rsidRPr="007456DF">
        <w:rPr>
          <w:rFonts w:ascii="Calibri" w:hAnsi="Calibri" w:cs="Calibri"/>
          <w:color w:val="auto"/>
        </w:rPr>
        <w:t>designed</w:t>
      </w:r>
      <w:r w:rsidR="0058050D" w:rsidRPr="007456DF">
        <w:rPr>
          <w:rFonts w:ascii="Calibri" w:hAnsi="Calibri" w:cs="Calibri"/>
          <w:color w:val="auto"/>
        </w:rPr>
        <w:t xml:space="preserve"> later in task 6</w:t>
      </w:r>
      <w:r w:rsidR="00412BBA" w:rsidRPr="007456DF">
        <w:rPr>
          <w:rFonts w:ascii="Calibri" w:hAnsi="Calibri" w:cs="Calibri"/>
          <w:color w:val="auto"/>
        </w:rPr>
        <w:t>.</w:t>
      </w:r>
      <w:r w:rsidRPr="007456DF">
        <w:rPr>
          <w:rFonts w:ascii="Calibri" w:hAnsi="Calibri" w:cs="Calibri"/>
          <w:color w:val="auto"/>
        </w:rPr>
        <w:t xml:space="preserve"> The final</w:t>
      </w:r>
      <w:r w:rsidR="0058050D" w:rsidRPr="007456DF">
        <w:rPr>
          <w:rFonts w:ascii="Calibri" w:hAnsi="Calibri" w:cs="Calibri"/>
          <w:color w:val="auto"/>
        </w:rPr>
        <w:t xml:space="preserve"> </w:t>
      </w:r>
      <w:r w:rsidRPr="007456DF">
        <w:rPr>
          <w:rFonts w:ascii="Calibri" w:hAnsi="Calibri" w:cs="Calibri"/>
          <w:color w:val="auto"/>
        </w:rPr>
        <w:t>section illustrates some improvements that could have been made and any limitations in the software.</w:t>
      </w:r>
      <w:r w:rsidR="00412BBA" w:rsidRPr="007456DF">
        <w:rPr>
          <w:rFonts w:ascii="Calibri" w:hAnsi="Calibri" w:cs="Calibri"/>
          <w:color w:val="auto"/>
        </w:rPr>
        <w:t xml:space="preserve"> It is also important to note that for any specific implementation details, dioxygen comments were constructed in order to explain better what is happening in the code. Also, a README file in th</w:t>
      </w:r>
      <w:r w:rsidR="0058050D" w:rsidRPr="007456DF">
        <w:rPr>
          <w:rFonts w:ascii="Calibri" w:hAnsi="Calibri" w:cs="Calibri"/>
          <w:color w:val="auto"/>
        </w:rPr>
        <w:t>e attached</w:t>
      </w:r>
      <w:r w:rsidR="00412BBA" w:rsidRPr="007456DF">
        <w:rPr>
          <w:rFonts w:ascii="Calibri" w:hAnsi="Calibri" w:cs="Calibri"/>
          <w:color w:val="auto"/>
        </w:rPr>
        <w:t xml:space="preserve"> source code was created to show the user how to run the executable. The next section describes the design, implementation</w:t>
      </w:r>
      <w:r w:rsidR="0058050D" w:rsidRPr="007456DF">
        <w:rPr>
          <w:rFonts w:ascii="Calibri" w:hAnsi="Calibri" w:cs="Calibri"/>
          <w:color w:val="auto"/>
        </w:rPr>
        <w:t>, variations from the specification sheet</w:t>
      </w:r>
      <w:r w:rsidR="00412BBA" w:rsidRPr="007456DF">
        <w:rPr>
          <w:rFonts w:ascii="Calibri" w:hAnsi="Calibri" w:cs="Calibri"/>
          <w:color w:val="auto"/>
        </w:rPr>
        <w:t xml:space="preserve"> and test results of the Lexer.</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pStyle w:val="Heading1"/>
        <w:rPr>
          <w:rFonts w:ascii="Calibri" w:hAnsi="Calibri" w:cs="Calibri"/>
        </w:rPr>
      </w:pPr>
      <w:r w:rsidRPr="007456DF">
        <w:rPr>
          <w:rFonts w:ascii="Calibri" w:hAnsi="Calibri" w:cs="Calibri"/>
        </w:rPr>
        <w:lastRenderedPageBreak/>
        <w:t>Task 1: A table-driven lexer in C++</w:t>
      </w:r>
    </w:p>
    <w:p w:rsidR="0058050D" w:rsidRPr="007456DF" w:rsidRDefault="0058050D" w:rsidP="0058050D">
      <w:pPr>
        <w:rPr>
          <w:rFonts w:ascii="Calibri" w:hAnsi="Calibri" w:cs="Calibri"/>
        </w:rPr>
      </w:pPr>
    </w:p>
    <w:p w:rsidR="0058050D" w:rsidRPr="007456DF" w:rsidRDefault="0058050D" w:rsidP="0058050D">
      <w:pPr>
        <w:pStyle w:val="Heading3"/>
        <w:rPr>
          <w:rFonts w:ascii="Calibri" w:hAnsi="Calibri" w:cs="Calibri"/>
        </w:rPr>
      </w:pPr>
      <w:r w:rsidRPr="007456DF">
        <w:rPr>
          <w:rFonts w:ascii="Calibri" w:hAnsi="Calibri" w:cs="Calibri"/>
        </w:rPr>
        <w:t xml:space="preserve">Implementation and Design of the Lexer </w:t>
      </w:r>
    </w:p>
    <w:p w:rsidR="0058050D" w:rsidRPr="007456DF" w:rsidRDefault="00857F76" w:rsidP="0058050D">
      <w:pPr>
        <w:rPr>
          <w:rFonts w:ascii="Calibri" w:hAnsi="Calibri" w:cs="Calibri"/>
          <w:color w:val="auto"/>
        </w:rPr>
      </w:pPr>
      <w:r w:rsidRPr="007456DF">
        <w:rPr>
          <w:rFonts w:ascii="Calibri" w:hAnsi="Calibri" w:cs="Calibri"/>
          <w:color w:val="auto"/>
        </w:rPr>
        <w:t xml:space="preserve">For this task a table-driven lexer had to be </w:t>
      </w:r>
      <w:r w:rsidR="0019133A" w:rsidRPr="007456DF">
        <w:rPr>
          <w:rFonts w:ascii="Calibri" w:hAnsi="Calibri" w:cs="Calibri"/>
          <w:color w:val="auto"/>
        </w:rPr>
        <w:t xml:space="preserve">implemented. In a table-driven lexer a finite automaton represents a set of strings that are acceptable in the language were the transition from one state to the next is encoded in a look-up table in the program, see [4]. For </w:t>
      </w:r>
      <w:r w:rsidR="000F5690" w:rsidRPr="007456DF">
        <w:rPr>
          <w:rFonts w:ascii="Calibri" w:hAnsi="Calibri" w:cs="Calibri"/>
          <w:color w:val="auto"/>
        </w:rPr>
        <w:t>example,</w:t>
      </w:r>
      <w:r w:rsidR="0019133A" w:rsidRPr="007456DF">
        <w:rPr>
          <w:rFonts w:ascii="Calibri" w:hAnsi="Calibri" w:cs="Calibri"/>
          <w:color w:val="auto"/>
        </w:rPr>
        <w:t xml:space="preserve"> in the automaton in figure 1 </w:t>
      </w:r>
      <w:r w:rsidR="000F5690" w:rsidRPr="007456DF">
        <w:rPr>
          <w:rFonts w:ascii="Calibri" w:hAnsi="Calibri" w:cs="Calibri"/>
          <w:color w:val="auto"/>
        </w:rPr>
        <w:t>below, the Lexer would start from state A and move to state B if the next character in the source input program is ‘a’. The Lexer determines to move from state A to state B using the hard-coded look-up table.</w:t>
      </w:r>
      <w:r w:rsidR="00740B33" w:rsidRPr="007456DF">
        <w:rPr>
          <w:rFonts w:ascii="Calibri" w:hAnsi="Calibri" w:cs="Calibri"/>
          <w:color w:val="auto"/>
        </w:rPr>
        <w:t xml:space="preserve"> If during the Lexing process a character </w:t>
      </w:r>
      <w:r w:rsidR="006722E6" w:rsidRPr="007456DF">
        <w:rPr>
          <w:rFonts w:ascii="Calibri" w:hAnsi="Calibri" w:cs="Calibri"/>
          <w:color w:val="auto"/>
        </w:rPr>
        <w:t>different from ‘a’ is read from the source program, then the lexer must produce a lexing error since there is no state transition that involves any other character and thus the compilation fails. If, however the lexer successfully reads the character ‘a’ and moves to state B, then since state B is a final state a token will be produced whenever the Lexer stops scanning. Also depending on which final state the lexer passed from last determines what type of token or attributes in the token are passed to the next stage (Note this is just an easy example).</w:t>
      </w:r>
    </w:p>
    <w:p w:rsidR="000F5690" w:rsidRPr="007456DF" w:rsidRDefault="000F5690" w:rsidP="000F5690">
      <w:pPr>
        <w:keepNext/>
        <w:rPr>
          <w:rFonts w:ascii="Calibri" w:hAnsi="Calibri" w:cs="Calibri"/>
        </w:rPr>
      </w:pPr>
      <w:r w:rsidRPr="007456DF">
        <w:rPr>
          <w:rFonts w:ascii="Calibri" w:hAnsi="Calibri" w:cs="Calibri"/>
          <w:noProof/>
          <w:color w:val="auto"/>
        </w:rPr>
        <w:drawing>
          <wp:inline distT="0" distB="0" distL="0" distR="0">
            <wp:extent cx="35623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047750"/>
                    </a:xfrm>
                    <a:prstGeom prst="rect">
                      <a:avLst/>
                    </a:prstGeom>
                    <a:noFill/>
                    <a:ln>
                      <a:noFill/>
                    </a:ln>
                  </pic:spPr>
                </pic:pic>
              </a:graphicData>
            </a:graphic>
          </wp:inline>
        </w:drawing>
      </w:r>
    </w:p>
    <w:p w:rsidR="000F5690" w:rsidRPr="007456DF" w:rsidRDefault="000F5690" w:rsidP="000F5690">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5D3072">
        <w:rPr>
          <w:rFonts w:ascii="Calibri" w:hAnsi="Calibri" w:cs="Calibri"/>
          <w:noProof/>
        </w:rPr>
        <w:t>1</w:t>
      </w:r>
      <w:r w:rsidRPr="007456DF">
        <w:rPr>
          <w:rFonts w:ascii="Calibri" w:hAnsi="Calibri" w:cs="Calibri"/>
        </w:rPr>
        <w:fldChar w:fldCharType="end"/>
      </w:r>
      <w:r w:rsidRPr="007456DF">
        <w:rPr>
          <w:rFonts w:ascii="Calibri" w:hAnsi="Calibri" w:cs="Calibri"/>
        </w:rPr>
        <w:t>-Automaton example</w:t>
      </w:r>
    </w:p>
    <w:p w:rsidR="000F5690" w:rsidRPr="007456DF" w:rsidRDefault="000F5690" w:rsidP="000F5690">
      <w:pPr>
        <w:rPr>
          <w:rFonts w:ascii="Calibri" w:hAnsi="Calibri" w:cs="Calibri"/>
          <w:color w:val="auto"/>
        </w:rPr>
      </w:pPr>
      <w:r w:rsidRPr="007456DF">
        <w:rPr>
          <w:rFonts w:ascii="Calibri" w:hAnsi="Calibri" w:cs="Calibri"/>
          <w:color w:val="auto"/>
        </w:rPr>
        <w:t>Thus prior to start coding, a finite state automaton had to be designed in order to determine the strings and elements that constitute the language.</w:t>
      </w:r>
      <w:r w:rsidR="006722E6" w:rsidRPr="007456DF">
        <w:rPr>
          <w:rFonts w:ascii="Calibri" w:hAnsi="Calibri" w:cs="Calibri"/>
          <w:color w:val="auto"/>
        </w:rPr>
        <w:t xml:space="preserve"> </w:t>
      </w:r>
      <w:r w:rsidRPr="007456DF">
        <w:rPr>
          <w:rFonts w:ascii="Calibri" w:hAnsi="Calibri" w:cs="Calibri"/>
          <w:color w:val="auto"/>
        </w:rPr>
        <w:t>The finite state automaton for this implementation can be seen in figure 2 below</w:t>
      </w:r>
      <w:r w:rsidR="00C705F8">
        <w:rPr>
          <w:rFonts w:ascii="Calibri" w:hAnsi="Calibri" w:cs="Calibri"/>
          <w:color w:val="auto"/>
        </w:rPr>
        <w:t xml:space="preserve"> (note the starting state is state S0)</w:t>
      </w:r>
      <w:r w:rsidRPr="007456DF">
        <w:rPr>
          <w:rFonts w:ascii="Calibri" w:hAnsi="Calibri" w:cs="Calibri"/>
          <w:color w:val="auto"/>
        </w:rPr>
        <w:t>:</w:t>
      </w:r>
    </w:p>
    <w:p w:rsidR="000F5690" w:rsidRPr="007456DF" w:rsidRDefault="000F5690" w:rsidP="000F5690">
      <w:pPr>
        <w:rPr>
          <w:rFonts w:ascii="Calibri" w:hAnsi="Calibri" w:cs="Calibri"/>
          <w:color w:val="auto"/>
        </w:rPr>
      </w:pPr>
      <w:r w:rsidRPr="007456DF">
        <w:rPr>
          <w:rFonts w:ascii="Calibri" w:hAnsi="Calibri" w:cs="Calibri"/>
          <w:color w:val="auto"/>
        </w:rPr>
        <w:t xml:space="preserve"> </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AD159A" w:rsidRPr="007456DF" w:rsidRDefault="00B0678B" w:rsidP="00AD159A">
      <w:pPr>
        <w:keepNext/>
        <w:rPr>
          <w:rFonts w:ascii="Calibri" w:hAnsi="Calibri" w:cs="Calibri"/>
        </w:rPr>
      </w:pPr>
      <w:r w:rsidRPr="007456DF">
        <w:rPr>
          <w:rFonts w:ascii="Calibri" w:hAnsi="Calibri" w:cs="Calibri"/>
          <w:noProof/>
          <w:color w:val="auto"/>
        </w:rPr>
        <w:lastRenderedPageBreak/>
        <w:drawing>
          <wp:inline distT="0" distB="0" distL="0" distR="0">
            <wp:extent cx="547687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124325"/>
                    </a:xfrm>
                    <a:prstGeom prst="rect">
                      <a:avLst/>
                    </a:prstGeom>
                    <a:noFill/>
                    <a:ln>
                      <a:noFill/>
                    </a:ln>
                  </pic:spPr>
                </pic:pic>
              </a:graphicData>
            </a:graphic>
          </wp:inline>
        </w:drawing>
      </w:r>
    </w:p>
    <w:p w:rsidR="0058050D" w:rsidRPr="007456DF" w:rsidRDefault="00AD159A" w:rsidP="00AD159A">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5D3072">
        <w:rPr>
          <w:rFonts w:ascii="Calibri" w:hAnsi="Calibri" w:cs="Calibri"/>
          <w:noProof/>
        </w:rPr>
        <w:t>2</w:t>
      </w:r>
      <w:r w:rsidRPr="007456DF">
        <w:rPr>
          <w:rFonts w:ascii="Calibri" w:hAnsi="Calibri" w:cs="Calibri"/>
        </w:rPr>
        <w:fldChar w:fldCharType="end"/>
      </w:r>
      <w:r w:rsidRPr="007456DF">
        <w:rPr>
          <w:rFonts w:ascii="Calibri" w:hAnsi="Calibri" w:cs="Calibri"/>
        </w:rPr>
        <w:t>- Finite State automaton for language</w:t>
      </w:r>
    </w:p>
    <w:p w:rsidR="00AD159A" w:rsidRPr="007456DF" w:rsidRDefault="00AD159A" w:rsidP="00AD159A">
      <w:pPr>
        <w:rPr>
          <w:rFonts w:ascii="Calibri" w:hAnsi="Calibri" w:cs="Calibri"/>
          <w:color w:val="auto"/>
        </w:rPr>
      </w:pPr>
      <w:r w:rsidRPr="007456DF">
        <w:rPr>
          <w:rFonts w:ascii="Calibri" w:hAnsi="Calibri" w:cs="Calibri"/>
          <w:color w:val="auto"/>
        </w:rPr>
        <w:t>Thus, following the finite state automaton designed in figure 2 above, first an Enum class called state was created which encoded all the states in figure 2 above in the program, so that the lexer can keep track in which states he is in. The enum class can be seen in figure 3 below:</w:t>
      </w:r>
    </w:p>
    <w:p w:rsidR="00AD159A" w:rsidRPr="007456DF" w:rsidRDefault="00AD159A" w:rsidP="00AD159A">
      <w:pPr>
        <w:keepNext/>
        <w:rPr>
          <w:rFonts w:ascii="Calibri" w:hAnsi="Calibri" w:cs="Calibri"/>
        </w:rPr>
      </w:pPr>
      <w:r w:rsidRPr="007456DF">
        <w:rPr>
          <w:rFonts w:ascii="Calibri" w:hAnsi="Calibri" w:cs="Calibri"/>
          <w:noProof/>
          <w:color w:val="auto"/>
        </w:rPr>
        <w:drawing>
          <wp:inline distT="0" distB="0" distL="0" distR="0">
            <wp:extent cx="1913950"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9626" cy="2295121"/>
                    </a:xfrm>
                    <a:prstGeom prst="rect">
                      <a:avLst/>
                    </a:prstGeom>
                    <a:noFill/>
                    <a:ln>
                      <a:noFill/>
                    </a:ln>
                  </pic:spPr>
                </pic:pic>
              </a:graphicData>
            </a:graphic>
          </wp:inline>
        </w:drawing>
      </w:r>
    </w:p>
    <w:p w:rsidR="00AD159A" w:rsidRPr="007456DF" w:rsidRDefault="00AD159A" w:rsidP="00AD159A">
      <w:pPr>
        <w:pStyle w:val="Caption"/>
        <w:rPr>
          <w:rFonts w:ascii="Calibri" w:hAnsi="Calibri" w:cs="Calibri"/>
          <w:color w:val="auto"/>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5D3072">
        <w:rPr>
          <w:rFonts w:ascii="Calibri" w:hAnsi="Calibri" w:cs="Calibri"/>
          <w:noProof/>
        </w:rPr>
        <w:t>3</w:t>
      </w:r>
      <w:r w:rsidRPr="007456DF">
        <w:rPr>
          <w:rFonts w:ascii="Calibri" w:hAnsi="Calibri" w:cs="Calibri"/>
        </w:rPr>
        <w:fldChar w:fldCharType="end"/>
      </w:r>
      <w:r w:rsidRPr="007456DF">
        <w:rPr>
          <w:rFonts w:ascii="Calibri" w:hAnsi="Calibri" w:cs="Calibri"/>
        </w:rPr>
        <w:t>-Enum class state</w:t>
      </w:r>
    </w:p>
    <w:p w:rsidR="0058050D" w:rsidRPr="007456DF" w:rsidRDefault="00AD159A" w:rsidP="0058050D">
      <w:pPr>
        <w:rPr>
          <w:rFonts w:ascii="Calibri" w:hAnsi="Calibri" w:cs="Calibri"/>
          <w:color w:val="auto"/>
        </w:rPr>
      </w:pPr>
      <w:r w:rsidRPr="007456DF">
        <w:rPr>
          <w:rFonts w:ascii="Calibri" w:hAnsi="Calibri" w:cs="Calibri"/>
          <w:color w:val="auto"/>
        </w:rPr>
        <w:lastRenderedPageBreak/>
        <w:t>Thus, as it can be seen in figure 3 above, a state was created for each state in the automaton. In addition to these states the state SE and BAD were created so that when the lexer is in some state, and a transition function that moves the lexer from the current state to another state does not exist then this means that the lexer encountered a lexical error. For example, in figure 2 above, if the lexer is in state S0 a state SE is returned if the lexer scans the input #, since there exists no transition function that takes that input to another state.</w:t>
      </w:r>
    </w:p>
    <w:p w:rsidR="00AD159A" w:rsidRPr="007456DF" w:rsidRDefault="00AD159A" w:rsidP="0058050D">
      <w:pPr>
        <w:rPr>
          <w:rFonts w:ascii="Calibri" w:hAnsi="Calibri" w:cs="Calibri"/>
          <w:color w:val="auto"/>
        </w:rPr>
      </w:pPr>
      <w:r w:rsidRPr="007456DF">
        <w:rPr>
          <w:rFonts w:ascii="Calibri" w:hAnsi="Calibri" w:cs="Calibri"/>
          <w:color w:val="auto"/>
        </w:rPr>
        <w:t xml:space="preserve">The next step was to design the Tokens that would be relevant to the programming language. In this implementation a token was designed as a </w:t>
      </w:r>
      <w:r w:rsidR="007456DF" w:rsidRPr="007456DF">
        <w:rPr>
          <w:rFonts w:ascii="Calibri" w:hAnsi="Calibri" w:cs="Calibri"/>
          <w:color w:val="auto"/>
        </w:rPr>
        <w:t>class,</w:t>
      </w:r>
      <w:r w:rsidRPr="007456DF">
        <w:rPr>
          <w:rFonts w:ascii="Calibri" w:hAnsi="Calibri" w:cs="Calibri"/>
          <w:color w:val="auto"/>
        </w:rPr>
        <w:t xml:space="preserve"> were each token object has a number of </w:t>
      </w:r>
      <w:r w:rsidR="007456DF" w:rsidRPr="007456DF">
        <w:rPr>
          <w:rFonts w:ascii="Calibri" w:hAnsi="Calibri" w:cs="Calibri"/>
          <w:color w:val="auto"/>
        </w:rPr>
        <w:t>attributes.</w:t>
      </w:r>
      <w:r w:rsidRPr="007456DF">
        <w:rPr>
          <w:rFonts w:ascii="Calibri" w:hAnsi="Calibri" w:cs="Calibri"/>
          <w:color w:val="auto"/>
        </w:rPr>
        <w:t xml:space="preserve"> These attributes </w:t>
      </w:r>
      <w:r w:rsidR="007456DF" w:rsidRPr="007456DF">
        <w:rPr>
          <w:rFonts w:ascii="Calibri" w:hAnsi="Calibri" w:cs="Calibri"/>
          <w:color w:val="auto"/>
        </w:rPr>
        <w:t>were:</w:t>
      </w:r>
    </w:p>
    <w:p w:rsidR="00AD159A" w:rsidRPr="007456DF" w:rsidRDefault="00AD159A" w:rsidP="00AD159A">
      <w:pPr>
        <w:pStyle w:val="ListParagraph"/>
        <w:numPr>
          <w:ilvl w:val="0"/>
          <w:numId w:val="16"/>
        </w:numPr>
        <w:rPr>
          <w:rFonts w:ascii="Calibri" w:hAnsi="Calibri" w:cs="Calibri"/>
          <w:color w:val="auto"/>
        </w:rPr>
      </w:pPr>
      <w:r w:rsidRPr="007456DF">
        <w:rPr>
          <w:rFonts w:ascii="Calibri" w:hAnsi="Calibri" w:cs="Calibri"/>
          <w:color w:val="auto"/>
        </w:rPr>
        <w:t>Token Type</w:t>
      </w:r>
      <w:r w:rsidR="007456DF" w:rsidRPr="007456DF">
        <w:rPr>
          <w:rFonts w:ascii="Calibri" w:hAnsi="Calibri" w:cs="Calibri"/>
          <w:color w:val="auto"/>
        </w:rPr>
        <w:t xml:space="preserve"> -&gt; A value of type enum class TokenType were 11 types were designed</w:t>
      </w:r>
    </w:p>
    <w:p w:rsidR="00AD159A"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Token_name -&gt; The name of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value -&gt; The numeric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character value-&gt; the character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string value -&gt; the lexeme that created the token</w:t>
      </w:r>
    </w:p>
    <w:p w:rsidR="007456DF" w:rsidRDefault="007456DF" w:rsidP="007456DF">
      <w:pPr>
        <w:rPr>
          <w:rFonts w:ascii="Calibri" w:hAnsi="Calibri" w:cs="Calibri"/>
          <w:color w:val="auto"/>
        </w:rPr>
      </w:pPr>
      <w:r w:rsidRPr="007456DF">
        <w:rPr>
          <w:rFonts w:ascii="Calibri" w:hAnsi="Calibri" w:cs="Calibri"/>
          <w:color w:val="auto"/>
        </w:rPr>
        <w:t>These attributes were important to design so that in the parser, any information related to that token could be easily extracted. For example, if a token of type TOK_PUNCTUATION is created, if the lexeme is not stored in the token class, the parser could not determine what type of punctuation was scanned by the lexer.</w:t>
      </w:r>
    </w:p>
    <w:p w:rsidR="007456DF" w:rsidRDefault="007456DF" w:rsidP="007456DF">
      <w:pPr>
        <w:rPr>
          <w:rFonts w:ascii="Calibri" w:hAnsi="Calibri" w:cs="Calibri"/>
          <w:color w:val="auto"/>
        </w:rPr>
      </w:pPr>
      <w:r>
        <w:rPr>
          <w:rFonts w:ascii="Calibri" w:hAnsi="Calibri" w:cs="Calibri"/>
          <w:color w:val="auto"/>
        </w:rPr>
        <w:t>The following table shows the different token types that were designed in this implementation:</w:t>
      </w:r>
    </w:p>
    <w:tbl>
      <w:tblPr>
        <w:tblStyle w:val="TableGrid"/>
        <w:tblW w:w="0" w:type="auto"/>
        <w:tblLook w:val="04A0" w:firstRow="1" w:lastRow="0" w:firstColumn="1" w:lastColumn="0" w:noHBand="0" w:noVBand="1"/>
      </w:tblPr>
      <w:tblGrid>
        <w:gridCol w:w="2911"/>
        <w:gridCol w:w="2861"/>
        <w:gridCol w:w="2858"/>
      </w:tblGrid>
      <w:tr w:rsidR="007456DF" w:rsidTr="007456DF">
        <w:tc>
          <w:tcPr>
            <w:tcW w:w="2876" w:type="dxa"/>
          </w:tcPr>
          <w:p w:rsidR="007456DF" w:rsidRPr="007456DF" w:rsidRDefault="007456DF" w:rsidP="007456DF">
            <w:pPr>
              <w:jc w:val="center"/>
              <w:rPr>
                <w:rFonts w:ascii="Calibri" w:hAnsi="Calibri" w:cs="Calibri"/>
                <w:b/>
                <w:color w:val="auto"/>
              </w:rPr>
            </w:pPr>
            <w:r>
              <w:rPr>
                <w:rFonts w:ascii="Calibri" w:hAnsi="Calibri" w:cs="Calibri"/>
                <w:b/>
                <w:color w:val="auto"/>
              </w:rPr>
              <w:t>Token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Values Represented by this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State that created this token</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TOK_NUMBER</w:t>
            </w:r>
          </w:p>
        </w:tc>
        <w:tc>
          <w:tcPr>
            <w:tcW w:w="2877" w:type="dxa"/>
          </w:tcPr>
          <w:p w:rsidR="007456DF" w:rsidRDefault="003B68A3" w:rsidP="007456DF">
            <w:pPr>
              <w:rPr>
                <w:rFonts w:ascii="Calibri" w:hAnsi="Calibri" w:cs="Calibri"/>
                <w:color w:val="auto"/>
              </w:rPr>
            </w:pPr>
            <w:r>
              <w:rPr>
                <w:rFonts w:ascii="Calibri" w:hAnsi="Calibri" w:cs="Calibri"/>
                <w:color w:val="auto"/>
              </w:rPr>
              <w:t>Real numbers</w:t>
            </w:r>
          </w:p>
        </w:tc>
        <w:tc>
          <w:tcPr>
            <w:tcW w:w="2877" w:type="dxa"/>
          </w:tcPr>
          <w:p w:rsidR="007456DF" w:rsidRDefault="003B68A3" w:rsidP="007456DF">
            <w:pPr>
              <w:rPr>
                <w:rFonts w:ascii="Calibri" w:hAnsi="Calibri" w:cs="Calibri"/>
                <w:color w:val="auto"/>
              </w:rPr>
            </w:pPr>
            <w:r>
              <w:rPr>
                <w:rFonts w:ascii="Calibri" w:hAnsi="Calibri" w:cs="Calibri"/>
                <w:color w:val="auto"/>
              </w:rPr>
              <w:t>S1, S4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TOK_ARITHMETIC_OPERATOR</w:t>
            </w:r>
          </w:p>
        </w:tc>
        <w:tc>
          <w:tcPr>
            <w:tcW w:w="2877" w:type="dxa"/>
          </w:tcPr>
          <w:p w:rsidR="007456DF" w:rsidRDefault="003B68A3" w:rsidP="007456DF">
            <w:pPr>
              <w:rPr>
                <w:rFonts w:ascii="Calibri" w:hAnsi="Calibri" w:cs="Calibri"/>
                <w:color w:val="auto"/>
              </w:rPr>
            </w:pPr>
            <w:r>
              <w:rPr>
                <w:rFonts w:ascii="Calibri" w:hAnsi="Calibri" w:cs="Calibri"/>
                <w:color w:val="auto"/>
              </w:rPr>
              <w:t>+ | * | /</w:t>
            </w:r>
          </w:p>
        </w:tc>
        <w:tc>
          <w:tcPr>
            <w:tcW w:w="2877" w:type="dxa"/>
          </w:tcPr>
          <w:p w:rsidR="007456DF" w:rsidRDefault="003B68A3" w:rsidP="007456DF">
            <w:pPr>
              <w:rPr>
                <w:rFonts w:ascii="Calibri" w:hAnsi="Calibri" w:cs="Calibri"/>
                <w:color w:val="auto"/>
              </w:rPr>
            </w:pPr>
            <w:r>
              <w:rPr>
                <w:rFonts w:ascii="Calibri" w:hAnsi="Calibri" w:cs="Calibri"/>
                <w:color w:val="auto"/>
              </w:rPr>
              <w:t>S5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TOK_MINUS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S15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TOK_EOF</w:t>
            </w:r>
          </w:p>
        </w:tc>
        <w:tc>
          <w:tcPr>
            <w:tcW w:w="2877" w:type="dxa"/>
          </w:tcPr>
          <w:p w:rsidR="007456DF" w:rsidRDefault="003B68A3" w:rsidP="007456DF">
            <w:pPr>
              <w:rPr>
                <w:rFonts w:ascii="Calibri" w:hAnsi="Calibri" w:cs="Calibri"/>
                <w:color w:val="auto"/>
              </w:rPr>
            </w:pPr>
            <w:r>
              <w:rPr>
                <w:rFonts w:ascii="Calibri" w:hAnsi="Calibri" w:cs="Calibri"/>
                <w:color w:val="auto"/>
              </w:rPr>
              <w:t>EOF</w:t>
            </w:r>
          </w:p>
        </w:tc>
        <w:tc>
          <w:tcPr>
            <w:tcW w:w="2877" w:type="dxa"/>
          </w:tcPr>
          <w:p w:rsidR="007456DF" w:rsidRDefault="003B68A3" w:rsidP="007456DF">
            <w:pPr>
              <w:rPr>
                <w:rFonts w:ascii="Calibri" w:hAnsi="Calibri" w:cs="Calibri"/>
                <w:color w:val="auto"/>
              </w:rPr>
            </w:pPr>
            <w:r>
              <w:rPr>
                <w:rFonts w:ascii="Calibri" w:hAnsi="Calibri" w:cs="Calibri"/>
                <w:color w:val="auto"/>
              </w:rPr>
              <w:t>S2</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TOK_PUNCTUATION</w:t>
            </w:r>
          </w:p>
        </w:tc>
        <w:tc>
          <w:tcPr>
            <w:tcW w:w="2877" w:type="dxa"/>
          </w:tcPr>
          <w:p w:rsidR="007456DF" w:rsidRDefault="003B68A3" w:rsidP="007456DF">
            <w:pPr>
              <w:rPr>
                <w:rFonts w:ascii="Calibri" w:hAnsi="Calibri" w:cs="Calibri"/>
                <w:color w:val="auto"/>
              </w:rPr>
            </w:pPr>
            <w:r>
              <w:rPr>
                <w:rFonts w:ascii="Calibri" w:hAnsi="Calibri" w:cs="Calibri"/>
                <w:color w:val="auto"/>
              </w:rPr>
              <w:t>{ | } | ( | ) | : | ; | ,</w:t>
            </w:r>
          </w:p>
        </w:tc>
        <w:tc>
          <w:tcPr>
            <w:tcW w:w="2877" w:type="dxa"/>
          </w:tcPr>
          <w:p w:rsidR="007456DF" w:rsidRDefault="003B68A3" w:rsidP="007456DF">
            <w:pPr>
              <w:rPr>
                <w:rFonts w:ascii="Calibri" w:hAnsi="Calibri" w:cs="Calibri"/>
                <w:color w:val="auto"/>
              </w:rPr>
            </w:pPr>
            <w:r>
              <w:rPr>
                <w:rFonts w:ascii="Calibri" w:hAnsi="Calibri" w:cs="Calibri"/>
                <w:color w:val="auto"/>
              </w:rPr>
              <w:t>S6</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TOK_EQUALS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S7</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TOK_RELATIONAL_OPERATOR</w:t>
            </w:r>
          </w:p>
        </w:tc>
        <w:tc>
          <w:tcPr>
            <w:tcW w:w="2877" w:type="dxa"/>
          </w:tcPr>
          <w:p w:rsidR="007456DF" w:rsidRPr="003B68A3" w:rsidRDefault="003B68A3" w:rsidP="003B68A3">
            <w:pPr>
              <w:rPr>
                <w:rFonts w:ascii="Calibri" w:hAnsi="Calibri" w:cs="Calibri"/>
                <w:color w:val="auto"/>
              </w:rPr>
            </w:pPr>
            <w:r>
              <w:rPr>
                <w:rFonts w:ascii="Calibri" w:hAnsi="Calibri" w:cs="Calibri"/>
                <w:color w:val="auto"/>
              </w:rPr>
              <w:t>&lt; | &gt; | &gt;= | &lt;= | == | !=</w:t>
            </w:r>
          </w:p>
        </w:tc>
        <w:tc>
          <w:tcPr>
            <w:tcW w:w="2877" w:type="dxa"/>
          </w:tcPr>
          <w:p w:rsidR="007456DF" w:rsidRDefault="003B68A3" w:rsidP="007456DF">
            <w:pPr>
              <w:rPr>
                <w:rFonts w:ascii="Calibri" w:hAnsi="Calibri" w:cs="Calibri"/>
                <w:color w:val="auto"/>
              </w:rPr>
            </w:pPr>
            <w:r>
              <w:rPr>
                <w:rFonts w:ascii="Calibri" w:hAnsi="Calibri" w:cs="Calibri"/>
                <w:color w:val="auto"/>
              </w:rPr>
              <w:t>S8, S9, S10, S11</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TOK_STRING_LITERAL</w:t>
            </w:r>
          </w:p>
        </w:tc>
        <w:tc>
          <w:tcPr>
            <w:tcW w:w="2877" w:type="dxa"/>
          </w:tcPr>
          <w:p w:rsidR="007456DF" w:rsidRDefault="003B68A3" w:rsidP="007456DF">
            <w:pPr>
              <w:rPr>
                <w:rFonts w:ascii="Calibri" w:hAnsi="Calibri" w:cs="Calibri"/>
                <w:color w:val="auto"/>
              </w:rPr>
            </w:pPr>
            <w:r>
              <w:rPr>
                <w:rFonts w:ascii="Calibri" w:hAnsi="Calibri" w:cs="Calibri"/>
                <w:color w:val="auto"/>
              </w:rPr>
              <w:t>Any strings enclosed in ““</w:t>
            </w:r>
          </w:p>
        </w:tc>
        <w:tc>
          <w:tcPr>
            <w:tcW w:w="2877" w:type="dxa"/>
          </w:tcPr>
          <w:p w:rsidR="007456DF" w:rsidRDefault="003B68A3" w:rsidP="007456DF">
            <w:pPr>
              <w:rPr>
                <w:rFonts w:ascii="Calibri" w:hAnsi="Calibri" w:cs="Calibri"/>
                <w:color w:val="auto"/>
              </w:rPr>
            </w:pPr>
            <w:r>
              <w:rPr>
                <w:rFonts w:ascii="Calibri" w:hAnsi="Calibri" w:cs="Calibri"/>
                <w:color w:val="auto"/>
              </w:rPr>
              <w:t>S13</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TOK_IDENTIFIER</w:t>
            </w:r>
          </w:p>
        </w:tc>
        <w:tc>
          <w:tcPr>
            <w:tcW w:w="2877" w:type="dxa"/>
          </w:tcPr>
          <w:p w:rsidR="007456DF" w:rsidRDefault="003B68A3" w:rsidP="007456DF">
            <w:pPr>
              <w:rPr>
                <w:rFonts w:ascii="Calibri" w:hAnsi="Calibri" w:cs="Calibri"/>
                <w:color w:val="auto"/>
              </w:rPr>
            </w:pPr>
            <w:r>
              <w:rPr>
                <w:rFonts w:ascii="Calibri" w:hAnsi="Calibri" w:cs="Calibri"/>
                <w:color w:val="auto"/>
              </w:rPr>
              <w:t>Any string starting with _ or a character (not digit)</w:t>
            </w:r>
          </w:p>
        </w:tc>
        <w:tc>
          <w:tcPr>
            <w:tcW w:w="2877" w:type="dxa"/>
          </w:tcPr>
          <w:p w:rsidR="007456DF" w:rsidRDefault="003B68A3" w:rsidP="007456DF">
            <w:pPr>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TOK_KEYWORD</w:t>
            </w:r>
          </w:p>
        </w:tc>
        <w:tc>
          <w:tcPr>
            <w:tcW w:w="2877" w:type="dxa"/>
          </w:tcPr>
          <w:p w:rsidR="007456DF" w:rsidRDefault="003B68A3" w:rsidP="007456DF">
            <w:pPr>
              <w:rPr>
                <w:rFonts w:ascii="Calibri" w:hAnsi="Calibri" w:cs="Calibri"/>
                <w:color w:val="auto"/>
              </w:rPr>
            </w:pPr>
            <w:r>
              <w:rPr>
                <w:rFonts w:ascii="Calibri" w:hAnsi="Calibri" w:cs="Calibri"/>
                <w:color w:val="auto"/>
              </w:rPr>
              <w:t>Any keyword of MINILANG</w:t>
            </w:r>
          </w:p>
        </w:tc>
        <w:tc>
          <w:tcPr>
            <w:tcW w:w="2877" w:type="dxa"/>
          </w:tcPr>
          <w:p w:rsidR="007456DF" w:rsidRDefault="003B68A3" w:rsidP="007456DF">
            <w:pPr>
              <w:keepNext/>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TOK_INVALID</w:t>
            </w:r>
          </w:p>
        </w:tc>
        <w:tc>
          <w:tcPr>
            <w:tcW w:w="2877" w:type="dxa"/>
          </w:tcPr>
          <w:p w:rsidR="007456DF" w:rsidRDefault="003B68A3" w:rsidP="007456DF">
            <w:pPr>
              <w:rPr>
                <w:rFonts w:ascii="Calibri" w:hAnsi="Calibri" w:cs="Calibri"/>
                <w:color w:val="auto"/>
              </w:rPr>
            </w:pPr>
            <w:r>
              <w:rPr>
                <w:rFonts w:ascii="Calibri" w:hAnsi="Calibri" w:cs="Calibri"/>
                <w:color w:val="auto"/>
              </w:rPr>
              <w:t>Any remaining strings not in the language</w:t>
            </w:r>
          </w:p>
        </w:tc>
        <w:tc>
          <w:tcPr>
            <w:tcW w:w="2877" w:type="dxa"/>
          </w:tcPr>
          <w:p w:rsidR="007456DF" w:rsidRDefault="003B68A3" w:rsidP="007456DF">
            <w:pPr>
              <w:keepNext/>
              <w:rPr>
                <w:rFonts w:ascii="Calibri" w:hAnsi="Calibri" w:cs="Calibri"/>
                <w:color w:val="auto"/>
              </w:rPr>
            </w:pPr>
            <w:r>
              <w:rPr>
                <w:rFonts w:ascii="Calibri" w:hAnsi="Calibri" w:cs="Calibri"/>
                <w:color w:val="auto"/>
              </w:rPr>
              <w:t>Any invalid transition during lexical analysis</w:t>
            </w:r>
          </w:p>
        </w:tc>
      </w:tr>
    </w:tbl>
    <w:p w:rsidR="007456DF" w:rsidRPr="007456DF" w:rsidRDefault="007456DF" w:rsidP="007456DF">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5D3072">
        <w:rPr>
          <w:noProof/>
        </w:rPr>
        <w:t>4</w:t>
      </w:r>
      <w:r>
        <w:fldChar w:fldCharType="end"/>
      </w:r>
      <w:r>
        <w:t>- Different token types</w:t>
      </w:r>
    </w:p>
    <w:p w:rsidR="0058050D" w:rsidRDefault="0058050D" w:rsidP="0058050D">
      <w:pPr>
        <w:rPr>
          <w:color w:val="auto"/>
        </w:rPr>
      </w:pPr>
    </w:p>
    <w:p w:rsidR="0058050D" w:rsidRDefault="0058050D" w:rsidP="0058050D">
      <w:pPr>
        <w:rPr>
          <w:color w:val="auto"/>
        </w:rPr>
      </w:pPr>
    </w:p>
    <w:p w:rsidR="00537780" w:rsidRDefault="003B68A3" w:rsidP="00537780">
      <w:pPr>
        <w:rPr>
          <w:rFonts w:ascii="Calibri" w:hAnsi="Calibri" w:cs="Calibri"/>
          <w:color w:val="auto"/>
        </w:rPr>
      </w:pPr>
      <w:r>
        <w:rPr>
          <w:rFonts w:ascii="Calibri" w:hAnsi="Calibri" w:cs="Calibri"/>
          <w:color w:val="auto"/>
        </w:rPr>
        <w:lastRenderedPageBreak/>
        <w:t xml:space="preserve">As seen in figure 4 above the keywords were handled differently in this </w:t>
      </w:r>
      <w:r w:rsidR="00537780">
        <w:rPr>
          <w:rFonts w:ascii="Calibri" w:hAnsi="Calibri" w:cs="Calibri"/>
          <w:color w:val="auto"/>
        </w:rPr>
        <w:t>implementation.</w:t>
      </w:r>
      <w:r>
        <w:rPr>
          <w:rFonts w:ascii="Calibri" w:hAnsi="Calibri" w:cs="Calibri"/>
          <w:color w:val="auto"/>
        </w:rPr>
        <w:t xml:space="preserve"> Whenever the lexer is in state S0 and encounters a </w:t>
      </w:r>
      <w:r w:rsidR="00537780">
        <w:rPr>
          <w:rFonts w:ascii="Calibri" w:hAnsi="Calibri" w:cs="Calibri"/>
          <w:color w:val="auto"/>
        </w:rPr>
        <w:t>character,</w:t>
      </w:r>
      <w:r>
        <w:rPr>
          <w:rFonts w:ascii="Calibri" w:hAnsi="Calibri" w:cs="Calibri"/>
          <w:color w:val="auto"/>
        </w:rPr>
        <w:t xml:space="preserve"> he </w:t>
      </w:r>
      <w:r w:rsidR="00537780">
        <w:rPr>
          <w:rFonts w:ascii="Calibri" w:hAnsi="Calibri" w:cs="Calibri"/>
          <w:color w:val="auto"/>
        </w:rPr>
        <w:t>moves</w:t>
      </w:r>
      <w:r>
        <w:rPr>
          <w:rFonts w:ascii="Calibri" w:hAnsi="Calibri" w:cs="Calibri"/>
          <w:color w:val="auto"/>
        </w:rPr>
        <w:t xml:space="preserve"> to state S14 in trying to match an identifier </w:t>
      </w:r>
      <w:r w:rsidR="00537780">
        <w:rPr>
          <w:rFonts w:ascii="Calibri" w:hAnsi="Calibri" w:cs="Calibri"/>
          <w:color w:val="auto"/>
        </w:rPr>
        <w:t>token.</w:t>
      </w:r>
      <w:r>
        <w:rPr>
          <w:rFonts w:ascii="Calibri" w:hAnsi="Calibri" w:cs="Calibri"/>
          <w:color w:val="auto"/>
        </w:rPr>
        <w:t xml:space="preserve"> </w:t>
      </w:r>
      <w:r w:rsidR="00537780">
        <w:rPr>
          <w:rFonts w:ascii="Calibri" w:hAnsi="Calibri" w:cs="Calibri"/>
          <w:color w:val="auto"/>
        </w:rPr>
        <w:t>However,</w:t>
      </w:r>
      <w:r>
        <w:rPr>
          <w:rFonts w:ascii="Calibri" w:hAnsi="Calibri" w:cs="Calibri"/>
          <w:color w:val="auto"/>
        </w:rPr>
        <w:t xml:space="preserve"> when scanning stops if the matched lexeme is a keyword in </w:t>
      </w:r>
      <w:r w:rsidR="00537780">
        <w:rPr>
          <w:rFonts w:ascii="Calibri" w:hAnsi="Calibri" w:cs="Calibri"/>
          <w:color w:val="auto"/>
        </w:rPr>
        <w:t>MINILANG,</w:t>
      </w:r>
      <w:r>
        <w:rPr>
          <w:rFonts w:ascii="Calibri" w:hAnsi="Calibri" w:cs="Calibri"/>
          <w:color w:val="auto"/>
        </w:rPr>
        <w:t xml:space="preserve"> this is not matched as an identifier </w:t>
      </w:r>
      <w:r w:rsidR="00537780">
        <w:rPr>
          <w:rFonts w:ascii="Calibri" w:hAnsi="Calibri" w:cs="Calibri"/>
          <w:color w:val="auto"/>
        </w:rPr>
        <w:t>token,</w:t>
      </w:r>
      <w:r>
        <w:rPr>
          <w:rFonts w:ascii="Calibri" w:hAnsi="Calibri" w:cs="Calibri"/>
          <w:color w:val="auto"/>
        </w:rPr>
        <w:t xml:space="preserve"> but as a keyword </w:t>
      </w:r>
      <w:r w:rsidR="00537780">
        <w:rPr>
          <w:rFonts w:ascii="Calibri" w:hAnsi="Calibri" w:cs="Calibri"/>
          <w:color w:val="auto"/>
        </w:rPr>
        <w:t>token.</w:t>
      </w:r>
      <w:r>
        <w:rPr>
          <w:rFonts w:ascii="Calibri" w:hAnsi="Calibri" w:cs="Calibri"/>
          <w:color w:val="auto"/>
        </w:rPr>
        <w:t xml:space="preserve"> The list of keywords of </w:t>
      </w:r>
      <w:r w:rsidR="00537780">
        <w:rPr>
          <w:rFonts w:ascii="Calibri" w:hAnsi="Calibri" w:cs="Calibri"/>
          <w:color w:val="auto"/>
        </w:rPr>
        <w:t xml:space="preserve">MINILANG </w:t>
      </w:r>
      <w:r>
        <w:rPr>
          <w:rFonts w:ascii="Calibri" w:hAnsi="Calibri" w:cs="Calibri"/>
          <w:color w:val="auto"/>
        </w:rPr>
        <w:t xml:space="preserve">were defined in a class </w:t>
      </w:r>
      <w:r w:rsidR="00537780">
        <w:rPr>
          <w:rFonts w:ascii="Calibri" w:hAnsi="Calibri" w:cs="Calibri"/>
          <w:color w:val="auto"/>
        </w:rPr>
        <w:t xml:space="preserve">that contains a field of types set&lt;string&gt; containing all keywords of the language. The keywords include, real, int, bool, string, true, false, and, or, not, set, var, print, return, if, else, while, def. From the above table it could also be noted that there is a separation between the minus token and the rest of the arithmetic operator </w:t>
      </w:r>
      <w:r w:rsidR="00033E73">
        <w:rPr>
          <w:rFonts w:ascii="Calibri" w:hAnsi="Calibri" w:cs="Calibri"/>
          <w:color w:val="auto"/>
        </w:rPr>
        <w:t>tokens.</w:t>
      </w:r>
      <w:r w:rsidR="00537780">
        <w:rPr>
          <w:rFonts w:ascii="Calibri" w:hAnsi="Calibri" w:cs="Calibri"/>
          <w:color w:val="auto"/>
        </w:rPr>
        <w:t xml:space="preserve"> This was done </w:t>
      </w:r>
      <w:r w:rsidR="00033E73">
        <w:rPr>
          <w:rFonts w:ascii="Calibri" w:hAnsi="Calibri" w:cs="Calibri"/>
          <w:color w:val="auto"/>
        </w:rPr>
        <w:t xml:space="preserve">in </w:t>
      </w:r>
      <w:r w:rsidR="00537780">
        <w:rPr>
          <w:rFonts w:ascii="Calibri" w:hAnsi="Calibri" w:cs="Calibri"/>
          <w:color w:val="auto"/>
        </w:rPr>
        <w:t xml:space="preserve">this way </w:t>
      </w:r>
      <w:r w:rsidR="00033E73">
        <w:rPr>
          <w:rFonts w:ascii="Calibri" w:hAnsi="Calibri" w:cs="Calibri"/>
          <w:color w:val="auto"/>
        </w:rPr>
        <w:t>because the according to the EBNF the minus operator could be used as a negation operator.</w:t>
      </w:r>
    </w:p>
    <w:p w:rsidR="00C705F8" w:rsidRPr="00537780" w:rsidRDefault="00C705F8" w:rsidP="00537780">
      <w:pPr>
        <w:rPr>
          <w:rFonts w:ascii="Calibri" w:hAnsi="Calibri" w:cs="Calibri"/>
          <w:color w:val="auto"/>
        </w:rPr>
      </w:pPr>
      <w:r>
        <w:rPr>
          <w:rFonts w:ascii="Calibri" w:hAnsi="Calibri" w:cs="Calibri"/>
          <w:color w:val="auto"/>
        </w:rPr>
        <w:t>After the above designs were made, the lexer was next to be implemented. The implementation of the lexer was wrapped in the getNextToken () function, were whenever this method is called either a valid token is returned or an exception with an error message is returned. Note that in this implementation whenever a lexical error occurs , the line number is given. The essential parts of the getNextToken function can be seen in figure 5 below (note the actual code has the specific comments):</w:t>
      </w:r>
    </w:p>
    <w:p w:rsidR="00C705F8" w:rsidRDefault="00C705F8" w:rsidP="00C705F8">
      <w:pPr>
        <w:keepNext/>
      </w:pPr>
      <w:r>
        <w:rPr>
          <w:noProof/>
          <w:color w:val="auto"/>
        </w:rPr>
        <w:drawing>
          <wp:inline distT="0" distB="0" distL="0" distR="0">
            <wp:extent cx="54864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400550"/>
                    </a:xfrm>
                    <a:prstGeom prst="rect">
                      <a:avLst/>
                    </a:prstGeom>
                    <a:noFill/>
                    <a:ln>
                      <a:noFill/>
                    </a:ln>
                  </pic:spPr>
                </pic:pic>
              </a:graphicData>
            </a:graphic>
          </wp:inline>
        </w:drawing>
      </w:r>
    </w:p>
    <w:p w:rsidR="0058050D" w:rsidRDefault="00C705F8" w:rsidP="00C705F8">
      <w:pPr>
        <w:pStyle w:val="Caption"/>
      </w:pPr>
      <w:r>
        <w:t xml:space="preserve">Figure </w:t>
      </w:r>
      <w:r>
        <w:fldChar w:fldCharType="begin"/>
      </w:r>
      <w:r>
        <w:instrText xml:space="preserve"> SEQ Figure \* ARABIC </w:instrText>
      </w:r>
      <w:r>
        <w:fldChar w:fldCharType="separate"/>
      </w:r>
      <w:r w:rsidR="005D3072">
        <w:rPr>
          <w:noProof/>
        </w:rPr>
        <w:t>5</w:t>
      </w:r>
      <w:r>
        <w:fldChar w:fldCharType="end"/>
      </w:r>
      <w:r>
        <w:t>-Lexer Pseudocode</w:t>
      </w:r>
    </w:p>
    <w:p w:rsidR="00C01630" w:rsidRDefault="00FB4271" w:rsidP="00C705F8">
      <w:pPr>
        <w:rPr>
          <w:rFonts w:ascii="Calibri" w:hAnsi="Calibri" w:cs="Calibri"/>
          <w:color w:val="auto"/>
        </w:rPr>
      </w:pPr>
      <w:r>
        <w:rPr>
          <w:rFonts w:ascii="Calibri" w:hAnsi="Calibri" w:cs="Calibri"/>
          <w:color w:val="auto"/>
        </w:rPr>
        <w:lastRenderedPageBreak/>
        <w:t>Thus,</w:t>
      </w:r>
      <w:r w:rsidR="00C705F8">
        <w:rPr>
          <w:rFonts w:ascii="Calibri" w:hAnsi="Calibri" w:cs="Calibri"/>
          <w:color w:val="auto"/>
        </w:rPr>
        <w:t xml:space="preserve"> as seen in figure 5 </w:t>
      </w:r>
      <w:r w:rsidR="00A87D25">
        <w:rPr>
          <w:rFonts w:ascii="Calibri" w:hAnsi="Calibri" w:cs="Calibri"/>
          <w:color w:val="auto"/>
        </w:rPr>
        <w:t xml:space="preserve">line 2 </w:t>
      </w:r>
      <w:r>
        <w:rPr>
          <w:rFonts w:ascii="Calibri" w:hAnsi="Calibri" w:cs="Calibri"/>
          <w:color w:val="auto"/>
        </w:rPr>
        <w:t>above,</w:t>
      </w:r>
      <w:r w:rsidR="00A87D25">
        <w:rPr>
          <w:rFonts w:ascii="Calibri" w:hAnsi="Calibri" w:cs="Calibri"/>
          <w:color w:val="auto"/>
        </w:rPr>
        <w:t xml:space="preserve"> first the scanning process starts from state S</w:t>
      </w:r>
      <w:r>
        <w:rPr>
          <w:rFonts w:ascii="Calibri" w:hAnsi="Calibri" w:cs="Calibri"/>
          <w:color w:val="auto"/>
        </w:rPr>
        <w:t>0.</w:t>
      </w:r>
      <w:r w:rsidR="00A87D25">
        <w:rPr>
          <w:rFonts w:ascii="Calibri" w:hAnsi="Calibri" w:cs="Calibri"/>
          <w:color w:val="auto"/>
        </w:rPr>
        <w:t xml:space="preserve"> As seen in line number </w:t>
      </w:r>
      <w:r>
        <w:rPr>
          <w:rFonts w:ascii="Calibri" w:hAnsi="Calibri" w:cs="Calibri"/>
          <w:color w:val="auto"/>
        </w:rPr>
        <w:t>3,</w:t>
      </w:r>
      <w:r w:rsidR="00A87D25">
        <w:rPr>
          <w:rFonts w:ascii="Calibri" w:hAnsi="Calibri" w:cs="Calibri"/>
          <w:color w:val="auto"/>
        </w:rPr>
        <w:t xml:space="preserve"> then the bad state is pushed so that if no final state is met and scanning </w:t>
      </w:r>
      <w:r>
        <w:rPr>
          <w:rFonts w:ascii="Calibri" w:hAnsi="Calibri" w:cs="Calibri"/>
          <w:color w:val="auto"/>
        </w:rPr>
        <w:t>stops,</w:t>
      </w:r>
      <w:r w:rsidR="00A87D25">
        <w:rPr>
          <w:rFonts w:ascii="Calibri" w:hAnsi="Calibri" w:cs="Calibri"/>
          <w:color w:val="auto"/>
        </w:rPr>
        <w:t xml:space="preserve"> this </w:t>
      </w:r>
      <w:r>
        <w:rPr>
          <w:rFonts w:ascii="Calibri" w:hAnsi="Calibri" w:cs="Calibri"/>
          <w:color w:val="auto"/>
        </w:rPr>
        <w:t>means</w:t>
      </w:r>
      <w:r w:rsidR="00A87D25">
        <w:rPr>
          <w:rFonts w:ascii="Calibri" w:hAnsi="Calibri" w:cs="Calibri"/>
          <w:color w:val="auto"/>
        </w:rPr>
        <w:t xml:space="preserve"> we got a lexical </w:t>
      </w:r>
      <w:r>
        <w:rPr>
          <w:rFonts w:ascii="Calibri" w:hAnsi="Calibri" w:cs="Calibri"/>
          <w:color w:val="auto"/>
        </w:rPr>
        <w:t>error.</w:t>
      </w:r>
      <w:r w:rsidR="00A87D25">
        <w:rPr>
          <w:rFonts w:ascii="Calibri" w:hAnsi="Calibri" w:cs="Calibri"/>
          <w:color w:val="auto"/>
        </w:rPr>
        <w:t xml:space="preserve"> As seen in lines 5 the next character is then </w:t>
      </w:r>
      <w:r>
        <w:rPr>
          <w:rFonts w:ascii="Calibri" w:hAnsi="Calibri" w:cs="Calibri"/>
          <w:color w:val="auto"/>
        </w:rPr>
        <w:t>read.</w:t>
      </w:r>
      <w:r w:rsidR="00A87D25">
        <w:rPr>
          <w:rFonts w:ascii="Calibri" w:hAnsi="Calibri" w:cs="Calibri"/>
          <w:color w:val="auto"/>
        </w:rPr>
        <w:t xml:space="preserve"> If this next character is a space or a tab and the current lexeme is </w:t>
      </w:r>
      <w:r>
        <w:rPr>
          <w:rFonts w:ascii="Calibri" w:hAnsi="Calibri" w:cs="Calibri"/>
          <w:color w:val="auto"/>
        </w:rPr>
        <w:t>empty,</w:t>
      </w:r>
      <w:r w:rsidR="00A87D25">
        <w:rPr>
          <w:rFonts w:ascii="Calibri" w:hAnsi="Calibri" w:cs="Calibri"/>
          <w:color w:val="auto"/>
        </w:rPr>
        <w:t xml:space="preserve"> this means that the white space or tab is not a relevant </w:t>
      </w:r>
      <w:r>
        <w:rPr>
          <w:rFonts w:ascii="Calibri" w:hAnsi="Calibri" w:cs="Calibri"/>
          <w:color w:val="auto"/>
        </w:rPr>
        <w:t>token,</w:t>
      </w:r>
      <w:r w:rsidR="00A87D25">
        <w:rPr>
          <w:rFonts w:ascii="Calibri" w:hAnsi="Calibri" w:cs="Calibri"/>
          <w:color w:val="auto"/>
        </w:rPr>
        <w:t xml:space="preserve"> thus it is </w:t>
      </w:r>
      <w:r>
        <w:rPr>
          <w:rFonts w:ascii="Calibri" w:hAnsi="Calibri" w:cs="Calibri"/>
          <w:color w:val="auto"/>
        </w:rPr>
        <w:t>skipped.</w:t>
      </w:r>
      <w:r w:rsidR="00A87D25">
        <w:rPr>
          <w:rFonts w:ascii="Calibri" w:hAnsi="Calibri" w:cs="Calibri"/>
          <w:color w:val="auto"/>
        </w:rPr>
        <w:t xml:space="preserve"> </w:t>
      </w:r>
      <w:r>
        <w:rPr>
          <w:rFonts w:ascii="Calibri" w:hAnsi="Calibri" w:cs="Calibri"/>
          <w:color w:val="auto"/>
        </w:rPr>
        <w:t>However,</w:t>
      </w:r>
      <w:r w:rsidR="00A87D25">
        <w:rPr>
          <w:rFonts w:ascii="Calibri" w:hAnsi="Calibri" w:cs="Calibri"/>
          <w:color w:val="auto"/>
        </w:rPr>
        <w:t xml:space="preserve"> if the lexeme is not empty this means only one </w:t>
      </w:r>
      <w:r>
        <w:rPr>
          <w:rFonts w:ascii="Calibri" w:hAnsi="Calibri" w:cs="Calibri"/>
          <w:color w:val="auto"/>
        </w:rPr>
        <w:t>thing,</w:t>
      </w:r>
      <w:r w:rsidR="00A87D25">
        <w:rPr>
          <w:rFonts w:ascii="Calibri" w:hAnsi="Calibri" w:cs="Calibri"/>
          <w:color w:val="auto"/>
        </w:rPr>
        <w:t xml:space="preserve"> that the lexer is currently scanning a string </w:t>
      </w:r>
      <w:r>
        <w:rPr>
          <w:rFonts w:ascii="Calibri" w:hAnsi="Calibri" w:cs="Calibri"/>
          <w:color w:val="auto"/>
        </w:rPr>
        <w:t>literal,</w:t>
      </w:r>
      <w:r w:rsidR="00A87D25">
        <w:rPr>
          <w:rFonts w:ascii="Calibri" w:hAnsi="Calibri" w:cs="Calibri"/>
          <w:color w:val="auto"/>
        </w:rPr>
        <w:t xml:space="preserve"> thus the white space is important. </w:t>
      </w:r>
      <w:r>
        <w:rPr>
          <w:rFonts w:ascii="Calibri" w:hAnsi="Calibri" w:cs="Calibri"/>
          <w:color w:val="auto"/>
        </w:rPr>
        <w:t>Also,</w:t>
      </w:r>
      <w:r w:rsidR="00A87D25">
        <w:rPr>
          <w:rFonts w:ascii="Calibri" w:hAnsi="Calibri" w:cs="Calibri"/>
          <w:color w:val="auto"/>
        </w:rPr>
        <w:t xml:space="preserve"> as seen in lines 8-</w:t>
      </w:r>
      <w:r>
        <w:rPr>
          <w:rFonts w:ascii="Calibri" w:hAnsi="Calibri" w:cs="Calibri"/>
          <w:color w:val="auto"/>
        </w:rPr>
        <w:t>11,</w:t>
      </w:r>
      <w:r w:rsidR="00A87D25">
        <w:rPr>
          <w:rFonts w:ascii="Calibri" w:hAnsi="Calibri" w:cs="Calibri"/>
          <w:color w:val="auto"/>
        </w:rPr>
        <w:t xml:space="preserve"> if a new line is </w:t>
      </w:r>
      <w:r>
        <w:rPr>
          <w:rFonts w:ascii="Calibri" w:hAnsi="Calibri" w:cs="Calibri"/>
          <w:color w:val="auto"/>
        </w:rPr>
        <w:t>encountered,</w:t>
      </w:r>
      <w:r w:rsidR="00A87D25">
        <w:rPr>
          <w:rFonts w:ascii="Calibri" w:hAnsi="Calibri" w:cs="Calibri"/>
          <w:color w:val="auto"/>
        </w:rPr>
        <w:t xml:space="preserve"> the line number is incremented so that if an error is encountered the correct line number is </w:t>
      </w:r>
      <w:r>
        <w:rPr>
          <w:rFonts w:ascii="Calibri" w:hAnsi="Calibri" w:cs="Calibri"/>
          <w:color w:val="auto"/>
        </w:rPr>
        <w:t>displayed.</w:t>
      </w:r>
      <w:r w:rsidR="00A87D25">
        <w:rPr>
          <w:rFonts w:ascii="Calibri" w:hAnsi="Calibri" w:cs="Calibri"/>
          <w:color w:val="auto"/>
        </w:rPr>
        <w:t xml:space="preserve"> </w:t>
      </w:r>
      <w:r>
        <w:rPr>
          <w:rFonts w:ascii="Calibri" w:hAnsi="Calibri" w:cs="Calibri"/>
          <w:color w:val="auto"/>
        </w:rPr>
        <w:t>If,</w:t>
      </w:r>
      <w:r w:rsidR="00A87D25">
        <w:rPr>
          <w:rFonts w:ascii="Calibri" w:hAnsi="Calibri" w:cs="Calibri"/>
          <w:color w:val="auto"/>
        </w:rPr>
        <w:t xml:space="preserve"> however the next character is a ‘/</w:t>
      </w:r>
      <w:r>
        <w:rPr>
          <w:rFonts w:ascii="Calibri" w:hAnsi="Calibri" w:cs="Calibri"/>
          <w:color w:val="auto"/>
        </w:rPr>
        <w:t>’,</w:t>
      </w:r>
      <w:r w:rsidR="00A87D25">
        <w:rPr>
          <w:rFonts w:ascii="Calibri" w:hAnsi="Calibri" w:cs="Calibri"/>
          <w:color w:val="auto"/>
        </w:rPr>
        <w:t xml:space="preserve"> the scanner checks whether the following character is a ‘/’ or a ‘*’ since this would </w:t>
      </w:r>
      <w:r>
        <w:rPr>
          <w:rFonts w:ascii="Calibri" w:hAnsi="Calibri" w:cs="Calibri"/>
          <w:color w:val="auto"/>
        </w:rPr>
        <w:t>mean</w:t>
      </w:r>
      <w:r w:rsidR="00A87D25">
        <w:rPr>
          <w:rFonts w:ascii="Calibri" w:hAnsi="Calibri" w:cs="Calibri"/>
          <w:color w:val="auto"/>
        </w:rPr>
        <w:t xml:space="preserve"> that the lexer encountered </w:t>
      </w:r>
      <w:r>
        <w:rPr>
          <w:rFonts w:ascii="Calibri" w:hAnsi="Calibri" w:cs="Calibri"/>
          <w:color w:val="auto"/>
        </w:rPr>
        <w:t>comments.</w:t>
      </w:r>
      <w:r w:rsidR="00A87D25">
        <w:rPr>
          <w:rFonts w:ascii="Calibri" w:hAnsi="Calibri" w:cs="Calibri"/>
          <w:color w:val="auto"/>
        </w:rPr>
        <w:t xml:space="preserve"> If single line comments are encountered the lexer keeps on skipping characters until meeting a new </w:t>
      </w:r>
      <w:r>
        <w:rPr>
          <w:rFonts w:ascii="Calibri" w:hAnsi="Calibri" w:cs="Calibri"/>
          <w:color w:val="auto"/>
        </w:rPr>
        <w:t>line.</w:t>
      </w:r>
      <w:r w:rsidR="00A87D25">
        <w:rPr>
          <w:rFonts w:ascii="Calibri" w:hAnsi="Calibri" w:cs="Calibri"/>
          <w:color w:val="auto"/>
        </w:rPr>
        <w:t xml:space="preserve"> On the other </w:t>
      </w:r>
      <w:r>
        <w:rPr>
          <w:rFonts w:ascii="Calibri" w:hAnsi="Calibri" w:cs="Calibri"/>
          <w:color w:val="auto"/>
        </w:rPr>
        <w:t>hand,</w:t>
      </w:r>
      <w:r w:rsidR="00A87D25">
        <w:rPr>
          <w:rFonts w:ascii="Calibri" w:hAnsi="Calibri" w:cs="Calibri"/>
          <w:color w:val="auto"/>
        </w:rPr>
        <w:t xml:space="preserve"> if the lexer meets a multi-line comment it keeps on skipping characters until meeting with *</w:t>
      </w:r>
      <w:r>
        <w:rPr>
          <w:rFonts w:ascii="Calibri" w:hAnsi="Calibri" w:cs="Calibri"/>
          <w:color w:val="auto"/>
        </w:rPr>
        <w:t>/.</w:t>
      </w:r>
      <w:r w:rsidR="00A87D25">
        <w:rPr>
          <w:rFonts w:ascii="Calibri" w:hAnsi="Calibri" w:cs="Calibri"/>
          <w:color w:val="auto"/>
        </w:rPr>
        <w:t xml:space="preserve"> If a */ is not met then a lexical error must occur</w:t>
      </w:r>
      <w:r>
        <w:rPr>
          <w:rFonts w:ascii="Calibri" w:hAnsi="Calibri" w:cs="Calibri"/>
          <w:color w:val="auto"/>
        </w:rPr>
        <w:t xml:space="preserve"> since the comments were not closed</w:t>
      </w:r>
      <w:r w:rsidR="00A87D25">
        <w:rPr>
          <w:rFonts w:ascii="Calibri" w:hAnsi="Calibri" w:cs="Calibri"/>
          <w:color w:val="auto"/>
        </w:rPr>
        <w:t xml:space="preserve">. If none of the above are </w:t>
      </w:r>
      <w:r>
        <w:rPr>
          <w:rFonts w:ascii="Calibri" w:hAnsi="Calibri" w:cs="Calibri"/>
          <w:color w:val="auto"/>
        </w:rPr>
        <w:t>met,</w:t>
      </w:r>
      <w:r w:rsidR="00A87D25">
        <w:rPr>
          <w:rFonts w:ascii="Calibri" w:hAnsi="Calibri" w:cs="Calibri"/>
          <w:color w:val="auto"/>
        </w:rPr>
        <w:t xml:space="preserve"> then the lexer gets the next state it must move to from the transition table as shown in line 14 figure 5 above. As shown in lines 15-20 if this new state is a final state then there </w:t>
      </w:r>
      <w:r>
        <w:rPr>
          <w:rFonts w:ascii="Calibri" w:hAnsi="Calibri" w:cs="Calibri"/>
          <w:color w:val="auto"/>
        </w:rPr>
        <w:t>is no</w:t>
      </w:r>
      <w:r w:rsidR="00A87D25">
        <w:rPr>
          <w:rFonts w:ascii="Calibri" w:hAnsi="Calibri" w:cs="Calibri"/>
          <w:color w:val="auto"/>
        </w:rPr>
        <w:t xml:space="preserve"> need to store previous states because the lexer found a better </w:t>
      </w:r>
      <w:r>
        <w:rPr>
          <w:rFonts w:ascii="Calibri" w:hAnsi="Calibri" w:cs="Calibri"/>
          <w:color w:val="auto"/>
        </w:rPr>
        <w:t>token.</w:t>
      </w:r>
      <w:r w:rsidR="00A87D25">
        <w:rPr>
          <w:rFonts w:ascii="Calibri" w:hAnsi="Calibri" w:cs="Calibri"/>
          <w:color w:val="auto"/>
        </w:rPr>
        <w:t xml:space="preserve"> After the loop is broken then as seen in lines 22-27 the lexer must trim the lexeme </w:t>
      </w:r>
      <w:r>
        <w:rPr>
          <w:rFonts w:ascii="Calibri" w:hAnsi="Calibri" w:cs="Calibri"/>
          <w:color w:val="auto"/>
        </w:rPr>
        <w:t>back,</w:t>
      </w:r>
      <w:r w:rsidR="00A87D25">
        <w:rPr>
          <w:rFonts w:ascii="Calibri" w:hAnsi="Calibri" w:cs="Calibri"/>
          <w:color w:val="auto"/>
        </w:rPr>
        <w:t xml:space="preserve"> either to an acceptance state which would create </w:t>
      </w:r>
      <w:r>
        <w:rPr>
          <w:rFonts w:ascii="Calibri" w:hAnsi="Calibri" w:cs="Calibri"/>
          <w:color w:val="auto"/>
        </w:rPr>
        <w:t>a corresponding token of type related to the state it stopped on. Or if it did not end on a final state this means that a lexical error occurred and thus an exception with an error message highlighting the line number of the error is displayed.</w:t>
      </w:r>
    </w:p>
    <w:p w:rsidR="00C01630" w:rsidRDefault="00C01630" w:rsidP="00C705F8">
      <w:pPr>
        <w:rPr>
          <w:rFonts w:ascii="Calibri" w:hAnsi="Calibri" w:cs="Calibri"/>
          <w:color w:val="auto"/>
        </w:rPr>
      </w:pPr>
      <w:r>
        <w:rPr>
          <w:rFonts w:ascii="Calibri" w:hAnsi="Calibri" w:cs="Calibri"/>
          <w:color w:val="auto"/>
        </w:rPr>
        <w:t>In this task since the parser is table driven, the ideal way to encode the table would have been to make a 2-D array where the columns represent the state and the rows represented the character. However, this was not done in this way and instead a switch statement was wrapped around a function name transitionFunction, where given the current state the lexer is in and the read character, this function returns the next state. This was done in this way because the code becomes more readable.</w:t>
      </w:r>
      <w:r w:rsidR="00403C04">
        <w:rPr>
          <w:rFonts w:ascii="Calibri" w:hAnsi="Calibri" w:cs="Calibri"/>
          <w:color w:val="auto"/>
        </w:rPr>
        <w:t xml:space="preserve"> Another implementation specific detail is that comments, whitespace and new lines are not passed as tokens to the parser, but they are handled directly in the lexer since these are of no use to the parser.</w:t>
      </w:r>
    </w:p>
    <w:p w:rsidR="00403C04" w:rsidRDefault="00D029EB" w:rsidP="00403C04">
      <w:pPr>
        <w:pStyle w:val="Heading3"/>
      </w:pPr>
      <w:r>
        <w:t>Test Cases and Results:</w:t>
      </w:r>
    </w:p>
    <w:p w:rsidR="00D029EB" w:rsidRPr="00D029EB" w:rsidRDefault="00D029EB" w:rsidP="00D029EB">
      <w:pPr>
        <w:rPr>
          <w:rFonts w:ascii="Calibri" w:hAnsi="Calibri" w:cs="Calibri"/>
          <w:color w:val="auto"/>
        </w:rPr>
      </w:pPr>
      <w:r>
        <w:rPr>
          <w:rFonts w:ascii="Calibri" w:hAnsi="Calibri" w:cs="Calibri"/>
          <w:color w:val="auto"/>
        </w:rPr>
        <w:t>The code in the main program that was used in these test cases is commented out, since in task 6 the REPL had to be implemented. However, the code will be shown in screen shots below.</w:t>
      </w:r>
    </w:p>
    <w:p w:rsidR="0058050D" w:rsidRDefault="0070665D" w:rsidP="0058050D">
      <w:pPr>
        <w:rPr>
          <w:color w:val="auto"/>
        </w:rPr>
      </w:pPr>
      <w:r>
        <w:rPr>
          <w:rFonts w:ascii="Calibri" w:hAnsi="Calibri" w:cs="Calibri"/>
          <w:color w:val="auto"/>
        </w:rPr>
        <w:t xml:space="preserve">The following code in figure 6 below found commented in the MiniLangI class is used in order to invoke the getNextToken </w:t>
      </w:r>
      <w:r w:rsidR="00A91DEE">
        <w:rPr>
          <w:rFonts w:ascii="Calibri" w:hAnsi="Calibri" w:cs="Calibri"/>
          <w:color w:val="auto"/>
        </w:rPr>
        <w:t>function.</w:t>
      </w:r>
      <w:r>
        <w:rPr>
          <w:rFonts w:ascii="Calibri" w:hAnsi="Calibri" w:cs="Calibri"/>
          <w:color w:val="auto"/>
        </w:rPr>
        <w:t xml:space="preserve"> Note in the test </w:t>
      </w:r>
      <w:r w:rsidR="00A91DEE">
        <w:rPr>
          <w:rFonts w:ascii="Calibri" w:hAnsi="Calibri" w:cs="Calibri"/>
          <w:color w:val="auto"/>
        </w:rPr>
        <w:t>cases,</w:t>
      </w:r>
      <w:r>
        <w:rPr>
          <w:rFonts w:ascii="Calibri" w:hAnsi="Calibri" w:cs="Calibri"/>
          <w:color w:val="auto"/>
        </w:rPr>
        <w:t xml:space="preserve"> the displayed attribute of the token is the token </w:t>
      </w:r>
      <w:r w:rsidR="00A91DEE">
        <w:rPr>
          <w:rFonts w:ascii="Calibri" w:hAnsi="Calibri" w:cs="Calibri"/>
          <w:color w:val="auto"/>
        </w:rPr>
        <w:t>name,</w:t>
      </w:r>
      <w:r>
        <w:rPr>
          <w:rFonts w:ascii="Calibri" w:hAnsi="Calibri" w:cs="Calibri"/>
          <w:color w:val="auto"/>
        </w:rPr>
        <w:t xml:space="preserve"> since the token type may correspond to different </w:t>
      </w:r>
      <w:r w:rsidR="00A91DEE">
        <w:rPr>
          <w:rFonts w:ascii="Calibri" w:hAnsi="Calibri" w:cs="Calibri"/>
          <w:color w:val="auto"/>
        </w:rPr>
        <w:t>tokens.:</w:t>
      </w:r>
    </w:p>
    <w:p w:rsidR="0070665D" w:rsidRDefault="0070665D" w:rsidP="0070665D">
      <w:pPr>
        <w:keepNext/>
      </w:pPr>
      <w:r>
        <w:rPr>
          <w:noProof/>
          <w:color w:val="auto"/>
        </w:rPr>
        <w:lastRenderedPageBreak/>
        <w:drawing>
          <wp:inline distT="0" distB="0" distL="0" distR="0">
            <wp:extent cx="548640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81050"/>
                    </a:xfrm>
                    <a:prstGeom prst="rect">
                      <a:avLst/>
                    </a:prstGeom>
                    <a:noFill/>
                    <a:ln>
                      <a:noFill/>
                    </a:ln>
                  </pic:spPr>
                </pic:pic>
              </a:graphicData>
            </a:graphic>
          </wp:inline>
        </w:drawing>
      </w:r>
    </w:p>
    <w:p w:rsidR="0058050D" w:rsidRDefault="0070665D" w:rsidP="0070665D">
      <w:pPr>
        <w:pStyle w:val="Caption"/>
        <w:rPr>
          <w:color w:val="auto"/>
        </w:rPr>
      </w:pPr>
      <w:r>
        <w:t xml:space="preserve">Figure </w:t>
      </w:r>
      <w:r>
        <w:fldChar w:fldCharType="begin"/>
      </w:r>
      <w:r>
        <w:instrText xml:space="preserve"> SEQ Figure \* ARABIC </w:instrText>
      </w:r>
      <w:r>
        <w:fldChar w:fldCharType="separate"/>
      </w:r>
      <w:r w:rsidR="005D3072">
        <w:rPr>
          <w:noProof/>
        </w:rPr>
        <w:t>6</w:t>
      </w:r>
      <w:r>
        <w:fldChar w:fldCharType="end"/>
      </w:r>
      <w:r>
        <w:t>-invocation in main class</w:t>
      </w:r>
    </w:p>
    <w:p w:rsidR="0058050D" w:rsidRPr="00A91DEE" w:rsidRDefault="0070665D" w:rsidP="0058050D">
      <w:pPr>
        <w:rPr>
          <w:rFonts w:ascii="Calibri" w:hAnsi="Calibri" w:cs="Calibri"/>
          <w:b/>
          <w:color w:val="auto"/>
        </w:rPr>
      </w:pPr>
      <w:r w:rsidRPr="00A91DEE">
        <w:rPr>
          <w:rFonts w:ascii="Calibri" w:hAnsi="Calibri" w:cs="Calibri"/>
          <w:b/>
          <w:color w:val="auto"/>
        </w:rPr>
        <w:t>Test Case 1: Testing Tokens for Factorial program</w:t>
      </w:r>
    </w:p>
    <w:p w:rsidR="0058050D" w:rsidRPr="00A91DEE" w:rsidRDefault="0070665D" w:rsidP="0058050D">
      <w:pPr>
        <w:rPr>
          <w:rFonts w:ascii="Calibri" w:hAnsi="Calibri" w:cs="Calibri"/>
          <w:b/>
          <w:color w:val="auto"/>
        </w:rPr>
      </w:pPr>
      <w:r w:rsidRPr="00A91DEE">
        <w:rPr>
          <w:rFonts w:ascii="Calibri" w:hAnsi="Calibri" w:cs="Calibri"/>
          <w:b/>
          <w:color w:val="auto"/>
        </w:rPr>
        <w:t>Input Program:</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else</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Pr="00A91DEE" w:rsidRDefault="0070665D" w:rsidP="0058050D">
      <w:pPr>
        <w:rPr>
          <w:rFonts w:ascii="Calibri" w:hAnsi="Calibri" w:cs="Calibri"/>
          <w:b/>
          <w:color w:val="auto"/>
        </w:rPr>
      </w:pPr>
      <w:r w:rsidRPr="00A91DEE">
        <w:rPr>
          <w:rFonts w:ascii="Calibri" w:hAnsi="Calibri" w:cs="Calibri"/>
          <w:b/>
          <w:color w:val="auto"/>
        </w:rPr>
        <w:t>Expected Result:</w:t>
      </w:r>
    </w:p>
    <w:p w:rsidR="0070665D" w:rsidRPr="00A91DEE" w:rsidRDefault="0070665D" w:rsidP="0070665D">
      <w:pPr>
        <w:rPr>
          <w:rFonts w:ascii="Calibri" w:hAnsi="Calibri" w:cs="Calibri"/>
          <w:color w:val="auto"/>
        </w:rPr>
      </w:pPr>
      <w:r w:rsidRPr="00A91DEE">
        <w:rPr>
          <w:rFonts w:ascii="Calibri" w:hAnsi="Calibri" w:cs="Calibri"/>
          <w:color w:val="auto"/>
        </w:rPr>
        <w:t>KEYWORD TOKEN ,IDENTIFIER TOKEN</w:t>
      </w:r>
      <w:r w:rsidR="00A91DEE" w:rsidRPr="00A91DEE">
        <w:rPr>
          <w:rFonts w:ascii="Calibri" w:hAnsi="Calibri" w:cs="Calibri"/>
          <w:color w:val="auto"/>
        </w:rPr>
        <w:t xml:space="preserve"> ,</w:t>
      </w:r>
      <w:r w:rsidRPr="00A91DEE">
        <w:rPr>
          <w:rFonts w:ascii="Calibri" w:hAnsi="Calibri" w:cs="Calibri"/>
          <w:color w:val="auto"/>
        </w:rPr>
        <w:t>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 xml:space="preserve"> ,</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 xml:space="preserve"> ,</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 xml:space="preserve"> ,</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w:t>
      </w:r>
      <w:r w:rsidRPr="00A91DEE">
        <w:rPr>
          <w:rFonts w:ascii="Calibri" w:hAnsi="Calibri" w:cs="Calibri"/>
          <w:color w:val="auto"/>
        </w:rPr>
        <w:t xml:space="preserve"> INTEGER NUMBER </w:t>
      </w:r>
      <w:r w:rsidR="00A91DEE" w:rsidRPr="00A91DEE">
        <w:rPr>
          <w:rFonts w:ascii="Calibri" w:hAnsi="Calibri" w:cs="Calibri"/>
          <w:color w:val="auto"/>
        </w:rPr>
        <w:t>,</w:t>
      </w:r>
      <w:r w:rsidRPr="00A91DEE">
        <w:rPr>
          <w:rFonts w:ascii="Calibri" w:hAnsi="Calibri" w:cs="Calibri"/>
          <w:color w:val="auto"/>
        </w:rPr>
        <w:t>RIGHT ROUND BRACKET TOKEN</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SEMI COLON TOKEN </w:t>
      </w:r>
      <w:r w:rsidR="00A91DEE" w:rsidRPr="00A91DEE">
        <w:rPr>
          <w:rFonts w:ascii="Calibri" w:hAnsi="Calibri" w:cs="Calibri"/>
          <w:color w:val="auto"/>
        </w:rPr>
        <w:t>,</w:t>
      </w:r>
      <w:r w:rsidRPr="00A91DEE">
        <w:rPr>
          <w:rFonts w:ascii="Calibri" w:hAnsi="Calibri" w:cs="Calibri"/>
          <w:color w:val="auto"/>
        </w:rPr>
        <w:t>RIGHT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BINARY OPERATOR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MINUS TOKEN</w:t>
      </w:r>
      <w:r w:rsidR="00A91DEE" w:rsidRPr="00A91DEE">
        <w:rPr>
          <w:rFonts w:ascii="Calibri" w:hAnsi="Calibri" w:cs="Calibri"/>
          <w:color w:val="auto"/>
        </w:rPr>
        <w:t>,</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SEMI COLON TOKEN</w:t>
      </w:r>
      <w:r w:rsidR="00A91DEE" w:rsidRPr="00A91DEE">
        <w:rPr>
          <w:rFonts w:ascii="Calibri" w:hAnsi="Calibri" w:cs="Calibri"/>
          <w:color w:val="auto"/>
        </w:rPr>
        <w:t>,</w:t>
      </w:r>
      <w:r w:rsidRPr="00A91DEE">
        <w:rPr>
          <w:rFonts w:ascii="Calibri" w:hAnsi="Calibri" w:cs="Calibri"/>
          <w:color w:val="auto"/>
        </w:rPr>
        <w:t xml:space="preserve"> RIGHT CURLY BRACKET TOKEN</w:t>
      </w:r>
      <w:r w:rsidR="00A91DEE" w:rsidRPr="00A91DEE">
        <w:rPr>
          <w:rFonts w:ascii="Calibri" w:hAnsi="Calibri" w:cs="Calibri"/>
          <w:color w:val="auto"/>
        </w:rPr>
        <w:t>,</w:t>
      </w:r>
      <w:r w:rsidRPr="00A91DEE">
        <w:rPr>
          <w:rFonts w:ascii="Calibri" w:hAnsi="Calibri" w:cs="Calibri"/>
          <w:color w:val="auto"/>
        </w:rPr>
        <w:t xml:space="preserve"> RIGHT CURLY BRACKET TOKEN</w:t>
      </w:r>
    </w:p>
    <w:p w:rsidR="0058050D" w:rsidRPr="00A91DEE" w:rsidRDefault="00A91DEE" w:rsidP="0058050D">
      <w:pPr>
        <w:rPr>
          <w:rFonts w:ascii="Calibri" w:hAnsi="Calibri" w:cs="Calibri"/>
          <w:b/>
          <w:color w:val="auto"/>
        </w:rPr>
      </w:pPr>
      <w:r w:rsidRPr="00A91DEE">
        <w:rPr>
          <w:rFonts w:ascii="Calibri" w:hAnsi="Calibri" w:cs="Calibri"/>
          <w:b/>
          <w:color w:val="auto"/>
        </w:rPr>
        <w:t xml:space="preserve">Actual Result: </w:t>
      </w:r>
    </w:p>
    <w:p w:rsidR="00A91DEE" w:rsidRPr="00A91DEE" w:rsidRDefault="00A91DEE" w:rsidP="00A91DEE">
      <w:pPr>
        <w:rPr>
          <w:rFonts w:ascii="Calibri" w:hAnsi="Calibri" w:cs="Calibri"/>
          <w:color w:val="auto"/>
        </w:rPr>
      </w:pPr>
      <w:r w:rsidRPr="00A91DEE">
        <w:rPr>
          <w:rFonts w:ascii="Calibri" w:hAnsi="Calibri" w:cs="Calibri"/>
          <w:color w:val="auto"/>
        </w:rPr>
        <w:t xml:space="preserve">KEYWORD TOKEN ,IDENTIFIER TOKEN ,LEFT ROUND BRACKET TOKEN, IDENTIFIER TOKEN ,COLON TOKEN ,KEYWORD TOKEN, RIGHT ROUND BRACKET TOKEN, COLON TOKEN ,KEYWORD TOKEN , LEFT CURLY BRACKET TOKEN, KEYWORD TOKEN, LEFT ROUND BRACKET TOKEN , LEFT ROUND BRACKET TOKEN, IDENTIFIER TOKEN, IS EQUAL TO TOKEN , INTEGER NUMBER, RIGHT ROUND BRACKET TOKEN ,KEYWORD TOKEN, LEFT ROUND BRACKET TOKEN, IDENTIFIER TOKEN, IS EQUAL TO TOKEN, INTEGER NUMBER ,RIGHT ROUND BRACKET TOKEN, RIGHT ROUND BRACKET TOKEN ,LEFT CURLY BRACKET TOKEN, KEYWORD TOKEN, IDENTIFIER TOKEN ,SEMI COLON TOKEN ,RIGHT CURLY BRACKET TOKEN, KEYWORD TOKEN, LEFT CURLY BRACKET TOKEN, KEYWORD TOKEN, IDENTIFIER TOKEN, BINARY OPERATOR TOKEN, IDENTIFIER TOKEN, LEFT ROUND BRACKET TOKEN, IDENTIFIER TOKEN ,MINUS TOKEN, INTEGER NUMBER, RIGHT ROUND </w:t>
      </w:r>
      <w:r w:rsidRPr="00A91DEE">
        <w:rPr>
          <w:rFonts w:ascii="Calibri" w:hAnsi="Calibri" w:cs="Calibri"/>
          <w:color w:val="auto"/>
        </w:rPr>
        <w:lastRenderedPageBreak/>
        <w:t>BRACKET TOKEN, SEMI COLON TOKEN, RIGHT CURLY BRACKET TOKEN, RIGHT CURLY BRACKET TOKEN</w:t>
      </w:r>
    </w:p>
    <w:p w:rsidR="00A91DEE" w:rsidRPr="0006276E" w:rsidRDefault="00A91DEE" w:rsidP="0058050D">
      <w:pPr>
        <w:rPr>
          <w:rFonts w:ascii="Calibri" w:hAnsi="Calibri" w:cs="Calibri"/>
          <w:b/>
          <w:color w:val="FF0000"/>
        </w:rPr>
      </w:pPr>
      <w:r w:rsidRPr="0006276E">
        <w:rPr>
          <w:rFonts w:ascii="Calibri" w:hAnsi="Calibri" w:cs="Calibri"/>
          <w:b/>
          <w:color w:val="FF0000"/>
        </w:rPr>
        <w:t>Test Outcome: Success</w:t>
      </w:r>
    </w:p>
    <w:p w:rsidR="00A91DEE" w:rsidRDefault="00A91DEE" w:rsidP="0058050D">
      <w:pPr>
        <w:rPr>
          <w:rFonts w:ascii="Calibri" w:hAnsi="Calibri" w:cs="Calibri"/>
          <w:b/>
          <w:color w:val="auto"/>
        </w:rPr>
      </w:pPr>
      <w:r>
        <w:rPr>
          <w:rFonts w:ascii="Calibri" w:hAnsi="Calibri" w:cs="Calibri"/>
          <w:b/>
          <w:color w:val="auto"/>
        </w:rPr>
        <w:t>Test Case 2: Test error in factorial program</w:t>
      </w:r>
    </w:p>
    <w:p w:rsidR="00AD5BB8" w:rsidRPr="00A91DEE" w:rsidRDefault="00AD5BB8" w:rsidP="0058050D">
      <w:pPr>
        <w:rPr>
          <w:rFonts w:ascii="Calibri" w:hAnsi="Calibri" w:cs="Calibri"/>
          <w:b/>
          <w:color w:val="auto"/>
        </w:rPr>
      </w:pPr>
      <w:r>
        <w:rPr>
          <w:rFonts w:ascii="Calibri" w:hAnsi="Calibri" w:cs="Calibri"/>
          <w:b/>
          <w:color w:val="auto"/>
        </w:rPr>
        <w:t>Input Program:</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Default="00A91DEE" w:rsidP="0058050D">
      <w:pPr>
        <w:rPr>
          <w:rFonts w:ascii="Calibri" w:hAnsi="Calibri" w:cs="Calibri"/>
          <w:b/>
          <w:color w:val="auto"/>
        </w:rPr>
      </w:pPr>
      <w:r w:rsidRPr="00AD5BB8">
        <w:rPr>
          <w:rFonts w:ascii="Calibri" w:hAnsi="Calibri" w:cs="Calibri"/>
          <w:b/>
          <w:color w:val="auto"/>
        </w:rPr>
        <w:t>Expected Result</w:t>
      </w:r>
      <w:r w:rsidR="00AD5BB8">
        <w:rPr>
          <w:rFonts w:ascii="Calibri" w:hAnsi="Calibri" w:cs="Calibri"/>
          <w:b/>
          <w:color w:val="auto"/>
        </w:rPr>
        <w:t>:</w:t>
      </w:r>
    </w:p>
    <w:p w:rsidR="00AD5BB8" w:rsidRDefault="00AD5BB8" w:rsidP="0058050D">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Actual Result:</w:t>
      </w:r>
    </w:p>
    <w:p w:rsid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Pr="0006276E" w:rsidRDefault="00AD5BB8" w:rsidP="0058050D">
      <w:pPr>
        <w:rPr>
          <w:rFonts w:ascii="Calibri" w:hAnsi="Calibri" w:cs="Calibri"/>
          <w:b/>
          <w:color w:val="FF0000"/>
        </w:rPr>
      </w:pPr>
      <w:r w:rsidRPr="0006276E">
        <w:rPr>
          <w:rFonts w:ascii="Calibri" w:hAnsi="Calibri" w:cs="Calibri"/>
          <w:b/>
          <w:color w:val="FF0000"/>
        </w:rPr>
        <w:t>Test Outcome: Success</w:t>
      </w:r>
    </w:p>
    <w:p w:rsidR="00AD5BB8" w:rsidRDefault="00AD5BB8" w:rsidP="00AD5BB8">
      <w:pPr>
        <w:rPr>
          <w:rFonts w:ascii="Calibri" w:hAnsi="Calibri" w:cs="Calibri"/>
          <w:b/>
          <w:color w:val="auto"/>
        </w:rPr>
      </w:pPr>
      <w:r>
        <w:rPr>
          <w:rFonts w:ascii="Calibri" w:hAnsi="Calibri" w:cs="Calibri"/>
          <w:b/>
          <w:color w:val="auto"/>
        </w:rPr>
        <w:t>Test Case 3: Test skipping of comments and error in last line.</w:t>
      </w:r>
    </w:p>
    <w:p w:rsidR="00AD5BB8" w:rsidRPr="00A91DEE" w:rsidRDefault="00AD5BB8" w:rsidP="00AD5BB8">
      <w:pPr>
        <w:rPr>
          <w:rFonts w:ascii="Calibri" w:hAnsi="Calibri" w:cs="Calibri"/>
          <w:b/>
          <w:color w:val="auto"/>
        </w:rPr>
      </w:pPr>
      <w:r>
        <w:rPr>
          <w:rFonts w:ascii="Calibri" w:hAnsi="Calibri" w:cs="Calibri"/>
          <w:b/>
          <w:color w:val="auto"/>
        </w:rPr>
        <w:t>Input Program:</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80"/>
          <w:sz w:val="20"/>
          <w:szCs w:val="20"/>
          <w:highlight w:val="white"/>
          <w:lang w:val="en-GB"/>
        </w:rPr>
        <w:t>/** hey */</w:t>
      </w:r>
    </w:p>
    <w:p w:rsidR="00AD5BB8" w:rsidRDefault="00AD5BB8" w:rsidP="00AD5BB8">
      <w:pPr>
        <w:autoSpaceDE w:val="0"/>
        <w:autoSpaceDN w:val="0"/>
        <w:adjustRightInd w:val="0"/>
        <w:spacing w:before="0" w:after="0" w:line="240" w:lineRule="auto"/>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bye</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808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rPr>
          <w:rFonts w:ascii="Calibri" w:hAnsi="Calibri" w:cs="Calibri"/>
          <w:b/>
          <w:color w:val="auto"/>
        </w:rPr>
      </w:pPr>
      <w:r>
        <w:rPr>
          <w:rFonts w:ascii="Courier New" w:hAnsi="Courier New" w:cs="Courier New"/>
          <w:b/>
          <w:bCs/>
          <w:color w:val="000080"/>
          <w:sz w:val="20"/>
          <w:szCs w:val="20"/>
          <w:highlight w:val="white"/>
          <w:lang w:val="en-GB"/>
        </w:rPr>
        <w:t>?</w:t>
      </w:r>
    </w:p>
    <w:p w:rsidR="00AD5BB8" w:rsidRDefault="00AD5BB8" w:rsidP="00AD5BB8">
      <w:pPr>
        <w:rPr>
          <w:rFonts w:ascii="Calibri" w:hAnsi="Calibri" w:cs="Calibri"/>
          <w:b/>
          <w:color w:val="auto"/>
        </w:rPr>
      </w:pPr>
      <w:r w:rsidRPr="00AD5BB8">
        <w:rPr>
          <w:rFonts w:ascii="Calibri" w:hAnsi="Calibri" w:cs="Calibri"/>
          <w:b/>
          <w:color w:val="auto"/>
        </w:rPr>
        <w:t>Expected Result</w:t>
      </w:r>
      <w:r>
        <w:rPr>
          <w:rFonts w:ascii="Calibri" w:hAnsi="Calibri" w:cs="Calibri"/>
          <w:b/>
          <w:color w:val="auto"/>
        </w:rPr>
        <w: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lastRenderedPageBreak/>
        <w:t>Actual Result: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Pr="0006276E" w:rsidRDefault="00AD5BB8" w:rsidP="00AD5BB8">
      <w:pPr>
        <w:rPr>
          <w:rFonts w:ascii="Calibri" w:hAnsi="Calibri" w:cs="Calibri"/>
          <w:b/>
          <w:color w:val="FF0000"/>
        </w:rPr>
      </w:pPr>
      <w:r w:rsidRPr="0006276E">
        <w:rPr>
          <w:rFonts w:ascii="Calibri" w:hAnsi="Calibri" w:cs="Calibri"/>
          <w:b/>
          <w:color w:val="FF0000"/>
        </w:rPr>
        <w:t>Test Outcome: Success</w:t>
      </w:r>
    </w:p>
    <w:p w:rsidR="00AD5BB8" w:rsidRDefault="00AD5BB8" w:rsidP="0058050D">
      <w:pPr>
        <w:rPr>
          <w:rFonts w:ascii="Calibri" w:hAnsi="Calibri" w:cs="Calibri"/>
          <w:b/>
          <w:color w:val="auto"/>
        </w:rPr>
      </w:pPr>
    </w:p>
    <w:p w:rsidR="00AD5BB8" w:rsidRDefault="00AD5BB8"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E0BDC">
      <w:pPr>
        <w:pStyle w:val="Heading1"/>
      </w:pPr>
      <w:r>
        <w:lastRenderedPageBreak/>
        <w:t>Task 2: Hand-Crafted Recursive Descent Parser.</w:t>
      </w:r>
    </w:p>
    <w:p w:rsidR="0010412E" w:rsidRPr="0010412E" w:rsidRDefault="0010412E" w:rsidP="0010412E"/>
    <w:p w:rsidR="0010412E" w:rsidRPr="0010412E" w:rsidRDefault="0010412E" w:rsidP="0010412E">
      <w:pPr>
        <w:pStyle w:val="Heading3"/>
      </w:pPr>
      <w:r>
        <w:t>Implementation and Design of the Parser</w:t>
      </w:r>
    </w:p>
    <w:p w:rsidR="005E0BDC" w:rsidRDefault="00CB6BAF" w:rsidP="005E0BDC">
      <w:pPr>
        <w:rPr>
          <w:rFonts w:ascii="Calibri" w:hAnsi="Calibri" w:cs="Calibri"/>
          <w:color w:val="auto"/>
        </w:rPr>
      </w:pPr>
      <w:r>
        <w:rPr>
          <w:rFonts w:ascii="Calibri" w:hAnsi="Calibri" w:cs="Calibri"/>
          <w:color w:val="auto"/>
        </w:rPr>
        <w:t>For this task, a recursive descent</w:t>
      </w:r>
      <w:r w:rsidR="009740C3">
        <w:rPr>
          <w:rFonts w:ascii="Calibri" w:hAnsi="Calibri" w:cs="Calibri"/>
          <w:color w:val="auto"/>
        </w:rPr>
        <w:t xml:space="preserve"> predictive parser had to be created from scratch. A recursive descent parser constructs a parse tree where the tree may require back tracking or it may not depend on which type of parser is implemented. A predictive parser is a recursive descent parser that does not require back tracking. The predictive parser uses a pointer called the lookahead which determines which production rules are to be used in order to produce the parse tree for the source program and then eventually the AST. However, one drawback of predictive parsing is that it accepts only one class of grammars called LL(K) grammars. [5]</w:t>
      </w:r>
    </w:p>
    <w:p w:rsidR="005B0EE7" w:rsidRDefault="00B15A9F" w:rsidP="005B0EE7">
      <w:pPr>
        <w:rPr>
          <w:rFonts w:ascii="Calibri" w:hAnsi="Calibri" w:cs="Calibri"/>
          <w:color w:val="auto"/>
        </w:rPr>
      </w:pPr>
      <w:r>
        <w:rPr>
          <w:rFonts w:ascii="Calibri" w:hAnsi="Calibri" w:cs="Calibri"/>
          <w:color w:val="auto"/>
        </w:rPr>
        <w:t>Since a successful parse of the source program is determined by a correct AST representation of the source program, first the nodes had to be designed for the AST. The following diagram (figure 7) represents the class hierarchy that was created for the AST</w:t>
      </w:r>
      <w:r w:rsidR="00A1028E">
        <w:rPr>
          <w:rFonts w:ascii="Calibri" w:hAnsi="Calibri" w:cs="Calibri"/>
          <w:color w:val="auto"/>
        </w:rPr>
        <w:t xml:space="preserve"> (The hierarchy is split in 2 due to the large diagram)</w:t>
      </w:r>
      <w:r>
        <w:rPr>
          <w:rFonts w:ascii="Calibri" w:hAnsi="Calibri" w:cs="Calibri"/>
          <w:color w:val="auto"/>
        </w:rPr>
        <w:t>:</w: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659264" behindDoc="0" locked="0" layoutInCell="1" allowOverlap="1">
                <wp:simplePos x="0" y="0"/>
                <wp:positionH relativeFrom="margin">
                  <wp:posOffset>2057400</wp:posOffset>
                </wp:positionH>
                <wp:positionV relativeFrom="paragraph">
                  <wp:posOffset>5715</wp:posOffset>
                </wp:positionV>
                <wp:extent cx="1209675" cy="685800"/>
                <wp:effectExtent l="0" t="0" r="28575" b="19050"/>
                <wp:wrapNone/>
                <wp:docPr id="9" name="Oval 9"/>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A1028E">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62pt;margin-top:.45pt;width:95.25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" fillcolor="#00a0b8 [3204]" strokecolor="#004f5b [1604]" strokeweight="2pt">
                <v:textbox>
                  <w:txbxContent>
                    <w:p w:rsidR="00FD51C1" w:rsidRPr="00A1028E" w:rsidRDefault="00FD51C1" w:rsidP="00A1028E">
                      <w:pPr>
                        <w:jc w:val="center"/>
                        <w:rPr>
                          <w:lang w:val="en-GB"/>
                        </w:rPr>
                      </w:pPr>
                      <w:r>
                        <w:rPr>
                          <w:lang w:val="en-GB"/>
                        </w:rPr>
                        <w:t>ASTNode</w:t>
                      </w:r>
                    </w:p>
                  </w:txbxContent>
                </v:textbox>
                <w10:wrap anchorx="margin"/>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6432" behindDoc="0" locked="0" layoutInCell="1" allowOverlap="1">
                <wp:simplePos x="0" y="0"/>
                <wp:positionH relativeFrom="column">
                  <wp:posOffset>2638425</wp:posOffset>
                </wp:positionH>
                <wp:positionV relativeFrom="paragraph">
                  <wp:posOffset>61595</wp:posOffset>
                </wp:positionV>
                <wp:extent cx="0" cy="5715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D5F4B"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" strokecolor="#0097ae [3044]"/>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65408" behindDoc="0" locked="0" layoutInCell="1" allowOverlap="1">
                <wp:simplePos x="0" y="0"/>
                <wp:positionH relativeFrom="column">
                  <wp:posOffset>2076450</wp:posOffset>
                </wp:positionH>
                <wp:positionV relativeFrom="paragraph">
                  <wp:posOffset>13970</wp:posOffset>
                </wp:positionV>
                <wp:extent cx="1095375" cy="1000125"/>
                <wp:effectExtent l="0" t="0" r="28575" b="28575"/>
                <wp:wrapNone/>
                <wp:docPr id="15" name="Oval 1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A1028E">
                            <w:pPr>
                              <w:jc w:val="center"/>
                              <w:rPr>
                                <w:lang w:val="en-GB"/>
                              </w:rPr>
                            </w:pPr>
                            <w:r>
                              <w:rPr>
                                <w:lang w:val="en-GB"/>
                              </w:rPr>
                              <w:t>ASTExprNode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7" style="position:absolute;margin-left:163.5pt;margin-top:1.1pt;width:86.25pt;height:7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" fillcolor="#00a0b8 [3204]" strokecolor="#004f5b [1604]" strokeweight="2pt">
                <v:textbox>
                  <w:txbxContent>
                    <w:p w:rsidR="00FD51C1" w:rsidRPr="00A1028E" w:rsidRDefault="00FD51C1" w:rsidP="00A1028E">
                      <w:pPr>
                        <w:jc w:val="center"/>
                        <w:rPr>
                          <w:lang w:val="en-GB"/>
                        </w:rPr>
                      </w:pPr>
                      <w:r>
                        <w:rPr>
                          <w:lang w:val="en-GB"/>
                        </w:rPr>
                        <w:t>ASTExprNode</w:t>
                      </w:r>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7456" behindDoc="0" locked="0" layoutInCell="1" allowOverlap="1">
                <wp:simplePos x="0" y="0"/>
                <wp:positionH relativeFrom="column">
                  <wp:posOffset>2638425</wp:posOffset>
                </wp:positionH>
                <wp:positionV relativeFrom="paragraph">
                  <wp:posOffset>69850</wp:posOffset>
                </wp:positionV>
                <wp:extent cx="0" cy="4095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7AAC7"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5648" behindDoc="0" locked="0" layoutInCell="1" allowOverlap="1">
                <wp:simplePos x="0" y="0"/>
                <wp:positionH relativeFrom="column">
                  <wp:posOffset>5610225</wp:posOffset>
                </wp:positionH>
                <wp:positionV relativeFrom="paragraph">
                  <wp:posOffset>193040</wp:posOffset>
                </wp:positionV>
                <wp:extent cx="19050" cy="5810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FA774" id="Straight Connector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4624" behindDoc="0" locked="0" layoutInCell="1" allowOverlap="1">
                <wp:simplePos x="0" y="0"/>
                <wp:positionH relativeFrom="column">
                  <wp:posOffset>4448175</wp:posOffset>
                </wp:positionH>
                <wp:positionV relativeFrom="paragraph">
                  <wp:posOffset>193040</wp:posOffset>
                </wp:positionV>
                <wp:extent cx="9525" cy="5905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D5603"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DkWJb7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3600" behindDoc="0" locked="0" layoutInCell="1" allowOverlap="1">
                <wp:simplePos x="0" y="0"/>
                <wp:positionH relativeFrom="column">
                  <wp:posOffset>3343275</wp:posOffset>
                </wp:positionH>
                <wp:positionV relativeFrom="paragraph">
                  <wp:posOffset>193040</wp:posOffset>
                </wp:positionV>
                <wp:extent cx="9525" cy="5810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E0D48"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U0z/z7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2576" behindDoc="0" locked="0" layoutInCell="1" allowOverlap="1">
                <wp:simplePos x="0" y="0"/>
                <wp:positionH relativeFrom="column">
                  <wp:posOffset>2028825</wp:posOffset>
                </wp:positionH>
                <wp:positionV relativeFrom="paragraph">
                  <wp:posOffset>183515</wp:posOffset>
                </wp:positionV>
                <wp:extent cx="9525" cy="6000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B96DB" id="Straight Connector 2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1552" behindDoc="0" locked="0" layoutInCell="1" allowOverlap="1">
                <wp:simplePos x="0" y="0"/>
                <wp:positionH relativeFrom="column">
                  <wp:posOffset>838200</wp:posOffset>
                </wp:positionH>
                <wp:positionV relativeFrom="paragraph">
                  <wp:posOffset>173990</wp:posOffset>
                </wp:positionV>
                <wp:extent cx="0" cy="55245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4475D"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C72XDV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164465</wp:posOffset>
                </wp:positionV>
                <wp:extent cx="0" cy="5715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1A347"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9504" behindDoc="0" locked="0" layoutInCell="1" allowOverlap="1">
                <wp:simplePos x="0" y="0"/>
                <wp:positionH relativeFrom="column">
                  <wp:posOffset>2657475</wp:posOffset>
                </wp:positionH>
                <wp:positionV relativeFrom="paragraph">
                  <wp:posOffset>173990</wp:posOffset>
                </wp:positionV>
                <wp:extent cx="29527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A8E66" id="Straight Connector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Bu11hL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8480" behindDoc="0" locked="0" layoutInCell="1" allowOverlap="1">
                <wp:simplePos x="0" y="0"/>
                <wp:positionH relativeFrom="column">
                  <wp:posOffset>-295275</wp:posOffset>
                </wp:positionH>
                <wp:positionV relativeFrom="paragraph">
                  <wp:posOffset>154940</wp:posOffset>
                </wp:positionV>
                <wp:extent cx="293370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AA55C" id="Straight Connector 19"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6672" behindDoc="0" locked="0" layoutInCell="1" allowOverlap="1">
                <wp:simplePos x="0" y="0"/>
                <wp:positionH relativeFrom="column">
                  <wp:posOffset>-647700</wp:posOffset>
                </wp:positionH>
                <wp:positionV relativeFrom="paragraph">
                  <wp:posOffset>421640</wp:posOffset>
                </wp:positionV>
                <wp:extent cx="1019175" cy="1019175"/>
                <wp:effectExtent l="0" t="0" r="28575" b="28575"/>
                <wp:wrapNone/>
                <wp:docPr id="28" name="Oval 28"/>
                <wp:cNvGraphicFramePr/>
                <a:graphic xmlns:a="http://schemas.openxmlformats.org/drawingml/2006/main">
                  <a:graphicData uri="http://schemas.microsoft.com/office/word/2010/wordprocessingShape">
                    <wps:wsp>
                      <wps:cNvSpPr/>
                      <wps:spPr>
                        <a:xfrm>
                          <a:off x="0" y="0"/>
                          <a:ext cx="1019175"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A1028E">
                            <w:pPr>
                              <w:jc w:val="center"/>
                              <w:rPr>
                                <w:lang w:val="en-GB"/>
                              </w:rPr>
                            </w:pPr>
                            <w:r>
                              <w:rPr>
                                <w:lang w:val="en-GB"/>
                              </w:rPr>
                              <w:t>ASTBinaryExprNode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8" style="position:absolute;margin-left:-51pt;margin-top:33.2pt;width:80.25pt;height:8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" fillcolor="#00a0b8 [3204]" strokecolor="#004f5b [1604]" strokeweight="2pt">
                <v:textbox>
                  <w:txbxContent>
                    <w:p w:rsidR="00FD51C1" w:rsidRPr="00A1028E" w:rsidRDefault="00FD51C1" w:rsidP="00A1028E">
                      <w:pPr>
                        <w:jc w:val="center"/>
                        <w:rPr>
                          <w:lang w:val="en-GB"/>
                        </w:rPr>
                      </w:pPr>
                      <w:r>
                        <w:rPr>
                          <w:lang w:val="en-GB"/>
                        </w:rPr>
                        <w:t>ASTBinaryExprNode</w:t>
                      </w:r>
                    </w:p>
                  </w:txbxContent>
                </v:textbox>
              </v:oval>
            </w:pict>
          </mc:Fallback>
        </mc:AlternateContent>
      </w: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85888" behindDoc="0" locked="0" layoutInCell="1" allowOverlap="1" wp14:anchorId="3C138EA9" wp14:editId="5554B3DF">
                <wp:simplePos x="0" y="0"/>
                <wp:positionH relativeFrom="column">
                  <wp:posOffset>5105400</wp:posOffset>
                </wp:positionH>
                <wp:positionV relativeFrom="paragraph">
                  <wp:posOffset>172085</wp:posOffset>
                </wp:positionV>
                <wp:extent cx="1095375" cy="1000125"/>
                <wp:effectExtent l="0" t="0" r="28575" b="28575"/>
                <wp:wrapNone/>
                <wp:docPr id="33" name="Oval 33"/>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A1028E">
                            <w:pPr>
                              <w:jc w:val="center"/>
                              <w:rPr>
                                <w:lang w:val="en-GB"/>
                              </w:rPr>
                            </w:pPr>
                            <w:r>
                              <w:rPr>
                                <w:lang w:val="en-GB"/>
                              </w:rPr>
                              <w:t>ASTUnaryExprNode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3" o:spid="_x0000_s1029" style="position:absolute;margin-left:402pt;margin-top:13.55pt;width:86.25pt;height:78.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" fillcolor="#00a0b8 [3204]" strokecolor="#004f5b [1604]" strokeweight="2pt">
                <v:textbox>
                  <w:txbxContent>
                    <w:p w:rsidR="00FD51C1" w:rsidRPr="00A1028E" w:rsidRDefault="00FD51C1" w:rsidP="00A1028E">
                      <w:pPr>
                        <w:jc w:val="center"/>
                        <w:rPr>
                          <w:lang w:val="en-GB"/>
                        </w:rPr>
                      </w:pPr>
                      <w:r>
                        <w:rPr>
                          <w:lang w:val="en-GB"/>
                        </w:rPr>
                        <w:t>ASTUnaryExprNode</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3C138EA9" wp14:editId="5554B3DF">
                <wp:simplePos x="0" y="0"/>
                <wp:positionH relativeFrom="column">
                  <wp:posOffset>3952875</wp:posOffset>
                </wp:positionH>
                <wp:positionV relativeFrom="paragraph">
                  <wp:posOffset>162560</wp:posOffset>
                </wp:positionV>
                <wp:extent cx="1095375" cy="1000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A1028E">
                            <w:pPr>
                              <w:jc w:val="center"/>
                              <w:rPr>
                                <w:lang w:val="en-GB"/>
                              </w:rPr>
                            </w:pPr>
                            <w:r>
                              <w:rPr>
                                <w:lang w:val="en-GB"/>
                              </w:rPr>
                              <w:t>ASTSubExprNode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2" o:spid="_x0000_s1030" style="position:absolute;margin-left:311.25pt;margin-top:12.8pt;width:86.25pt;height:7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" fillcolor="#00a0b8 [3204]" strokecolor="#004f5b [1604]" strokeweight="2pt">
                <v:textbox>
                  <w:txbxContent>
                    <w:p w:rsidR="00FD51C1" w:rsidRPr="00A1028E" w:rsidRDefault="00FD51C1" w:rsidP="00A1028E">
                      <w:pPr>
                        <w:jc w:val="center"/>
                        <w:rPr>
                          <w:lang w:val="en-GB"/>
                        </w:rPr>
                      </w:pPr>
                      <w:r>
                        <w:rPr>
                          <w:lang w:val="en-GB"/>
                        </w:rPr>
                        <w:t>ASTSubExprNode</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3C138EA9" wp14:editId="5554B3DF">
                <wp:simplePos x="0" y="0"/>
                <wp:positionH relativeFrom="column">
                  <wp:posOffset>2819400</wp:posOffset>
                </wp:positionH>
                <wp:positionV relativeFrom="paragraph">
                  <wp:posOffset>161925</wp:posOffset>
                </wp:positionV>
                <wp:extent cx="1095375" cy="1000125"/>
                <wp:effectExtent l="0" t="0" r="28575" b="28575"/>
                <wp:wrapNone/>
                <wp:docPr id="31" name="Oval 31"/>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A1028E">
                            <w:pPr>
                              <w:jc w:val="center"/>
                              <w:rPr>
                                <w:lang w:val="en-GB"/>
                              </w:rPr>
                            </w:pPr>
                            <w:r>
                              <w:rPr>
                                <w:lang w:val="en-GB"/>
                              </w:rPr>
                              <w:t>ASTLiteralExprNode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1" o:spid="_x0000_s1031" style="position:absolute;margin-left:222pt;margin-top:12.75pt;width:86.25pt;height:78.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" fillcolor="#00a0b8 [3204]" strokecolor="#004f5b [1604]" strokeweight="2pt">
                <v:textbox>
                  <w:txbxContent>
                    <w:p w:rsidR="00FD51C1" w:rsidRPr="00A1028E" w:rsidRDefault="00FD51C1" w:rsidP="00A1028E">
                      <w:pPr>
                        <w:jc w:val="center"/>
                        <w:rPr>
                          <w:lang w:val="en-GB"/>
                        </w:rPr>
                      </w:pPr>
                      <w:r>
                        <w:rPr>
                          <w:lang w:val="en-GB"/>
                        </w:rPr>
                        <w:t>ASTLiteralExprNode</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3C138EA9" wp14:editId="5554B3DF">
                <wp:simplePos x="0" y="0"/>
                <wp:positionH relativeFrom="column">
                  <wp:posOffset>1485900</wp:posOffset>
                </wp:positionH>
                <wp:positionV relativeFrom="paragraph">
                  <wp:posOffset>133350</wp:posOffset>
                </wp:positionV>
                <wp:extent cx="1095375" cy="1000125"/>
                <wp:effectExtent l="0" t="0" r="28575" b="28575"/>
                <wp:wrapNone/>
                <wp:docPr id="30" name="Oval 3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A1028E">
                            <w:pPr>
                              <w:jc w:val="center"/>
                              <w:rPr>
                                <w:lang w:val="en-GB"/>
                              </w:rPr>
                            </w:pPr>
                            <w:r>
                              <w:rPr>
                                <w:lang w:val="en-GB"/>
                              </w:rPr>
                              <w:t>ASTIdentifierExprNode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0" o:spid="_x0000_s1032" style="position:absolute;margin-left:117pt;margin-top:10.5pt;width:86.25pt;height:7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" fillcolor="#00a0b8 [3204]" strokecolor="#004f5b [1604]" strokeweight="2pt">
                <v:textbox>
                  <w:txbxContent>
                    <w:p w:rsidR="00FD51C1" w:rsidRPr="00A1028E" w:rsidRDefault="00FD51C1" w:rsidP="00A1028E">
                      <w:pPr>
                        <w:jc w:val="center"/>
                        <w:rPr>
                          <w:lang w:val="en-GB"/>
                        </w:rPr>
                      </w:pPr>
                      <w:r>
                        <w:rPr>
                          <w:lang w:val="en-GB"/>
                        </w:rPr>
                        <w:t>ASTIdentifierExprNode</w:t>
                      </w:r>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677696" behindDoc="0" locked="0" layoutInCell="1" allowOverlap="1">
                <wp:simplePos x="0" y="0"/>
                <wp:positionH relativeFrom="column">
                  <wp:posOffset>409575</wp:posOffset>
                </wp:positionH>
                <wp:positionV relativeFrom="paragraph">
                  <wp:posOffset>97790</wp:posOffset>
                </wp:positionV>
                <wp:extent cx="1028700" cy="1019175"/>
                <wp:effectExtent l="0" t="0" r="19050" b="28575"/>
                <wp:wrapNone/>
                <wp:docPr id="29" name="Oval 29"/>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A1028E">
                            <w:pPr>
                              <w:jc w:val="center"/>
                              <w:rPr>
                                <w:lang w:val="en-GB"/>
                              </w:rPr>
                            </w:pPr>
                            <w:r>
                              <w:rPr>
                                <w:lang w:val="en-GB"/>
                              </w:rPr>
                              <w:t>ASTFnCallExprNode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33" style="position:absolute;margin-left:32.25pt;margin-top:7.7pt;width:81pt;height:8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lGSFOHsCAABM&#10;BQAADgAAAAAAAAAAAAAAAAAuAgAAZHJzL2Uyb0RvYy54bWxQSwECLQAUAAYACAAAACEAGFN6IeAA&#10;AAAJAQAADwAAAAAAAAAAAAAAAADVBAAAZHJzL2Rvd25yZXYueG1sUEsFBgAAAAAEAAQA8wAAAOIF&#10;AAAAAA==&#10;" fillcolor="#00a0b8 [3204]" strokecolor="#004f5b [1604]" strokeweight="2pt">
                <v:textbox>
                  <w:txbxContent>
                    <w:p w:rsidR="00FD51C1" w:rsidRPr="00A1028E" w:rsidRDefault="00FD51C1" w:rsidP="00A1028E">
                      <w:pPr>
                        <w:jc w:val="center"/>
                        <w:rPr>
                          <w:lang w:val="en-GB"/>
                        </w:rPr>
                      </w:pPr>
                      <w:r>
                        <w:rPr>
                          <w:lang w:val="en-GB"/>
                        </w:rPr>
                        <w:t>ASTFnCallExprNode</w:t>
                      </w:r>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86912" behindDoc="0" locked="0" layoutInCell="1" allowOverlap="1">
                <wp:simplePos x="0" y="0"/>
                <wp:positionH relativeFrom="column">
                  <wp:posOffset>3305175</wp:posOffset>
                </wp:positionH>
                <wp:positionV relativeFrom="paragraph">
                  <wp:posOffset>225425</wp:posOffset>
                </wp:positionV>
                <wp:extent cx="19050" cy="71437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1905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5603F" id="Straight Connector 34"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0.25pt,17.75pt" to="261.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" strokecolor="#0097ae [3044]"/>
            </w:pict>
          </mc:Fallback>
        </mc:AlternateContent>
      </w:r>
    </w:p>
    <w:p w:rsidR="00A1028E" w:rsidRDefault="00A1028E" w:rsidP="005B0EE7">
      <w:pPr>
        <w:rPr>
          <w:rFonts w:ascii="Calibri" w:hAnsi="Calibri" w:cs="Calibri"/>
          <w:color w:val="auto"/>
        </w:rPr>
      </w:pPr>
    </w:p>
    <w:p w:rsidR="005B0EE7" w:rsidRDefault="00255C43"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2032" behindDoc="0" locked="0" layoutInCell="1" allowOverlap="1">
                <wp:simplePos x="0" y="0"/>
                <wp:positionH relativeFrom="column">
                  <wp:posOffset>4695825</wp:posOffset>
                </wp:positionH>
                <wp:positionV relativeFrom="paragraph">
                  <wp:posOffset>300990</wp:posOffset>
                </wp:positionV>
                <wp:extent cx="19050" cy="7905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905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9DD98" id="Straight Connector 3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9.75pt,23.7pt" to="371.2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9984" behindDoc="0" locked="0" layoutInCell="1" allowOverlap="1">
                <wp:simplePos x="0" y="0"/>
                <wp:positionH relativeFrom="column">
                  <wp:posOffset>1933575</wp:posOffset>
                </wp:positionH>
                <wp:positionV relativeFrom="paragraph">
                  <wp:posOffset>300990</wp:posOffset>
                </wp:positionV>
                <wp:extent cx="9525" cy="74295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E9A2E" id="Straight Connector 3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asmZab0BAADHAwAADgAAAAAAAAAAAAAAAAAu&#10;AgAAZHJzL2Uyb0RvYy54bWxQSwECLQAUAAYACAAAACEAVtLuieEAAAAKAQAADwAAAAAAAAAAAAAA&#10;AAAXBAAAZHJzL2Rvd25yZXYueG1sUEsFBgAAAAAEAAQA8wAAACU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8960" behindDoc="0" locked="0" layoutInCell="1" allowOverlap="1">
                <wp:simplePos x="0" y="0"/>
                <wp:positionH relativeFrom="column">
                  <wp:posOffset>3305175</wp:posOffset>
                </wp:positionH>
                <wp:positionV relativeFrom="paragraph">
                  <wp:posOffset>300990</wp:posOffset>
                </wp:positionV>
                <wp:extent cx="139065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1390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ECBEB"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0.25pt,23.7pt" to="36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7936" behindDoc="0" locked="0" layoutInCell="1" allowOverlap="1">
                <wp:simplePos x="0" y="0"/>
                <wp:positionH relativeFrom="column">
                  <wp:posOffset>1924050</wp:posOffset>
                </wp:positionH>
                <wp:positionV relativeFrom="paragraph">
                  <wp:posOffset>310515</wp:posOffset>
                </wp:positionV>
                <wp:extent cx="1390650"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B9565" id="Straight Connector 3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" strokecolor="#0097ae [3044]"/>
            </w:pict>
          </mc:Fallback>
        </mc:AlternateContent>
      </w:r>
    </w:p>
    <w:p w:rsidR="005B0EE7"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1008" behindDoc="0" locked="0" layoutInCell="1" allowOverlap="1">
                <wp:simplePos x="0" y="0"/>
                <wp:positionH relativeFrom="column">
                  <wp:posOffset>3314700</wp:posOffset>
                </wp:positionH>
                <wp:positionV relativeFrom="paragraph">
                  <wp:posOffset>5080</wp:posOffset>
                </wp:positionV>
                <wp:extent cx="9525" cy="71437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B8894" id="Straight Connector 3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" strokecolor="#0097ae [3044]"/>
            </w:pict>
          </mc:Fallback>
        </mc:AlternateContent>
      </w:r>
    </w:p>
    <w:p w:rsidR="005B0EE7" w:rsidRDefault="005B0EE7" w:rsidP="005B0EE7">
      <w:pPr>
        <w:rPr>
          <w:rFonts w:ascii="Calibri" w:hAnsi="Calibri" w:cs="Calibri"/>
          <w:color w:val="auto"/>
        </w:rPr>
      </w:pPr>
    </w:p>
    <w:p w:rsidR="005B0EE7" w:rsidRDefault="00255C43" w:rsidP="005B0EE7">
      <w:pPr>
        <w:rPr>
          <w:rFonts w:ascii="Calibri" w:hAnsi="Calibri" w:cs="Calibri"/>
          <w:color w:val="auto"/>
        </w:rPr>
      </w:pPr>
      <w:r>
        <w:rPr>
          <w:noProof/>
        </w:rPr>
        <mc:AlternateContent>
          <mc:Choice Requires="wps">
            <w:drawing>
              <wp:anchor distT="0" distB="0" distL="114300" distR="114300" simplePos="0" relativeHeight="251700224" behindDoc="0" locked="0" layoutInCell="1" allowOverlap="1" wp14:anchorId="707F1675" wp14:editId="568D722D">
                <wp:simplePos x="0" y="0"/>
                <wp:positionH relativeFrom="column">
                  <wp:posOffset>2705100</wp:posOffset>
                </wp:positionH>
                <wp:positionV relativeFrom="paragraph">
                  <wp:posOffset>1433830</wp:posOffset>
                </wp:positionV>
                <wp:extent cx="135255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FD51C1" w:rsidRPr="00F90E66" w:rsidRDefault="00FD51C1"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Pr>
                                <w:noProof/>
                              </w:rPr>
                              <w:t>7</w:t>
                            </w:r>
                            <w:r>
                              <w:fldChar w:fldCharType="end"/>
                            </w:r>
                            <w:r>
                              <w:t>.1-Branch 1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7F1675" id="_x0000_t202" coordsize="21600,21600" o:spt="202" path="m,l,21600r21600,l21600,xe">
                <v:stroke joinstyle="miter"/>
                <v:path gradientshapeok="t" o:connecttype="rect"/>
              </v:shapetype>
              <v:shape id="Text Box 43" o:spid="_x0000_s1034" type="#_x0000_t202" style="position:absolute;margin-left:213pt;margin-top:112.9pt;width:10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BLgIAAGY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D/KP7BLgIAAGYEAAAOAAAAAAAAAAAAAAAAAC4C&#10;AABkcnMvZTJvRG9jLnhtbFBLAQItABQABgAIAAAAIQDh31u04QAAAAsBAAAPAAAAAAAAAAAAAAAA&#10;AIgEAABkcnMvZG93bnJldi54bWxQSwUGAAAAAAQABADzAAAAlgUAAAAA&#10;" stroked="f">
                <v:textbox style="mso-fit-shape-to-text:t" inset="0,0,0,0">
                  <w:txbxContent>
                    <w:p w:rsidR="00FD51C1" w:rsidRPr="00F90E66" w:rsidRDefault="00FD51C1"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Pr>
                          <w:noProof/>
                        </w:rPr>
                        <w:t>7</w:t>
                      </w:r>
                      <w:r>
                        <w:fldChar w:fldCharType="end"/>
                      </w:r>
                      <w:r>
                        <w:t>.1-Branch 1 of AST Hierarchy</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C138EA9" wp14:editId="5554B3DF">
                <wp:simplePos x="0" y="0"/>
                <wp:positionH relativeFrom="column">
                  <wp:posOffset>2705100</wp:posOffset>
                </wp:positionH>
                <wp:positionV relativeFrom="paragraph">
                  <wp:posOffset>100330</wp:posOffset>
                </wp:positionV>
                <wp:extent cx="1352550" cy="1276350"/>
                <wp:effectExtent l="0" t="0" r="19050" b="19050"/>
                <wp:wrapNone/>
                <wp:docPr id="41" name="Oval 41"/>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jc w:val="center"/>
                              <w:rPr>
                                <w:lang w:val="en-GB"/>
                              </w:rPr>
                            </w:pPr>
                            <w:r>
                              <w:rPr>
                                <w:lang w:val="en-GB"/>
                              </w:rPr>
                              <w:t>ASTBooleanLiteralExpressionNode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1" o:spid="_x0000_s1035" style="position:absolute;margin-left:213pt;margin-top:7.9pt;width:106.5pt;height:1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" fillcolor="#00a0b8 [3204]" strokecolor="#004f5b [1604]" strokeweight="2pt">
                <v:textbox>
                  <w:txbxContent>
                    <w:p w:rsidR="00FD51C1" w:rsidRPr="00A1028E" w:rsidRDefault="00FD51C1" w:rsidP="00255C43">
                      <w:pPr>
                        <w:jc w:val="center"/>
                        <w:rPr>
                          <w:lang w:val="en-GB"/>
                        </w:rPr>
                      </w:pPr>
                      <w:r>
                        <w:rPr>
                          <w:lang w:val="en-GB"/>
                        </w:rPr>
                        <w:t>ASTBooleanLiteralExpressionNode</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3C138EA9" wp14:editId="5554B3DF">
                <wp:simplePos x="0" y="0"/>
                <wp:positionH relativeFrom="column">
                  <wp:posOffset>4171950</wp:posOffset>
                </wp:positionH>
                <wp:positionV relativeFrom="paragraph">
                  <wp:posOffset>119380</wp:posOffset>
                </wp:positionV>
                <wp:extent cx="1257300" cy="1152525"/>
                <wp:effectExtent l="0" t="0" r="19050" b="28575"/>
                <wp:wrapNone/>
                <wp:docPr id="42" name="Oval 42"/>
                <wp:cNvGraphicFramePr/>
                <a:graphic xmlns:a="http://schemas.openxmlformats.org/drawingml/2006/main">
                  <a:graphicData uri="http://schemas.microsoft.com/office/word/2010/wordprocessingShape">
                    <wps:wsp>
                      <wps:cNvSpPr/>
                      <wps:spPr>
                        <a:xfrm>
                          <a:off x="0" y="0"/>
                          <a:ext cx="1257300" cy="115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jc w:val="center"/>
                              <w:rPr>
                                <w:lang w:val="en-GB"/>
                              </w:rPr>
                            </w:pPr>
                            <w:r>
                              <w:rPr>
                                <w:lang w:val="en-GB"/>
                              </w:rPr>
                              <w:t>ASTStringLiteralExprNode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2" o:spid="_x0000_s1036" style="position:absolute;margin-left:328.5pt;margin-top:9.4pt;width:99pt;height:9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" fillcolor="#00a0b8 [3204]" strokecolor="#004f5b [1604]" strokeweight="2pt">
                <v:textbox>
                  <w:txbxContent>
                    <w:p w:rsidR="00FD51C1" w:rsidRPr="00A1028E" w:rsidRDefault="00FD51C1" w:rsidP="00255C43">
                      <w:pPr>
                        <w:jc w:val="center"/>
                        <w:rPr>
                          <w:lang w:val="en-GB"/>
                        </w:rPr>
                      </w:pPr>
                      <w:r>
                        <w:rPr>
                          <w:lang w:val="en-GB"/>
                        </w:rPr>
                        <w:t>ASTStringLiteralExprNode</w:t>
                      </w:r>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3C138EA9" wp14:editId="5554B3DF">
                <wp:simplePos x="0" y="0"/>
                <wp:positionH relativeFrom="column">
                  <wp:posOffset>1343025</wp:posOffset>
                </wp:positionH>
                <wp:positionV relativeFrom="paragraph">
                  <wp:posOffset>104775</wp:posOffset>
                </wp:positionV>
                <wp:extent cx="1095375" cy="1000125"/>
                <wp:effectExtent l="0" t="0" r="28575" b="28575"/>
                <wp:wrapNone/>
                <wp:docPr id="40" name="Oval 4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jc w:val="center"/>
                              <w:rPr>
                                <w:lang w:val="en-GB"/>
                              </w:rPr>
                            </w:pPr>
                            <w:r>
                              <w:rPr>
                                <w:lang w:val="en-GB"/>
                              </w:rPr>
                              <w:t>ASTNumerExprNode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40" o:spid="_x0000_s1037" style="position:absolute;margin-left:105.75pt;margin-top:8.25pt;width:86.25pt;height:7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" fillcolor="#00a0b8 [3204]" strokecolor="#004f5b [1604]" strokeweight="2pt">
                <v:textbox>
                  <w:txbxContent>
                    <w:p w:rsidR="00FD51C1" w:rsidRPr="00A1028E" w:rsidRDefault="00FD51C1" w:rsidP="00255C43">
                      <w:pPr>
                        <w:jc w:val="center"/>
                        <w:rPr>
                          <w:lang w:val="en-GB"/>
                        </w:rPr>
                      </w:pPr>
                      <w:r>
                        <w:rPr>
                          <w:lang w:val="en-GB"/>
                        </w:rPr>
                        <w:t>ASTNumerExprNode</w:t>
                      </w:r>
                    </w:p>
                  </w:txbxContent>
                </v:textbox>
              </v:oval>
            </w:pict>
          </mc:Fallback>
        </mc:AlternateContent>
      </w:r>
    </w:p>
    <w:p w:rsidR="005B0EE7" w:rsidRDefault="005B0EE7" w:rsidP="005B0EE7">
      <w:pPr>
        <w:rPr>
          <w:rFonts w:ascii="Calibri" w:hAnsi="Calibri" w:cs="Calibri"/>
          <w:color w:val="auto"/>
        </w:rPr>
      </w:pPr>
    </w:p>
    <w:p w:rsidR="005B0EE7" w:rsidRPr="005B0EE7" w:rsidRDefault="005B0EE7" w:rsidP="005B0EE7">
      <w:pPr>
        <w:rPr>
          <w:rFonts w:ascii="Calibri" w:hAnsi="Calibri" w:cs="Calibri"/>
          <w:color w:val="auto"/>
        </w:rPr>
      </w:pPr>
    </w:p>
    <w:p w:rsidR="005B0EE7" w:rsidRDefault="005B0EE7" w:rsidP="005B0EE7"/>
    <w:p w:rsidR="005B0EE7" w:rsidRDefault="005B0EE7" w:rsidP="005B0EE7"/>
    <w:p w:rsidR="005B0EE7" w:rsidRDefault="005B0EE7" w:rsidP="005B0EE7"/>
    <w:p w:rsidR="005B0EE7" w:rsidRDefault="005B0EE7" w:rsidP="005B0EE7"/>
    <w:p w:rsidR="005B0EE7" w:rsidRDefault="005B0EE7" w:rsidP="005B0EE7"/>
    <w:p w:rsidR="00255C43" w:rsidRDefault="00255C43" w:rsidP="00255C43">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730944" behindDoc="0" locked="0" layoutInCell="1" allowOverlap="1" wp14:anchorId="29C389F7" wp14:editId="4D909E00">
                <wp:simplePos x="0" y="0"/>
                <wp:positionH relativeFrom="margin">
                  <wp:posOffset>2038350</wp:posOffset>
                </wp:positionH>
                <wp:positionV relativeFrom="paragraph">
                  <wp:posOffset>66675</wp:posOffset>
                </wp:positionV>
                <wp:extent cx="1209675" cy="685800"/>
                <wp:effectExtent l="0" t="0" r="28575" b="19050"/>
                <wp:wrapNone/>
                <wp:docPr id="71" name="Oval 71"/>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389F7" id="Oval 71" o:spid="_x0000_s1038" style="position:absolute;margin-left:160.5pt;margin-top:5.25pt;width:95.25pt;height: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" fillcolor="#00a0b8 [3204]" strokecolor="#004f5b [1604]" strokeweight="2pt">
                <v:textbox>
                  <w:txbxContent>
                    <w:p w:rsidR="00FD51C1" w:rsidRPr="00A1028E" w:rsidRDefault="00FD51C1" w:rsidP="00255C43">
                      <w:pPr>
                        <w:jc w:val="center"/>
                        <w:rPr>
                          <w:lang w:val="en-GB"/>
                        </w:rPr>
                      </w:pPr>
                      <w:r>
                        <w:rPr>
                          <w:lang w:val="en-GB"/>
                        </w:rPr>
                        <w:t>ASTNode</w:t>
                      </w:r>
                    </w:p>
                  </w:txbxContent>
                </v:textbox>
                <w10:wrap anchorx="margin"/>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3296" behindDoc="0" locked="0" layoutInCell="1" allowOverlap="1" wp14:anchorId="6A65C228" wp14:editId="5CD65883">
                <wp:simplePos x="0" y="0"/>
                <wp:positionH relativeFrom="column">
                  <wp:posOffset>2638425</wp:posOffset>
                </wp:positionH>
                <wp:positionV relativeFrom="paragraph">
                  <wp:posOffset>61595</wp:posOffset>
                </wp:positionV>
                <wp:extent cx="0" cy="571500"/>
                <wp:effectExtent l="0" t="0" r="38100" b="19050"/>
                <wp:wrapNone/>
                <wp:docPr id="44" name="Straight Connector 44"/>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0D22D"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02272" behindDoc="0" locked="0" layoutInCell="1" allowOverlap="1" wp14:anchorId="260E8D95" wp14:editId="175A4780">
                <wp:simplePos x="0" y="0"/>
                <wp:positionH relativeFrom="column">
                  <wp:posOffset>2076450</wp:posOffset>
                </wp:positionH>
                <wp:positionV relativeFrom="paragraph">
                  <wp:posOffset>13970</wp:posOffset>
                </wp:positionV>
                <wp:extent cx="1095375" cy="1000125"/>
                <wp:effectExtent l="0" t="0" r="28575" b="28575"/>
                <wp:wrapNone/>
                <wp:docPr id="45" name="Oval 4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jc w:val="center"/>
                              <w:rPr>
                                <w:lang w:val="en-GB"/>
                              </w:rPr>
                            </w:pPr>
                            <w:r>
                              <w:rPr>
                                <w:lang w:val="en-GB"/>
                              </w:rPr>
                              <w:t>ASTStatementNode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E8D95" id="Oval 45" o:spid="_x0000_s1039" style="position:absolute;margin-left:163.5pt;margin-top:1.1pt;width:86.25pt;height:78.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" fillcolor="#00a0b8 [3204]" strokecolor="#004f5b [1604]" strokeweight="2pt">
                <v:textbox>
                  <w:txbxContent>
                    <w:p w:rsidR="00FD51C1" w:rsidRPr="00A1028E" w:rsidRDefault="00FD51C1" w:rsidP="00255C43">
                      <w:pPr>
                        <w:jc w:val="center"/>
                        <w:rPr>
                          <w:lang w:val="en-GB"/>
                        </w:rPr>
                      </w:pPr>
                      <w:r>
                        <w:rPr>
                          <w:lang w:val="en-GB"/>
                        </w:rPr>
                        <w:t>ASTStatementNode</w:t>
                      </w:r>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4320" behindDoc="0" locked="0" layoutInCell="1" allowOverlap="1" wp14:anchorId="7D75C014" wp14:editId="2956C384">
                <wp:simplePos x="0" y="0"/>
                <wp:positionH relativeFrom="column">
                  <wp:posOffset>2638425</wp:posOffset>
                </wp:positionH>
                <wp:positionV relativeFrom="paragraph">
                  <wp:posOffset>69850</wp:posOffset>
                </wp:positionV>
                <wp:extent cx="0" cy="40957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573A7" id="Straight Connector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9680" behindDoc="0" locked="0" layoutInCell="1" allowOverlap="1" wp14:anchorId="6C5EE788" wp14:editId="0FE53216">
                <wp:simplePos x="0" y="0"/>
                <wp:positionH relativeFrom="column">
                  <wp:posOffset>2657474</wp:posOffset>
                </wp:positionH>
                <wp:positionV relativeFrom="paragraph">
                  <wp:posOffset>169545</wp:posOffset>
                </wp:positionV>
                <wp:extent cx="47625" cy="234315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47625" cy="234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AFEBA" id="Straight Connector 6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3.35pt" to="213pt,1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2512" behindDoc="0" locked="0" layoutInCell="1" allowOverlap="1" wp14:anchorId="0097695C" wp14:editId="4BB1B00F">
                <wp:simplePos x="0" y="0"/>
                <wp:positionH relativeFrom="column">
                  <wp:posOffset>5610225</wp:posOffset>
                </wp:positionH>
                <wp:positionV relativeFrom="paragraph">
                  <wp:posOffset>193040</wp:posOffset>
                </wp:positionV>
                <wp:extent cx="19050" cy="5810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A6BA2" id="Straight Connector 4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1488" behindDoc="0" locked="0" layoutInCell="1" allowOverlap="1" wp14:anchorId="7ABC0DC8" wp14:editId="1B69B143">
                <wp:simplePos x="0" y="0"/>
                <wp:positionH relativeFrom="column">
                  <wp:posOffset>4448175</wp:posOffset>
                </wp:positionH>
                <wp:positionV relativeFrom="paragraph">
                  <wp:posOffset>193040</wp:posOffset>
                </wp:positionV>
                <wp:extent cx="9525" cy="5905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29EEA" id="Straight Connector 4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7TMvAEAAMcDAAAOAAAAZHJzL2Uyb0RvYy54bWysU8GOEzEMvSPxD1HudKYVRey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6+5pcKyvMbPWZS&#10;9jBmscMQWEEkwUFWaoqpY8Au7OnqpbinQvtkyJcvExKnqu55VhdOWWi+vFuv1lJoDqzv2vW6at88&#10;QyOl/B7Qi3LopbOhUFedOn5Imdtx6i2FnTLKpXk95bODkuzCZzBMh9stK7ouEuwciaPiFVBaQ8jL&#10;Qobr1ewCM9a5Gdj+GXjNL1CoS/Y34BlRO2PIM9jbgPS77vl0G9lc8m8KXHgXCZ5wONdnqdLwtlSG&#10;180u6/ijX+HP/9/2O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A0I7TM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0464" behindDoc="0" locked="0" layoutInCell="1" allowOverlap="1" wp14:anchorId="40C217B4" wp14:editId="71142F5A">
                <wp:simplePos x="0" y="0"/>
                <wp:positionH relativeFrom="column">
                  <wp:posOffset>3343275</wp:posOffset>
                </wp:positionH>
                <wp:positionV relativeFrom="paragraph">
                  <wp:posOffset>193040</wp:posOffset>
                </wp:positionV>
                <wp:extent cx="9525" cy="5810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C5906" id="Straight Connector 4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qiBLVL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9440" behindDoc="0" locked="0" layoutInCell="1" allowOverlap="1" wp14:anchorId="2E697D2B" wp14:editId="1FF39CA3">
                <wp:simplePos x="0" y="0"/>
                <wp:positionH relativeFrom="column">
                  <wp:posOffset>2028825</wp:posOffset>
                </wp:positionH>
                <wp:positionV relativeFrom="paragraph">
                  <wp:posOffset>183515</wp:posOffset>
                </wp:positionV>
                <wp:extent cx="9525" cy="60007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F33D8" id="Straight Connector 5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8416" behindDoc="0" locked="0" layoutInCell="1" allowOverlap="1" wp14:anchorId="5FCCCDAA" wp14:editId="4EFAD24A">
                <wp:simplePos x="0" y="0"/>
                <wp:positionH relativeFrom="column">
                  <wp:posOffset>838200</wp:posOffset>
                </wp:positionH>
                <wp:positionV relativeFrom="paragraph">
                  <wp:posOffset>173990</wp:posOffset>
                </wp:positionV>
                <wp:extent cx="0" cy="552450"/>
                <wp:effectExtent l="0" t="0" r="38100" b="19050"/>
                <wp:wrapNone/>
                <wp:docPr id="51" name="Straight Connector 51"/>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2C6CD" id="Straight Connector 5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D+9Xbc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7392" behindDoc="0" locked="0" layoutInCell="1" allowOverlap="1" wp14:anchorId="0762516E" wp14:editId="61DA95B1">
                <wp:simplePos x="0" y="0"/>
                <wp:positionH relativeFrom="column">
                  <wp:posOffset>-266700</wp:posOffset>
                </wp:positionH>
                <wp:positionV relativeFrom="paragraph">
                  <wp:posOffset>164465</wp:posOffset>
                </wp:positionV>
                <wp:extent cx="0" cy="571500"/>
                <wp:effectExtent l="0" t="0" r="38100" b="19050"/>
                <wp:wrapNone/>
                <wp:docPr id="52" name="Straight Connector 5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9160A" id="Straight Connector 5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6368" behindDoc="0" locked="0" layoutInCell="1" allowOverlap="1" wp14:anchorId="19AD9200" wp14:editId="32C6D6A7">
                <wp:simplePos x="0" y="0"/>
                <wp:positionH relativeFrom="column">
                  <wp:posOffset>2657475</wp:posOffset>
                </wp:positionH>
                <wp:positionV relativeFrom="paragraph">
                  <wp:posOffset>173990</wp:posOffset>
                </wp:positionV>
                <wp:extent cx="295275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10145"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6ILTL7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5344" behindDoc="0" locked="0" layoutInCell="1" allowOverlap="1" wp14:anchorId="1125978B" wp14:editId="6A335EEC">
                <wp:simplePos x="0" y="0"/>
                <wp:positionH relativeFrom="column">
                  <wp:posOffset>-295275</wp:posOffset>
                </wp:positionH>
                <wp:positionV relativeFrom="paragraph">
                  <wp:posOffset>154940</wp:posOffset>
                </wp:positionV>
                <wp:extent cx="2933700" cy="1905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9D3C5" id="Straight Connector 54"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3536" behindDoc="0" locked="0" layoutInCell="1" allowOverlap="1" wp14:anchorId="4FCD831D" wp14:editId="1A2BC149">
                <wp:simplePos x="0" y="0"/>
                <wp:positionH relativeFrom="column">
                  <wp:posOffset>-866774</wp:posOffset>
                </wp:positionH>
                <wp:positionV relativeFrom="paragraph">
                  <wp:posOffset>426085</wp:posOffset>
                </wp:positionV>
                <wp:extent cx="1238250" cy="1047750"/>
                <wp:effectExtent l="0" t="0" r="19050" b="19050"/>
                <wp:wrapNone/>
                <wp:docPr id="55" name="Oval 55"/>
                <wp:cNvGraphicFramePr/>
                <a:graphic xmlns:a="http://schemas.openxmlformats.org/drawingml/2006/main">
                  <a:graphicData uri="http://schemas.microsoft.com/office/word/2010/wordprocessingShape">
                    <wps:wsp>
                      <wps:cNvSpPr/>
                      <wps:spPr>
                        <a:xfrm>
                          <a:off x="0" y="0"/>
                          <a:ext cx="123825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jc w:val="center"/>
                              <w:rPr>
                                <w:lang w:val="en-GB"/>
                              </w:rPr>
                            </w:pPr>
                            <w:r>
                              <w:rPr>
                                <w:lang w:val="en-GB"/>
                              </w:rPr>
                              <w:t>ASTAssignStatementNode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D831D" id="Oval 55" o:spid="_x0000_s1040" style="position:absolute;margin-left:-68.25pt;margin-top:33.55pt;width:97.5pt;height: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" fillcolor="#00a0b8 [3204]" strokecolor="#004f5b [1604]" strokeweight="2pt">
                <v:textbox>
                  <w:txbxContent>
                    <w:p w:rsidR="00FD51C1" w:rsidRPr="00A1028E" w:rsidRDefault="00FD51C1" w:rsidP="00255C43">
                      <w:pPr>
                        <w:jc w:val="center"/>
                        <w:rPr>
                          <w:lang w:val="en-GB"/>
                        </w:rPr>
                      </w:pPr>
                      <w:r>
                        <w:rPr>
                          <w:lang w:val="en-GB"/>
                        </w:rPr>
                        <w:t>ASTAssignStatementNode</w:t>
                      </w:r>
                    </w:p>
                  </w:txbxContent>
                </v:textbox>
              </v:oval>
            </w:pict>
          </mc:Fallback>
        </mc:AlternateContent>
      </w: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18656" behindDoc="0" locked="0" layoutInCell="1" allowOverlap="1" wp14:anchorId="1BA2C784" wp14:editId="4ECCDD0E">
                <wp:simplePos x="0" y="0"/>
                <wp:positionH relativeFrom="column">
                  <wp:posOffset>5105400</wp:posOffset>
                </wp:positionH>
                <wp:positionV relativeFrom="paragraph">
                  <wp:posOffset>172085</wp:posOffset>
                </wp:positionV>
                <wp:extent cx="1095375" cy="1000125"/>
                <wp:effectExtent l="0" t="0" r="28575" b="28575"/>
                <wp:wrapNone/>
                <wp:docPr id="56" name="Oval 56"/>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jc w:val="center"/>
                              <w:rPr>
                                <w:lang w:val="en-GB"/>
                              </w:rPr>
                            </w:pPr>
                            <w:r>
                              <w:rPr>
                                <w:lang w:val="en-GB"/>
                              </w:rPr>
                              <w:t>ASTReturnStatementNode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2C784" id="Oval 56" o:spid="_x0000_s1041" style="position:absolute;margin-left:402pt;margin-top:13.55pt;width:86.25pt;height:7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" fillcolor="#00a0b8 [3204]" strokecolor="#004f5b [1604]" strokeweight="2pt">
                <v:textbox>
                  <w:txbxContent>
                    <w:p w:rsidR="00FD51C1" w:rsidRPr="00A1028E" w:rsidRDefault="00FD51C1" w:rsidP="00255C43">
                      <w:pPr>
                        <w:jc w:val="center"/>
                        <w:rPr>
                          <w:lang w:val="en-GB"/>
                        </w:rPr>
                      </w:pPr>
                      <w:r>
                        <w:rPr>
                          <w:lang w:val="en-GB"/>
                        </w:rPr>
                        <w:t>ASTReturnStatementNode</w:t>
                      </w:r>
                    </w:p>
                  </w:txbxContent>
                </v:textbox>
              </v:oval>
            </w:pict>
          </mc:Fallback>
        </mc:AlternateContent>
      </w:r>
      <w:r>
        <w:rPr>
          <w:noProof/>
        </w:rPr>
        <mc:AlternateContent>
          <mc:Choice Requires="wps">
            <w:drawing>
              <wp:anchor distT="0" distB="0" distL="114300" distR="114300" simplePos="0" relativeHeight="251717632" behindDoc="0" locked="0" layoutInCell="1" allowOverlap="1" wp14:anchorId="24495494" wp14:editId="2C3E7A39">
                <wp:simplePos x="0" y="0"/>
                <wp:positionH relativeFrom="column">
                  <wp:posOffset>3952875</wp:posOffset>
                </wp:positionH>
                <wp:positionV relativeFrom="paragraph">
                  <wp:posOffset>162560</wp:posOffset>
                </wp:positionV>
                <wp:extent cx="1095375" cy="1000125"/>
                <wp:effectExtent l="0" t="0" r="28575" b="28575"/>
                <wp:wrapNone/>
                <wp:docPr id="57" name="Oval 57"/>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jc w:val="center"/>
                              <w:rPr>
                                <w:lang w:val="en-GB"/>
                              </w:rPr>
                            </w:pPr>
                            <w:r>
                              <w:rPr>
                                <w:lang w:val="en-GB"/>
                              </w:rPr>
                              <w:t>ASTPrintStatementNode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95494" id="Oval 57" o:spid="_x0000_s1042" style="position:absolute;margin-left:311.25pt;margin-top:12.8pt;width:86.25pt;height:78.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" fillcolor="#00a0b8 [3204]" strokecolor="#004f5b [1604]" strokeweight="2pt">
                <v:textbox>
                  <w:txbxContent>
                    <w:p w:rsidR="00FD51C1" w:rsidRPr="00A1028E" w:rsidRDefault="00FD51C1" w:rsidP="00255C43">
                      <w:pPr>
                        <w:jc w:val="center"/>
                        <w:rPr>
                          <w:lang w:val="en-GB"/>
                        </w:rPr>
                      </w:pPr>
                      <w:r>
                        <w:rPr>
                          <w:lang w:val="en-GB"/>
                        </w:rPr>
                        <w:t>ASTPrintStatementNode</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73E3A8FB" wp14:editId="7FD6A1F0">
                <wp:simplePos x="0" y="0"/>
                <wp:positionH relativeFrom="column">
                  <wp:posOffset>2819400</wp:posOffset>
                </wp:positionH>
                <wp:positionV relativeFrom="paragraph">
                  <wp:posOffset>161925</wp:posOffset>
                </wp:positionV>
                <wp:extent cx="1095375" cy="1000125"/>
                <wp:effectExtent l="0" t="0" r="28575" b="28575"/>
                <wp:wrapNone/>
                <wp:docPr id="58" name="Oval 58"/>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jc w:val="center"/>
                              <w:rPr>
                                <w:lang w:val="en-GB"/>
                              </w:rPr>
                            </w:pPr>
                            <w:r>
                              <w:rPr>
                                <w:lang w:val="en-GB"/>
                              </w:rPr>
                              <w:t>ASTIfStatementNode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3A8FB" id="Oval 58" o:spid="_x0000_s1043" style="position:absolute;margin-left:222pt;margin-top:12.75pt;width:86.25pt;height:78.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" fillcolor="#00a0b8 [3204]" strokecolor="#004f5b [1604]" strokeweight="2pt">
                <v:textbox>
                  <w:txbxContent>
                    <w:p w:rsidR="00FD51C1" w:rsidRPr="00A1028E" w:rsidRDefault="00FD51C1" w:rsidP="00255C43">
                      <w:pPr>
                        <w:jc w:val="center"/>
                        <w:rPr>
                          <w:lang w:val="en-GB"/>
                        </w:rPr>
                      </w:pPr>
                      <w:r>
                        <w:rPr>
                          <w:lang w:val="en-GB"/>
                        </w:rPr>
                        <w:t>ASTIfStatementNode</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680F5EA9" wp14:editId="30AF5795">
                <wp:simplePos x="0" y="0"/>
                <wp:positionH relativeFrom="column">
                  <wp:posOffset>1485900</wp:posOffset>
                </wp:positionH>
                <wp:positionV relativeFrom="paragraph">
                  <wp:posOffset>133350</wp:posOffset>
                </wp:positionV>
                <wp:extent cx="1095375" cy="1000125"/>
                <wp:effectExtent l="0" t="0" r="28575" b="28575"/>
                <wp:wrapNone/>
                <wp:docPr id="59" name="Oval 59"/>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255C43" w:rsidRDefault="00FD51C1" w:rsidP="00255C43">
                            <w:pPr>
                              <w:jc w:val="center"/>
                              <w:rPr>
                                <w:sz w:val="18"/>
                                <w:szCs w:val="18"/>
                                <w:lang w:val="en-GB"/>
                              </w:rPr>
                            </w:pPr>
                            <w:r w:rsidRPr="00255C43">
                              <w:rPr>
                                <w:sz w:val="18"/>
                                <w:szCs w:val="18"/>
                                <w:lang w:val="en-GB"/>
                              </w:rPr>
                              <w:t>ASTFuncDeclStatementNo</w:t>
                            </w:r>
                            <w:r>
                              <w:rPr>
                                <w:sz w:val="18"/>
                                <w:szCs w:val="18"/>
                                <w:lang w:val="en-GB"/>
                              </w:rPr>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F5EA9" id="Oval 59" o:spid="_x0000_s1044" style="position:absolute;margin-left:117pt;margin-top:10.5pt;width:86.25pt;height:78.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" fillcolor="#00a0b8 [3204]" strokecolor="#004f5b [1604]" strokeweight="2pt">
                <v:textbox>
                  <w:txbxContent>
                    <w:p w:rsidR="00FD51C1" w:rsidRPr="00255C43" w:rsidRDefault="00FD51C1" w:rsidP="00255C43">
                      <w:pPr>
                        <w:jc w:val="center"/>
                        <w:rPr>
                          <w:sz w:val="18"/>
                          <w:szCs w:val="18"/>
                          <w:lang w:val="en-GB"/>
                        </w:rPr>
                      </w:pPr>
                      <w:r w:rsidRPr="00255C43">
                        <w:rPr>
                          <w:sz w:val="18"/>
                          <w:szCs w:val="18"/>
                          <w:lang w:val="en-GB"/>
                        </w:rPr>
                        <w:t>ASTFuncDeclStatementNo</w:t>
                      </w:r>
                      <w:r>
                        <w:rPr>
                          <w:sz w:val="18"/>
                          <w:szCs w:val="18"/>
                          <w:lang w:val="en-GB"/>
                        </w:rPr>
                        <w:t>de</w:t>
                      </w:r>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714560" behindDoc="0" locked="0" layoutInCell="1" allowOverlap="1" wp14:anchorId="51BFAEF8" wp14:editId="41A830A4">
                <wp:simplePos x="0" y="0"/>
                <wp:positionH relativeFrom="column">
                  <wp:posOffset>409575</wp:posOffset>
                </wp:positionH>
                <wp:positionV relativeFrom="paragraph">
                  <wp:posOffset>97790</wp:posOffset>
                </wp:positionV>
                <wp:extent cx="1028700" cy="1019175"/>
                <wp:effectExtent l="0" t="0" r="19050" b="28575"/>
                <wp:wrapNone/>
                <wp:docPr id="60" name="Oval 60"/>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rPr>
                                <w:lang w:val="en-GB"/>
                              </w:rPr>
                            </w:pPr>
                            <w:r>
                              <w:rPr>
                                <w:lang w:val="en-GB"/>
                              </w:rPr>
                              <w:t>ASTBlockStatementNode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FAEF8" id="Oval 60" o:spid="_x0000_s1045" style="position:absolute;margin-left:32.25pt;margin-top:7.7pt;width:81pt;height:80.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t1yBansCAABN&#10;BQAADgAAAAAAAAAAAAAAAAAuAgAAZHJzL2Uyb0RvYy54bWxQSwECLQAUAAYACAAAACEAGFN6IeAA&#10;AAAJAQAADwAAAAAAAAAAAAAAAADVBAAAZHJzL2Rvd25yZXYueG1sUEsFBgAAAAAEAAQA8wAAAOIF&#10;AAAAAA==&#10;" fillcolor="#00a0b8 [3204]" strokecolor="#004f5b [1604]" strokeweight="2pt">
                <v:textbox>
                  <w:txbxContent>
                    <w:p w:rsidR="00FD51C1" w:rsidRPr="00A1028E" w:rsidRDefault="00FD51C1" w:rsidP="00255C43">
                      <w:pPr>
                        <w:rPr>
                          <w:lang w:val="en-GB"/>
                        </w:rPr>
                      </w:pPr>
                      <w:r>
                        <w:rPr>
                          <w:lang w:val="en-GB"/>
                        </w:rPr>
                        <w:t>ASTBlockStatementNode</w:t>
                      </w:r>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2752" behindDoc="0" locked="0" layoutInCell="1" allowOverlap="1" wp14:anchorId="1CD51CC3" wp14:editId="36BD1DA3">
                <wp:simplePos x="0" y="0"/>
                <wp:positionH relativeFrom="column">
                  <wp:posOffset>1933575</wp:posOffset>
                </wp:positionH>
                <wp:positionV relativeFrom="paragraph">
                  <wp:posOffset>300990</wp:posOffset>
                </wp:positionV>
                <wp:extent cx="9525" cy="74295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87692" id="Straight Connector 6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knlPo70BAADHAwAADgAAAAAAAAAAAAAAAAAu&#10;AgAAZHJzL2Uyb0RvYy54bWxQSwECLQAUAAYACAAAACEAVtLuieEAAAAKAQAADwAAAAAAAAAAAAAA&#10;AAAXBAAAZHJzL2Rvd25yZXYueG1sUEsFBgAAAAAEAAQA8wAAACU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20704" behindDoc="0" locked="0" layoutInCell="1" allowOverlap="1" wp14:anchorId="63CB3B94" wp14:editId="06B97B07">
                <wp:simplePos x="0" y="0"/>
                <wp:positionH relativeFrom="column">
                  <wp:posOffset>1924050</wp:posOffset>
                </wp:positionH>
                <wp:positionV relativeFrom="paragraph">
                  <wp:posOffset>310515</wp:posOffset>
                </wp:positionV>
                <wp:extent cx="1390650" cy="0"/>
                <wp:effectExtent l="0" t="0" r="0" b="0"/>
                <wp:wrapNone/>
                <wp:docPr id="65" name="Straight Connector 6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4835B" id="Straight Connector 65"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3776" behindDoc="0" locked="0" layoutInCell="1" allowOverlap="1" wp14:anchorId="14B1825A" wp14:editId="78E2831E">
                <wp:simplePos x="0" y="0"/>
                <wp:positionH relativeFrom="column">
                  <wp:posOffset>3314700</wp:posOffset>
                </wp:positionH>
                <wp:positionV relativeFrom="paragraph">
                  <wp:posOffset>5080</wp:posOffset>
                </wp:positionV>
                <wp:extent cx="9525" cy="714375"/>
                <wp:effectExtent l="0" t="0" r="28575" b="28575"/>
                <wp:wrapNone/>
                <wp:docPr id="66" name="Straight Connector 66"/>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C50E1" id="Straight Connector 6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25824" behindDoc="0" locked="0" layoutInCell="1" allowOverlap="1" wp14:anchorId="25F2937C" wp14:editId="6610BDC2">
                <wp:simplePos x="0" y="0"/>
                <wp:positionH relativeFrom="column">
                  <wp:posOffset>1343025</wp:posOffset>
                </wp:positionH>
                <wp:positionV relativeFrom="paragraph">
                  <wp:posOffset>100330</wp:posOffset>
                </wp:positionV>
                <wp:extent cx="1323975" cy="1200150"/>
                <wp:effectExtent l="0" t="0" r="28575" b="19050"/>
                <wp:wrapNone/>
                <wp:docPr id="70" name="Oval 70"/>
                <wp:cNvGraphicFramePr/>
                <a:graphic xmlns:a="http://schemas.openxmlformats.org/drawingml/2006/main">
                  <a:graphicData uri="http://schemas.microsoft.com/office/word/2010/wordprocessingShape">
                    <wps:wsp>
                      <wps:cNvSpPr/>
                      <wps:spPr>
                        <a:xfrm>
                          <a:off x="0" y="0"/>
                          <a:ext cx="1323975"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jc w:val="center"/>
                              <w:rPr>
                                <w:lang w:val="en-GB"/>
                              </w:rPr>
                            </w:pPr>
                            <w:r>
                              <w:rPr>
                                <w:lang w:val="en-GB"/>
                              </w:rPr>
                              <w:t>ASTVarDeclStatementNode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2937C" id="Oval 70" o:spid="_x0000_s1046" style="position:absolute;margin-left:105.75pt;margin-top:7.9pt;width:104.25pt;height: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" fillcolor="#00a0b8 [3204]" strokecolor="#004f5b [1604]" strokeweight="2pt">
                <v:textbox>
                  <w:txbxContent>
                    <w:p w:rsidR="00FD51C1" w:rsidRPr="00A1028E" w:rsidRDefault="00FD51C1" w:rsidP="00255C43">
                      <w:pPr>
                        <w:jc w:val="center"/>
                        <w:rPr>
                          <w:lang w:val="en-GB"/>
                        </w:rPr>
                      </w:pPr>
                      <w:r>
                        <w:rPr>
                          <w:lang w:val="en-GB"/>
                        </w:rPr>
                        <w:t>ASTVarDeclStatementNode</w:t>
                      </w:r>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24CD2098" wp14:editId="6C682316">
                <wp:simplePos x="0" y="0"/>
                <wp:positionH relativeFrom="column">
                  <wp:posOffset>2705100</wp:posOffset>
                </wp:positionH>
                <wp:positionV relativeFrom="paragraph">
                  <wp:posOffset>1433830</wp:posOffset>
                </wp:positionV>
                <wp:extent cx="1352550" cy="63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FD51C1" w:rsidRPr="00F90E66" w:rsidRDefault="00FD51C1"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Pr>
                                <w:noProof/>
                              </w:rPr>
                              <w:t>8</w:t>
                            </w:r>
                            <w:r>
                              <w:fldChar w:fldCharType="end"/>
                            </w:r>
                            <w:r>
                              <w:t>.2-Branch 2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D2098" id="Text Box 67" o:spid="_x0000_s1047" type="#_x0000_t202" style="position:absolute;margin-left:213pt;margin-top:112.9pt;width:106.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BdNMvJLgIAAGcEAAAOAAAAAAAAAAAAAAAAAC4C&#10;AABkcnMvZTJvRG9jLnhtbFBLAQItABQABgAIAAAAIQDh31u04QAAAAsBAAAPAAAAAAAAAAAAAAAA&#10;AIgEAABkcnMvZG93bnJldi54bWxQSwUGAAAAAAQABADzAAAAlgUAAAAA&#10;" stroked="f">
                <v:textbox style="mso-fit-shape-to-text:t" inset="0,0,0,0">
                  <w:txbxContent>
                    <w:p w:rsidR="00FD51C1" w:rsidRPr="00F90E66" w:rsidRDefault="00FD51C1"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Pr>
                          <w:noProof/>
                        </w:rPr>
                        <w:t>8</w:t>
                      </w:r>
                      <w:r>
                        <w:fldChar w:fldCharType="end"/>
                      </w:r>
                      <w:r>
                        <w:t>.2-Branch 2 of AST Hierarchy</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216E1D9" wp14:editId="72E34088">
                <wp:simplePos x="0" y="0"/>
                <wp:positionH relativeFrom="column">
                  <wp:posOffset>2705100</wp:posOffset>
                </wp:positionH>
                <wp:positionV relativeFrom="paragraph">
                  <wp:posOffset>100330</wp:posOffset>
                </wp:positionV>
                <wp:extent cx="1352550" cy="1276350"/>
                <wp:effectExtent l="0" t="0" r="19050" b="19050"/>
                <wp:wrapNone/>
                <wp:docPr id="68" name="Oval 68"/>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A1028E" w:rsidRDefault="00FD51C1" w:rsidP="00255C43">
                            <w:pPr>
                              <w:jc w:val="center"/>
                              <w:rPr>
                                <w:lang w:val="en-GB"/>
                              </w:rPr>
                            </w:pPr>
                            <w:r>
                              <w:rPr>
                                <w:lang w:val="en-GB"/>
                              </w:rPr>
                              <w:t>ASTWhileStatementNode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6E1D9" id="Oval 68" o:spid="_x0000_s1048" style="position:absolute;margin-left:213pt;margin-top:7.9pt;width:106.5pt;height:1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" fillcolor="#00a0b8 [3204]" strokecolor="#004f5b [1604]" strokeweight="2pt">
                <v:textbox>
                  <w:txbxContent>
                    <w:p w:rsidR="00FD51C1" w:rsidRPr="00A1028E" w:rsidRDefault="00FD51C1" w:rsidP="00255C43">
                      <w:pPr>
                        <w:jc w:val="center"/>
                        <w:rPr>
                          <w:lang w:val="en-GB"/>
                        </w:rPr>
                      </w:pPr>
                      <w:r>
                        <w:rPr>
                          <w:lang w:val="en-GB"/>
                        </w:rPr>
                        <w:t>ASTWhileStatementNode</w:t>
                      </w:r>
                    </w:p>
                  </w:txbxContent>
                </v:textbox>
              </v:oval>
            </w:pict>
          </mc:Fallback>
        </mc:AlternateContent>
      </w:r>
    </w:p>
    <w:p w:rsidR="00255C43" w:rsidRDefault="00255C43" w:rsidP="00255C43">
      <w:pPr>
        <w:rPr>
          <w:rFonts w:ascii="Calibri" w:hAnsi="Calibri" w:cs="Calibri"/>
          <w:color w:val="auto"/>
        </w:rPr>
      </w:pPr>
    </w:p>
    <w:p w:rsidR="00255C43" w:rsidRPr="005B0EE7" w:rsidRDefault="00255C43" w:rsidP="00255C43">
      <w:pPr>
        <w:rPr>
          <w:rFonts w:ascii="Calibri" w:hAnsi="Calibri" w:cs="Calibri"/>
          <w:color w:val="auto"/>
        </w:rPr>
      </w:pPr>
    </w:p>
    <w:p w:rsidR="00255C43" w:rsidRDefault="00255C43" w:rsidP="00255C43"/>
    <w:p w:rsidR="00255C43" w:rsidRDefault="00255C43" w:rsidP="00255C43"/>
    <w:p w:rsidR="00255C43" w:rsidRDefault="00255C43" w:rsidP="00255C43"/>
    <w:p w:rsidR="00255C43" w:rsidRDefault="00255C43" w:rsidP="00255C43"/>
    <w:p w:rsidR="005B0EE7" w:rsidRDefault="005B0EE7" w:rsidP="005B0EE7"/>
    <w:p w:rsidR="005B0EE7" w:rsidRDefault="0000305D" w:rsidP="005B0EE7">
      <w:pPr>
        <w:rPr>
          <w:rFonts w:ascii="Calibri" w:hAnsi="Calibri" w:cs="Calibri"/>
          <w:color w:val="auto"/>
        </w:rPr>
      </w:pPr>
      <w:r>
        <w:rPr>
          <w:rFonts w:ascii="Calibri" w:hAnsi="Calibri" w:cs="Calibri"/>
          <w:color w:val="auto"/>
        </w:rPr>
        <w:lastRenderedPageBreak/>
        <w:t>As seen in figures 7.1 and 7.2, the class hierarchy is divided into 2 branches. The first branch is dedicated to expressions, whilst the second branch is dedicated to the statements. In the figure above the parent root node is the virtual class ASTNode were in this class only 1 method is declared. This method is the virtual accept method that will be used for the design pattern. Thus, since all the other concrete classes nodes are descendants of ASTNode, then they must all implement the accept method.</w:t>
      </w:r>
      <w:r w:rsidR="00471528">
        <w:rPr>
          <w:rFonts w:ascii="Calibri" w:hAnsi="Calibri" w:cs="Calibri"/>
          <w:color w:val="auto"/>
        </w:rPr>
        <w:t xml:space="preserve"> The classes ASTExprNode and ASTStatementNode are also both virtual classes since an expression or statement can be of various types and thus the accept method cannot be implemented. In addition to the accept method, the ASTExprNode and ASTStatementNode contain a field that stores the type of the expression. For example, if an expression is a function call, then the enum value FNCALL is stored in the field expressionType in the class ASTExprNode, this way needed because in the visitor classes there were scenarios that the type of the expressions or statements had to be inferred directly. Another virtual class is the ASTLiteralExprNode, this class had to be created so that when parsing numbers, Booleans or strings these could be parsed together in the parse Literal () method. The remaining class nodes are all concrete classes and for further implementation details, see the source code attached in the deliverables.</w:t>
      </w:r>
      <w:r w:rsidR="00526609">
        <w:rPr>
          <w:rFonts w:ascii="Calibri" w:hAnsi="Calibri" w:cs="Calibri"/>
          <w:color w:val="auto"/>
        </w:rPr>
        <w:t xml:space="preserve"> It is important to note that a node may have a number of other nodes attached to it as children. For example, the ASTWhileStatementNode has 2 children, the ASTExprNode that stores the predicate to be evaluated and the ASTBlockStatementNode that stores the block to be executed if the predicate evaluates to true.</w:t>
      </w:r>
    </w:p>
    <w:p w:rsidR="00526609" w:rsidRDefault="00B223E4" w:rsidP="00526609">
      <w:pPr>
        <w:rPr>
          <w:rFonts w:ascii="Calibri" w:hAnsi="Calibri" w:cs="Calibri"/>
          <w:color w:val="auto"/>
        </w:rPr>
      </w:pPr>
      <w:r>
        <w:rPr>
          <w:rFonts w:ascii="Calibri" w:hAnsi="Calibri" w:cs="Calibri"/>
          <w:noProof/>
          <w:color w:val="auto"/>
        </w:rPr>
        <w:drawing>
          <wp:anchor distT="0" distB="0" distL="114300" distR="114300" simplePos="0" relativeHeight="251731968" behindDoc="0" locked="0" layoutInCell="1" allowOverlap="1">
            <wp:simplePos x="0" y="0"/>
            <wp:positionH relativeFrom="margin">
              <wp:posOffset>-371475</wp:posOffset>
            </wp:positionH>
            <wp:positionV relativeFrom="paragraph">
              <wp:posOffset>1976120</wp:posOffset>
            </wp:positionV>
            <wp:extent cx="5486400" cy="213677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528">
        <w:rPr>
          <w:rFonts w:ascii="Calibri" w:hAnsi="Calibri" w:cs="Calibri"/>
          <w:color w:val="auto"/>
        </w:rPr>
        <w:t xml:space="preserve">The next class that needed to be designed was the PredictiveParser </w:t>
      </w:r>
      <w:r>
        <w:rPr>
          <w:rFonts w:ascii="Calibri" w:hAnsi="Calibri" w:cs="Calibri"/>
          <w:color w:val="auto"/>
        </w:rPr>
        <w:t>class.</w:t>
      </w:r>
      <w:r w:rsidR="00471528">
        <w:rPr>
          <w:rFonts w:ascii="Calibri" w:hAnsi="Calibri" w:cs="Calibri"/>
          <w:color w:val="auto"/>
        </w:rPr>
        <w:t xml:space="preserve"> The PredictiveParser class contains a </w:t>
      </w:r>
      <w:r>
        <w:rPr>
          <w:rFonts w:ascii="Calibri" w:hAnsi="Calibri" w:cs="Calibri"/>
          <w:color w:val="auto"/>
        </w:rPr>
        <w:t>lexer, currentToken, nextToken</w:t>
      </w:r>
      <w:r w:rsidR="00471528">
        <w:rPr>
          <w:rFonts w:ascii="Calibri" w:hAnsi="Calibri" w:cs="Calibri"/>
          <w:color w:val="auto"/>
        </w:rPr>
        <w:t xml:space="preserve"> and a vector that stores pointers of type ASTStatementNode as fields. The lexer is used so that the parser always gets the next token </w:t>
      </w:r>
      <w:r>
        <w:rPr>
          <w:rFonts w:ascii="Calibri" w:hAnsi="Calibri" w:cs="Calibri"/>
          <w:color w:val="auto"/>
        </w:rPr>
        <w:t>that is scanned from the source code. The current token stores the token that is currently being parsed, the nextToken field is the lookahead that stores the next token that is going to be parsed, and the vector stores the AST that will be returned to the semantic analyzer. In addition to these fields, methods had to be designed to parse the different expressions and statements that could occur in the program. For example, consider the scenario when a while statement token is returned by the lexer. The code in figure 9 below shows the implementation for parsing a while statement token.</w:t>
      </w:r>
    </w:p>
    <w:p w:rsidR="00471528" w:rsidRPr="00526609" w:rsidRDefault="00B223E4" w:rsidP="00526609">
      <w:pPr>
        <w:rPr>
          <w:rFonts w:ascii="Calibri" w:hAnsi="Calibri" w:cs="Calibri"/>
          <w:color w:val="auto"/>
        </w:rPr>
      </w:pPr>
      <w:r>
        <w:t xml:space="preserve">Figure </w:t>
      </w:r>
      <w:r>
        <w:fldChar w:fldCharType="begin"/>
      </w:r>
      <w:r>
        <w:instrText xml:space="preserve"> SEQ Figure \* ARABIC </w:instrText>
      </w:r>
      <w:r>
        <w:fldChar w:fldCharType="separate"/>
      </w:r>
      <w:r w:rsidR="005D3072">
        <w:rPr>
          <w:noProof/>
        </w:rPr>
        <w:t>9</w:t>
      </w:r>
      <w:r>
        <w:fldChar w:fldCharType="end"/>
      </w:r>
      <w:r>
        <w:t>-parseWhileStatement () function</w:t>
      </w:r>
    </w:p>
    <w:p w:rsidR="00B223E4" w:rsidRDefault="00B223E4" w:rsidP="00B223E4">
      <w:pPr>
        <w:rPr>
          <w:rFonts w:ascii="Calibri" w:hAnsi="Calibri" w:cs="Calibri"/>
          <w:color w:val="auto"/>
        </w:rPr>
      </w:pPr>
      <w:r>
        <w:rPr>
          <w:rFonts w:ascii="Calibri" w:hAnsi="Calibri" w:cs="Calibri"/>
          <w:color w:val="auto"/>
        </w:rPr>
        <w:lastRenderedPageBreak/>
        <w:t xml:space="preserve">As seen in figure 9 lines 443-445 above, if a while statement token is received, first the predictive parser checks whether the next token is related to the lexeme “(“. If this is true then the parser continues </w:t>
      </w:r>
      <w:r w:rsidR="00526609">
        <w:rPr>
          <w:rFonts w:ascii="Calibri" w:hAnsi="Calibri" w:cs="Calibri"/>
          <w:color w:val="auto"/>
        </w:rPr>
        <w:t>parsing,</w:t>
      </w:r>
      <w:r>
        <w:rPr>
          <w:rFonts w:ascii="Calibri" w:hAnsi="Calibri" w:cs="Calibri"/>
          <w:color w:val="auto"/>
        </w:rPr>
        <w:t xml:space="preserve"> otherwise there must be a syntax error in the </w:t>
      </w:r>
      <w:r w:rsidR="00526609">
        <w:rPr>
          <w:rFonts w:ascii="Calibri" w:hAnsi="Calibri" w:cs="Calibri"/>
          <w:color w:val="auto"/>
        </w:rPr>
        <w:t>program,</w:t>
      </w:r>
      <w:r>
        <w:rPr>
          <w:rFonts w:ascii="Calibri" w:hAnsi="Calibri" w:cs="Calibri"/>
          <w:color w:val="auto"/>
        </w:rPr>
        <w:t xml:space="preserve"> and thus the programmer must be notified. Then as seen in line </w:t>
      </w:r>
      <w:r w:rsidR="00526609">
        <w:rPr>
          <w:rFonts w:ascii="Calibri" w:hAnsi="Calibri" w:cs="Calibri"/>
          <w:color w:val="auto"/>
        </w:rPr>
        <w:t>46,</w:t>
      </w:r>
      <w:r>
        <w:rPr>
          <w:rFonts w:ascii="Calibri" w:hAnsi="Calibri" w:cs="Calibri"/>
          <w:color w:val="auto"/>
        </w:rPr>
        <w:t xml:space="preserve"> the token stored in nextToken is moved to currentToken in order to be </w:t>
      </w:r>
      <w:r w:rsidR="00526609">
        <w:rPr>
          <w:rFonts w:ascii="Calibri" w:hAnsi="Calibri" w:cs="Calibri"/>
          <w:color w:val="auto"/>
        </w:rPr>
        <w:t>parsed,</w:t>
      </w:r>
      <w:r>
        <w:rPr>
          <w:rFonts w:ascii="Calibri" w:hAnsi="Calibri" w:cs="Calibri"/>
          <w:color w:val="auto"/>
        </w:rPr>
        <w:t xml:space="preserve"> and nextToken gets the next token from the </w:t>
      </w:r>
      <w:r w:rsidR="00526609">
        <w:rPr>
          <w:rFonts w:ascii="Calibri" w:hAnsi="Calibri" w:cs="Calibri"/>
          <w:color w:val="auto"/>
        </w:rPr>
        <w:t>lexer.</w:t>
      </w:r>
      <w:r>
        <w:rPr>
          <w:rFonts w:ascii="Calibri" w:hAnsi="Calibri" w:cs="Calibri"/>
          <w:color w:val="auto"/>
        </w:rPr>
        <w:t xml:space="preserve"> Then the predictive parser checks in the same way whether the predicate </w:t>
      </w:r>
      <w:r w:rsidR="00526609">
        <w:rPr>
          <w:rFonts w:ascii="Calibri" w:hAnsi="Calibri" w:cs="Calibri"/>
          <w:color w:val="auto"/>
        </w:rPr>
        <w:t>expression,</w:t>
      </w:r>
      <w:r>
        <w:rPr>
          <w:rFonts w:ascii="Calibri" w:hAnsi="Calibri" w:cs="Calibri"/>
          <w:color w:val="auto"/>
        </w:rPr>
        <w:t xml:space="preserve"> </w:t>
      </w:r>
      <w:r w:rsidR="00526609">
        <w:rPr>
          <w:rFonts w:ascii="Calibri" w:hAnsi="Calibri" w:cs="Calibri"/>
          <w:color w:val="auto"/>
        </w:rPr>
        <w:t>and the tokens related to the lexemes “)”, “{“, “}” are returned by the lexer. If not, there must be a syntax error in the program and thus the programmer must be notified. If not, that statement must be correctly parsed and, in this case, and ASTWhileStatementNode must be created having 2 children, the ASTExprNode storing the predicate and the ASTBlockStatementNode storing the block that needs to be executed if the predicate evaluates to true. All the other expressions and statements are parsed in the same way, where the nextToken variable is used in order to check whether the correct syntax behavior is present. If yes, a node is created, if node an error is displayed.</w:t>
      </w:r>
    </w:p>
    <w:p w:rsidR="00526609" w:rsidRPr="00B223E4" w:rsidRDefault="002A37AE" w:rsidP="00B223E4">
      <w:pPr>
        <w:rPr>
          <w:rFonts w:ascii="Calibri" w:hAnsi="Calibri" w:cs="Calibri"/>
          <w:color w:val="auto"/>
        </w:rPr>
      </w:pPr>
      <w:r>
        <w:rPr>
          <w:rFonts w:ascii="Calibri" w:hAnsi="Calibri" w:cs="Calibri"/>
          <w:color w:val="auto"/>
        </w:rPr>
        <w:t>It is important to note that in this task not all non-terminals were declared as nodes. For example, the operators were declared as an enum class. This was done in this way so that only the important non-terminals are declared as nodes and thus reducing the number of nodes that make up the hierarchy. In this way the enum classes could be used as a type. For example, in the class ASTBinaryExprNode the operator variable of type class Operators is not a child attached to the ASTBinaryExprNode but only as a value holder in the node. Also, the AST is returned as a vector of statements, thus the root of the AST is the pointer to the vector. This was done in this way since according to the EBNF in the specification, a program is 0 or more statements. Thus t</w:t>
      </w:r>
    </w:p>
    <w:p w:rsidR="0060577C" w:rsidRPr="0060577C" w:rsidRDefault="00D358C5" w:rsidP="0060577C">
      <w:pPr>
        <w:pStyle w:val="Heading3"/>
      </w:pPr>
      <w:r>
        <w:t>Test Cases and Results</w:t>
      </w:r>
    </w:p>
    <w:p w:rsidR="0060577C" w:rsidRPr="00D029EB" w:rsidRDefault="0060577C" w:rsidP="0060577C">
      <w:pPr>
        <w:rPr>
          <w:rFonts w:ascii="Calibri" w:hAnsi="Calibri" w:cs="Calibri"/>
          <w:color w:val="auto"/>
        </w:rPr>
      </w:pPr>
      <w:r>
        <w:rPr>
          <w:rFonts w:ascii="Calibri" w:hAnsi="Calibri" w:cs="Calibri"/>
          <w:color w:val="auto"/>
        </w:rPr>
        <w:t xml:space="preserve">As described in section 1, the code that will be used in the main program to invoke only the parser for testing is commented out since the REPL is implemented in the same class. However, there are comments that identify that part that was used for parser testing. </w:t>
      </w:r>
      <w:r w:rsidR="00106F98">
        <w:rPr>
          <w:rFonts w:ascii="Calibri" w:hAnsi="Calibri" w:cs="Calibri"/>
          <w:color w:val="auto"/>
        </w:rPr>
        <w:t xml:space="preserve">For this </w:t>
      </w:r>
      <w:r w:rsidR="00583FE4">
        <w:rPr>
          <w:rFonts w:ascii="Calibri" w:hAnsi="Calibri" w:cs="Calibri"/>
          <w:color w:val="auto"/>
        </w:rPr>
        <w:t>test,</w:t>
      </w:r>
      <w:r w:rsidR="00106F98">
        <w:rPr>
          <w:rFonts w:ascii="Calibri" w:hAnsi="Calibri" w:cs="Calibri"/>
          <w:color w:val="auto"/>
        </w:rPr>
        <w:t xml:space="preserve"> since the parse tree must be checked</w:t>
      </w:r>
      <w:r w:rsidR="00A150B5">
        <w:rPr>
          <w:rFonts w:ascii="Calibri" w:hAnsi="Calibri" w:cs="Calibri"/>
          <w:color w:val="auto"/>
        </w:rPr>
        <w:t xml:space="preserve"> pictorially</w:t>
      </w:r>
      <w:r w:rsidR="00106F98">
        <w:rPr>
          <w:rFonts w:ascii="Calibri" w:hAnsi="Calibri" w:cs="Calibri"/>
          <w:color w:val="auto"/>
        </w:rPr>
        <w:t xml:space="preserve"> if it is correct or </w:t>
      </w:r>
      <w:r w:rsidR="00583FE4">
        <w:rPr>
          <w:rFonts w:ascii="Calibri" w:hAnsi="Calibri" w:cs="Calibri"/>
          <w:color w:val="auto"/>
        </w:rPr>
        <w:t>not,</w:t>
      </w:r>
      <w:r w:rsidR="00106F98">
        <w:rPr>
          <w:rFonts w:ascii="Calibri" w:hAnsi="Calibri" w:cs="Calibri"/>
          <w:color w:val="auto"/>
        </w:rPr>
        <w:t xml:space="preserve"> the XMLGenerator developed in task 3 is going to be used</w:t>
      </w:r>
      <w:r w:rsidR="00A150B5">
        <w:rPr>
          <w:rFonts w:ascii="Calibri" w:hAnsi="Calibri" w:cs="Calibri"/>
          <w:color w:val="auto"/>
        </w:rPr>
        <w:t xml:space="preserve"> to check</w:t>
      </w:r>
      <w:r w:rsidR="00106F98">
        <w:rPr>
          <w:rFonts w:ascii="Calibri" w:hAnsi="Calibri" w:cs="Calibri"/>
          <w:color w:val="auto"/>
        </w:rPr>
        <w:t xml:space="preserve"> if the test is correct or </w:t>
      </w:r>
      <w:r w:rsidR="00E7793C">
        <w:rPr>
          <w:rFonts w:ascii="Calibri" w:hAnsi="Calibri" w:cs="Calibri"/>
          <w:color w:val="auto"/>
        </w:rPr>
        <w:t xml:space="preserve">not. Note that testing for the actual xml is done is section </w:t>
      </w:r>
      <w:r w:rsidR="00012DC8">
        <w:rPr>
          <w:rFonts w:ascii="Calibri" w:hAnsi="Calibri" w:cs="Calibri"/>
          <w:color w:val="auto"/>
        </w:rPr>
        <w:t>3,</w:t>
      </w:r>
      <w:r w:rsidR="00E7793C">
        <w:rPr>
          <w:rFonts w:ascii="Calibri" w:hAnsi="Calibri" w:cs="Calibri"/>
          <w:color w:val="auto"/>
        </w:rPr>
        <w:t xml:space="preserve"> here only the structure of the AST is viewed.</w:t>
      </w:r>
    </w:p>
    <w:p w:rsidR="0060577C" w:rsidRDefault="0060577C" w:rsidP="0060577C">
      <w:pPr>
        <w:rPr>
          <w:rFonts w:ascii="Calibri" w:hAnsi="Calibri" w:cs="Calibri"/>
          <w:color w:val="auto"/>
        </w:rPr>
      </w:pPr>
      <w:r>
        <w:rPr>
          <w:rFonts w:ascii="Calibri" w:hAnsi="Calibri" w:cs="Calibri"/>
          <w:color w:val="auto"/>
        </w:rPr>
        <w:t>The following code in figure 1</w:t>
      </w:r>
      <w:r w:rsidR="00F9569C">
        <w:rPr>
          <w:rFonts w:ascii="Calibri" w:hAnsi="Calibri" w:cs="Calibri"/>
          <w:color w:val="auto"/>
        </w:rPr>
        <w:t>0</w:t>
      </w:r>
      <w:r>
        <w:rPr>
          <w:rFonts w:ascii="Calibri" w:hAnsi="Calibri" w:cs="Calibri"/>
          <w:color w:val="auto"/>
        </w:rPr>
        <w:t xml:space="preserve"> below found commented in the MiniLangI class is used in order to invoke the parser. </w:t>
      </w:r>
    </w:p>
    <w:p w:rsidR="0060577C" w:rsidRDefault="0060577C" w:rsidP="0060577C">
      <w:pPr>
        <w:rPr>
          <w:color w:val="auto"/>
        </w:rPr>
      </w:pPr>
    </w:p>
    <w:p w:rsidR="00583FE4" w:rsidRDefault="00583FE4" w:rsidP="00583FE4">
      <w:pPr>
        <w:keepNext/>
      </w:pPr>
      <w:r>
        <w:rPr>
          <w:rFonts w:ascii="Calibri" w:hAnsi="Calibri" w:cs="Calibri"/>
          <w:b/>
          <w:noProof/>
          <w:color w:val="auto"/>
        </w:rPr>
        <w:drawing>
          <wp:inline distT="0" distB="0" distL="0" distR="0">
            <wp:extent cx="5476875" cy="3048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4800"/>
                    </a:xfrm>
                    <a:prstGeom prst="rect">
                      <a:avLst/>
                    </a:prstGeom>
                    <a:noFill/>
                    <a:ln>
                      <a:noFill/>
                    </a:ln>
                  </pic:spPr>
                </pic:pic>
              </a:graphicData>
            </a:graphic>
          </wp:inline>
        </w:drawing>
      </w:r>
    </w:p>
    <w:p w:rsidR="00583FE4" w:rsidRDefault="00583FE4" w:rsidP="00583FE4">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5D3072">
        <w:rPr>
          <w:noProof/>
        </w:rPr>
        <w:t>10</w:t>
      </w:r>
      <w:r>
        <w:fldChar w:fldCharType="end"/>
      </w:r>
      <w:r>
        <w:t>-Parser Test invocator</w:t>
      </w:r>
    </w:p>
    <w:p w:rsidR="00583FE4" w:rsidRDefault="00583FE4" w:rsidP="0060577C">
      <w:pPr>
        <w:rPr>
          <w:rFonts w:ascii="Calibri" w:hAnsi="Calibri" w:cs="Calibri"/>
          <w:b/>
          <w:color w:val="auto"/>
        </w:rPr>
      </w:pPr>
    </w:p>
    <w:p w:rsidR="00583FE4" w:rsidRDefault="00583FE4" w:rsidP="0060577C">
      <w:pPr>
        <w:rPr>
          <w:rFonts w:ascii="Calibri" w:hAnsi="Calibri" w:cs="Calibri"/>
          <w:b/>
          <w:color w:val="auto"/>
        </w:rPr>
      </w:pPr>
    </w:p>
    <w:p w:rsidR="0060577C" w:rsidRPr="00A91DEE" w:rsidRDefault="0060577C" w:rsidP="0060577C">
      <w:pPr>
        <w:rPr>
          <w:rFonts w:ascii="Calibri" w:hAnsi="Calibri" w:cs="Calibri"/>
          <w:b/>
          <w:color w:val="auto"/>
        </w:rPr>
      </w:pPr>
      <w:r w:rsidRPr="00A91DEE">
        <w:rPr>
          <w:rFonts w:ascii="Calibri" w:hAnsi="Calibri" w:cs="Calibri"/>
          <w:b/>
          <w:color w:val="auto"/>
        </w:rPr>
        <w:lastRenderedPageBreak/>
        <w:t>Test Case 1: Testing</w:t>
      </w:r>
      <w:r w:rsidR="00583FE4">
        <w:rPr>
          <w:rFonts w:ascii="Calibri" w:hAnsi="Calibri" w:cs="Calibri"/>
          <w:b/>
          <w:color w:val="auto"/>
        </w:rPr>
        <w:t xml:space="preserve"> AST for</w:t>
      </w:r>
      <w:r w:rsidR="001C303D">
        <w:rPr>
          <w:rFonts w:ascii="Calibri" w:hAnsi="Calibri" w:cs="Calibri"/>
          <w:b/>
          <w:color w:val="auto"/>
        </w:rPr>
        <w:t xml:space="preserve"> hello world program</w:t>
      </w:r>
    </w:p>
    <w:p w:rsidR="0060577C" w:rsidRDefault="0060577C" w:rsidP="0060577C">
      <w:pPr>
        <w:rPr>
          <w:rFonts w:ascii="Calibri" w:hAnsi="Calibri" w:cs="Calibri"/>
          <w:b/>
          <w:color w:val="auto"/>
        </w:rPr>
      </w:pPr>
      <w:r w:rsidRPr="00A91DEE">
        <w:rPr>
          <w:rFonts w:ascii="Calibri" w:hAnsi="Calibri" w:cs="Calibri"/>
          <w:b/>
          <w:color w:val="auto"/>
        </w:rPr>
        <w:t>Input Program:</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hello</w:t>
      </w:r>
      <w:r>
        <w:rPr>
          <w:rFonts w:ascii="Courier New" w:hAnsi="Courier New" w:cs="Courier New"/>
          <w:b/>
          <w:bCs/>
          <w:color w:val="000080"/>
          <w:sz w:val="20"/>
          <w:szCs w:val="20"/>
          <w:highlight w:val="white"/>
          <w:lang w:val="en-GB"/>
        </w:rPr>
        <w:t xml:space="preserve"> (</w:t>
      </w:r>
      <w:r>
        <w:rPr>
          <w:rFonts w:ascii="Courier New" w:hAnsi="Courier New" w:cs="Courier New"/>
          <w:color w:val="000000"/>
          <w:sz w:val="20"/>
          <w:szCs w:val="20"/>
          <w:highlight w:val="white"/>
          <w:lang w:val="en-GB"/>
        </w:rPr>
        <w:t>value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 xml:space="preserve"> {</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"hello world"</w:t>
      </w: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1C303D" w:rsidRDefault="001C303D" w:rsidP="001C303D">
      <w:pPr>
        <w:rPr>
          <w:rFonts w:ascii="Calibri" w:hAnsi="Calibri" w:cs="Calibri"/>
          <w:b/>
          <w:color w:val="auto"/>
        </w:rPr>
      </w:pPr>
      <w:r>
        <w:rPr>
          <w:rFonts w:ascii="Courier New" w:hAnsi="Courier New" w:cs="Courier New"/>
          <w:color w:val="000000"/>
          <w:sz w:val="20"/>
          <w:szCs w:val="20"/>
          <w:highlight w:val="white"/>
          <w:lang w:val="en-GB"/>
        </w:rPr>
        <w:t>print hello</w:t>
      </w:r>
      <w:r>
        <w:rPr>
          <w:rFonts w:ascii="Courier New" w:hAnsi="Courier New" w:cs="Courier New"/>
          <w:b/>
          <w:bCs/>
          <w:color w:val="000080"/>
          <w:sz w:val="20"/>
          <w:szCs w:val="20"/>
          <w:highlight w:val="white"/>
          <w:lang w:val="en-GB"/>
        </w:rPr>
        <w:t xml:space="preserve"> ();</w:t>
      </w:r>
    </w:p>
    <w:p w:rsidR="0060577C" w:rsidRDefault="0060577C" w:rsidP="0060577C">
      <w:pPr>
        <w:rPr>
          <w:rFonts w:ascii="Calibri" w:hAnsi="Calibri" w:cs="Calibri"/>
          <w:b/>
          <w:color w:val="auto"/>
        </w:rPr>
      </w:pPr>
      <w:r w:rsidRPr="00A91DEE">
        <w:rPr>
          <w:rFonts w:ascii="Calibri" w:hAnsi="Calibri" w:cs="Calibri"/>
          <w:b/>
          <w:color w:val="auto"/>
        </w:rPr>
        <w:t>Expected Result:</w:t>
      </w:r>
    </w:p>
    <w:p w:rsidR="00E7793C" w:rsidRDefault="00E7793C" w:rsidP="00E7793C">
      <w:pPr>
        <w:keepNext/>
      </w:pPr>
      <w:r>
        <w:rPr>
          <w:rFonts w:ascii="Calibri" w:hAnsi="Calibri" w:cs="Calibri"/>
          <w:b/>
          <w:noProof/>
          <w:color w:val="auto"/>
        </w:rPr>
        <w:drawing>
          <wp:inline distT="0" distB="0" distL="0" distR="0">
            <wp:extent cx="5486400" cy="28289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E7793C" w:rsidRDefault="00E7793C" w:rsidP="00E7793C">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5D3072">
        <w:rPr>
          <w:noProof/>
        </w:rPr>
        <w:t>11</w:t>
      </w:r>
      <w:r>
        <w:fldChar w:fldCharType="end"/>
      </w:r>
      <w:r>
        <w:t>-AST for test case 1</w:t>
      </w:r>
    </w:p>
    <w:p w:rsidR="0060577C" w:rsidRDefault="0060577C" w:rsidP="0060577C">
      <w:pPr>
        <w:rPr>
          <w:rFonts w:ascii="Calibri" w:hAnsi="Calibri" w:cs="Calibri"/>
          <w:b/>
          <w:color w:val="auto"/>
        </w:rPr>
      </w:pPr>
      <w:r w:rsidRPr="00A91DEE">
        <w:rPr>
          <w:rFonts w:ascii="Calibri" w:hAnsi="Calibri" w:cs="Calibri"/>
          <w:b/>
          <w:color w:val="auto"/>
        </w:rPr>
        <w:t xml:space="preserve">Actual Result: </w:t>
      </w:r>
    </w:p>
    <w:p w:rsidR="00BC42D9" w:rsidRDefault="00BC42D9" w:rsidP="00BC42D9">
      <w:pPr>
        <w:keepNext/>
      </w:pPr>
      <w:r>
        <w:rPr>
          <w:rFonts w:ascii="Calibri" w:hAnsi="Calibri" w:cs="Calibri"/>
          <w:b/>
          <w:noProof/>
          <w:color w:val="auto"/>
        </w:rPr>
        <w:lastRenderedPageBreak/>
        <w:drawing>
          <wp:inline distT="0" distB="0" distL="0" distR="0">
            <wp:extent cx="5486400" cy="28289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5D3072">
        <w:rPr>
          <w:noProof/>
        </w:rPr>
        <w:t>12</w:t>
      </w:r>
      <w:r>
        <w:fldChar w:fldCharType="end"/>
      </w:r>
      <w:r>
        <w:t>-Result for test case 1</w:t>
      </w:r>
    </w:p>
    <w:p w:rsidR="0060577C" w:rsidRPr="0006276E" w:rsidRDefault="0060577C" w:rsidP="0060577C">
      <w:pPr>
        <w:rPr>
          <w:rFonts w:ascii="Calibri" w:hAnsi="Calibri" w:cs="Calibri"/>
          <w:b/>
          <w:color w:val="FF0000"/>
        </w:rPr>
      </w:pPr>
      <w:r w:rsidRPr="0006276E">
        <w:rPr>
          <w:rFonts w:ascii="Calibri" w:hAnsi="Calibri" w:cs="Calibri"/>
          <w:b/>
          <w:color w:val="FF0000"/>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Testing</w:t>
      </w:r>
      <w:r>
        <w:rPr>
          <w:rFonts w:ascii="Calibri" w:hAnsi="Calibri" w:cs="Calibri"/>
          <w:b/>
          <w:color w:val="auto"/>
        </w:rPr>
        <w:t xml:space="preserve"> AST for 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Default="00BC42D9" w:rsidP="00BC42D9">
      <w:pPr>
        <w:rPr>
          <w:rFonts w:ascii="Calibri" w:hAnsi="Calibri" w:cs="Calibri"/>
          <w:b/>
          <w:color w:val="auto"/>
        </w:rPr>
      </w:pPr>
      <w:r w:rsidRPr="00A91DEE">
        <w:rPr>
          <w:rFonts w:ascii="Calibri" w:hAnsi="Calibri" w:cs="Calibri"/>
          <w:b/>
          <w:color w:val="auto"/>
        </w:rPr>
        <w:t>Expected Result:</w:t>
      </w:r>
    </w:p>
    <w:p w:rsidR="00BC42D9" w:rsidRDefault="00BC42D9" w:rsidP="00BC42D9">
      <w:pPr>
        <w:keepNext/>
      </w:pPr>
      <w:r>
        <w:rPr>
          <w:noProof/>
        </w:rPr>
        <w:drawing>
          <wp:inline distT="0" distB="0" distL="0" distR="0">
            <wp:extent cx="5486400" cy="18383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Default="00BC42D9" w:rsidP="00BC42D9">
      <w:pPr>
        <w:pStyle w:val="Caption"/>
        <w:rPr>
          <w:rFonts w:ascii="Calibri" w:hAnsi="Calibri" w:cs="Calibri"/>
          <w:b/>
          <w:color w:val="auto"/>
        </w:rPr>
      </w:pPr>
      <w:r>
        <w:t>Figure 13-AST for test case 2</w:t>
      </w: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r w:rsidRPr="00A91DEE">
        <w:rPr>
          <w:rFonts w:ascii="Calibri" w:hAnsi="Calibri" w:cs="Calibri"/>
          <w:b/>
          <w:color w:val="auto"/>
        </w:rPr>
        <w:lastRenderedPageBreak/>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keepNext/>
      </w:pPr>
      <w:r>
        <w:rPr>
          <w:noProof/>
        </w:rPr>
        <w:drawing>
          <wp:inline distT="0" distB="0" distL="0" distR="0">
            <wp:extent cx="5486400" cy="183832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Figure 14-Result for test case 2</w:t>
      </w:r>
    </w:p>
    <w:p w:rsidR="00BC42D9" w:rsidRPr="0006276E" w:rsidRDefault="00BC42D9" w:rsidP="00BC42D9">
      <w:pPr>
        <w:rPr>
          <w:rFonts w:ascii="Calibri" w:hAnsi="Calibri" w:cs="Calibri"/>
          <w:b/>
          <w:color w:val="FF0000"/>
        </w:rPr>
      </w:pPr>
      <w:r w:rsidRPr="0006276E">
        <w:rPr>
          <w:rFonts w:ascii="Calibri" w:hAnsi="Calibri" w:cs="Calibri"/>
          <w:b/>
          <w:color w:val="FF0000"/>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3</w:t>
      </w:r>
      <w:r w:rsidRPr="00A91DEE">
        <w:rPr>
          <w:rFonts w:ascii="Calibri" w:hAnsi="Calibri" w:cs="Calibri"/>
          <w:b/>
          <w:color w:val="auto"/>
        </w:rPr>
        <w:t>: Testing</w:t>
      </w:r>
      <w:r>
        <w:rPr>
          <w:rFonts w:ascii="Calibri" w:hAnsi="Calibri" w:cs="Calibri"/>
          <w:b/>
          <w:color w:val="auto"/>
        </w:rPr>
        <w:t xml:space="preserve"> Error output for 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Pr="00BC42D9" w:rsidRDefault="00BC42D9" w:rsidP="00BC42D9">
      <w:pPr>
        <w:rPr>
          <w:rFonts w:ascii="Calibri" w:hAnsi="Calibri" w:cs="Calibri"/>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color w:val="auto"/>
        </w:rPr>
        <w:t>Forgot opening scope in while statement</w:t>
      </w:r>
    </w:p>
    <w:p w:rsidR="00BC42D9" w:rsidRDefault="00BC42D9" w:rsidP="00BC42D9">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pStyle w:val="Caption"/>
        <w:keepNext/>
      </w:pPr>
      <w:r>
        <w:rPr>
          <w:rFonts w:ascii="Calibri" w:hAnsi="Calibri" w:cs="Calibri"/>
          <w:b/>
          <w:noProof/>
          <w:color w:val="auto"/>
        </w:rPr>
        <w:drawing>
          <wp:inline distT="0" distB="0" distL="0" distR="0">
            <wp:extent cx="3067050" cy="2190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1907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rsidR="00012DC8">
        <w:t>15</w:t>
      </w:r>
      <w:r>
        <w:t>- Actual Result for test case 3</w:t>
      </w:r>
    </w:p>
    <w:p w:rsidR="00BC42D9" w:rsidRPr="0006276E" w:rsidRDefault="00BC42D9" w:rsidP="00BC42D9">
      <w:pPr>
        <w:rPr>
          <w:rFonts w:ascii="Calibri" w:hAnsi="Calibri" w:cs="Calibri"/>
          <w:b/>
          <w:color w:val="FF0000"/>
        </w:rPr>
      </w:pPr>
      <w:r w:rsidRPr="0006276E">
        <w:rPr>
          <w:rFonts w:ascii="Calibri" w:hAnsi="Calibri" w:cs="Calibri"/>
          <w:b/>
          <w:color w:val="FF0000"/>
        </w:rPr>
        <w:t>Test Outcome: Success</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Pr="00A91DEE" w:rsidRDefault="00B36788" w:rsidP="00B36788">
      <w:pPr>
        <w:rPr>
          <w:rFonts w:ascii="Calibri" w:hAnsi="Calibri" w:cs="Calibri"/>
          <w:b/>
          <w:color w:val="auto"/>
        </w:rPr>
      </w:pPr>
      <w:r w:rsidRPr="00A91DEE">
        <w:rPr>
          <w:rFonts w:ascii="Calibri" w:hAnsi="Calibri" w:cs="Calibri"/>
          <w:b/>
          <w:color w:val="auto"/>
        </w:rPr>
        <w:lastRenderedPageBreak/>
        <w:t xml:space="preserve">Test Case </w:t>
      </w:r>
      <w:r w:rsidR="00012DC8">
        <w:rPr>
          <w:rFonts w:ascii="Calibri" w:hAnsi="Calibri" w:cs="Calibri"/>
          <w:b/>
          <w:color w:val="auto"/>
        </w:rPr>
        <w:t>5</w:t>
      </w:r>
      <w:r w:rsidRPr="00A91DEE">
        <w:rPr>
          <w:rFonts w:ascii="Calibri" w:hAnsi="Calibri" w:cs="Calibri"/>
          <w:b/>
          <w:color w:val="auto"/>
        </w:rPr>
        <w:t>: Testing</w:t>
      </w:r>
      <w:r>
        <w:rPr>
          <w:rFonts w:ascii="Calibri" w:hAnsi="Calibri" w:cs="Calibri"/>
          <w:b/>
          <w:color w:val="auto"/>
        </w:rPr>
        <w:t xml:space="preserve"> </w:t>
      </w:r>
      <w:r w:rsidR="00012DC8">
        <w:rPr>
          <w:rFonts w:ascii="Calibri" w:hAnsi="Calibri" w:cs="Calibri"/>
          <w:b/>
          <w:color w:val="auto"/>
        </w:rPr>
        <w:t>AST for different block statements</w:t>
      </w:r>
    </w:p>
    <w:p w:rsidR="00B36788" w:rsidRDefault="00B36788" w:rsidP="00B36788">
      <w:pPr>
        <w:rPr>
          <w:rFonts w:ascii="Calibri" w:hAnsi="Calibri" w:cs="Calibri"/>
          <w:b/>
          <w:color w:val="auto"/>
        </w:rPr>
      </w:pPr>
      <w:r w:rsidRPr="00A91DEE">
        <w:rPr>
          <w:rFonts w:ascii="Calibri" w:hAnsi="Calibri" w:cs="Calibri"/>
          <w:b/>
          <w:color w:val="auto"/>
        </w:rPr>
        <w:t>Input Program:</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B3678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36788" w:rsidRPr="00BC42D9" w:rsidRDefault="00B36788" w:rsidP="00B36788">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36788" w:rsidRDefault="00B36788" w:rsidP="00B36788">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12DC8" w:rsidRDefault="00012DC8" w:rsidP="00012DC8">
      <w:pPr>
        <w:keepNext/>
      </w:pPr>
      <w:r>
        <w:rPr>
          <w:rFonts w:ascii="Calibri" w:hAnsi="Calibri" w:cs="Calibri"/>
          <w:noProof/>
          <w:color w:val="auto"/>
        </w:rPr>
        <w:drawing>
          <wp:inline distT="0" distB="0" distL="0" distR="0">
            <wp:extent cx="5153025" cy="26955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012DC8" w:rsidRPr="00BC42D9" w:rsidRDefault="00012DC8" w:rsidP="00012DC8">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5D3072">
        <w:rPr>
          <w:noProof/>
        </w:rPr>
        <w:t>13</w:t>
      </w:r>
      <w:r>
        <w:fldChar w:fldCharType="end"/>
      </w:r>
      <w:r>
        <w:t>- Expected Result for test case 5</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Default="00B36788" w:rsidP="00B36788">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012DC8" w:rsidRDefault="00012DC8" w:rsidP="00012DC8">
      <w:pPr>
        <w:pStyle w:val="Caption"/>
        <w:keepNext/>
      </w:pPr>
      <w:r>
        <w:rPr>
          <w:noProof/>
        </w:rPr>
        <w:drawing>
          <wp:inline distT="0" distB="0" distL="0" distR="0">
            <wp:extent cx="5153025" cy="26955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B36788" w:rsidRPr="00012DC8" w:rsidRDefault="00012DC8" w:rsidP="00012DC8">
      <w:pPr>
        <w:pStyle w:val="Caption"/>
      </w:pPr>
      <w:r>
        <w:t xml:space="preserve">Figure </w:t>
      </w:r>
      <w:r>
        <w:fldChar w:fldCharType="begin"/>
      </w:r>
      <w:r>
        <w:instrText xml:space="preserve"> SEQ Figure \* ARABIC </w:instrText>
      </w:r>
      <w:r>
        <w:fldChar w:fldCharType="separate"/>
      </w:r>
      <w:r w:rsidR="005D3072">
        <w:rPr>
          <w:noProof/>
        </w:rPr>
        <w:t>14</w:t>
      </w:r>
      <w:r>
        <w:fldChar w:fldCharType="end"/>
      </w:r>
      <w:r>
        <w:t>-Actual Result For test case 4</w:t>
      </w:r>
    </w:p>
    <w:p w:rsidR="00B36788" w:rsidRPr="0006276E" w:rsidRDefault="00B36788" w:rsidP="00B36788">
      <w:pPr>
        <w:rPr>
          <w:rFonts w:ascii="Calibri" w:hAnsi="Calibri" w:cs="Calibri"/>
          <w:b/>
          <w:color w:val="FF0000"/>
        </w:rPr>
      </w:pPr>
      <w:r w:rsidRPr="0006276E">
        <w:rPr>
          <w:rFonts w:ascii="Calibri" w:hAnsi="Calibri" w:cs="Calibri"/>
          <w:b/>
          <w:color w:val="FF0000"/>
        </w:rPr>
        <w:t>Test Outcome: Success</w:t>
      </w:r>
    </w:p>
    <w:p w:rsidR="005B0EE7" w:rsidRDefault="00012DC8" w:rsidP="005B0EE7">
      <w:pPr>
        <w:rPr>
          <w:rFonts w:ascii="Calibri" w:hAnsi="Calibri" w:cs="Calibri"/>
          <w:color w:val="auto"/>
        </w:rPr>
      </w:pPr>
      <w:r w:rsidRPr="00012DC8">
        <w:rPr>
          <w:rFonts w:ascii="Calibri" w:hAnsi="Calibri" w:cs="Calibri"/>
          <w:color w:val="auto"/>
        </w:rPr>
        <w:t>Note that more testing was done during the development of the program, however, here only some of the important scenarios are showed.</w: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2D2B9F">
      <w:pPr>
        <w:pStyle w:val="Heading1"/>
      </w:pPr>
      <w:r>
        <w:lastRenderedPageBreak/>
        <w:t>Task3: Generate XML of AST</w:t>
      </w:r>
    </w:p>
    <w:p w:rsidR="002D2B9F" w:rsidRDefault="002D2B9F" w:rsidP="002D2B9F"/>
    <w:p w:rsidR="002D2B9F" w:rsidRDefault="002D2B9F" w:rsidP="002D2B9F">
      <w:pPr>
        <w:pStyle w:val="Heading3"/>
      </w:pPr>
      <w:r>
        <w:t>Implementation and Design</w:t>
      </w:r>
    </w:p>
    <w:p w:rsidR="001463A5" w:rsidRPr="001463A5" w:rsidRDefault="001463A5" w:rsidP="001463A5">
      <w:pPr>
        <w:rPr>
          <w:rFonts w:ascii="Calibri" w:hAnsi="Calibri" w:cs="Calibri"/>
          <w:color w:val="auto"/>
        </w:rPr>
      </w:pPr>
      <w:r>
        <w:rPr>
          <w:rFonts w:ascii="Calibri" w:hAnsi="Calibri" w:cs="Calibri"/>
          <w:color w:val="auto"/>
        </w:rPr>
        <w:t xml:space="preserve">For this task the Visitor design pattern had to be used in order to implement a </w:t>
      </w:r>
      <w:r w:rsidR="009807FF">
        <w:rPr>
          <w:rFonts w:ascii="Calibri" w:hAnsi="Calibri" w:cs="Calibri"/>
          <w:color w:val="auto"/>
        </w:rPr>
        <w:t xml:space="preserve">class that visits each node of the produced AST in task 2 to manipulate and produce the XML representation of the AST. The purpose of the Visitor design pattern is to define a new operation without changing the object structure the operation is to be performed </w:t>
      </w:r>
      <w:r w:rsidR="00C0139A">
        <w:rPr>
          <w:rFonts w:ascii="Calibri" w:hAnsi="Calibri" w:cs="Calibri"/>
          <w:color w:val="auto"/>
        </w:rPr>
        <w:t>on.</w:t>
      </w:r>
      <w:r w:rsidR="009807FF">
        <w:rPr>
          <w:rFonts w:ascii="Calibri" w:hAnsi="Calibri" w:cs="Calibri"/>
          <w:color w:val="auto"/>
        </w:rPr>
        <w:t xml:space="preserve"> </w:t>
      </w:r>
      <w:r w:rsidR="00C0139A">
        <w:rPr>
          <w:rFonts w:ascii="Calibri" w:hAnsi="Calibri" w:cs="Calibri"/>
          <w:color w:val="auto"/>
        </w:rPr>
        <w:t>Thus,</w:t>
      </w:r>
      <w:r w:rsidR="009807FF">
        <w:rPr>
          <w:rFonts w:ascii="Calibri" w:hAnsi="Calibri" w:cs="Calibri"/>
          <w:color w:val="auto"/>
        </w:rPr>
        <w:t xml:space="preserve"> a Visitor class hierarchy must be created where a pure virtual method called </w:t>
      </w:r>
      <w:r w:rsidR="00C0139A">
        <w:rPr>
          <w:rFonts w:ascii="Calibri" w:hAnsi="Calibri" w:cs="Calibri"/>
          <w:color w:val="auto"/>
        </w:rPr>
        <w:t>visit (</w:t>
      </w:r>
      <w:r w:rsidR="009807FF">
        <w:rPr>
          <w:rFonts w:ascii="Calibri" w:hAnsi="Calibri" w:cs="Calibri"/>
          <w:color w:val="auto"/>
        </w:rPr>
        <w:t xml:space="preserve">) is created in an </w:t>
      </w:r>
      <w:r w:rsidR="00C0139A">
        <w:rPr>
          <w:rFonts w:ascii="Calibri" w:hAnsi="Calibri" w:cs="Calibri"/>
          <w:color w:val="auto"/>
        </w:rPr>
        <w:t>abstract.</w:t>
      </w:r>
      <w:r w:rsidR="009807FF">
        <w:rPr>
          <w:rFonts w:ascii="Calibri" w:hAnsi="Calibri" w:cs="Calibri"/>
          <w:color w:val="auto"/>
        </w:rPr>
        <w:t xml:space="preserve"> This visit method takes a pointer to some element in the object to be operated </w:t>
      </w:r>
      <w:r w:rsidR="00C0139A">
        <w:rPr>
          <w:rFonts w:ascii="Calibri" w:hAnsi="Calibri" w:cs="Calibri"/>
          <w:color w:val="auto"/>
        </w:rPr>
        <w:t>on.</w:t>
      </w:r>
      <w:r w:rsidR="009807FF">
        <w:rPr>
          <w:rFonts w:ascii="Calibri" w:hAnsi="Calibri" w:cs="Calibri"/>
          <w:color w:val="auto"/>
        </w:rPr>
        <w:t xml:space="preserve"> Then each derived class from this abstract class must implement a version of the visit method for each element in the object to be operated </w:t>
      </w:r>
      <w:r w:rsidR="00C0139A">
        <w:rPr>
          <w:rFonts w:ascii="Calibri" w:hAnsi="Calibri" w:cs="Calibri"/>
          <w:color w:val="auto"/>
        </w:rPr>
        <w:t>on.</w:t>
      </w:r>
      <w:r w:rsidR="009807FF">
        <w:rPr>
          <w:rFonts w:ascii="Calibri" w:hAnsi="Calibri" w:cs="Calibri"/>
          <w:color w:val="auto"/>
        </w:rPr>
        <w:t xml:space="preserve"> In addition to the </w:t>
      </w:r>
      <w:r w:rsidR="00C0139A">
        <w:rPr>
          <w:rFonts w:ascii="Calibri" w:hAnsi="Calibri" w:cs="Calibri"/>
          <w:color w:val="auto"/>
        </w:rPr>
        <w:t>visit (</w:t>
      </w:r>
      <w:r w:rsidR="009807FF">
        <w:rPr>
          <w:rFonts w:ascii="Calibri" w:hAnsi="Calibri" w:cs="Calibri"/>
          <w:color w:val="auto"/>
        </w:rPr>
        <w:t xml:space="preserve">) </w:t>
      </w:r>
      <w:r w:rsidR="00C0139A">
        <w:rPr>
          <w:rFonts w:ascii="Calibri" w:hAnsi="Calibri" w:cs="Calibri"/>
          <w:color w:val="auto"/>
        </w:rPr>
        <w:t>method,</w:t>
      </w:r>
      <w:r w:rsidR="009807FF">
        <w:rPr>
          <w:rFonts w:ascii="Calibri" w:hAnsi="Calibri" w:cs="Calibri"/>
          <w:color w:val="auto"/>
        </w:rPr>
        <w:t xml:space="preserve"> the </w:t>
      </w:r>
      <w:r w:rsidR="00C0139A">
        <w:rPr>
          <w:rFonts w:ascii="Calibri" w:hAnsi="Calibri" w:cs="Calibri"/>
          <w:color w:val="auto"/>
        </w:rPr>
        <w:t>accept (</w:t>
      </w:r>
      <w:r w:rsidR="009807FF">
        <w:rPr>
          <w:rFonts w:ascii="Calibri" w:hAnsi="Calibri" w:cs="Calibri"/>
          <w:color w:val="auto"/>
        </w:rPr>
        <w:t>) method</w:t>
      </w:r>
      <w:r w:rsidR="00C0139A">
        <w:rPr>
          <w:rFonts w:ascii="Calibri" w:hAnsi="Calibri" w:cs="Calibri"/>
          <w:color w:val="auto"/>
        </w:rPr>
        <w:t xml:space="preserve"> taking some pointer to a visitor class,</w:t>
      </w:r>
      <w:r w:rsidR="009807FF">
        <w:rPr>
          <w:rFonts w:ascii="Calibri" w:hAnsi="Calibri" w:cs="Calibri"/>
          <w:color w:val="auto"/>
        </w:rPr>
        <w:t xml:space="preserve"> must then be implemented in each element of the object structure</w:t>
      </w:r>
      <w:r w:rsidR="00C0139A">
        <w:rPr>
          <w:rFonts w:ascii="Calibri" w:hAnsi="Calibri" w:cs="Calibri"/>
          <w:color w:val="auto"/>
        </w:rPr>
        <w:t xml:space="preserve"> so that the visitor’s visit method on that element can be performed on that element. [6]</w:t>
      </w:r>
    </w:p>
    <w:p w:rsidR="002D2B9F" w:rsidRDefault="00460163" w:rsidP="005B0EE7">
      <w:pPr>
        <w:rPr>
          <w:rFonts w:ascii="Calibri" w:hAnsi="Calibri" w:cs="Calibri"/>
          <w:color w:val="auto"/>
        </w:rPr>
      </w:pPr>
      <w:r>
        <w:rPr>
          <w:rFonts w:ascii="Calibri" w:hAnsi="Calibri" w:cs="Calibri"/>
          <w:color w:val="auto"/>
        </w:rPr>
        <w:t>Thus, the first thing that was implemented what the accept method in all of the AST nodes that were described in section 2. The accept () method in all of the nodes is implemented as seen in figure 15 below, since all it needs for the node is to call the visitor’s visit method so that he can apply his method on it. Note that in the virtual classes ASTNode, ASTExprNode, ASTStatementExprNode and ASTLiteralExprNode the accept method is still kept as pure virtual, since these are abstract classes.</w:t>
      </w:r>
    </w:p>
    <w:p w:rsidR="00460163" w:rsidRDefault="00460163" w:rsidP="00460163">
      <w:pPr>
        <w:keepNext/>
      </w:pPr>
      <w:r>
        <w:rPr>
          <w:rFonts w:ascii="Calibri" w:hAnsi="Calibri" w:cs="Calibri"/>
          <w:noProof/>
          <w:color w:val="auto"/>
        </w:rPr>
        <w:drawing>
          <wp:inline distT="0" distB="0" distL="0" distR="0">
            <wp:extent cx="4819650" cy="5048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504825"/>
                    </a:xfrm>
                    <a:prstGeom prst="rect">
                      <a:avLst/>
                    </a:prstGeom>
                    <a:noFill/>
                    <a:ln>
                      <a:noFill/>
                    </a:ln>
                  </pic:spPr>
                </pic:pic>
              </a:graphicData>
            </a:graphic>
          </wp:inline>
        </w:drawing>
      </w:r>
    </w:p>
    <w:p w:rsidR="00460163" w:rsidRDefault="00460163" w:rsidP="00460163">
      <w:pPr>
        <w:pStyle w:val="Caption"/>
      </w:pPr>
      <w:r>
        <w:t xml:space="preserve">Figure </w:t>
      </w:r>
      <w:r>
        <w:fldChar w:fldCharType="begin"/>
      </w:r>
      <w:r>
        <w:instrText xml:space="preserve"> SEQ Figure \* ARABIC </w:instrText>
      </w:r>
      <w:r>
        <w:fldChar w:fldCharType="separate"/>
      </w:r>
      <w:r w:rsidR="005D3072">
        <w:rPr>
          <w:noProof/>
        </w:rPr>
        <w:t>15</w:t>
      </w:r>
      <w:r>
        <w:fldChar w:fldCharType="end"/>
      </w:r>
      <w:r>
        <w:t>-Implementation of accept method</w:t>
      </w:r>
    </w:p>
    <w:p w:rsidR="00460163" w:rsidRPr="00460163" w:rsidRDefault="00460163" w:rsidP="00460163">
      <w:pPr>
        <w:rPr>
          <w:rFonts w:ascii="Calibri" w:hAnsi="Calibri" w:cs="Calibri"/>
          <w:color w:val="auto"/>
        </w:rPr>
      </w:pPr>
      <w:r>
        <w:rPr>
          <w:rFonts w:ascii="Calibri" w:hAnsi="Calibri" w:cs="Calibri"/>
          <w:color w:val="auto"/>
        </w:rPr>
        <w:t>The second thing that was created was the abstract class Visitor. This abstract class provides the interface for all derived classes where a visit method is created for each node in the AST. A sample of this interface class can be seen in figure 16 below.</w:t>
      </w:r>
    </w:p>
    <w:p w:rsidR="00460163" w:rsidRDefault="00460163" w:rsidP="00460163">
      <w:pPr>
        <w:keepNext/>
      </w:pPr>
      <w:r>
        <w:rPr>
          <w:rFonts w:ascii="Calibri" w:hAnsi="Calibri" w:cs="Calibri"/>
          <w:noProof/>
          <w:color w:val="auto"/>
        </w:rPr>
        <w:lastRenderedPageBreak/>
        <w:drawing>
          <wp:inline distT="0" distB="0" distL="0" distR="0">
            <wp:extent cx="5476875" cy="22288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rsidR="002D2B9F" w:rsidRDefault="00460163" w:rsidP="00460163">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5D3072">
        <w:rPr>
          <w:noProof/>
        </w:rPr>
        <w:t>16</w:t>
      </w:r>
      <w:r>
        <w:fldChar w:fldCharType="end"/>
      </w:r>
      <w:r>
        <w:t>-Sample of Visitors.h class</w:t>
      </w:r>
    </w:p>
    <w:p w:rsidR="002D2B9F" w:rsidRDefault="009C728B" w:rsidP="005B0EE7">
      <w:pPr>
        <w:rPr>
          <w:rFonts w:ascii="Calibri" w:hAnsi="Calibri" w:cs="Calibri"/>
          <w:color w:val="auto"/>
        </w:rPr>
      </w:pPr>
      <w:r>
        <w:rPr>
          <w:rFonts w:ascii="Calibri" w:hAnsi="Calibri" w:cs="Calibri"/>
          <w:color w:val="auto"/>
        </w:rPr>
        <w:t>Thirdly,</w:t>
      </w:r>
      <w:r w:rsidR="00460163">
        <w:rPr>
          <w:rFonts w:ascii="Calibri" w:hAnsi="Calibri" w:cs="Calibri"/>
          <w:color w:val="auto"/>
        </w:rPr>
        <w:t xml:space="preserve"> the derived class</w:t>
      </w:r>
      <w:r>
        <w:rPr>
          <w:rFonts w:ascii="Calibri" w:hAnsi="Calibri" w:cs="Calibri"/>
          <w:color w:val="auto"/>
        </w:rPr>
        <w:t xml:space="preserve"> XMLGenerator was created. This class implements all the visit methods for each node and outputs the XML representation of the tree according to which node it is visiting. In addition to the implementation of the pure virtual methods in the parent class, the XMLGenerator has an additional 2 private methods and 1 private field. The private field indentationLevel stores the number of tabs currently in the XML representation, and the methods TabIn () and TabOut () go in or out an indentation level depending on which part of the tree the visitor class is in. </w:t>
      </w:r>
    </w:p>
    <w:p w:rsidR="009C728B" w:rsidRDefault="009C728B" w:rsidP="005B0EE7">
      <w:pPr>
        <w:rPr>
          <w:rFonts w:ascii="Calibri" w:hAnsi="Calibri" w:cs="Calibri"/>
          <w:color w:val="auto"/>
        </w:rPr>
      </w:pPr>
      <w:r>
        <w:rPr>
          <w:rFonts w:ascii="Calibri" w:hAnsi="Calibri" w:cs="Calibri"/>
          <w:color w:val="auto"/>
        </w:rPr>
        <w:t>For example, if we have the AST in figure 17 below the resulting XML is also below:</w:t>
      </w:r>
    </w:p>
    <w:p w:rsidR="009C728B"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2992" behindDoc="0" locked="0" layoutInCell="1" allowOverlap="1">
                <wp:simplePos x="0" y="0"/>
                <wp:positionH relativeFrom="column">
                  <wp:posOffset>2057400</wp:posOffset>
                </wp:positionH>
                <wp:positionV relativeFrom="paragraph">
                  <wp:posOffset>108585</wp:posOffset>
                </wp:positionV>
                <wp:extent cx="1257300" cy="1057275"/>
                <wp:effectExtent l="0" t="0" r="19050" b="28575"/>
                <wp:wrapNone/>
                <wp:docPr id="98" name="Oval 98"/>
                <wp:cNvGraphicFramePr/>
                <a:graphic xmlns:a="http://schemas.openxmlformats.org/drawingml/2006/main">
                  <a:graphicData uri="http://schemas.microsoft.com/office/word/2010/wordprocessingShape">
                    <wps:wsp>
                      <wps:cNvSpPr/>
                      <wps:spPr>
                        <a:xfrm>
                          <a:off x="0" y="0"/>
                          <a:ext cx="1257300" cy="1057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9C728B" w:rsidRDefault="00FD51C1" w:rsidP="009C728B">
                            <w:pPr>
                              <w:jc w:val="center"/>
                              <w:rPr>
                                <w:lang w:val="en-GB"/>
                              </w:rPr>
                            </w:pPr>
                            <w:r>
                              <w:rPr>
                                <w:lang w:val="en-GB"/>
                              </w:rPr>
                              <w:t>ASTWhileStatementNode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8" o:spid="_x0000_s1049" style="position:absolute;margin-left:162pt;margin-top:8.55pt;width:99pt;height:8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" fillcolor="#00a0b8 [3204]" strokecolor="#004f5b [1604]" strokeweight="2pt">
                <v:textbox>
                  <w:txbxContent>
                    <w:p w:rsidR="00FD51C1" w:rsidRPr="009C728B" w:rsidRDefault="00FD51C1" w:rsidP="009C728B">
                      <w:pPr>
                        <w:jc w:val="center"/>
                        <w:rPr>
                          <w:lang w:val="en-GB"/>
                        </w:rPr>
                      </w:pPr>
                      <w:r>
                        <w:rPr>
                          <w:lang w:val="en-GB"/>
                        </w:rPr>
                        <w:t>ASTWhileStatementNode</w:t>
                      </w:r>
                    </w:p>
                  </w:txbxContent>
                </v:textbox>
              </v:oval>
            </w:pict>
          </mc:Fallback>
        </mc:AlternateContent>
      </w:r>
    </w:p>
    <w:p w:rsidR="002D2B9F" w:rsidRDefault="002D2B9F" w:rsidP="005B0EE7">
      <w:pPr>
        <w:rPr>
          <w:rFonts w:ascii="Calibri" w:hAnsi="Calibri" w:cs="Calibri"/>
          <w:color w:val="auto"/>
        </w:rPr>
      </w:pPr>
    </w:p>
    <w:p w:rsidR="002D2B9F"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5040" behindDoc="0" locked="0" layoutInCell="1" allowOverlap="1">
                <wp:simplePos x="0" y="0"/>
                <wp:positionH relativeFrom="column">
                  <wp:posOffset>3133725</wp:posOffset>
                </wp:positionH>
                <wp:positionV relativeFrom="paragraph">
                  <wp:posOffset>193674</wp:posOffset>
                </wp:positionV>
                <wp:extent cx="647700" cy="1057275"/>
                <wp:effectExtent l="0" t="0" r="76200" b="47625"/>
                <wp:wrapNone/>
                <wp:docPr id="100" name="Straight Arrow Connector 100"/>
                <wp:cNvGraphicFramePr/>
                <a:graphic xmlns:a="http://schemas.openxmlformats.org/drawingml/2006/main">
                  <a:graphicData uri="http://schemas.microsoft.com/office/word/2010/wordprocessingShape">
                    <wps:wsp>
                      <wps:cNvCnPr/>
                      <wps:spPr>
                        <a:xfrm>
                          <a:off x="0" y="0"/>
                          <a:ext cx="64770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75742A" id="_x0000_t32" coordsize="21600,21600" o:spt="32" o:oned="t" path="m,l21600,21600e" filled="f">
                <v:path arrowok="t" fillok="f" o:connecttype="none"/>
                <o:lock v:ext="edit" shapetype="t"/>
              </v:shapetype>
              <v:shape id="Straight Arrow Connector 100" o:spid="_x0000_s1026" type="#_x0000_t32" style="position:absolute;margin-left:246.75pt;margin-top:15.25pt;width:51pt;height:83.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" strokecolor="#0097ae [3044]">
                <v:stroke endarrow="block"/>
              </v:shape>
            </w:pict>
          </mc:Fallback>
        </mc:AlternateContent>
      </w:r>
      <w:r>
        <w:rPr>
          <w:rFonts w:ascii="Calibri" w:hAnsi="Calibri" w:cs="Calibri"/>
          <w:noProof/>
          <w:color w:val="auto"/>
        </w:rPr>
        <mc:AlternateContent>
          <mc:Choice Requires="wps">
            <w:drawing>
              <wp:anchor distT="0" distB="0" distL="114300" distR="114300" simplePos="0" relativeHeight="251734016" behindDoc="0" locked="0" layoutInCell="1" allowOverlap="1">
                <wp:simplePos x="0" y="0"/>
                <wp:positionH relativeFrom="column">
                  <wp:posOffset>1333500</wp:posOffset>
                </wp:positionH>
                <wp:positionV relativeFrom="paragraph">
                  <wp:posOffset>241300</wp:posOffset>
                </wp:positionV>
                <wp:extent cx="847725" cy="1066800"/>
                <wp:effectExtent l="38100" t="0" r="28575" b="57150"/>
                <wp:wrapNone/>
                <wp:docPr id="99" name="Straight Arrow Connector 99"/>
                <wp:cNvGraphicFramePr/>
                <a:graphic xmlns:a="http://schemas.openxmlformats.org/drawingml/2006/main">
                  <a:graphicData uri="http://schemas.microsoft.com/office/word/2010/wordprocessingShape">
                    <wps:wsp>
                      <wps:cNvCnPr/>
                      <wps:spPr>
                        <a:xfrm flipH="1">
                          <a:off x="0" y="0"/>
                          <a:ext cx="84772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0D709" id="Straight Arrow Connector 99" o:spid="_x0000_s1026" type="#_x0000_t32" style="position:absolute;margin-left:105pt;margin-top:19pt;width:66.75pt;height:84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" strokecolor="#0097ae [3044]">
                <v:stroke endarrow="block"/>
              </v:shape>
            </w:pict>
          </mc:Fallback>
        </mc:AlternateConten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7088" behindDoc="0" locked="0" layoutInCell="1" allowOverlap="1">
                <wp:simplePos x="0" y="0"/>
                <wp:positionH relativeFrom="column">
                  <wp:posOffset>3381375</wp:posOffset>
                </wp:positionH>
                <wp:positionV relativeFrom="paragraph">
                  <wp:posOffset>278765</wp:posOffset>
                </wp:positionV>
                <wp:extent cx="1419225" cy="1200150"/>
                <wp:effectExtent l="0" t="0" r="28575" b="19050"/>
                <wp:wrapNone/>
                <wp:docPr id="102" name="Oval 102"/>
                <wp:cNvGraphicFramePr/>
                <a:graphic xmlns:a="http://schemas.openxmlformats.org/drawingml/2006/main">
                  <a:graphicData uri="http://schemas.microsoft.com/office/word/2010/wordprocessingShape">
                    <wps:wsp>
                      <wps:cNvSpPr/>
                      <wps:spPr>
                        <a:xfrm>
                          <a:off x="0" y="0"/>
                          <a:ext cx="1419225"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9C728B" w:rsidRDefault="00FD51C1" w:rsidP="009C728B">
                            <w:pPr>
                              <w:jc w:val="center"/>
                              <w:rPr>
                                <w:lang w:val="en-GB"/>
                              </w:rPr>
                            </w:pPr>
                            <w:r>
                              <w:rPr>
                                <w:lang w:val="en-GB"/>
                              </w:rPr>
                              <w:t>ASTBlockStatementNode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2" o:spid="_x0000_s1050" style="position:absolute;margin-left:266.25pt;margin-top:21.95pt;width:111.75pt;height:9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" fillcolor="#00a0b8 [3204]" strokecolor="#004f5b [1604]" strokeweight="2pt">
                <v:textbox>
                  <w:txbxContent>
                    <w:p w:rsidR="00FD51C1" w:rsidRPr="009C728B" w:rsidRDefault="00FD51C1" w:rsidP="009C728B">
                      <w:pPr>
                        <w:jc w:val="center"/>
                        <w:rPr>
                          <w:lang w:val="en-GB"/>
                        </w:rPr>
                      </w:pPr>
                      <w:r>
                        <w:rPr>
                          <w:lang w:val="en-GB"/>
                        </w:rPr>
                        <w:t>ASTBlockStatementNode</w:t>
                      </w:r>
                    </w:p>
                  </w:txbxContent>
                </v:textbox>
              </v:oval>
            </w:pict>
          </mc:Fallback>
        </mc:AlternateContent>
      </w:r>
    </w:p>
    <w:p w:rsidR="002D2B9F" w:rsidRDefault="009C728B" w:rsidP="005B0EE7">
      <w:pPr>
        <w:rPr>
          <w:rFonts w:ascii="Calibri" w:hAnsi="Calibri" w:cs="Calibri"/>
          <w:color w:val="auto"/>
        </w:rPr>
      </w:pPr>
      <w:r>
        <w:rPr>
          <w:noProof/>
        </w:rPr>
        <mc:AlternateContent>
          <mc:Choice Requires="wps">
            <w:drawing>
              <wp:anchor distT="0" distB="0" distL="114300" distR="114300" simplePos="0" relativeHeight="251739136" behindDoc="0" locked="0" layoutInCell="1" allowOverlap="1" wp14:anchorId="0CAEB1E5" wp14:editId="24EB4AA0">
                <wp:simplePos x="0" y="0"/>
                <wp:positionH relativeFrom="column">
                  <wp:posOffset>457200</wp:posOffset>
                </wp:positionH>
                <wp:positionV relativeFrom="paragraph">
                  <wp:posOffset>1221740</wp:posOffset>
                </wp:positionV>
                <wp:extent cx="1438275" cy="63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rsidR="00FD51C1" w:rsidRPr="002479CD" w:rsidRDefault="00FD51C1" w:rsidP="009C728B">
                            <w:pPr>
                              <w:pStyle w:val="Caption"/>
                              <w:rPr>
                                <w:rFonts w:ascii="Calibri" w:hAnsi="Calibri" w:cs="Calibri"/>
                                <w:noProof/>
                              </w:rPr>
                            </w:pPr>
                            <w:r>
                              <w:t xml:space="preserve">Figure </w:t>
                            </w:r>
                            <w:r>
                              <w:fldChar w:fldCharType="begin"/>
                            </w:r>
                            <w:r>
                              <w:instrText xml:space="preserve"> SEQ Figure \* ARABIC </w:instrText>
                            </w:r>
                            <w:r>
                              <w:fldChar w:fldCharType="separate"/>
                            </w:r>
                            <w:r>
                              <w:rPr>
                                <w:noProof/>
                              </w:rPr>
                              <w:t>17</w:t>
                            </w:r>
                            <w:r>
                              <w:fldChar w:fldCharType="end"/>
                            </w:r>
                            <w:r>
                              <w:t>- Sub-AST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EB1E5" id="Text Box 103" o:spid="_x0000_s1051" type="#_x0000_t202" style="position:absolute;margin-left:36pt;margin-top:96.2pt;width:113.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" stroked="f">
                <v:textbox style="mso-fit-shape-to-text:t" inset="0,0,0,0">
                  <w:txbxContent>
                    <w:p w:rsidR="00FD51C1" w:rsidRPr="002479CD" w:rsidRDefault="00FD51C1" w:rsidP="009C728B">
                      <w:pPr>
                        <w:pStyle w:val="Caption"/>
                        <w:rPr>
                          <w:rFonts w:ascii="Calibri" w:hAnsi="Calibri" w:cs="Calibri"/>
                          <w:noProof/>
                        </w:rPr>
                      </w:pPr>
                      <w:r>
                        <w:t xml:space="preserve">Figure </w:t>
                      </w:r>
                      <w:r>
                        <w:fldChar w:fldCharType="begin"/>
                      </w:r>
                      <w:r>
                        <w:instrText xml:space="preserve"> SEQ Figure \* ARABIC </w:instrText>
                      </w:r>
                      <w:r>
                        <w:fldChar w:fldCharType="separate"/>
                      </w:r>
                      <w:r>
                        <w:rPr>
                          <w:noProof/>
                        </w:rPr>
                        <w:t>17</w:t>
                      </w:r>
                      <w:r>
                        <w:fldChar w:fldCharType="end"/>
                      </w:r>
                      <w:r>
                        <w:t>- Sub-AST example</w:t>
                      </w:r>
                    </w:p>
                  </w:txbxContent>
                </v:textbox>
              </v:shape>
            </w:pict>
          </mc:Fallback>
        </mc:AlternateContent>
      </w:r>
      <w:r>
        <w:rPr>
          <w:rFonts w:ascii="Calibri" w:hAnsi="Calibri" w:cs="Calibri"/>
          <w:noProof/>
          <w:color w:val="auto"/>
        </w:rPr>
        <mc:AlternateContent>
          <mc:Choice Requires="wps">
            <w:drawing>
              <wp:anchor distT="0" distB="0" distL="114300" distR="114300" simplePos="0" relativeHeight="251736064" behindDoc="0" locked="0" layoutInCell="1" allowOverlap="1">
                <wp:simplePos x="0" y="0"/>
                <wp:positionH relativeFrom="column">
                  <wp:posOffset>457200</wp:posOffset>
                </wp:positionH>
                <wp:positionV relativeFrom="paragraph">
                  <wp:posOffset>69215</wp:posOffset>
                </wp:positionV>
                <wp:extent cx="1438275" cy="1095375"/>
                <wp:effectExtent l="0" t="0" r="28575" b="28575"/>
                <wp:wrapNone/>
                <wp:docPr id="101" name="Oval 101"/>
                <wp:cNvGraphicFramePr/>
                <a:graphic xmlns:a="http://schemas.openxmlformats.org/drawingml/2006/main">
                  <a:graphicData uri="http://schemas.microsoft.com/office/word/2010/wordprocessingShape">
                    <wps:wsp>
                      <wps:cNvSpPr/>
                      <wps:spPr>
                        <a:xfrm>
                          <a:off x="0" y="0"/>
                          <a:ext cx="1438275"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1C1" w:rsidRPr="009C728B" w:rsidRDefault="00FD51C1" w:rsidP="009C728B">
                            <w:pPr>
                              <w:jc w:val="center"/>
                              <w:rPr>
                                <w:lang w:val="en-GB"/>
                              </w:rPr>
                            </w:pPr>
                            <w:r>
                              <w:rPr>
                                <w:lang w:val="en-GB"/>
                              </w:rPr>
                              <w:t>ASTBinaryExprNode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1" o:spid="_x0000_s1052" style="position:absolute;margin-left:36pt;margin-top:5.45pt;width:113.25pt;height:86.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" fillcolor="#00a0b8 [3204]" strokecolor="#004f5b [1604]" strokeweight="2pt">
                <v:textbox>
                  <w:txbxContent>
                    <w:p w:rsidR="00FD51C1" w:rsidRPr="009C728B" w:rsidRDefault="00FD51C1" w:rsidP="009C728B">
                      <w:pPr>
                        <w:jc w:val="center"/>
                        <w:rPr>
                          <w:lang w:val="en-GB"/>
                        </w:rPr>
                      </w:pPr>
                      <w:r>
                        <w:rPr>
                          <w:lang w:val="en-GB"/>
                        </w:rPr>
                        <w:t>ASTBinaryExprNode</w:t>
                      </w:r>
                    </w:p>
                  </w:txbxContent>
                </v:textbox>
              </v:oval>
            </w:pict>
          </mc:Fallback>
        </mc:AlternateConten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9C728B" w:rsidRDefault="009C728B" w:rsidP="009C728B">
      <w:pPr>
        <w:autoSpaceDE w:val="0"/>
        <w:autoSpaceDN w:val="0"/>
        <w:adjustRightInd w:val="0"/>
        <w:spacing w:before="0" w:after="0" w:line="240" w:lineRule="auto"/>
        <w:rPr>
          <w:rFonts w:ascii="Courier New" w:hAnsi="Courier New" w:cs="Courier New"/>
          <w:color w:val="0000FF"/>
          <w:sz w:val="20"/>
          <w:szCs w:val="20"/>
          <w:highlight w:val="white"/>
          <w:lang w:val="en-GB"/>
        </w:rPr>
      </w:pP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color w:val="0000FF"/>
          <w:sz w:val="20"/>
          <w:szCs w:val="20"/>
          <w:highlight w:val="white"/>
          <w:lang w:val="en-GB"/>
        </w:rPr>
        <w:lastRenderedPageBreak/>
        <w:t>&lt;AbstractSyntaxTree&gt;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sidR="00F840C3">
        <w:rPr>
          <w:rFonts w:ascii="Courier New" w:hAnsi="Courier New" w:cs="Courier New"/>
          <w:b/>
          <w:bCs/>
          <w:color w:val="000000"/>
          <w:sz w:val="20"/>
          <w:szCs w:val="20"/>
          <w:highlight w:val="white"/>
          <w:lang w:val="en-GB"/>
        </w:rPr>
        <w:tab/>
      </w:r>
      <w:r>
        <w:rPr>
          <w:rFonts w:ascii="Courier New" w:hAnsi="Courier New" w:cs="Courier New"/>
          <w:color w:val="0000FF"/>
          <w:sz w:val="20"/>
          <w:szCs w:val="20"/>
          <w:highlight w:val="white"/>
          <w:lang w:val="en-GB"/>
        </w:rPr>
        <w:t>&lt;WhileStatement&gt;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&lt;Block&gt;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sidR="00F840C3">
        <w:rPr>
          <w:rFonts w:ascii="Courier New" w:hAnsi="Courier New" w:cs="Courier New"/>
          <w:b/>
          <w:bCs/>
          <w:color w:val="000000"/>
          <w:sz w:val="20"/>
          <w:szCs w:val="20"/>
          <w:highlight w:val="white"/>
          <w:lang w:val="en-GB"/>
        </w:rPr>
        <w: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&lt;/Block&gt;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&lt;ASTBinaryExprNode&gt;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&lt;/ASTBinaryExprNode&gt;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ab/>
      </w:r>
      <w:r>
        <w:rPr>
          <w:rFonts w:ascii="Courier New" w:hAnsi="Courier New" w:cs="Courier New"/>
          <w:color w:val="0000FF"/>
          <w:sz w:val="20"/>
          <w:szCs w:val="20"/>
          <w:highlight w:val="white"/>
          <w:lang w:val="en-GB"/>
        </w:rPr>
        <w:t>&lt;/WhileStatement&gt;</w:t>
      </w:r>
    </w:p>
    <w:p w:rsidR="002D2B9F" w:rsidRDefault="009C728B" w:rsidP="009C728B">
      <w:pPr>
        <w:rPr>
          <w:rFonts w:ascii="Calibri" w:hAnsi="Calibri" w:cs="Calibri"/>
          <w:color w:val="auto"/>
        </w:rPr>
      </w:pPr>
      <w:r>
        <w:rPr>
          <w:rFonts w:ascii="Courier New" w:hAnsi="Courier New" w:cs="Courier New"/>
          <w:color w:val="0000FF"/>
          <w:sz w:val="20"/>
          <w:szCs w:val="20"/>
          <w:highlight w:val="white"/>
          <w:lang w:val="en-GB"/>
        </w:rPr>
        <w:t>&lt;/AbstractSyntaxTree&gt;</w:t>
      </w:r>
    </w:p>
    <w:p w:rsidR="002D2B9F" w:rsidRDefault="00F840C3" w:rsidP="005B0EE7">
      <w:pPr>
        <w:rPr>
          <w:rFonts w:ascii="Calibri" w:hAnsi="Calibri" w:cs="Calibri"/>
          <w:color w:val="auto"/>
        </w:rPr>
      </w:pPr>
      <w:r>
        <w:rPr>
          <w:rFonts w:ascii="Calibri" w:hAnsi="Calibri" w:cs="Calibri"/>
          <w:color w:val="auto"/>
        </w:rPr>
        <w:t xml:space="preserve">Note in the above code the ... means there is more information related to the block stored either in the block or as children attached to that node. </w:t>
      </w:r>
    </w:p>
    <w:p w:rsidR="00F840C3" w:rsidRDefault="00EF189D" w:rsidP="005B0EE7">
      <w:pPr>
        <w:rPr>
          <w:rFonts w:ascii="Calibri" w:hAnsi="Calibri" w:cs="Calibri"/>
          <w:color w:val="auto"/>
        </w:rPr>
      </w:pPr>
      <w:r>
        <w:rPr>
          <w:rFonts w:ascii="Calibri" w:hAnsi="Calibri" w:cs="Calibri"/>
          <w:color w:val="auto"/>
        </w:rPr>
        <w:t>The XMLGenerator class is invoked by starting to visit the AST as shown in figure 18 below:</w:t>
      </w:r>
    </w:p>
    <w:p w:rsidR="00EF189D" w:rsidRDefault="00EF189D" w:rsidP="00EF189D">
      <w:pPr>
        <w:keepNext/>
      </w:pPr>
      <w:r>
        <w:rPr>
          <w:rFonts w:ascii="Calibri" w:hAnsi="Calibri" w:cs="Calibri"/>
          <w:noProof/>
          <w:color w:val="auto"/>
        </w:rPr>
        <w:drawing>
          <wp:inline distT="0" distB="0" distL="0" distR="0">
            <wp:extent cx="5476875" cy="155257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1552575"/>
                    </a:xfrm>
                    <a:prstGeom prst="rect">
                      <a:avLst/>
                    </a:prstGeom>
                    <a:noFill/>
                    <a:ln>
                      <a:noFill/>
                    </a:ln>
                  </pic:spPr>
                </pic:pic>
              </a:graphicData>
            </a:graphic>
          </wp:inline>
        </w:drawing>
      </w:r>
    </w:p>
    <w:p w:rsidR="00EF189D" w:rsidRDefault="00EF189D" w:rsidP="00EF189D">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5D3072">
        <w:rPr>
          <w:noProof/>
        </w:rPr>
        <w:t>18</w:t>
      </w:r>
      <w:r>
        <w:fldChar w:fldCharType="end"/>
      </w:r>
      <w:r>
        <w:t>-The method used to start visiting the tree</w:t>
      </w:r>
    </w:p>
    <w:p w:rsidR="009C728B" w:rsidRDefault="00EF189D" w:rsidP="005B0EE7">
      <w:pPr>
        <w:rPr>
          <w:rFonts w:ascii="Calibri" w:hAnsi="Calibri" w:cs="Calibri"/>
          <w:color w:val="auto"/>
        </w:rPr>
      </w:pPr>
      <w:r>
        <w:rPr>
          <w:rFonts w:ascii="Calibri" w:hAnsi="Calibri" w:cs="Calibri"/>
          <w:color w:val="auto"/>
        </w:rPr>
        <w:t>As shown in figure 18 line 14 above, first the tag &lt;AbstractSyntaxTree&gt; is outputted, this is an indicator that the AST is started to be visited. Then since each statement is a child of the root node, as shown in line 15 we need to go in by 1 indentation level. As shown in lines 16-18 each statement of the program is then visited by calling the accept method of the node that is being visited using polymorphism and passing this class as the class that is going to visit the node. After all subtrees have been visited, the indentation level must again be tabbed out in order to output the closing tag related to the tag &lt;AbstractSyntaxTree&gt;</w:t>
      </w:r>
    </w:p>
    <w:p w:rsidR="00EF189D" w:rsidRDefault="00EF189D" w:rsidP="005B0EE7">
      <w:pPr>
        <w:rPr>
          <w:rFonts w:ascii="Calibri" w:hAnsi="Calibri" w:cs="Calibri"/>
          <w:color w:val="auto"/>
        </w:rPr>
      </w:pPr>
      <w:r>
        <w:rPr>
          <w:rFonts w:ascii="Calibri" w:hAnsi="Calibri" w:cs="Calibri"/>
          <w:color w:val="auto"/>
        </w:rPr>
        <w:t>As an example, how, the visitor methods were created, figure 19 shows the case scenario were the ASTAssignStatementNode is visited.</w:t>
      </w:r>
    </w:p>
    <w:p w:rsidR="00EF189D" w:rsidRDefault="00EF189D" w:rsidP="00EF189D">
      <w:pPr>
        <w:keepNext/>
      </w:pPr>
      <w:r>
        <w:rPr>
          <w:rFonts w:ascii="Calibri" w:hAnsi="Calibri" w:cs="Calibri"/>
          <w:noProof/>
          <w:color w:val="auto"/>
        </w:rPr>
        <w:drawing>
          <wp:inline distT="0" distB="0" distL="0" distR="0">
            <wp:extent cx="5486400" cy="10477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047750"/>
                    </a:xfrm>
                    <a:prstGeom prst="rect">
                      <a:avLst/>
                    </a:prstGeom>
                    <a:noFill/>
                    <a:ln>
                      <a:noFill/>
                    </a:ln>
                  </pic:spPr>
                </pic:pic>
              </a:graphicData>
            </a:graphic>
          </wp:inline>
        </w:drawing>
      </w:r>
    </w:p>
    <w:p w:rsidR="009C728B" w:rsidRDefault="00EF189D" w:rsidP="00EF189D">
      <w:pPr>
        <w:pStyle w:val="Caption"/>
      </w:pPr>
      <w:r>
        <w:t xml:space="preserve">Figure </w:t>
      </w:r>
      <w:r>
        <w:fldChar w:fldCharType="begin"/>
      </w:r>
      <w:r>
        <w:instrText xml:space="preserve"> SEQ Figure \* ARABIC </w:instrText>
      </w:r>
      <w:r>
        <w:fldChar w:fldCharType="separate"/>
      </w:r>
      <w:r w:rsidR="005D3072">
        <w:rPr>
          <w:noProof/>
        </w:rPr>
        <w:t>19</w:t>
      </w:r>
      <w:r>
        <w:fldChar w:fldCharType="end"/>
      </w:r>
      <w:r>
        <w:t>-The visit method for the ASTAssignStatementNode</w:t>
      </w:r>
    </w:p>
    <w:p w:rsidR="00E241FF" w:rsidRDefault="00EF189D" w:rsidP="00EF189D">
      <w:pPr>
        <w:rPr>
          <w:rFonts w:ascii="Calibri" w:hAnsi="Calibri" w:cs="Calibri"/>
          <w:color w:val="auto"/>
        </w:rPr>
      </w:pPr>
      <w:r>
        <w:rPr>
          <w:rFonts w:ascii="Calibri" w:hAnsi="Calibri" w:cs="Calibri"/>
          <w:color w:val="auto"/>
        </w:rPr>
        <w:lastRenderedPageBreak/>
        <w:t>As shown in figure 19</w:t>
      </w:r>
      <w:r w:rsidR="00E241FF">
        <w:rPr>
          <w:rFonts w:ascii="Calibri" w:hAnsi="Calibri" w:cs="Calibri"/>
          <w:color w:val="auto"/>
        </w:rPr>
        <w:t xml:space="preserve"> line 24</w:t>
      </w:r>
      <w:r>
        <w:rPr>
          <w:rFonts w:ascii="Calibri" w:hAnsi="Calibri" w:cs="Calibri"/>
          <w:color w:val="auto"/>
        </w:rPr>
        <w:t xml:space="preserve"> a</w:t>
      </w:r>
      <w:r w:rsidR="00E241FF">
        <w:rPr>
          <w:rFonts w:ascii="Calibri" w:hAnsi="Calibri" w:cs="Calibri"/>
          <w:color w:val="auto"/>
        </w:rPr>
        <w:t>bove, the tag &lt;Assign&gt; is outputted as we are visiting an assign statement node, were the indetationLevel determines how deep we are in the AST. Now as seen in line 24, since the ASTAssignStatementNode has 2 children, then we need to tab in since we are going one level in the AST. Thus, as shown in lines 26,27 the children ASTIdentifierExprNode and ASTExprNode are visited, were then their XML representation is outputted in a similar way. As seen in line 28, then we need to tab in again to finish the XML representation of that sub branch. The remaining nodes are visited in a similar way. These were not described in this report because they were all similar to the case scenario of figure 19 above and dioxygen comments were created for each visit method in the source code listing.</w:t>
      </w:r>
    </w:p>
    <w:p w:rsidR="00CD35BD" w:rsidRDefault="00CD35BD" w:rsidP="00EF189D">
      <w:pPr>
        <w:rPr>
          <w:rFonts w:ascii="Calibri" w:hAnsi="Calibri" w:cs="Calibri"/>
          <w:color w:val="auto"/>
        </w:rPr>
      </w:pPr>
      <w:r>
        <w:rPr>
          <w:rFonts w:ascii="Calibri" w:hAnsi="Calibri" w:cs="Calibri"/>
          <w:color w:val="auto"/>
        </w:rPr>
        <w:t>Note that for this task there are no deviations from the original EBNF and assumptions taken from the specification.</w:t>
      </w:r>
    </w:p>
    <w:p w:rsidR="009C728B" w:rsidRDefault="00E241FF" w:rsidP="00E241FF">
      <w:pPr>
        <w:pStyle w:val="Heading3"/>
      </w:pPr>
      <w:r>
        <w:t>Test Cases and Results:</w:t>
      </w:r>
    </w:p>
    <w:p w:rsidR="00E241FF" w:rsidRDefault="00E241FF" w:rsidP="00E241FF">
      <w:pPr>
        <w:rPr>
          <w:rFonts w:ascii="Calibri" w:hAnsi="Calibri" w:cs="Calibri"/>
          <w:color w:val="auto"/>
        </w:rPr>
      </w:pPr>
      <w:r>
        <w:rPr>
          <w:rFonts w:ascii="Calibri" w:hAnsi="Calibri" w:cs="Calibri"/>
          <w:color w:val="auto"/>
        </w:rPr>
        <w:t>As mentioned in previous sections, since the main class is used to implement the REPL in task 6, this cannot be used to call the XMLGenerator separately. Thus, the testing code shown in figure 20 below to invoke the XMLGenerator will be commented out in the main program.</w:t>
      </w:r>
    </w:p>
    <w:p w:rsidR="001C6796" w:rsidRDefault="001C6796" w:rsidP="001C6796">
      <w:pPr>
        <w:keepNext/>
      </w:pPr>
      <w:r>
        <w:rPr>
          <w:rFonts w:ascii="Calibri" w:hAnsi="Calibri" w:cs="Calibri"/>
          <w:noProof/>
          <w:color w:val="auto"/>
        </w:rPr>
        <w:drawing>
          <wp:inline distT="0" distB="0" distL="0" distR="0">
            <wp:extent cx="5486400" cy="33337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3375"/>
                    </a:xfrm>
                    <a:prstGeom prst="rect">
                      <a:avLst/>
                    </a:prstGeom>
                    <a:noFill/>
                    <a:ln>
                      <a:noFill/>
                    </a:ln>
                  </pic:spPr>
                </pic:pic>
              </a:graphicData>
            </a:graphic>
          </wp:inline>
        </w:drawing>
      </w:r>
    </w:p>
    <w:p w:rsidR="00E241FF" w:rsidRPr="00E241FF" w:rsidRDefault="001C6796" w:rsidP="001C6796">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5D3072">
        <w:rPr>
          <w:noProof/>
        </w:rPr>
        <w:t>20</w:t>
      </w:r>
      <w:r>
        <w:fldChar w:fldCharType="end"/>
      </w:r>
      <w:r>
        <w:t>-Code used to invoke the XMLGenerator in order to test the program</w:t>
      </w:r>
    </w:p>
    <w:p w:rsidR="009F5298" w:rsidRPr="00A91DEE" w:rsidRDefault="009F5298" w:rsidP="009F5298">
      <w:pPr>
        <w:rPr>
          <w:rFonts w:ascii="Calibri" w:hAnsi="Calibri" w:cs="Calibri"/>
          <w:b/>
          <w:color w:val="auto"/>
        </w:rPr>
      </w:pPr>
      <w:r w:rsidRPr="00A91DEE">
        <w:rPr>
          <w:rFonts w:ascii="Calibri" w:hAnsi="Calibri" w:cs="Calibri"/>
          <w:b/>
          <w:color w:val="auto"/>
        </w:rPr>
        <w:t xml:space="preserve">Test Case </w:t>
      </w:r>
      <w:r w:rsidR="00F15475">
        <w:rPr>
          <w:rFonts w:ascii="Calibri" w:hAnsi="Calibri" w:cs="Calibri"/>
          <w:b/>
          <w:color w:val="auto"/>
        </w:rPr>
        <w:t>1</w:t>
      </w:r>
      <w:r w:rsidRPr="00A91DEE">
        <w:rPr>
          <w:rFonts w:ascii="Calibri" w:hAnsi="Calibri" w:cs="Calibri"/>
          <w:b/>
          <w:color w:val="auto"/>
        </w:rPr>
        <w:t>: Testing</w:t>
      </w:r>
      <w:r>
        <w:rPr>
          <w:rFonts w:ascii="Calibri" w:hAnsi="Calibri" w:cs="Calibri"/>
          <w:b/>
          <w:color w:val="auto"/>
        </w:rPr>
        <w:t xml:space="preserve"> </w:t>
      </w:r>
      <w:r w:rsidR="00A92B0D">
        <w:rPr>
          <w:rFonts w:ascii="Calibri" w:hAnsi="Calibri" w:cs="Calibri"/>
          <w:b/>
          <w:color w:val="auto"/>
        </w:rPr>
        <w:t>XML for Square function</w:t>
      </w:r>
    </w:p>
    <w:p w:rsidR="009F5298" w:rsidRDefault="009F5298" w:rsidP="009F5298">
      <w:pPr>
        <w:rPr>
          <w:rFonts w:ascii="Calibri" w:hAnsi="Calibri" w:cs="Calibri"/>
          <w:b/>
          <w:color w:val="auto"/>
        </w:rPr>
      </w:pPr>
      <w:r w:rsidRPr="00A91DEE">
        <w:rPr>
          <w:rFonts w:ascii="Calibri" w:hAnsi="Calibri" w:cs="Calibri"/>
          <w:b/>
          <w:color w:val="auto"/>
        </w:rPr>
        <w:t>Input Program:</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funcSquare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y: 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funcSquare</w:t>
      </w:r>
      <w:r>
        <w:rPr>
          <w:rFonts w:ascii="Courier New" w:hAnsi="Courier New" w:cs="Courier New"/>
          <w:b/>
          <w:bCs/>
          <w:color w:val="000080"/>
          <w:sz w:val="20"/>
          <w:szCs w:val="20"/>
          <w:highlight w:val="white"/>
          <w:lang w:val="en-GB"/>
        </w:rPr>
        <w:t xml:space="preserve"> (</w:t>
      </w:r>
      <w:r>
        <w:rPr>
          <w:rFonts w:ascii="Courier New" w:hAnsi="Courier New" w:cs="Courier New"/>
          <w:color w:val="FF8000"/>
          <w:sz w:val="20"/>
          <w:szCs w:val="20"/>
          <w:highlight w:val="white"/>
          <w:lang w:val="en-GB"/>
        </w:rPr>
        <w:t>2.5</w:t>
      </w: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print y;</w:t>
      </w:r>
    </w:p>
    <w:p w:rsidR="009F5298" w:rsidRPr="00BC42D9" w:rsidRDefault="009F5298" w:rsidP="009F5298">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9F5298" w:rsidRPr="009F5298" w:rsidRDefault="009F5298" w:rsidP="009F5298">
      <w:pPr>
        <w:rPr>
          <w:rFonts w:ascii="Calibri" w:hAnsi="Calibri" w:cs="Calibri"/>
          <w:b/>
          <w:color w:val="auto"/>
        </w:rPr>
      </w:pPr>
      <w:r w:rsidRPr="00A91DEE">
        <w:rPr>
          <w:rFonts w:ascii="Calibri" w:hAnsi="Calibri" w:cs="Calibri"/>
          <w:b/>
          <w:color w:val="auto"/>
        </w:rPr>
        <w:lastRenderedPageBreak/>
        <w:t>Expected Result</w:t>
      </w:r>
      <w:r>
        <w:rPr>
          <w:rFonts w:ascii="Calibri" w:hAnsi="Calibri" w:cs="Calibri"/>
          <w:b/>
          <w:color w:val="auto"/>
        </w:rPr>
        <w:t xml:space="preserve">: </w:t>
      </w:r>
    </w:p>
    <w:p w:rsidR="00360E3C" w:rsidRDefault="00360E3C" w:rsidP="00360E3C">
      <w:pPr>
        <w:keepNext/>
      </w:pPr>
      <w:r>
        <w:rPr>
          <w:rFonts w:ascii="Calibri" w:hAnsi="Calibri" w:cs="Calibri"/>
          <w:b/>
          <w:noProof/>
          <w:color w:val="auto"/>
        </w:rPr>
        <w:drawing>
          <wp:inline distT="0" distB="0" distL="0" distR="0">
            <wp:extent cx="5057775" cy="41910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4191000"/>
                    </a:xfrm>
                    <a:prstGeom prst="rect">
                      <a:avLst/>
                    </a:prstGeom>
                    <a:noFill/>
                    <a:ln>
                      <a:noFill/>
                    </a:ln>
                  </pic:spPr>
                </pic:pic>
              </a:graphicData>
            </a:graphic>
          </wp:inline>
        </w:drawing>
      </w:r>
    </w:p>
    <w:p w:rsidR="009F5298" w:rsidRDefault="00360E3C" w:rsidP="00360E3C">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5D3072">
        <w:rPr>
          <w:noProof/>
        </w:rPr>
        <w:t>21</w:t>
      </w:r>
      <w:r>
        <w:fldChar w:fldCharType="end"/>
      </w:r>
      <w:r>
        <w:t>-Expected Result for test case 1</w:t>
      </w: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9F5298" w:rsidRDefault="009F5298" w:rsidP="009F5298">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360E3C" w:rsidRDefault="00360E3C" w:rsidP="00360E3C">
      <w:pPr>
        <w:pStyle w:val="Caption"/>
        <w:keepNext/>
      </w:pPr>
      <w:r>
        <w:rPr>
          <w:rFonts w:ascii="Calibri" w:hAnsi="Calibri" w:cs="Calibri"/>
          <w:b/>
          <w:noProof/>
          <w:color w:val="auto"/>
        </w:rPr>
        <w:drawing>
          <wp:inline distT="0" distB="0" distL="0" distR="0" wp14:anchorId="26FCF11E" wp14:editId="50BAD45A">
            <wp:extent cx="5057775" cy="41910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4191000"/>
                    </a:xfrm>
                    <a:prstGeom prst="rect">
                      <a:avLst/>
                    </a:prstGeom>
                    <a:noFill/>
                    <a:ln>
                      <a:noFill/>
                    </a:ln>
                  </pic:spPr>
                </pic:pic>
              </a:graphicData>
            </a:graphic>
          </wp:inline>
        </w:drawing>
      </w:r>
    </w:p>
    <w:p w:rsidR="009F5298" w:rsidRPr="00012DC8" w:rsidRDefault="00360E3C" w:rsidP="00360E3C">
      <w:pPr>
        <w:pStyle w:val="Caption"/>
      </w:pPr>
      <w:r>
        <w:t xml:space="preserve">Figure </w:t>
      </w:r>
      <w:r>
        <w:fldChar w:fldCharType="begin"/>
      </w:r>
      <w:r>
        <w:instrText xml:space="preserve"> SEQ Figure \* ARABIC </w:instrText>
      </w:r>
      <w:r>
        <w:fldChar w:fldCharType="separate"/>
      </w:r>
      <w:r w:rsidR="005D3072">
        <w:rPr>
          <w:noProof/>
        </w:rPr>
        <w:t>22</w:t>
      </w:r>
      <w:r>
        <w:fldChar w:fldCharType="end"/>
      </w:r>
      <w:r>
        <w:t>-Actual Result for test case 1</w:t>
      </w:r>
    </w:p>
    <w:p w:rsidR="009F5298" w:rsidRPr="0006276E" w:rsidRDefault="009F5298" w:rsidP="009F5298">
      <w:pPr>
        <w:rPr>
          <w:rFonts w:ascii="Calibri" w:hAnsi="Calibri" w:cs="Calibri"/>
          <w:b/>
          <w:color w:val="FF0000"/>
        </w:rPr>
      </w:pPr>
      <w:r w:rsidRPr="0006276E">
        <w:rPr>
          <w:rFonts w:ascii="Calibri" w:hAnsi="Calibri" w:cs="Calibri"/>
          <w:b/>
          <w:color w:val="FF0000"/>
        </w:rPr>
        <w:t>Test Outcome: Success</w:t>
      </w:r>
    </w:p>
    <w:p w:rsidR="00A92B0D" w:rsidRPr="00A91DEE" w:rsidRDefault="00A92B0D" w:rsidP="00A92B0D">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Testing</w:t>
      </w:r>
      <w:r>
        <w:rPr>
          <w:rFonts w:ascii="Calibri" w:hAnsi="Calibri" w:cs="Calibri"/>
          <w:b/>
          <w:color w:val="auto"/>
        </w:rPr>
        <w:t xml:space="preserve"> XML for program having a function declaration inside a function declaration</w:t>
      </w:r>
    </w:p>
    <w:p w:rsidR="00A92B0D" w:rsidRDefault="00A92B0D" w:rsidP="00A92B0D">
      <w:pPr>
        <w:rPr>
          <w:rFonts w:ascii="Calibri" w:hAnsi="Calibri" w:cs="Calibri"/>
          <w:b/>
          <w:color w:val="auto"/>
        </w:rPr>
      </w:pPr>
      <w:r w:rsidRPr="00A91DEE">
        <w:rPr>
          <w:rFonts w:ascii="Calibri" w:hAnsi="Calibri" w:cs="Calibri"/>
          <w:b/>
          <w:color w:val="auto"/>
        </w:rPr>
        <w:t>Input Program:</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hello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def hello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2.0</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hello</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A92B0D" w:rsidRP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p>
    <w:p w:rsidR="00A92B0D" w:rsidRDefault="00A92B0D" w:rsidP="00A92B0D">
      <w:pPr>
        <w:rPr>
          <w:rFonts w:ascii="Calibri" w:hAnsi="Calibri" w:cs="Calibri"/>
          <w:b/>
          <w:color w:val="auto"/>
        </w:rPr>
      </w:pPr>
    </w:p>
    <w:p w:rsidR="00A92B0D" w:rsidRDefault="00A92B0D" w:rsidP="00A92B0D">
      <w:pPr>
        <w:rPr>
          <w:rFonts w:ascii="Calibri" w:hAnsi="Calibri" w:cs="Calibri"/>
          <w:b/>
          <w:color w:val="auto"/>
        </w:rPr>
      </w:pPr>
      <w:r w:rsidRPr="00A91DEE">
        <w:rPr>
          <w:rFonts w:ascii="Calibri" w:hAnsi="Calibri" w:cs="Calibri"/>
          <w:b/>
          <w:color w:val="auto"/>
        </w:rPr>
        <w:lastRenderedPageBreak/>
        <w:t>Expected Result</w:t>
      </w:r>
      <w:r>
        <w:rPr>
          <w:rFonts w:ascii="Calibri" w:hAnsi="Calibri" w:cs="Calibri"/>
          <w:b/>
          <w:color w:val="auto"/>
        </w:rPr>
        <w:t xml:space="preserve">: </w:t>
      </w:r>
    </w:p>
    <w:p w:rsidR="00A92B0D" w:rsidRDefault="00A92B0D" w:rsidP="00A92B0D">
      <w:pPr>
        <w:keepNext/>
      </w:pPr>
      <w:r>
        <w:rPr>
          <w:rFonts w:ascii="Calibri" w:hAnsi="Calibri" w:cs="Calibri"/>
          <w:b/>
          <w:noProof/>
          <w:color w:val="auto"/>
        </w:rPr>
        <w:drawing>
          <wp:inline distT="0" distB="0" distL="0" distR="0">
            <wp:extent cx="5476875" cy="3324225"/>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332422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5D3072">
        <w:rPr>
          <w:noProof/>
        </w:rPr>
        <w:t>23</w:t>
      </w:r>
      <w:r>
        <w:fldChar w:fldCharType="end"/>
      </w:r>
      <w:r>
        <w:t>-Expected result for test case 2</w:t>
      </w:r>
    </w:p>
    <w:p w:rsidR="00A92B0D" w:rsidRDefault="00A92B0D" w:rsidP="00A92B0D">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A92B0D" w:rsidRDefault="00A92B0D" w:rsidP="00A92B0D">
      <w:pPr>
        <w:pStyle w:val="Caption"/>
        <w:keepNext/>
      </w:pPr>
      <w:r>
        <w:rPr>
          <w:noProof/>
        </w:rPr>
        <w:drawing>
          <wp:inline distT="0" distB="0" distL="0" distR="0">
            <wp:extent cx="5476875" cy="33242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3324225"/>
                    </a:xfrm>
                    <a:prstGeom prst="rect">
                      <a:avLst/>
                    </a:prstGeom>
                    <a:noFill/>
                    <a:ln>
                      <a:noFill/>
                    </a:ln>
                  </pic:spPr>
                </pic:pic>
              </a:graphicData>
            </a:graphic>
          </wp:inline>
        </w:drawing>
      </w:r>
    </w:p>
    <w:p w:rsidR="00A92B0D" w:rsidRPr="00A92B0D" w:rsidRDefault="00A92B0D" w:rsidP="00A92B0D">
      <w:pPr>
        <w:pStyle w:val="Caption"/>
      </w:pPr>
      <w:r>
        <w:t xml:space="preserve">Figure </w:t>
      </w:r>
      <w:r>
        <w:fldChar w:fldCharType="begin"/>
      </w:r>
      <w:r>
        <w:instrText xml:space="preserve"> SEQ Figure \* ARABIC </w:instrText>
      </w:r>
      <w:r>
        <w:fldChar w:fldCharType="separate"/>
      </w:r>
      <w:r w:rsidR="005D3072">
        <w:rPr>
          <w:noProof/>
        </w:rPr>
        <w:t>24</w:t>
      </w:r>
      <w:r>
        <w:fldChar w:fldCharType="end"/>
      </w:r>
      <w:r>
        <w:t xml:space="preserve">-Actual Result for test case 3          </w:t>
      </w:r>
      <w:r w:rsidRPr="0006276E">
        <w:rPr>
          <w:rFonts w:ascii="Calibri" w:hAnsi="Calibri" w:cs="Calibri"/>
          <w:b/>
          <w:color w:val="FF0000"/>
        </w:rPr>
        <w:t>Test Outcome: Success</w:t>
      </w:r>
    </w:p>
    <w:p w:rsidR="00A92B0D" w:rsidRPr="00A91DEE" w:rsidRDefault="00A92B0D" w:rsidP="00A92B0D">
      <w:pPr>
        <w:rPr>
          <w:rFonts w:ascii="Calibri" w:hAnsi="Calibri" w:cs="Calibri"/>
          <w:b/>
          <w:color w:val="auto"/>
        </w:rPr>
      </w:pPr>
      <w:r w:rsidRPr="00A91DEE">
        <w:rPr>
          <w:rFonts w:ascii="Calibri" w:hAnsi="Calibri" w:cs="Calibri"/>
          <w:b/>
          <w:color w:val="auto"/>
        </w:rPr>
        <w:lastRenderedPageBreak/>
        <w:t xml:space="preserve">Test Case </w:t>
      </w:r>
      <w:r>
        <w:rPr>
          <w:rFonts w:ascii="Calibri" w:hAnsi="Calibri" w:cs="Calibri"/>
          <w:b/>
          <w:color w:val="auto"/>
        </w:rPr>
        <w:t>3</w:t>
      </w:r>
      <w:r w:rsidRPr="00A91DEE">
        <w:rPr>
          <w:rFonts w:ascii="Calibri" w:hAnsi="Calibri" w:cs="Calibri"/>
          <w:b/>
          <w:color w:val="auto"/>
        </w:rPr>
        <w:t>: Testing</w:t>
      </w:r>
      <w:r>
        <w:rPr>
          <w:rFonts w:ascii="Calibri" w:hAnsi="Calibri" w:cs="Calibri"/>
          <w:b/>
          <w:color w:val="auto"/>
        </w:rPr>
        <w:t xml:space="preserve"> XML for program having if’s and While’s Together</w:t>
      </w:r>
    </w:p>
    <w:p w:rsidR="00A92B0D" w:rsidRDefault="00A92B0D" w:rsidP="00A92B0D">
      <w:pPr>
        <w:rPr>
          <w:rFonts w:ascii="Calibri" w:hAnsi="Calibri" w:cs="Calibri"/>
          <w:b/>
          <w:color w:val="auto"/>
        </w:rPr>
      </w:pPr>
      <w:r w:rsidRPr="00A91DEE">
        <w:rPr>
          <w:rFonts w:ascii="Calibri" w:hAnsi="Calibri" w:cs="Calibri"/>
          <w:b/>
          <w:color w:val="auto"/>
        </w:rPr>
        <w:t>Input Program:</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A92B0D" w:rsidRDefault="00A92B0D" w:rsidP="00A92B0D">
      <w:pPr>
        <w:keepNext/>
      </w:pPr>
      <w:r>
        <w:rPr>
          <w:rFonts w:ascii="Calibri" w:hAnsi="Calibri" w:cs="Calibri"/>
          <w:b/>
          <w:noProof/>
          <w:color w:val="auto"/>
        </w:rPr>
        <w:drawing>
          <wp:inline distT="0" distB="0" distL="0" distR="0">
            <wp:extent cx="5486400" cy="2809875"/>
            <wp:effectExtent l="0" t="0" r="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5D3072">
        <w:rPr>
          <w:noProof/>
        </w:rPr>
        <w:t>25</w:t>
      </w:r>
      <w:r>
        <w:fldChar w:fldCharType="end"/>
      </w:r>
      <w:r>
        <w:t>-Expected Result for test case 3</w:t>
      </w:r>
    </w:p>
    <w:p w:rsidR="00A92B0D" w:rsidRDefault="00A92B0D" w:rsidP="00A92B0D">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A92B0D" w:rsidRDefault="00A92B0D" w:rsidP="00A92B0D">
      <w:pPr>
        <w:keepNext/>
      </w:pPr>
      <w:r>
        <w:rPr>
          <w:rFonts w:ascii="Calibri" w:hAnsi="Calibri" w:cs="Calibri"/>
          <w:b/>
          <w:noProof/>
          <w:color w:val="auto"/>
        </w:rPr>
        <w:lastRenderedPageBreak/>
        <w:drawing>
          <wp:inline distT="0" distB="0" distL="0" distR="0">
            <wp:extent cx="5486400" cy="2809875"/>
            <wp:effectExtent l="0" t="0" r="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5D3072">
        <w:rPr>
          <w:noProof/>
        </w:rPr>
        <w:t>26</w:t>
      </w:r>
      <w:r>
        <w:fldChar w:fldCharType="end"/>
      </w:r>
      <w:r>
        <w:t>-Actual Result for test case 3</w:t>
      </w:r>
    </w:p>
    <w:p w:rsidR="00A92B0D" w:rsidRPr="0006276E" w:rsidRDefault="00A92B0D" w:rsidP="00A92B0D">
      <w:pPr>
        <w:pStyle w:val="Caption"/>
        <w:rPr>
          <w:color w:val="FF0000"/>
        </w:rPr>
      </w:pPr>
      <w:r w:rsidRPr="0006276E">
        <w:rPr>
          <w:rFonts w:ascii="Calibri" w:hAnsi="Calibri" w:cs="Calibri"/>
          <w:b/>
          <w:color w:val="FF0000"/>
        </w:rPr>
        <w:t>Test Outcome: Success</w:t>
      </w: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E241FF" w:rsidRDefault="00E241FF" w:rsidP="005B0EE7">
      <w:pPr>
        <w:rPr>
          <w:rFonts w:ascii="Calibri" w:hAnsi="Calibri" w:cs="Calibri"/>
          <w:color w:val="auto"/>
        </w:rPr>
      </w:pPr>
    </w:p>
    <w:p w:rsidR="00E241FF" w:rsidRDefault="00734AEC" w:rsidP="00734AEC">
      <w:pPr>
        <w:pStyle w:val="Heading1"/>
      </w:pPr>
      <w:r>
        <w:lastRenderedPageBreak/>
        <w:t>Task4: Semantic Analysis Pass</w:t>
      </w:r>
    </w:p>
    <w:p w:rsidR="00734AEC" w:rsidRPr="00734AEC" w:rsidRDefault="00734AEC" w:rsidP="00734AEC"/>
    <w:p w:rsidR="00734AEC" w:rsidRDefault="00734AEC" w:rsidP="00734AEC">
      <w:pPr>
        <w:pStyle w:val="Heading3"/>
      </w:pPr>
      <w:r>
        <w:t>Implementation and Design</w:t>
      </w:r>
    </w:p>
    <w:p w:rsidR="00734AEC" w:rsidRDefault="00734AEC" w:rsidP="00734AEC"/>
    <w:p w:rsidR="00734AEC" w:rsidRDefault="00307BDF" w:rsidP="00734AEC">
      <w:pPr>
        <w:rPr>
          <w:rFonts w:ascii="Calibri" w:hAnsi="Calibri" w:cs="Calibri"/>
          <w:color w:val="auto"/>
        </w:rPr>
      </w:pPr>
      <w:r>
        <w:rPr>
          <w:rFonts w:ascii="Calibri" w:hAnsi="Calibri" w:cs="Calibri"/>
          <w:color w:val="auto"/>
        </w:rPr>
        <w:t xml:space="preserve">For this </w:t>
      </w:r>
      <w:r w:rsidR="009023DC">
        <w:rPr>
          <w:rFonts w:ascii="Calibri" w:hAnsi="Calibri" w:cs="Calibri"/>
          <w:color w:val="auto"/>
        </w:rPr>
        <w:t>task,</w:t>
      </w:r>
      <w:r>
        <w:rPr>
          <w:rFonts w:ascii="Calibri" w:hAnsi="Calibri" w:cs="Calibri"/>
          <w:color w:val="auto"/>
        </w:rPr>
        <w:t xml:space="preserve"> another visitor class had to be implemented</w:t>
      </w:r>
      <w:r w:rsidR="009023DC">
        <w:rPr>
          <w:rFonts w:ascii="Calibri" w:hAnsi="Calibri" w:cs="Calibri"/>
          <w:color w:val="auto"/>
        </w:rPr>
        <w:t xml:space="preserve"> in order to check that the program is semantically valid. The purpose of Semantic checking is to check that the program makes sense, for example that a variable is assigned to an expression of the same type of the variable. For example, the statement, ‘var a: int = “hello” is not a semantically correct program because a string literal cannot be assigned to a variable of type integer. On the other hand, the following statement is a semantically correct statement, ‘var a: int =5’.</w:t>
      </w:r>
      <w:r w:rsidR="00703EDA">
        <w:rPr>
          <w:rFonts w:ascii="Calibri" w:hAnsi="Calibri" w:cs="Calibri"/>
          <w:color w:val="auto"/>
        </w:rPr>
        <w:t xml:space="preserve"> Semantics depend entirely of the programming language, however common semantic checks include, checking that the type return of the function is the same as function definition and that when scopes are created variables and functions with the same name can be created, since these hide the outside scope.</w:t>
      </w:r>
    </w:p>
    <w:p w:rsidR="00703EDA" w:rsidRPr="00307BDF" w:rsidRDefault="00703EDA" w:rsidP="00734AEC">
      <w:pPr>
        <w:rPr>
          <w:rFonts w:ascii="Calibri" w:hAnsi="Calibri" w:cs="Calibri"/>
          <w:color w:val="auto"/>
        </w:rPr>
      </w:pPr>
      <w:r>
        <w:rPr>
          <w:rFonts w:ascii="Calibri" w:hAnsi="Calibri" w:cs="Calibri"/>
          <w:color w:val="auto"/>
        </w:rPr>
        <w:t xml:space="preserve">In order to keep track of the function and variable names that were created in a scope, a map had to be created where the key element of the map is the identifier name and the mapped value is an instance of the class TypeBinder. The TypeBinder class includes information about the identifier in the current scope. Such information is whether the identifier is a function or a variable, the value stored in the variable or function in case of recursion, the primitive type of the function or variable and the parameters and block node if the identifier is a </w:t>
      </w:r>
      <w:r w:rsidR="006D38BE">
        <w:rPr>
          <w:rFonts w:ascii="Calibri" w:hAnsi="Calibri" w:cs="Calibri"/>
          <w:color w:val="auto"/>
        </w:rPr>
        <w:t>function. It is important to note that in this implementation a multi-map was implemented instead of a map. A multi-map works in the same way as a map, however there could be key values mapped to more than 1 value. This was done in this way because in the same scope an identifier and a map can have the same name.</w:t>
      </w:r>
    </w:p>
    <w:p w:rsidR="00E241FF" w:rsidRDefault="00DE1CD8" w:rsidP="005B0EE7">
      <w:pPr>
        <w:rPr>
          <w:rFonts w:ascii="Calibri" w:hAnsi="Calibri" w:cs="Calibri"/>
          <w:color w:val="auto"/>
        </w:rPr>
      </w:pPr>
      <w:r>
        <w:rPr>
          <w:rFonts w:ascii="Calibri" w:hAnsi="Calibri" w:cs="Calibri"/>
          <w:color w:val="auto"/>
        </w:rPr>
        <w:t xml:space="preserve">The next thing that was designed and implemented was the SymbolTable class. The SymbolTable class encodes the symbol table for one particular </w:t>
      </w:r>
      <w:r w:rsidR="00885465">
        <w:rPr>
          <w:rFonts w:ascii="Calibri" w:hAnsi="Calibri" w:cs="Calibri"/>
          <w:color w:val="auto"/>
        </w:rPr>
        <w:t>scope. In</w:t>
      </w:r>
      <w:r>
        <w:rPr>
          <w:rFonts w:ascii="Calibri" w:hAnsi="Calibri" w:cs="Calibri"/>
          <w:color w:val="auto"/>
        </w:rPr>
        <w:t xml:space="preserve"> </w:t>
      </w:r>
      <w:r w:rsidR="00885465">
        <w:rPr>
          <w:rFonts w:ascii="Calibri" w:hAnsi="Calibri" w:cs="Calibri"/>
          <w:color w:val="auto"/>
        </w:rPr>
        <w:t>fact,</w:t>
      </w:r>
      <w:r>
        <w:rPr>
          <w:rFonts w:ascii="Calibri" w:hAnsi="Calibri" w:cs="Calibri"/>
          <w:color w:val="auto"/>
        </w:rPr>
        <w:t xml:space="preserve"> this class encodes the multi-map </w:t>
      </w:r>
      <w:r w:rsidR="00885465">
        <w:rPr>
          <w:rFonts w:ascii="Calibri" w:hAnsi="Calibri" w:cs="Calibri"/>
          <w:color w:val="auto"/>
        </w:rPr>
        <w:t>described in the paragraph above and any methods to be performed on the symbol table such as adding a new value to the symbol table, getting the type binder mapped to an identifier and checking whether a particular identifier with a specific type binder is in the symbol table or not.</w:t>
      </w:r>
    </w:p>
    <w:p w:rsidR="00885465" w:rsidRDefault="00885465" w:rsidP="005B0EE7">
      <w:pPr>
        <w:rPr>
          <w:rFonts w:ascii="Calibri" w:hAnsi="Calibri" w:cs="Calibri"/>
          <w:color w:val="auto"/>
        </w:rPr>
      </w:pPr>
      <w:r>
        <w:rPr>
          <w:rFonts w:ascii="Calibri" w:hAnsi="Calibri" w:cs="Calibri"/>
          <w:color w:val="auto"/>
        </w:rPr>
        <w:t>After all the utility classes were designed, the next step was to implement the actual Semantic Analysis visitor class. The semantic analysis visitor class was designed to be a concrete class of the Visitor interface class, thus it had to implement all the visit methods related to visiting a particular node in the AST. The semantic analysis visitor class had a private field called ScopedTable, this is a vector of Symbol Tables, i.e. representing the symbol table for different scopes. The first element in the ScopedTable vector is the global scope. In addition to this field there are also other fields that are used for type checking, see dioxygen comments for more details. The next paragraph describes how the Semantic Analysis visitor class works.</w:t>
      </w:r>
    </w:p>
    <w:p w:rsidR="00885465" w:rsidRDefault="00887D4C" w:rsidP="005B0EE7">
      <w:pPr>
        <w:rPr>
          <w:rFonts w:ascii="Calibri" w:hAnsi="Calibri" w:cs="Calibri"/>
          <w:color w:val="auto"/>
        </w:rPr>
      </w:pPr>
      <w:r>
        <w:rPr>
          <w:rFonts w:ascii="Calibri" w:hAnsi="Calibri" w:cs="Calibri"/>
          <w:color w:val="auto"/>
        </w:rPr>
        <w:lastRenderedPageBreak/>
        <w:t xml:space="preserve">The first important check in this visitor class is checking that when a variable is assigned a value, it is assigned a value of the same type of the variable. This was implemented by creating a private field called ‘typeToBeChecked’ which stores the type of the expression that has been checked recently. In fact, as seen in figure 27 below, whenever a literal is visited, it’s type is returned. The same is done when visiting an </w:t>
      </w:r>
      <w:r w:rsidR="002506B8">
        <w:rPr>
          <w:rFonts w:ascii="Calibri" w:hAnsi="Calibri" w:cs="Calibri"/>
          <w:color w:val="auto"/>
        </w:rPr>
        <w:t>identifier,</w:t>
      </w:r>
      <w:r>
        <w:rPr>
          <w:rFonts w:ascii="Calibri" w:hAnsi="Calibri" w:cs="Calibri"/>
          <w:color w:val="auto"/>
        </w:rPr>
        <w:t xml:space="preserve"> the type of the identifier is stored in the variable typeToBeChecked.</w:t>
      </w:r>
    </w:p>
    <w:p w:rsidR="00887D4C" w:rsidRDefault="00887D4C" w:rsidP="00887D4C">
      <w:pPr>
        <w:keepNext/>
      </w:pPr>
      <w:r>
        <w:rPr>
          <w:rFonts w:ascii="Calibri" w:hAnsi="Calibri" w:cs="Calibri"/>
          <w:noProof/>
          <w:color w:val="auto"/>
        </w:rPr>
        <w:drawing>
          <wp:inline distT="0" distB="0" distL="0" distR="0">
            <wp:extent cx="5486400" cy="2438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438400"/>
                    </a:xfrm>
                    <a:prstGeom prst="rect">
                      <a:avLst/>
                    </a:prstGeom>
                    <a:noFill/>
                    <a:ln>
                      <a:noFill/>
                    </a:ln>
                  </pic:spPr>
                </pic:pic>
              </a:graphicData>
            </a:graphic>
          </wp:inline>
        </w:drawing>
      </w:r>
    </w:p>
    <w:p w:rsidR="00887D4C" w:rsidRDefault="00887D4C" w:rsidP="00887D4C">
      <w:pPr>
        <w:pStyle w:val="Caption"/>
      </w:pPr>
      <w:r>
        <w:t xml:space="preserve">Figure </w:t>
      </w:r>
      <w:r>
        <w:fldChar w:fldCharType="begin"/>
      </w:r>
      <w:r>
        <w:instrText xml:space="preserve"> SEQ Figure \* ARABIC </w:instrText>
      </w:r>
      <w:r>
        <w:fldChar w:fldCharType="separate"/>
      </w:r>
      <w:r w:rsidR="005D3072">
        <w:rPr>
          <w:noProof/>
        </w:rPr>
        <w:t>27</w:t>
      </w:r>
      <w:r>
        <w:fldChar w:fldCharType="end"/>
      </w:r>
      <w:r>
        <w:t>-Visit implementation for literals</w:t>
      </w:r>
    </w:p>
    <w:p w:rsidR="00887D4C" w:rsidRPr="00887D4C" w:rsidRDefault="00887D4C" w:rsidP="00887D4C">
      <w:pPr>
        <w:rPr>
          <w:rFonts w:ascii="Calibri" w:hAnsi="Calibri" w:cs="Calibri"/>
          <w:color w:val="auto"/>
        </w:rPr>
      </w:pPr>
      <w:r>
        <w:rPr>
          <w:rFonts w:ascii="Calibri" w:hAnsi="Calibri" w:cs="Calibri"/>
          <w:color w:val="auto"/>
        </w:rPr>
        <w:t xml:space="preserve">The design decision described in the previous paragraph makes it easier to check that the type of the expression and the variable is the </w:t>
      </w:r>
      <w:r w:rsidR="007C0FAF">
        <w:rPr>
          <w:rFonts w:ascii="Calibri" w:hAnsi="Calibri" w:cs="Calibri"/>
          <w:color w:val="auto"/>
        </w:rPr>
        <w:t>same.</w:t>
      </w:r>
      <w:r>
        <w:rPr>
          <w:rFonts w:ascii="Calibri" w:hAnsi="Calibri" w:cs="Calibri"/>
          <w:color w:val="auto"/>
        </w:rPr>
        <w:t xml:space="preserve"> In </w:t>
      </w:r>
      <w:r w:rsidR="007C0FAF">
        <w:rPr>
          <w:rFonts w:ascii="Calibri" w:hAnsi="Calibri" w:cs="Calibri"/>
          <w:color w:val="auto"/>
        </w:rPr>
        <w:t>fact,</w:t>
      </w:r>
      <w:r>
        <w:rPr>
          <w:rFonts w:ascii="Calibri" w:hAnsi="Calibri" w:cs="Calibri"/>
          <w:color w:val="auto"/>
        </w:rPr>
        <w:t xml:space="preserve"> as shown in figure 28 </w:t>
      </w:r>
      <w:r w:rsidR="007C0FAF">
        <w:rPr>
          <w:rFonts w:ascii="Calibri" w:hAnsi="Calibri" w:cs="Calibri"/>
          <w:color w:val="auto"/>
        </w:rPr>
        <w:t>below,</w:t>
      </w:r>
      <w:r>
        <w:rPr>
          <w:rFonts w:ascii="Calibri" w:hAnsi="Calibri" w:cs="Calibri"/>
          <w:color w:val="auto"/>
        </w:rPr>
        <w:t xml:space="preserve"> first the identifier is visited </w:t>
      </w:r>
      <w:r w:rsidR="007C0FAF">
        <w:rPr>
          <w:rFonts w:ascii="Calibri" w:hAnsi="Calibri" w:cs="Calibri"/>
          <w:color w:val="auto"/>
        </w:rPr>
        <w:t>where it’s type is stored in typeToBeChecked, similarly the expression is visited and the type is stored in type to be checked. If type of the expression and the type of the variable are not equal, a compiling error exception is thrown, otherwise this part of the program is semantically correct.</w:t>
      </w:r>
    </w:p>
    <w:p w:rsidR="00887D4C" w:rsidRDefault="00887D4C" w:rsidP="00887D4C">
      <w:pPr>
        <w:keepNext/>
      </w:pPr>
      <w:r>
        <w:rPr>
          <w:rFonts w:ascii="Calibri" w:hAnsi="Calibri" w:cs="Calibri"/>
          <w:noProof/>
          <w:color w:val="auto"/>
        </w:rPr>
        <w:drawing>
          <wp:inline distT="0" distB="0" distL="0" distR="0">
            <wp:extent cx="5486400" cy="120967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209675"/>
                    </a:xfrm>
                    <a:prstGeom prst="rect">
                      <a:avLst/>
                    </a:prstGeom>
                    <a:noFill/>
                    <a:ln>
                      <a:noFill/>
                    </a:ln>
                  </pic:spPr>
                </pic:pic>
              </a:graphicData>
            </a:graphic>
          </wp:inline>
        </w:drawing>
      </w:r>
    </w:p>
    <w:p w:rsidR="00885465" w:rsidRDefault="00887D4C" w:rsidP="00887D4C">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5D3072">
        <w:rPr>
          <w:noProof/>
        </w:rPr>
        <w:t>28</w:t>
      </w:r>
      <w:r>
        <w:fldChar w:fldCharType="end"/>
      </w:r>
      <w:r>
        <w:t>-Visit implementation for Assign Node</w:t>
      </w:r>
    </w:p>
    <w:p w:rsidR="00A92B0D" w:rsidRDefault="007C0FAF" w:rsidP="005B0EE7">
      <w:pPr>
        <w:rPr>
          <w:rFonts w:ascii="Calibri" w:hAnsi="Calibri" w:cs="Calibri"/>
          <w:color w:val="auto"/>
        </w:rPr>
      </w:pPr>
      <w:r>
        <w:rPr>
          <w:rFonts w:ascii="Calibri" w:hAnsi="Calibri" w:cs="Calibri"/>
          <w:color w:val="auto"/>
        </w:rPr>
        <w:t>As shown in figure 29 below, in addition to storing the type in typeToBeChecked, visiting the ASTIdentifierExprNode makes sure that if the variable is not declared in the program then the program is semantically incorrect. In fact, in figure 29 below if the variable name is not found the method won’t return and thus an exception is thrown.</w:t>
      </w:r>
    </w:p>
    <w:p w:rsidR="00A92B0D" w:rsidRDefault="007C0FAF" w:rsidP="005B0EE7">
      <w:pPr>
        <w:rPr>
          <w:rFonts w:ascii="Calibri" w:hAnsi="Calibri" w:cs="Calibri"/>
          <w:color w:val="auto"/>
        </w:rPr>
      </w:pPr>
      <w:r>
        <w:rPr>
          <w:noProof/>
        </w:rPr>
        <w:lastRenderedPageBreak/>
        <mc:AlternateContent>
          <mc:Choice Requires="wps">
            <w:drawing>
              <wp:anchor distT="0" distB="0" distL="114300" distR="114300" simplePos="0" relativeHeight="251742208" behindDoc="0" locked="0" layoutInCell="1" allowOverlap="1" wp14:anchorId="6F138B0D" wp14:editId="5BCA68A2">
                <wp:simplePos x="0" y="0"/>
                <wp:positionH relativeFrom="column">
                  <wp:posOffset>-514350</wp:posOffset>
                </wp:positionH>
                <wp:positionV relativeFrom="paragraph">
                  <wp:posOffset>1495425</wp:posOffset>
                </wp:positionV>
                <wp:extent cx="6563360" cy="635"/>
                <wp:effectExtent l="0" t="0" r="0" b="0"/>
                <wp:wrapSquare wrapText="bothSides"/>
                <wp:docPr id="124" name="Text Box 124"/>
                <wp:cNvGraphicFramePr/>
                <a:graphic xmlns:a="http://schemas.openxmlformats.org/drawingml/2006/main">
                  <a:graphicData uri="http://schemas.microsoft.com/office/word/2010/wordprocessingShape">
                    <wps:wsp>
                      <wps:cNvSpPr txBox="1"/>
                      <wps:spPr>
                        <a:xfrm>
                          <a:off x="0" y="0"/>
                          <a:ext cx="6563360" cy="635"/>
                        </a:xfrm>
                        <a:prstGeom prst="rect">
                          <a:avLst/>
                        </a:prstGeom>
                        <a:solidFill>
                          <a:prstClr val="white"/>
                        </a:solidFill>
                        <a:ln>
                          <a:noFill/>
                        </a:ln>
                      </wps:spPr>
                      <wps:txbx>
                        <w:txbxContent>
                          <w:p w:rsidR="00FD51C1" w:rsidRPr="001307D2" w:rsidRDefault="00FD51C1" w:rsidP="007C0FAF">
                            <w:pPr>
                              <w:pStyle w:val="Caption"/>
                              <w:rPr>
                                <w:rFonts w:ascii="Calibri" w:hAnsi="Calibri" w:cs="Calibri"/>
                                <w:noProof/>
                              </w:rPr>
                            </w:pPr>
                            <w:r>
                              <w:t xml:space="preserve">Figure </w:t>
                            </w:r>
                            <w:r>
                              <w:fldChar w:fldCharType="begin"/>
                            </w:r>
                            <w:r>
                              <w:instrText xml:space="preserve"> SEQ Figure \* ARABIC </w:instrText>
                            </w:r>
                            <w:r>
                              <w:fldChar w:fldCharType="separate"/>
                            </w:r>
                            <w:r>
                              <w:rPr>
                                <w:noProof/>
                              </w:rPr>
                              <w:t>29</w:t>
                            </w:r>
                            <w:r>
                              <w:fldChar w:fldCharType="end"/>
                            </w:r>
                            <w:r>
                              <w:t>-Visit of ASTIdentifierExprNode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38B0D" id="Text Box 124" o:spid="_x0000_s1053" type="#_x0000_t202" style="position:absolute;margin-left:-40.5pt;margin-top:117.75pt;width:516.8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LXMAIAAGk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" stroked="f">
                <v:textbox style="mso-fit-shape-to-text:t" inset="0,0,0,0">
                  <w:txbxContent>
                    <w:p w:rsidR="00FD51C1" w:rsidRPr="001307D2" w:rsidRDefault="00FD51C1" w:rsidP="007C0FAF">
                      <w:pPr>
                        <w:pStyle w:val="Caption"/>
                        <w:rPr>
                          <w:rFonts w:ascii="Calibri" w:hAnsi="Calibri" w:cs="Calibri"/>
                          <w:noProof/>
                        </w:rPr>
                      </w:pPr>
                      <w:r>
                        <w:t xml:space="preserve">Figure </w:t>
                      </w:r>
                      <w:r>
                        <w:fldChar w:fldCharType="begin"/>
                      </w:r>
                      <w:r>
                        <w:instrText xml:space="preserve"> SEQ Figure \* ARABIC </w:instrText>
                      </w:r>
                      <w:r>
                        <w:fldChar w:fldCharType="separate"/>
                      </w:r>
                      <w:r>
                        <w:rPr>
                          <w:noProof/>
                        </w:rPr>
                        <w:t>29</w:t>
                      </w:r>
                      <w:r>
                        <w:fldChar w:fldCharType="end"/>
                      </w:r>
                      <w:r>
                        <w:t>-Visit of ASTIdentifierExprNode</w:t>
                      </w:r>
                    </w:p>
                  </w:txbxContent>
                </v:textbox>
                <w10:wrap type="square"/>
              </v:shape>
            </w:pict>
          </mc:Fallback>
        </mc:AlternateContent>
      </w:r>
      <w:r>
        <w:rPr>
          <w:rFonts w:ascii="Calibri" w:hAnsi="Calibri" w:cs="Calibri"/>
          <w:noProof/>
          <w:color w:val="auto"/>
        </w:rPr>
        <w:drawing>
          <wp:anchor distT="0" distB="0" distL="114300" distR="114300" simplePos="0" relativeHeight="251740160" behindDoc="0" locked="0" layoutInCell="1" allowOverlap="1">
            <wp:simplePos x="0" y="0"/>
            <wp:positionH relativeFrom="column">
              <wp:posOffset>-514350</wp:posOffset>
            </wp:positionH>
            <wp:positionV relativeFrom="paragraph">
              <wp:posOffset>0</wp:posOffset>
            </wp:positionV>
            <wp:extent cx="6563557" cy="1438275"/>
            <wp:effectExtent l="0" t="0" r="8890" b="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63557"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2B0D" w:rsidRDefault="00827D97" w:rsidP="005B0EE7">
      <w:pPr>
        <w:rPr>
          <w:rFonts w:ascii="Calibri" w:hAnsi="Calibri" w:cs="Calibri"/>
          <w:color w:val="auto"/>
        </w:rPr>
      </w:pPr>
      <w:r>
        <w:rPr>
          <w:rFonts w:ascii="Calibri" w:hAnsi="Calibri" w:cs="Calibri"/>
          <w:noProof/>
          <w:color w:val="auto"/>
        </w:rPr>
        <w:drawing>
          <wp:anchor distT="0" distB="0" distL="114300" distR="114300" simplePos="0" relativeHeight="251743232" behindDoc="0" locked="0" layoutInCell="1" allowOverlap="1">
            <wp:simplePos x="0" y="0"/>
            <wp:positionH relativeFrom="margin">
              <wp:posOffset>-412115</wp:posOffset>
            </wp:positionH>
            <wp:positionV relativeFrom="paragraph">
              <wp:posOffset>1722755</wp:posOffset>
            </wp:positionV>
            <wp:extent cx="6387152" cy="742950"/>
            <wp:effectExtent l="0" t="0" r="0" b="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7152"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C0FAF">
        <w:rPr>
          <w:rFonts w:ascii="Calibri" w:hAnsi="Calibri" w:cs="Calibri"/>
          <w:color w:val="auto"/>
        </w:rPr>
        <w:t xml:space="preserve">Regarding variables in addition to type checking the visitor class is made to check that whenever a variable declaration </w:t>
      </w:r>
      <w:r>
        <w:rPr>
          <w:rFonts w:ascii="Calibri" w:hAnsi="Calibri" w:cs="Calibri"/>
          <w:color w:val="auto"/>
        </w:rPr>
        <w:t>happens,</w:t>
      </w:r>
      <w:r w:rsidR="007C0FAF">
        <w:rPr>
          <w:rFonts w:ascii="Calibri" w:hAnsi="Calibri" w:cs="Calibri"/>
          <w:color w:val="auto"/>
        </w:rPr>
        <w:t xml:space="preserve"> the method checks whether a variable with the same name is already in the same </w:t>
      </w:r>
      <w:r>
        <w:rPr>
          <w:rFonts w:ascii="Calibri" w:hAnsi="Calibri" w:cs="Calibri"/>
          <w:color w:val="auto"/>
        </w:rPr>
        <w:t>scope.</w:t>
      </w:r>
      <w:r w:rsidR="007C0FAF">
        <w:rPr>
          <w:rFonts w:ascii="Calibri" w:hAnsi="Calibri" w:cs="Calibri"/>
          <w:color w:val="auto"/>
        </w:rPr>
        <w:t xml:space="preserve"> If this happens a compiling error exception is </w:t>
      </w:r>
      <w:r>
        <w:rPr>
          <w:rFonts w:ascii="Calibri" w:hAnsi="Calibri" w:cs="Calibri"/>
          <w:color w:val="auto"/>
        </w:rPr>
        <w:t>thrown. This</w:t>
      </w:r>
      <w:r w:rsidR="007C0FAF">
        <w:rPr>
          <w:rFonts w:ascii="Calibri" w:hAnsi="Calibri" w:cs="Calibri"/>
          <w:color w:val="auto"/>
        </w:rPr>
        <w:t xml:space="preserve"> is done as shown in lines 99-101 </w:t>
      </w:r>
      <w:r>
        <w:rPr>
          <w:rFonts w:ascii="Calibri" w:hAnsi="Calibri" w:cs="Calibri"/>
          <w:color w:val="auto"/>
        </w:rPr>
        <w:t>below,</w:t>
      </w:r>
      <w:r w:rsidR="007C0FAF">
        <w:rPr>
          <w:rFonts w:ascii="Calibri" w:hAnsi="Calibri" w:cs="Calibri"/>
          <w:color w:val="auto"/>
        </w:rPr>
        <w:t xml:space="preserve"> where if a variable already exists </w:t>
      </w:r>
      <w:r>
        <w:rPr>
          <w:rFonts w:ascii="Calibri" w:hAnsi="Calibri" w:cs="Calibri"/>
          <w:color w:val="auto"/>
        </w:rPr>
        <w:t>in the current scope with the same name, an exception is thrown. Thus, it is important to note that in this implementation there could be variables that have the same name in different scopes as required. Also, since as shown in line 99 the type of the identifier is specified (variable or function), this enables the programmer to create a function and a variable with the same name as required.</w:t>
      </w:r>
    </w:p>
    <w:p w:rsidR="007C0FAF" w:rsidRDefault="00827D97" w:rsidP="005B0EE7">
      <w:pPr>
        <w:rPr>
          <w:rFonts w:ascii="Calibri" w:hAnsi="Calibri" w:cs="Calibri"/>
          <w:color w:val="auto"/>
        </w:rPr>
      </w:pPr>
      <w:r>
        <w:rPr>
          <w:noProof/>
        </w:rPr>
        <mc:AlternateContent>
          <mc:Choice Requires="wps">
            <w:drawing>
              <wp:anchor distT="0" distB="0" distL="114300" distR="114300" simplePos="0" relativeHeight="251745280" behindDoc="0" locked="0" layoutInCell="1" allowOverlap="1" wp14:anchorId="4A837C5E" wp14:editId="3146F53F">
                <wp:simplePos x="0" y="0"/>
                <wp:positionH relativeFrom="column">
                  <wp:posOffset>-183515</wp:posOffset>
                </wp:positionH>
                <wp:positionV relativeFrom="paragraph">
                  <wp:posOffset>1170305</wp:posOffset>
                </wp:positionV>
                <wp:extent cx="6386830" cy="635"/>
                <wp:effectExtent l="0" t="0" r="0" b="0"/>
                <wp:wrapSquare wrapText="bothSides"/>
                <wp:docPr id="126" name="Text Box 126"/>
                <wp:cNvGraphicFramePr/>
                <a:graphic xmlns:a="http://schemas.openxmlformats.org/drawingml/2006/main">
                  <a:graphicData uri="http://schemas.microsoft.com/office/word/2010/wordprocessingShape">
                    <wps:wsp>
                      <wps:cNvSpPr txBox="1"/>
                      <wps:spPr>
                        <a:xfrm>
                          <a:off x="0" y="0"/>
                          <a:ext cx="6386830" cy="635"/>
                        </a:xfrm>
                        <a:prstGeom prst="rect">
                          <a:avLst/>
                        </a:prstGeom>
                        <a:solidFill>
                          <a:prstClr val="white"/>
                        </a:solidFill>
                        <a:ln>
                          <a:noFill/>
                        </a:ln>
                      </wps:spPr>
                      <wps:txbx>
                        <w:txbxContent>
                          <w:p w:rsidR="00FD51C1" w:rsidRPr="00936189" w:rsidRDefault="00FD51C1" w:rsidP="007C0FAF">
                            <w:pPr>
                              <w:pStyle w:val="Caption"/>
                              <w:rPr>
                                <w:rFonts w:ascii="Calibri" w:hAnsi="Calibri" w:cs="Calibri"/>
                                <w:noProof/>
                              </w:rPr>
                            </w:pPr>
                            <w:r>
                              <w:t xml:space="preserve">Figure </w:t>
                            </w:r>
                            <w:r>
                              <w:fldChar w:fldCharType="begin"/>
                            </w:r>
                            <w:r>
                              <w:instrText xml:space="preserve"> SEQ Figure \* ARABIC </w:instrText>
                            </w:r>
                            <w:r>
                              <w:fldChar w:fldCharType="separate"/>
                            </w:r>
                            <w:r>
                              <w:rPr>
                                <w:noProof/>
                              </w:rPr>
                              <w:t>30</w:t>
                            </w:r>
                            <w:r>
                              <w:fldChar w:fldCharType="end"/>
                            </w:r>
                            <w:r>
                              <w:t>-Variable name checking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37C5E" id="Text Box 126" o:spid="_x0000_s1054" type="#_x0000_t202" style="position:absolute;margin-left:-14.45pt;margin-top:92.15pt;width:502.9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" stroked="f">
                <v:textbox style="mso-fit-shape-to-text:t" inset="0,0,0,0">
                  <w:txbxContent>
                    <w:p w:rsidR="00FD51C1" w:rsidRPr="00936189" w:rsidRDefault="00FD51C1" w:rsidP="007C0FAF">
                      <w:pPr>
                        <w:pStyle w:val="Caption"/>
                        <w:rPr>
                          <w:rFonts w:ascii="Calibri" w:hAnsi="Calibri" w:cs="Calibri"/>
                          <w:noProof/>
                        </w:rPr>
                      </w:pPr>
                      <w:r>
                        <w:t xml:space="preserve">Figure </w:t>
                      </w:r>
                      <w:r>
                        <w:fldChar w:fldCharType="begin"/>
                      </w:r>
                      <w:r>
                        <w:instrText xml:space="preserve"> SEQ Figure \* ARABIC </w:instrText>
                      </w:r>
                      <w:r>
                        <w:fldChar w:fldCharType="separate"/>
                      </w:r>
                      <w:r>
                        <w:rPr>
                          <w:noProof/>
                        </w:rPr>
                        <w:t>30</w:t>
                      </w:r>
                      <w:r>
                        <w:fldChar w:fldCharType="end"/>
                      </w:r>
                      <w:r>
                        <w:t>-Variable name checking</w:t>
                      </w:r>
                    </w:p>
                  </w:txbxContent>
                </v:textbox>
                <w10:wrap type="square"/>
              </v:shape>
            </w:pict>
          </mc:Fallback>
        </mc:AlternateContent>
      </w:r>
    </w:p>
    <w:p w:rsidR="00A92B0D" w:rsidRDefault="00827D97" w:rsidP="005B0EE7">
      <w:pPr>
        <w:rPr>
          <w:rFonts w:ascii="Calibri" w:hAnsi="Calibri" w:cs="Calibri"/>
          <w:color w:val="auto"/>
        </w:rPr>
      </w:pPr>
      <w:r>
        <w:rPr>
          <w:rFonts w:ascii="Calibri" w:hAnsi="Calibri" w:cs="Calibri"/>
          <w:color w:val="auto"/>
        </w:rPr>
        <w:t xml:space="preserve">With regards to functions the semantic analyzer was implemented to check some important function properties. First as shown in figure 31 below, the semantic analyzer checks whether there is a function with the same name in the current scope. If this happens, then a compiler error occurs. Due to this design decision, there could be functions with the same name in different scopes as required. Also, there could be a function and variable with the same name in the same scope. </w:t>
      </w:r>
      <w:r w:rsidR="002506B8">
        <w:rPr>
          <w:rFonts w:ascii="Calibri" w:hAnsi="Calibri" w:cs="Calibri"/>
          <w:color w:val="auto"/>
        </w:rPr>
        <w:t>However,</w:t>
      </w:r>
      <w:r>
        <w:rPr>
          <w:rFonts w:ascii="Calibri" w:hAnsi="Calibri" w:cs="Calibri"/>
          <w:color w:val="auto"/>
        </w:rPr>
        <w:t xml:space="preserve"> </w:t>
      </w:r>
      <w:r w:rsidR="002506B8">
        <w:rPr>
          <w:rFonts w:ascii="Calibri" w:hAnsi="Calibri" w:cs="Calibri"/>
          <w:color w:val="auto"/>
        </w:rPr>
        <w:t>this implementation does not include function overloading in the same scope (i.e. functions with the same name in the same scope having different parameters). This was not done because it was not specified in the assignment specification sheet.</w:t>
      </w:r>
    </w:p>
    <w:p w:rsidR="00A92B0D" w:rsidRDefault="00A92B0D" w:rsidP="005B0EE7">
      <w:pPr>
        <w:rPr>
          <w:rFonts w:ascii="Calibri" w:hAnsi="Calibri" w:cs="Calibri"/>
          <w:color w:val="auto"/>
        </w:rPr>
      </w:pPr>
    </w:p>
    <w:p w:rsidR="00E241FF" w:rsidRDefault="00E241FF" w:rsidP="005B0EE7">
      <w:pPr>
        <w:rPr>
          <w:rFonts w:ascii="Calibri" w:hAnsi="Calibri" w:cs="Calibri"/>
          <w:color w:val="auto"/>
        </w:rPr>
      </w:pPr>
    </w:p>
    <w:p w:rsidR="00734AEC" w:rsidRDefault="002506B8" w:rsidP="005B0EE7">
      <w:pPr>
        <w:rPr>
          <w:rFonts w:ascii="Calibri" w:hAnsi="Calibri" w:cs="Calibri"/>
          <w:color w:val="auto"/>
        </w:rPr>
      </w:pPr>
      <w:r>
        <w:rPr>
          <w:rFonts w:ascii="Calibri" w:hAnsi="Calibri" w:cs="Calibri"/>
          <w:noProof/>
          <w:color w:val="auto"/>
        </w:rPr>
        <w:lastRenderedPageBreak/>
        <w:drawing>
          <wp:anchor distT="0" distB="0" distL="114300" distR="114300" simplePos="0" relativeHeight="251746304" behindDoc="1" locked="0" layoutInCell="1" allowOverlap="1">
            <wp:simplePos x="0" y="0"/>
            <wp:positionH relativeFrom="margin">
              <wp:posOffset>-676275</wp:posOffset>
            </wp:positionH>
            <wp:positionV relativeFrom="paragraph">
              <wp:posOffset>0</wp:posOffset>
            </wp:positionV>
            <wp:extent cx="7017385" cy="451485"/>
            <wp:effectExtent l="0" t="0" r="0" b="5715"/>
            <wp:wrapTight wrapText="bothSides">
              <wp:wrapPolygon edited="0">
                <wp:start x="0" y="0"/>
                <wp:lineTo x="0" y="20962"/>
                <wp:lineTo x="21520" y="20962"/>
                <wp:lineTo x="21520" y="0"/>
                <wp:lineTo x="0" y="0"/>
              </wp:wrapPolygon>
            </wp:wrapTight>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7385" cy="451485"/>
                    </a:xfrm>
                    <a:prstGeom prst="rect">
                      <a:avLst/>
                    </a:prstGeom>
                    <a:noFill/>
                    <a:ln>
                      <a:noFill/>
                    </a:ln>
                  </pic:spPr>
                </pic:pic>
              </a:graphicData>
            </a:graphic>
            <wp14:sizeRelH relativeFrom="page">
              <wp14:pctWidth>0</wp14:pctWidth>
            </wp14:sizeRelH>
            <wp14:sizeRelV relativeFrom="page">
              <wp14:pctHeight>0</wp14:pctHeight>
            </wp14:sizeRelV>
          </wp:anchor>
        </w:drawing>
      </w:r>
      <w:r w:rsidR="00827D97">
        <w:rPr>
          <w:noProof/>
        </w:rPr>
        <mc:AlternateContent>
          <mc:Choice Requires="wps">
            <w:drawing>
              <wp:anchor distT="0" distB="0" distL="114300" distR="114300" simplePos="0" relativeHeight="251748352" behindDoc="1" locked="0" layoutInCell="1" allowOverlap="1" wp14:anchorId="70893E9E" wp14:editId="5C34188D">
                <wp:simplePos x="0" y="0"/>
                <wp:positionH relativeFrom="page">
                  <wp:align>right</wp:align>
                </wp:positionH>
                <wp:positionV relativeFrom="paragraph">
                  <wp:posOffset>637540</wp:posOffset>
                </wp:positionV>
                <wp:extent cx="7017385" cy="635"/>
                <wp:effectExtent l="0" t="0" r="0" b="6985"/>
                <wp:wrapTight wrapText="bothSides">
                  <wp:wrapPolygon edited="0">
                    <wp:start x="0" y="0"/>
                    <wp:lineTo x="0" y="20725"/>
                    <wp:lineTo x="21520" y="20725"/>
                    <wp:lineTo x="21520" y="0"/>
                    <wp:lineTo x="0" y="0"/>
                  </wp:wrapPolygon>
                </wp:wrapTight>
                <wp:docPr id="128" name="Text Box 128"/>
                <wp:cNvGraphicFramePr/>
                <a:graphic xmlns:a="http://schemas.openxmlformats.org/drawingml/2006/main">
                  <a:graphicData uri="http://schemas.microsoft.com/office/word/2010/wordprocessingShape">
                    <wps:wsp>
                      <wps:cNvSpPr txBox="1"/>
                      <wps:spPr>
                        <a:xfrm>
                          <a:off x="0" y="0"/>
                          <a:ext cx="7017385" cy="635"/>
                        </a:xfrm>
                        <a:prstGeom prst="rect">
                          <a:avLst/>
                        </a:prstGeom>
                        <a:solidFill>
                          <a:prstClr val="white"/>
                        </a:solidFill>
                        <a:ln>
                          <a:noFill/>
                        </a:ln>
                      </wps:spPr>
                      <wps:txbx>
                        <w:txbxContent>
                          <w:p w:rsidR="00FD51C1" w:rsidRPr="0056198E" w:rsidRDefault="00FD51C1" w:rsidP="00827D97">
                            <w:pPr>
                              <w:pStyle w:val="Caption"/>
                              <w:rPr>
                                <w:rFonts w:ascii="Calibri" w:hAnsi="Calibri" w:cs="Calibri"/>
                                <w:noProof/>
                              </w:rPr>
                            </w:pPr>
                            <w:r>
                              <w:t xml:space="preserve">Figure </w:t>
                            </w:r>
                            <w:r>
                              <w:fldChar w:fldCharType="begin"/>
                            </w:r>
                            <w:r>
                              <w:instrText xml:space="preserve"> SEQ Figure \* ARABIC </w:instrText>
                            </w:r>
                            <w:r>
                              <w:fldChar w:fldCharType="separate"/>
                            </w:r>
                            <w:r>
                              <w:rPr>
                                <w:noProof/>
                              </w:rPr>
                              <w:t>31</w:t>
                            </w:r>
                            <w:r>
                              <w:fldChar w:fldCharType="end"/>
                            </w:r>
                            <w:r>
                              <w:t>-Name checking in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93E9E" id="Text Box 128" o:spid="_x0000_s1055" type="#_x0000_t202" style="position:absolute;margin-left:501.35pt;margin-top:50.2pt;width:552.55pt;height:.05pt;z-index:-25156812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" stroked="f">
                <v:textbox style="mso-fit-shape-to-text:t" inset="0,0,0,0">
                  <w:txbxContent>
                    <w:p w:rsidR="00FD51C1" w:rsidRPr="0056198E" w:rsidRDefault="00FD51C1" w:rsidP="00827D97">
                      <w:pPr>
                        <w:pStyle w:val="Caption"/>
                        <w:rPr>
                          <w:rFonts w:ascii="Calibri" w:hAnsi="Calibri" w:cs="Calibri"/>
                          <w:noProof/>
                        </w:rPr>
                      </w:pPr>
                      <w:r>
                        <w:t xml:space="preserve">Figure </w:t>
                      </w:r>
                      <w:r>
                        <w:fldChar w:fldCharType="begin"/>
                      </w:r>
                      <w:r>
                        <w:instrText xml:space="preserve"> SEQ Figure \* ARABIC </w:instrText>
                      </w:r>
                      <w:r>
                        <w:fldChar w:fldCharType="separate"/>
                      </w:r>
                      <w:r>
                        <w:rPr>
                          <w:noProof/>
                        </w:rPr>
                        <w:t>31</w:t>
                      </w:r>
                      <w:r>
                        <w:fldChar w:fldCharType="end"/>
                      </w:r>
                      <w:r>
                        <w:t>-Name checking in functions</w:t>
                      </w:r>
                    </w:p>
                  </w:txbxContent>
                </v:textbox>
                <w10:wrap type="tight" anchorx="page"/>
              </v:shape>
            </w:pict>
          </mc:Fallback>
        </mc:AlternateContent>
      </w:r>
      <w:r>
        <w:rPr>
          <w:rFonts w:ascii="Calibri" w:hAnsi="Calibri" w:cs="Calibri"/>
          <w:color w:val="auto"/>
        </w:rPr>
        <w:t xml:space="preserve">More checks that were done in this implementation related to functions is checking that the type return of the function in the function definition is the same as the return statement in the function and checking that a return statement exists. It is also important to note that it was checked that if there is an if statement inside a function definition that all branches have a return statement for correct semantics. To see implementation details, check dioxygen comments. </w:t>
      </w:r>
    </w:p>
    <w:p w:rsidR="002506B8" w:rsidRDefault="002506B8" w:rsidP="005B0EE7">
      <w:pPr>
        <w:rPr>
          <w:rFonts w:ascii="Calibri" w:hAnsi="Calibri" w:cs="Calibri"/>
          <w:color w:val="auto"/>
        </w:rPr>
      </w:pPr>
      <w:r>
        <w:rPr>
          <w:rFonts w:ascii="Calibri" w:hAnsi="Calibri" w:cs="Calibri"/>
          <w:color w:val="auto"/>
        </w:rPr>
        <w:t>Another important step was that whenever a block is met by the visitor class, a new scope is created and destroyed when the visitor exists the block. This can be seen in figure 31 below:</w:t>
      </w:r>
    </w:p>
    <w:p w:rsidR="002506B8" w:rsidRDefault="002506B8" w:rsidP="002506B8">
      <w:pPr>
        <w:keepNext/>
      </w:pPr>
      <w:r>
        <w:rPr>
          <w:rFonts w:ascii="Calibri" w:hAnsi="Calibri" w:cs="Calibri"/>
          <w:noProof/>
          <w:color w:val="auto"/>
        </w:rPr>
        <w:drawing>
          <wp:inline distT="0" distB="0" distL="0" distR="0">
            <wp:extent cx="5486400" cy="295275"/>
            <wp:effectExtent l="0" t="0" r="0"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95275"/>
                    </a:xfrm>
                    <a:prstGeom prst="rect">
                      <a:avLst/>
                    </a:prstGeom>
                    <a:noFill/>
                    <a:ln>
                      <a:noFill/>
                    </a:ln>
                  </pic:spPr>
                </pic:pic>
              </a:graphicData>
            </a:graphic>
          </wp:inline>
        </w:drawing>
      </w:r>
    </w:p>
    <w:p w:rsidR="002506B8" w:rsidRDefault="002506B8" w:rsidP="002506B8">
      <w:pPr>
        <w:pStyle w:val="Caption"/>
      </w:pPr>
      <w:r>
        <w:t xml:space="preserve">Figure </w:t>
      </w:r>
      <w:r>
        <w:fldChar w:fldCharType="begin"/>
      </w:r>
      <w:r>
        <w:instrText xml:space="preserve"> SEQ Figure \* ARABIC </w:instrText>
      </w:r>
      <w:r>
        <w:fldChar w:fldCharType="separate"/>
      </w:r>
      <w:r w:rsidR="005D3072">
        <w:rPr>
          <w:noProof/>
        </w:rPr>
        <w:t>32</w:t>
      </w:r>
      <w:r>
        <w:fldChar w:fldCharType="end"/>
      </w:r>
      <w:r>
        <w:t>-Part of the ASTBlockStatementNode visit implementation</w:t>
      </w:r>
    </w:p>
    <w:p w:rsidR="002506B8" w:rsidRDefault="002506B8" w:rsidP="002506B8">
      <w:pPr>
        <w:rPr>
          <w:rFonts w:ascii="Calibri" w:hAnsi="Calibri" w:cs="Calibri"/>
          <w:color w:val="auto"/>
        </w:rPr>
      </w:pPr>
      <w:r>
        <w:rPr>
          <w:rFonts w:ascii="Calibri" w:hAnsi="Calibri" w:cs="Calibri"/>
          <w:color w:val="auto"/>
        </w:rPr>
        <w:t>In this implementation it was assumed that functions with the same name in the same scope are not allowed. This was done in this way because it was not specified in the assignment specification sheet. However, all other requirements were implemented.</w:t>
      </w:r>
    </w:p>
    <w:p w:rsidR="000E5D70" w:rsidRDefault="000E5D70" w:rsidP="002506B8">
      <w:pPr>
        <w:rPr>
          <w:rFonts w:ascii="Calibri" w:hAnsi="Calibri" w:cs="Calibri"/>
          <w:color w:val="auto"/>
        </w:rPr>
      </w:pPr>
      <w:r>
        <w:rPr>
          <w:rFonts w:ascii="Calibri" w:hAnsi="Calibri" w:cs="Calibri"/>
          <w:color w:val="auto"/>
        </w:rPr>
        <w:t>A summary of the semantic rules implemented were the following:</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No variables and functions with the same name in the same scope</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Can declare variables and functions with the same name in different scope</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A new block statement creates a new scope which is terminated when the visitor class exits the block’s scope.</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Each variable’s type must match with the expression it is assigned to’s type</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The function declaration’s return type must equal the function’s return statement type</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Each Function must have a return statement</w:t>
      </w:r>
    </w:p>
    <w:p w:rsidR="000E5D70" w:rsidRPr="000E5D70" w:rsidRDefault="000E5D70" w:rsidP="000E5D70">
      <w:pPr>
        <w:pStyle w:val="ListParagraph"/>
        <w:numPr>
          <w:ilvl w:val="0"/>
          <w:numId w:val="25"/>
        </w:numPr>
        <w:rPr>
          <w:rFonts w:ascii="Calibri" w:hAnsi="Calibri" w:cs="Calibri"/>
          <w:color w:val="auto"/>
        </w:rPr>
      </w:pPr>
      <w:r>
        <w:rPr>
          <w:rFonts w:ascii="Calibri" w:hAnsi="Calibri" w:cs="Calibri"/>
          <w:color w:val="auto"/>
        </w:rPr>
        <w:t>Arithmetic Operators can be done on operands of the same type (this was done in the ASTBinaryExprNode by checking that the value stored in the variable typeToBeChecked when visiting the LHS is equal to the value stored in the variable typeToBeChecked when visiting the RHS). Also, for unary expressions ‘- ‘can be applied to numbers whilst ‘not’ can be applied to Booleans.</w:t>
      </w:r>
    </w:p>
    <w:p w:rsidR="00734AEC" w:rsidRDefault="002506B8" w:rsidP="005B0EE7">
      <w:pPr>
        <w:rPr>
          <w:rFonts w:ascii="Calibri" w:hAnsi="Calibri" w:cs="Calibri"/>
          <w:color w:val="auto"/>
        </w:rPr>
      </w:pPr>
      <w:r>
        <w:rPr>
          <w:rFonts w:ascii="Calibri" w:hAnsi="Calibri" w:cs="Calibri"/>
          <w:color w:val="auto"/>
        </w:rPr>
        <w:t xml:space="preserve">Since the semantic analyzer visitor class contains a lot of implementation details, only the design decisions were discussed here, for specific implementation details see the source code with very detailed dioxygen comments. </w:t>
      </w:r>
    </w:p>
    <w:p w:rsidR="00734AEC" w:rsidRDefault="00734AEC" w:rsidP="005B0EE7">
      <w:pPr>
        <w:rPr>
          <w:rFonts w:ascii="Calibri" w:hAnsi="Calibri" w:cs="Calibri"/>
          <w:color w:val="auto"/>
        </w:rPr>
      </w:pPr>
    </w:p>
    <w:p w:rsidR="00734AEC" w:rsidRDefault="000E5D70" w:rsidP="000E5D70">
      <w:pPr>
        <w:pStyle w:val="Heading3"/>
      </w:pPr>
      <w:r>
        <w:lastRenderedPageBreak/>
        <w:t>Test Cases and Results</w:t>
      </w:r>
    </w:p>
    <w:p w:rsidR="000E5D70" w:rsidRPr="00A91DEE" w:rsidRDefault="000E5D70" w:rsidP="000E5D70">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1</w:t>
      </w:r>
      <w:r w:rsidRPr="00A91DEE">
        <w:rPr>
          <w:rFonts w:ascii="Calibri" w:hAnsi="Calibri" w:cs="Calibri"/>
          <w:b/>
          <w:color w:val="auto"/>
        </w:rPr>
        <w:t xml:space="preserve">: </w:t>
      </w:r>
      <w:r>
        <w:rPr>
          <w:rFonts w:ascii="Calibri" w:hAnsi="Calibri" w:cs="Calibri"/>
          <w:b/>
          <w:color w:val="auto"/>
        </w:rPr>
        <w:t>Checking that no variables can have the same name in the same scope</w:t>
      </w:r>
    </w:p>
    <w:p w:rsidR="000E5D70" w:rsidRDefault="000E5D70" w:rsidP="000E5D70">
      <w:pPr>
        <w:rPr>
          <w:rFonts w:ascii="Calibri" w:hAnsi="Calibri" w:cs="Calibri"/>
          <w:b/>
          <w:color w:val="auto"/>
        </w:rPr>
      </w:pPr>
      <w:r w:rsidRPr="00A91DEE">
        <w:rPr>
          <w:rFonts w:ascii="Calibri" w:hAnsi="Calibri" w:cs="Calibri"/>
          <w:b/>
          <w:color w:val="auto"/>
        </w:rPr>
        <w:t>Input Program:</w:t>
      </w:r>
    </w:p>
    <w:p w:rsidR="000E5D70" w:rsidRDefault="000E5D70" w:rsidP="000E5D70">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a: </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0E5D70" w:rsidRDefault="000E5D70" w:rsidP="000E5D70">
      <w:pPr>
        <w:rPr>
          <w:rFonts w:ascii="Calibri" w:hAnsi="Calibri" w:cs="Calibri"/>
          <w:b/>
          <w:color w:val="auto"/>
        </w:rPr>
      </w:pPr>
      <w:r>
        <w:rPr>
          <w:rFonts w:ascii="Courier New" w:hAnsi="Courier New" w:cs="Courier New"/>
          <w:color w:val="000000"/>
          <w:sz w:val="20"/>
          <w:szCs w:val="20"/>
          <w:highlight w:val="white"/>
          <w:lang w:val="en-GB"/>
        </w:rPr>
        <w:t xml:space="preserve">var a: </w:t>
      </w:r>
      <w:r>
        <w:rPr>
          <w:rFonts w:ascii="Courier New" w:hAnsi="Courier New" w:cs="Courier New"/>
          <w:color w:val="8000FF"/>
          <w:sz w:val="20"/>
          <w:szCs w:val="20"/>
          <w:highlight w:val="white"/>
          <w:lang w:val="en-GB"/>
        </w:rPr>
        <w:t>bool</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rsidR="000E5D70" w:rsidRDefault="000E5D70" w:rsidP="000E5D70">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E5D70" w:rsidRPr="000E5D70" w:rsidRDefault="000E5D70" w:rsidP="000E5D70">
      <w:pPr>
        <w:rPr>
          <w:rFonts w:ascii="Calibri" w:hAnsi="Calibri" w:cs="Calibri"/>
          <w:color w:val="auto"/>
        </w:rPr>
      </w:pPr>
      <w:r>
        <w:rPr>
          <w:rFonts w:ascii="Calibri" w:hAnsi="Calibri" w:cs="Calibri"/>
          <w:color w:val="auto"/>
        </w:rPr>
        <w:t>A variable with name a has already been declared in this scope</w:t>
      </w:r>
    </w:p>
    <w:p w:rsidR="000E5D70" w:rsidRDefault="000E5D70" w:rsidP="000E5D70">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0E5D70" w:rsidRDefault="000E5D70" w:rsidP="000E5D70">
      <w:pPr>
        <w:keepNext/>
      </w:pPr>
      <w:r>
        <w:rPr>
          <w:rFonts w:ascii="Calibri" w:hAnsi="Calibri" w:cs="Calibri"/>
          <w:b/>
          <w:noProof/>
          <w:color w:val="auto"/>
        </w:rPr>
        <w:drawing>
          <wp:inline distT="0" distB="0" distL="0" distR="0">
            <wp:extent cx="4962525" cy="180975"/>
            <wp:effectExtent l="0" t="0" r="9525"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2525" cy="180975"/>
                    </a:xfrm>
                    <a:prstGeom prst="rect">
                      <a:avLst/>
                    </a:prstGeom>
                    <a:noFill/>
                    <a:ln>
                      <a:noFill/>
                    </a:ln>
                  </pic:spPr>
                </pic:pic>
              </a:graphicData>
            </a:graphic>
          </wp:inline>
        </w:drawing>
      </w:r>
    </w:p>
    <w:p w:rsidR="000E5D70" w:rsidRDefault="000E5D70" w:rsidP="000E5D70">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5D3072">
        <w:rPr>
          <w:noProof/>
        </w:rPr>
        <w:t>33</w:t>
      </w:r>
      <w:r>
        <w:fldChar w:fldCharType="end"/>
      </w:r>
      <w:r>
        <w:t>-Actual Result of Test case 1</w:t>
      </w:r>
    </w:p>
    <w:p w:rsidR="000E5D70" w:rsidRPr="0006276E" w:rsidRDefault="000E5D70" w:rsidP="000E5D70">
      <w:pPr>
        <w:pStyle w:val="Caption"/>
        <w:rPr>
          <w:color w:val="FF0000"/>
        </w:rPr>
      </w:pPr>
      <w:r w:rsidRPr="0006276E">
        <w:rPr>
          <w:rFonts w:ascii="Calibri" w:hAnsi="Calibri" w:cs="Calibri"/>
          <w:b/>
          <w:color w:val="FF0000"/>
        </w:rPr>
        <w:t>Test Outcome: Success</w:t>
      </w:r>
    </w:p>
    <w:p w:rsidR="0006276E" w:rsidRPr="00A91DEE" w:rsidRDefault="0006276E" w:rsidP="0006276E">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xml:space="preserve">: </w:t>
      </w:r>
      <w:r>
        <w:rPr>
          <w:rFonts w:ascii="Calibri" w:hAnsi="Calibri" w:cs="Calibri"/>
          <w:b/>
          <w:color w:val="auto"/>
        </w:rPr>
        <w:t>Checking that variables can have the same name in different scopes</w:t>
      </w:r>
    </w:p>
    <w:p w:rsidR="0006276E" w:rsidRDefault="0006276E" w:rsidP="0006276E">
      <w:pPr>
        <w:rPr>
          <w:rFonts w:ascii="Calibri" w:hAnsi="Calibri" w:cs="Calibri"/>
          <w:b/>
          <w:color w:val="auto"/>
        </w:rPr>
      </w:pPr>
      <w:r w:rsidRPr="00A91DEE">
        <w:rPr>
          <w:rFonts w:ascii="Calibri" w:hAnsi="Calibri" w:cs="Calibri"/>
          <w:b/>
          <w:color w:val="auto"/>
        </w:rPr>
        <w:t>Input Program:</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a: </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var a: string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"hello"</w:t>
      </w:r>
      <w:r>
        <w:rPr>
          <w:rFonts w:ascii="Courier New" w:hAnsi="Courier New" w:cs="Courier New"/>
          <w:b/>
          <w:bCs/>
          <w:color w:val="000080"/>
          <w:sz w:val="20"/>
          <w:szCs w:val="20"/>
          <w:highlight w:val="white"/>
          <w:lang w:val="en-GB"/>
        </w:rPr>
        <w:t>;</w:t>
      </w:r>
    </w:p>
    <w:p w:rsidR="0006276E" w:rsidRDefault="0006276E" w:rsidP="0006276E">
      <w:pPr>
        <w:rPr>
          <w:rFonts w:ascii="Calibri" w:hAnsi="Calibri" w:cs="Calibri"/>
          <w:b/>
          <w:color w:val="auto"/>
        </w:rPr>
      </w:pPr>
      <w:r>
        <w:rPr>
          <w:rFonts w:ascii="Courier New" w:hAnsi="Courier New" w:cs="Courier New"/>
          <w:b/>
          <w:bCs/>
          <w:color w:val="000080"/>
          <w:sz w:val="20"/>
          <w:szCs w:val="20"/>
          <w:highlight w:val="white"/>
          <w:lang w:val="en-GB"/>
        </w:rPr>
        <w:t>}</w:t>
      </w:r>
    </w:p>
    <w:p w:rsidR="0006276E" w:rsidRPr="0006276E" w:rsidRDefault="0006276E" w:rsidP="0006276E">
      <w:pPr>
        <w:rPr>
          <w:rFonts w:ascii="Calibri" w:hAnsi="Calibri" w:cs="Calibri"/>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color w:val="auto"/>
        </w:rPr>
        <w:t>Semantically Correct</w:t>
      </w:r>
    </w:p>
    <w:p w:rsidR="0006276E" w:rsidRPr="0006276E" w:rsidRDefault="0006276E" w:rsidP="0006276E">
      <w:pPr>
        <w:rPr>
          <w:rFonts w:ascii="Calibri" w:hAnsi="Calibri" w:cs="Calibri"/>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r>
        <w:rPr>
          <w:rFonts w:ascii="Calibri" w:hAnsi="Calibri" w:cs="Calibri"/>
          <w:b/>
          <w:color w:val="auto"/>
        </w:rPr>
        <w:t xml:space="preserve"> </w:t>
      </w:r>
      <w:r>
        <w:rPr>
          <w:rFonts w:ascii="Calibri" w:hAnsi="Calibri" w:cs="Calibri"/>
          <w:color w:val="auto"/>
        </w:rPr>
        <w:t>Semantically Correct</w:t>
      </w:r>
    </w:p>
    <w:p w:rsidR="0006276E" w:rsidRPr="0006276E" w:rsidRDefault="0006276E" w:rsidP="0006276E">
      <w:pPr>
        <w:pStyle w:val="Caption"/>
        <w:rPr>
          <w:color w:val="FF0000"/>
        </w:rPr>
      </w:pPr>
      <w:r w:rsidRPr="0006276E">
        <w:rPr>
          <w:rFonts w:ascii="Calibri" w:hAnsi="Calibri" w:cs="Calibri"/>
          <w:b/>
          <w:color w:val="FF0000"/>
        </w:rPr>
        <w:t>Test Outcome: Success</w:t>
      </w:r>
    </w:p>
    <w:p w:rsidR="0006276E" w:rsidRPr="00A91DEE" w:rsidRDefault="0006276E" w:rsidP="0006276E">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3</w:t>
      </w:r>
      <w:r w:rsidRPr="00A91DEE">
        <w:rPr>
          <w:rFonts w:ascii="Calibri" w:hAnsi="Calibri" w:cs="Calibri"/>
          <w:b/>
          <w:color w:val="auto"/>
        </w:rPr>
        <w:t xml:space="preserve">: </w:t>
      </w:r>
      <w:r>
        <w:rPr>
          <w:rFonts w:ascii="Calibri" w:hAnsi="Calibri" w:cs="Calibri"/>
          <w:b/>
          <w:color w:val="auto"/>
        </w:rPr>
        <w:t>Checking that functions can have the same name in different scopes</w:t>
      </w:r>
    </w:p>
    <w:p w:rsidR="0006276E" w:rsidRDefault="0006276E" w:rsidP="0006276E">
      <w:pPr>
        <w:rPr>
          <w:rFonts w:ascii="Calibri" w:hAnsi="Calibri" w:cs="Calibri"/>
          <w:b/>
          <w:color w:val="auto"/>
        </w:rPr>
      </w:pPr>
      <w:r w:rsidRPr="00A91DEE">
        <w:rPr>
          <w:rFonts w:ascii="Calibri" w:hAnsi="Calibri" w:cs="Calibri"/>
          <w:b/>
          <w:color w:val="auto"/>
        </w:rPr>
        <w:t>Input Program:</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fact</w:t>
      </w:r>
      <w:r>
        <w:rPr>
          <w:rFonts w:ascii="Courier New" w:hAnsi="Courier New" w:cs="Courier New"/>
          <w:b/>
          <w:bCs/>
          <w:color w:val="000080"/>
          <w:sz w:val="20"/>
          <w:szCs w:val="20"/>
          <w:highlight w:val="white"/>
          <w:lang w:val="en-GB"/>
        </w:rPr>
        <w:t xml:space="preserve"> ()</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def fact</w:t>
      </w:r>
      <w:r>
        <w:rPr>
          <w:rFonts w:ascii="Courier New" w:hAnsi="Courier New" w:cs="Courier New"/>
          <w:b/>
          <w:bCs/>
          <w:color w:val="00008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fact</w:t>
      </w:r>
      <w:r>
        <w:rPr>
          <w:rFonts w:ascii="Courier New" w:hAnsi="Courier New" w:cs="Courier New"/>
          <w:b/>
          <w:bCs/>
          <w:color w:val="000080"/>
          <w:sz w:val="20"/>
          <w:szCs w:val="20"/>
          <w:highlight w:val="white"/>
          <w:lang w:val="en-GB"/>
        </w:rPr>
        <w:t xml:space="preserve"> ();</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6276E" w:rsidRPr="0006276E" w:rsidRDefault="0006276E" w:rsidP="0006276E">
      <w:pPr>
        <w:rPr>
          <w:rFonts w:ascii="Calibri" w:hAnsi="Calibri" w:cs="Calibri"/>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color w:val="auto"/>
        </w:rPr>
        <w:t>Semantically Correct</w:t>
      </w:r>
    </w:p>
    <w:p w:rsidR="0006276E" w:rsidRPr="0006276E" w:rsidRDefault="0006276E" w:rsidP="0006276E">
      <w:pPr>
        <w:rPr>
          <w:rFonts w:ascii="Calibri" w:hAnsi="Calibri" w:cs="Calibri"/>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r>
        <w:rPr>
          <w:rFonts w:ascii="Calibri" w:hAnsi="Calibri" w:cs="Calibri"/>
          <w:b/>
          <w:color w:val="auto"/>
        </w:rPr>
        <w:t xml:space="preserve"> </w:t>
      </w:r>
      <w:r>
        <w:rPr>
          <w:rFonts w:ascii="Calibri" w:hAnsi="Calibri" w:cs="Calibri"/>
          <w:color w:val="auto"/>
        </w:rPr>
        <w:t>Semantically Correct</w:t>
      </w:r>
    </w:p>
    <w:p w:rsidR="0006276E" w:rsidRPr="0006276E" w:rsidRDefault="0006276E" w:rsidP="0006276E">
      <w:pPr>
        <w:pStyle w:val="Caption"/>
        <w:rPr>
          <w:color w:val="FF0000"/>
        </w:rPr>
      </w:pPr>
      <w:r w:rsidRPr="0006276E">
        <w:rPr>
          <w:rFonts w:ascii="Calibri" w:hAnsi="Calibri" w:cs="Calibri"/>
          <w:b/>
          <w:color w:val="FF0000"/>
        </w:rPr>
        <w:t>Test Outcome: Success</w:t>
      </w:r>
    </w:p>
    <w:p w:rsidR="0006276E" w:rsidRPr="00A91DEE" w:rsidRDefault="0006276E" w:rsidP="0006276E">
      <w:pPr>
        <w:rPr>
          <w:rFonts w:ascii="Calibri" w:hAnsi="Calibri" w:cs="Calibri"/>
          <w:b/>
          <w:color w:val="auto"/>
        </w:rPr>
      </w:pPr>
      <w:r w:rsidRPr="00A91DEE">
        <w:rPr>
          <w:rFonts w:ascii="Calibri" w:hAnsi="Calibri" w:cs="Calibri"/>
          <w:b/>
          <w:color w:val="auto"/>
        </w:rPr>
        <w:lastRenderedPageBreak/>
        <w:t xml:space="preserve">Test Case </w:t>
      </w:r>
      <w:r>
        <w:rPr>
          <w:rFonts w:ascii="Calibri" w:hAnsi="Calibri" w:cs="Calibri"/>
          <w:b/>
          <w:color w:val="auto"/>
        </w:rPr>
        <w:t>4</w:t>
      </w:r>
      <w:r w:rsidRPr="00A91DEE">
        <w:rPr>
          <w:rFonts w:ascii="Calibri" w:hAnsi="Calibri" w:cs="Calibri"/>
          <w:b/>
          <w:color w:val="auto"/>
        </w:rPr>
        <w:t xml:space="preserve">: </w:t>
      </w:r>
      <w:r>
        <w:rPr>
          <w:rFonts w:ascii="Calibri" w:hAnsi="Calibri" w:cs="Calibri"/>
          <w:b/>
          <w:color w:val="auto"/>
        </w:rPr>
        <w:t>Checking that functions can’t have the same name in the same scope</w:t>
      </w:r>
    </w:p>
    <w:p w:rsidR="0006276E" w:rsidRDefault="0006276E" w:rsidP="0006276E">
      <w:pPr>
        <w:rPr>
          <w:rFonts w:ascii="Calibri" w:hAnsi="Calibri" w:cs="Calibri"/>
          <w:b/>
          <w:color w:val="auto"/>
        </w:rPr>
      </w:pPr>
      <w:r w:rsidRPr="00A91DEE">
        <w:rPr>
          <w:rFonts w:ascii="Calibri" w:hAnsi="Calibri" w:cs="Calibri"/>
          <w:b/>
          <w:color w:val="auto"/>
        </w:rPr>
        <w:t>Input Program:</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fact</w:t>
      </w:r>
      <w:r>
        <w:rPr>
          <w:rFonts w:ascii="Courier New" w:hAnsi="Courier New" w:cs="Courier New"/>
          <w:b/>
          <w:bCs/>
          <w:color w:val="000080"/>
          <w:sz w:val="20"/>
          <w:szCs w:val="20"/>
          <w:highlight w:val="white"/>
          <w:lang w:val="en-GB"/>
        </w:rPr>
        <w:t xml:space="preserve"> ()</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b/>
          <w:bCs/>
          <w:color w:val="000080"/>
          <w:sz w:val="20"/>
          <w:szCs w:val="20"/>
          <w:highlight w:val="white"/>
          <w:lang w:val="en-GB"/>
        </w:rPr>
      </w:pP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fact</w:t>
      </w:r>
      <w:r>
        <w:rPr>
          <w:rFonts w:ascii="Courier New" w:hAnsi="Courier New" w:cs="Courier New"/>
          <w:b/>
          <w:bCs/>
          <w:color w:val="00008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06276E" w:rsidRDefault="0006276E" w:rsidP="0006276E">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6276E" w:rsidRPr="0006276E" w:rsidRDefault="0006276E" w:rsidP="0006276E">
      <w:pPr>
        <w:rPr>
          <w:rFonts w:ascii="Calibri" w:hAnsi="Calibri" w:cs="Calibri"/>
          <w:color w:val="auto"/>
        </w:rPr>
      </w:pPr>
      <w:r>
        <w:rPr>
          <w:rFonts w:ascii="Calibri" w:hAnsi="Calibri" w:cs="Calibri"/>
          <w:color w:val="auto"/>
        </w:rPr>
        <w:t>A function with name fact has already been declared in this scope.</w:t>
      </w:r>
    </w:p>
    <w:p w:rsidR="0006276E" w:rsidRDefault="0006276E" w:rsidP="0006276E">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p>
    <w:p w:rsidR="0006276E" w:rsidRPr="0006276E" w:rsidRDefault="0006276E" w:rsidP="0006276E">
      <w:pPr>
        <w:rPr>
          <w:rFonts w:ascii="Calibri" w:hAnsi="Calibri" w:cs="Calibri"/>
          <w:color w:val="auto"/>
        </w:rPr>
      </w:pPr>
      <w:r>
        <w:rPr>
          <w:rFonts w:ascii="Calibri" w:hAnsi="Calibri" w:cs="Calibri"/>
          <w:noProof/>
          <w:color w:val="auto"/>
        </w:rPr>
        <w:drawing>
          <wp:inline distT="0" distB="0" distL="0" distR="0">
            <wp:extent cx="5172075" cy="171450"/>
            <wp:effectExtent l="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2075" cy="171450"/>
                    </a:xfrm>
                    <a:prstGeom prst="rect">
                      <a:avLst/>
                    </a:prstGeom>
                    <a:noFill/>
                    <a:ln>
                      <a:noFill/>
                    </a:ln>
                  </pic:spPr>
                </pic:pic>
              </a:graphicData>
            </a:graphic>
          </wp:inline>
        </w:drawing>
      </w:r>
    </w:p>
    <w:p w:rsidR="0006276E" w:rsidRPr="0006276E" w:rsidRDefault="0006276E" w:rsidP="0006276E">
      <w:pPr>
        <w:pStyle w:val="Caption"/>
        <w:rPr>
          <w:color w:val="FF0000"/>
        </w:rPr>
      </w:pPr>
      <w:r w:rsidRPr="0006276E">
        <w:rPr>
          <w:rFonts w:ascii="Calibri" w:hAnsi="Calibri" w:cs="Calibri"/>
          <w:b/>
          <w:color w:val="FF0000"/>
        </w:rPr>
        <w:t>Test Outcome: Success</w:t>
      </w:r>
    </w:p>
    <w:p w:rsidR="0006276E" w:rsidRPr="00A91DEE" w:rsidRDefault="0006276E" w:rsidP="0006276E">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5</w:t>
      </w:r>
      <w:r w:rsidRPr="00A91DEE">
        <w:rPr>
          <w:rFonts w:ascii="Calibri" w:hAnsi="Calibri" w:cs="Calibri"/>
          <w:b/>
          <w:color w:val="auto"/>
        </w:rPr>
        <w:t xml:space="preserve">: </w:t>
      </w:r>
      <w:r>
        <w:rPr>
          <w:rFonts w:ascii="Calibri" w:hAnsi="Calibri" w:cs="Calibri"/>
          <w:b/>
          <w:color w:val="auto"/>
        </w:rPr>
        <w:t>Checking that variables cannot be assigned to expressions of different types</w:t>
      </w:r>
    </w:p>
    <w:p w:rsidR="0006276E" w:rsidRDefault="0006276E" w:rsidP="0006276E">
      <w:pPr>
        <w:rPr>
          <w:rFonts w:ascii="Calibri" w:hAnsi="Calibri" w:cs="Calibri"/>
          <w:b/>
          <w:color w:val="auto"/>
        </w:rPr>
      </w:pPr>
      <w:r w:rsidRPr="00A91DEE">
        <w:rPr>
          <w:rFonts w:ascii="Calibri" w:hAnsi="Calibri" w:cs="Calibri"/>
          <w:b/>
          <w:color w:val="auto"/>
        </w:rPr>
        <w:t>Input Program:</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sidRPr="0006276E">
        <w:rPr>
          <w:rFonts w:ascii="Courier New" w:hAnsi="Courier New" w:cs="Courier New"/>
          <w:color w:val="000000"/>
          <w:sz w:val="20"/>
          <w:szCs w:val="20"/>
          <w:lang w:val="en-GB"/>
        </w:rPr>
        <w:t xml:space="preserve">var </w:t>
      </w:r>
      <w:r w:rsidR="007C62AE" w:rsidRPr="0006276E">
        <w:rPr>
          <w:rFonts w:ascii="Courier New" w:hAnsi="Courier New" w:cs="Courier New"/>
          <w:color w:val="000000"/>
          <w:sz w:val="20"/>
          <w:szCs w:val="20"/>
          <w:lang w:val="en-GB"/>
        </w:rPr>
        <w:t>a:</w:t>
      </w:r>
      <w:r w:rsidRPr="0006276E">
        <w:rPr>
          <w:rFonts w:ascii="Courier New" w:hAnsi="Courier New" w:cs="Courier New"/>
          <w:color w:val="000000"/>
          <w:sz w:val="20"/>
          <w:szCs w:val="20"/>
          <w:lang w:val="en-GB"/>
        </w:rPr>
        <w:t xml:space="preserve"> int = "hello";</w:t>
      </w:r>
    </w:p>
    <w:p w:rsidR="0006276E" w:rsidRDefault="0006276E" w:rsidP="0006276E">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6276E" w:rsidRPr="0006276E" w:rsidRDefault="007C62AE" w:rsidP="0006276E">
      <w:pPr>
        <w:rPr>
          <w:rFonts w:ascii="Calibri" w:hAnsi="Calibri" w:cs="Calibri"/>
          <w:color w:val="auto"/>
        </w:rPr>
      </w:pPr>
      <w:r>
        <w:rPr>
          <w:rFonts w:ascii="Calibri" w:hAnsi="Calibri" w:cs="Calibri"/>
          <w:color w:val="auto"/>
        </w:rPr>
        <w:t>Type of variable a does not match with expression</w:t>
      </w:r>
    </w:p>
    <w:p w:rsidR="0006276E" w:rsidRDefault="0006276E" w:rsidP="0006276E">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p>
    <w:p w:rsidR="0006276E" w:rsidRPr="0006276E" w:rsidRDefault="007C62AE" w:rsidP="0006276E">
      <w:pPr>
        <w:rPr>
          <w:rFonts w:ascii="Calibri" w:hAnsi="Calibri" w:cs="Calibri"/>
          <w:color w:val="auto"/>
        </w:rPr>
      </w:pPr>
      <w:r>
        <w:rPr>
          <w:rFonts w:ascii="Calibri" w:hAnsi="Calibri" w:cs="Calibri"/>
          <w:noProof/>
          <w:color w:val="auto"/>
        </w:rPr>
        <w:drawing>
          <wp:inline distT="0" distB="0" distL="0" distR="0">
            <wp:extent cx="3800475" cy="180975"/>
            <wp:effectExtent l="0" t="0" r="9525"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0475" cy="180975"/>
                    </a:xfrm>
                    <a:prstGeom prst="rect">
                      <a:avLst/>
                    </a:prstGeom>
                    <a:noFill/>
                    <a:ln>
                      <a:noFill/>
                    </a:ln>
                  </pic:spPr>
                </pic:pic>
              </a:graphicData>
            </a:graphic>
          </wp:inline>
        </w:drawing>
      </w:r>
    </w:p>
    <w:p w:rsidR="000E5D70" w:rsidRPr="007C62AE" w:rsidRDefault="0006276E" w:rsidP="007C62AE">
      <w:pPr>
        <w:pStyle w:val="Caption"/>
        <w:rPr>
          <w:color w:val="FF0000"/>
        </w:rPr>
      </w:pPr>
      <w:r w:rsidRPr="0006276E">
        <w:rPr>
          <w:rFonts w:ascii="Calibri" w:hAnsi="Calibri" w:cs="Calibri"/>
          <w:b/>
          <w:color w:val="FF0000"/>
        </w:rPr>
        <w:t>Test Outcome: Success</w:t>
      </w:r>
    </w:p>
    <w:p w:rsidR="007C62AE" w:rsidRPr="00A91DEE" w:rsidRDefault="007C62AE" w:rsidP="007C62AE">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6</w:t>
      </w:r>
      <w:r w:rsidRPr="00A91DEE">
        <w:rPr>
          <w:rFonts w:ascii="Calibri" w:hAnsi="Calibri" w:cs="Calibri"/>
          <w:b/>
          <w:color w:val="auto"/>
        </w:rPr>
        <w:t xml:space="preserve">: </w:t>
      </w:r>
      <w:r>
        <w:rPr>
          <w:rFonts w:ascii="Calibri" w:hAnsi="Calibri" w:cs="Calibri"/>
          <w:b/>
          <w:color w:val="auto"/>
        </w:rPr>
        <w:t>Checking that variables can be assigned to expressions of same type , and that each function must have a return statement</w:t>
      </w:r>
    </w:p>
    <w:p w:rsidR="007C62AE" w:rsidRDefault="007C62AE" w:rsidP="007C62AE">
      <w:pPr>
        <w:rPr>
          <w:rFonts w:ascii="Calibri" w:hAnsi="Calibri" w:cs="Calibri"/>
          <w:b/>
          <w:color w:val="auto"/>
        </w:rPr>
      </w:pPr>
      <w:r w:rsidRPr="00A91DEE">
        <w:rPr>
          <w:rFonts w:ascii="Calibri" w:hAnsi="Calibri" w:cs="Calibri"/>
          <w:b/>
          <w:color w:val="auto"/>
        </w:rPr>
        <w:t>Input Program:</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a: 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2.0</w:t>
      </w: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fact</w:t>
      </w:r>
      <w:r>
        <w:rPr>
          <w:rFonts w:ascii="Courier New" w:hAnsi="Courier New" w:cs="Courier New"/>
          <w:b/>
          <w:bCs/>
          <w:color w:val="00008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rsidR="007C62AE" w:rsidRDefault="007C62AE" w:rsidP="007C62AE">
      <w:pPr>
        <w:rPr>
          <w:rFonts w:ascii="Calibri" w:hAnsi="Calibri" w:cs="Calibri"/>
          <w:b/>
          <w:color w:val="auto"/>
        </w:rPr>
      </w:pPr>
      <w:r>
        <w:rPr>
          <w:rFonts w:ascii="Courier New" w:hAnsi="Courier New" w:cs="Courier New"/>
          <w:b/>
          <w:bCs/>
          <w:color w:val="000080"/>
          <w:sz w:val="20"/>
          <w:szCs w:val="20"/>
          <w:highlight w:val="white"/>
          <w:lang w:val="en-GB"/>
        </w:rPr>
        <w:t>}</w:t>
      </w:r>
    </w:p>
    <w:p w:rsidR="007C62AE" w:rsidRDefault="007C62AE" w:rsidP="007C62AE">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7C62AE" w:rsidRPr="0006276E" w:rsidRDefault="007C62AE" w:rsidP="007C62AE">
      <w:pPr>
        <w:rPr>
          <w:rFonts w:ascii="Calibri" w:hAnsi="Calibri" w:cs="Calibri"/>
          <w:color w:val="auto"/>
        </w:rPr>
      </w:pPr>
      <w:r>
        <w:rPr>
          <w:rFonts w:ascii="Calibri" w:hAnsi="Calibri" w:cs="Calibri"/>
          <w:color w:val="auto"/>
        </w:rPr>
        <w:t>You forgot return in fact</w:t>
      </w:r>
    </w:p>
    <w:p w:rsidR="007C62AE" w:rsidRDefault="007C62AE" w:rsidP="007C62AE">
      <w:pPr>
        <w:rPr>
          <w:rFonts w:ascii="Calibri" w:hAnsi="Calibri" w:cs="Calibri"/>
          <w:b/>
          <w:color w:val="auto"/>
        </w:rPr>
      </w:pPr>
      <w:r w:rsidRPr="00A91DEE">
        <w:rPr>
          <w:rFonts w:ascii="Calibri" w:hAnsi="Calibri" w:cs="Calibri"/>
          <w:b/>
          <w:color w:val="auto"/>
        </w:rPr>
        <w:lastRenderedPageBreak/>
        <w:t xml:space="preserve">Actual </w:t>
      </w:r>
      <w:r>
        <w:rPr>
          <w:rFonts w:ascii="Calibri" w:hAnsi="Calibri" w:cs="Calibri"/>
          <w:b/>
          <w:color w:val="auto"/>
        </w:rPr>
        <w:t>R</w:t>
      </w:r>
      <w:r w:rsidRPr="00A91DEE">
        <w:rPr>
          <w:rFonts w:ascii="Calibri" w:hAnsi="Calibri" w:cs="Calibri"/>
          <w:b/>
          <w:color w:val="auto"/>
        </w:rPr>
        <w:t>esult:</w:t>
      </w:r>
    </w:p>
    <w:p w:rsidR="007C62AE" w:rsidRPr="0006276E" w:rsidRDefault="007C62AE" w:rsidP="007C62AE">
      <w:pPr>
        <w:rPr>
          <w:rFonts w:ascii="Calibri" w:hAnsi="Calibri" w:cs="Calibri"/>
          <w:color w:val="auto"/>
        </w:rPr>
      </w:pPr>
      <w:r>
        <w:rPr>
          <w:rFonts w:ascii="Calibri" w:hAnsi="Calibri" w:cs="Calibri"/>
          <w:noProof/>
          <w:color w:val="auto"/>
        </w:rPr>
        <w:drawing>
          <wp:inline distT="0" distB="0" distL="0" distR="0" wp14:anchorId="702F4840" wp14:editId="60F3AFF1">
            <wp:extent cx="1952625" cy="15240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52625" cy="152400"/>
                    </a:xfrm>
                    <a:prstGeom prst="rect">
                      <a:avLst/>
                    </a:prstGeom>
                    <a:noFill/>
                    <a:ln>
                      <a:noFill/>
                    </a:ln>
                  </pic:spPr>
                </pic:pic>
              </a:graphicData>
            </a:graphic>
          </wp:inline>
        </w:drawing>
      </w:r>
    </w:p>
    <w:p w:rsidR="007C62AE" w:rsidRPr="0006276E" w:rsidRDefault="007C62AE" w:rsidP="007C62AE">
      <w:pPr>
        <w:pStyle w:val="Caption"/>
        <w:rPr>
          <w:color w:val="FF0000"/>
        </w:rPr>
      </w:pPr>
      <w:r w:rsidRPr="0006276E">
        <w:rPr>
          <w:rFonts w:ascii="Calibri" w:hAnsi="Calibri" w:cs="Calibri"/>
          <w:b/>
          <w:color w:val="FF0000"/>
        </w:rPr>
        <w:t>Test Outcome: Success</w:t>
      </w:r>
    </w:p>
    <w:p w:rsidR="007C62AE" w:rsidRPr="00A91DEE" w:rsidRDefault="007C62AE" w:rsidP="007C62AE">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7</w:t>
      </w:r>
      <w:r w:rsidRPr="00A91DEE">
        <w:rPr>
          <w:rFonts w:ascii="Calibri" w:hAnsi="Calibri" w:cs="Calibri"/>
          <w:b/>
          <w:color w:val="auto"/>
        </w:rPr>
        <w:t xml:space="preserve">: </w:t>
      </w:r>
      <w:r>
        <w:rPr>
          <w:rFonts w:ascii="Calibri" w:hAnsi="Calibri" w:cs="Calibri"/>
          <w:b/>
          <w:color w:val="auto"/>
        </w:rPr>
        <w:t>Checking that functions having if statements must have all branches with a return statement if the actual function does not have a return statement</w:t>
      </w:r>
    </w:p>
    <w:p w:rsidR="007C62AE" w:rsidRDefault="007C62AE" w:rsidP="007C62AE">
      <w:pPr>
        <w:rPr>
          <w:rFonts w:ascii="Calibri" w:hAnsi="Calibri" w:cs="Calibri"/>
          <w:b/>
          <w:color w:val="auto"/>
        </w:rPr>
      </w:pPr>
      <w:r w:rsidRPr="00A91DEE">
        <w:rPr>
          <w:rFonts w:ascii="Calibri" w:hAnsi="Calibri" w:cs="Calibri"/>
          <w:b/>
          <w:color w:val="auto"/>
        </w:rPr>
        <w:t>Input Program:</w:t>
      </w:r>
    </w:p>
    <w:p w:rsidR="007C62AE" w:rsidRPr="007C62AE" w:rsidRDefault="007C62AE" w:rsidP="007C62AE">
      <w:pPr>
        <w:autoSpaceDE w:val="0"/>
        <w:autoSpaceDN w:val="0"/>
        <w:adjustRightInd w:val="0"/>
        <w:spacing w:before="0" w:after="0" w:line="240" w:lineRule="auto"/>
        <w:rPr>
          <w:rFonts w:ascii="Courier New" w:hAnsi="Courier New" w:cs="Courier New"/>
          <w:b/>
          <w:bCs/>
          <w:color w:val="000080"/>
          <w:sz w:val="20"/>
          <w:szCs w:val="20"/>
          <w:highlight w:val="white"/>
          <w:lang w:val="en-GB"/>
        </w:rPr>
      </w:pPr>
      <w:r>
        <w:rPr>
          <w:rFonts w:ascii="Courier New" w:hAnsi="Courier New" w:cs="Courier New"/>
          <w:color w:val="000000"/>
          <w:sz w:val="20"/>
          <w:szCs w:val="20"/>
          <w:highlight w:val="white"/>
          <w:lang w:val="en-GB"/>
        </w:rPr>
        <w:t>def fact</w:t>
      </w:r>
      <w:r>
        <w:rPr>
          <w:rFonts w:ascii="Courier New" w:hAnsi="Courier New" w:cs="Courier New"/>
          <w:b/>
          <w:bCs/>
          <w:color w:val="000080"/>
          <w:sz w:val="20"/>
          <w:szCs w:val="20"/>
          <w:highlight w:val="white"/>
          <w:lang w:val="en-GB"/>
        </w:rPr>
        <w:t xml:space="preserve"> ():</w:t>
      </w:r>
      <w:r>
        <w:rPr>
          <w:rFonts w:ascii="Courier New" w:hAnsi="Courier New" w:cs="Courier New"/>
          <w:color w:val="8000FF"/>
          <w:sz w:val="20"/>
          <w:szCs w:val="20"/>
          <w:highlight w:val="white"/>
          <w:lang w:val="en-GB"/>
        </w:rPr>
        <w:t xml:space="preserve"> bool</w:t>
      </w:r>
      <w:r>
        <w:rPr>
          <w:rFonts w:ascii="Courier New" w:hAnsi="Courier New" w:cs="Courier New"/>
          <w:b/>
          <w:bCs/>
          <w:color w:val="000080"/>
          <w:sz w:val="20"/>
          <w:szCs w:val="20"/>
          <w:highlight w:val="white"/>
          <w:lang w:val="en-GB"/>
        </w:rPr>
        <w:t xml:space="preserve">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(true)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false</w:t>
      </w: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fact1</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 xml:space="preserve"> bool</w:t>
      </w:r>
      <w:r>
        <w:rPr>
          <w:rFonts w:ascii="Courier New" w:hAnsi="Courier New" w:cs="Courier New"/>
          <w:b/>
          <w:bCs/>
          <w:color w:val="000080"/>
          <w:sz w:val="20"/>
          <w:szCs w:val="20"/>
          <w:highlight w:val="white"/>
          <w:lang w:val="en-GB"/>
        </w:rPr>
        <w:t xml:space="preserve">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true</w:t>
      </w:r>
      <w:r>
        <w:rPr>
          <w:rFonts w:ascii="Courier New" w:hAnsi="Courier New" w:cs="Courier New"/>
          <w:b/>
          <w:bCs/>
          <w:color w:val="000080"/>
          <w:sz w:val="20"/>
          <w:szCs w:val="20"/>
          <w:highlight w:val="white"/>
          <w:lang w:val="en-GB"/>
        </w:rPr>
        <w:t>)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7C62AE" w:rsidRDefault="007C62AE" w:rsidP="007C62AE">
      <w:pPr>
        <w:rPr>
          <w:rFonts w:ascii="Courier New" w:hAnsi="Courier New" w:cs="Courier New"/>
          <w:b/>
          <w:bCs/>
          <w:color w:val="000080"/>
          <w:sz w:val="20"/>
          <w:szCs w:val="20"/>
          <w:highlight w:val="white"/>
          <w:lang w:val="en-GB"/>
        </w:rPr>
      </w:pPr>
      <w:r>
        <w:rPr>
          <w:rFonts w:ascii="Courier New" w:hAnsi="Courier New" w:cs="Courier New"/>
          <w:b/>
          <w:bCs/>
          <w:color w:val="000080"/>
          <w:sz w:val="20"/>
          <w:szCs w:val="20"/>
          <w:highlight w:val="white"/>
          <w:lang w:val="en-GB"/>
        </w:rPr>
        <w:t>}</w:t>
      </w:r>
    </w:p>
    <w:p w:rsidR="007C62AE" w:rsidRDefault="007C62AE" w:rsidP="007C62AE">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7C62AE" w:rsidRPr="0006276E" w:rsidRDefault="007C62AE" w:rsidP="007C62AE">
      <w:pPr>
        <w:rPr>
          <w:rFonts w:ascii="Calibri" w:hAnsi="Calibri" w:cs="Calibri"/>
          <w:color w:val="auto"/>
        </w:rPr>
      </w:pPr>
      <w:r>
        <w:rPr>
          <w:rFonts w:ascii="Calibri" w:hAnsi="Calibri" w:cs="Calibri"/>
          <w:color w:val="auto"/>
        </w:rPr>
        <w:t>You forgot return in fact1</w:t>
      </w:r>
    </w:p>
    <w:p w:rsidR="007C62AE" w:rsidRDefault="007C62AE" w:rsidP="007C62AE">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p>
    <w:p w:rsidR="007C62AE" w:rsidRPr="0006276E" w:rsidRDefault="007C62AE" w:rsidP="007C62AE">
      <w:pPr>
        <w:rPr>
          <w:rFonts w:ascii="Calibri" w:hAnsi="Calibri" w:cs="Calibri"/>
          <w:color w:val="auto"/>
        </w:rPr>
      </w:pPr>
      <w:r>
        <w:rPr>
          <w:rFonts w:ascii="Calibri" w:hAnsi="Calibri" w:cs="Calibri"/>
          <w:noProof/>
          <w:color w:val="auto"/>
        </w:rPr>
        <w:drawing>
          <wp:inline distT="0" distB="0" distL="0" distR="0">
            <wp:extent cx="2085975" cy="152400"/>
            <wp:effectExtent l="0" t="0" r="952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85975" cy="152400"/>
                    </a:xfrm>
                    <a:prstGeom prst="rect">
                      <a:avLst/>
                    </a:prstGeom>
                    <a:noFill/>
                    <a:ln>
                      <a:noFill/>
                    </a:ln>
                  </pic:spPr>
                </pic:pic>
              </a:graphicData>
            </a:graphic>
          </wp:inline>
        </w:drawing>
      </w:r>
    </w:p>
    <w:p w:rsidR="007C62AE" w:rsidRPr="0006276E" w:rsidRDefault="007C62AE" w:rsidP="007C62AE">
      <w:pPr>
        <w:pStyle w:val="Caption"/>
        <w:rPr>
          <w:color w:val="FF0000"/>
        </w:rPr>
      </w:pPr>
      <w:r w:rsidRPr="0006276E">
        <w:rPr>
          <w:rFonts w:ascii="Calibri" w:hAnsi="Calibri" w:cs="Calibri"/>
          <w:b/>
          <w:color w:val="FF0000"/>
        </w:rPr>
        <w:t>Test Outcome: Success</w:t>
      </w:r>
    </w:p>
    <w:p w:rsidR="00731731" w:rsidRPr="00A91DEE" w:rsidRDefault="00731731" w:rsidP="00731731">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8</w:t>
      </w:r>
      <w:r w:rsidRPr="00A91DEE">
        <w:rPr>
          <w:rFonts w:ascii="Calibri" w:hAnsi="Calibri" w:cs="Calibri"/>
          <w:b/>
          <w:color w:val="auto"/>
        </w:rPr>
        <w:t xml:space="preserve">: </w:t>
      </w:r>
      <w:r>
        <w:rPr>
          <w:rFonts w:ascii="Calibri" w:hAnsi="Calibri" w:cs="Calibri"/>
          <w:b/>
          <w:color w:val="auto"/>
        </w:rPr>
        <w:t>Checking that binary expressions can have an operator applied only to operands of the same type.</w:t>
      </w:r>
    </w:p>
    <w:p w:rsidR="00731731" w:rsidRDefault="00731731" w:rsidP="00731731">
      <w:pPr>
        <w:rPr>
          <w:rFonts w:ascii="Calibri" w:hAnsi="Calibri" w:cs="Calibri"/>
          <w:b/>
          <w:color w:val="auto"/>
        </w:rPr>
      </w:pPr>
      <w:r w:rsidRPr="00A91DEE">
        <w:rPr>
          <w:rFonts w:ascii="Calibri" w:hAnsi="Calibri" w:cs="Calibri"/>
          <w:b/>
          <w:color w:val="auto"/>
        </w:rPr>
        <w:t>Input Program:</w:t>
      </w:r>
    </w:p>
    <w:p w:rsidR="00731731" w:rsidRDefault="00731731" w:rsidP="00731731">
      <w:pPr>
        <w:rPr>
          <w:rFonts w:ascii="Courier New" w:hAnsi="Courier New" w:cs="Courier New"/>
          <w:b/>
          <w:bCs/>
          <w:color w:val="000080"/>
          <w:sz w:val="20"/>
          <w:szCs w:val="20"/>
          <w:highlight w:val="white"/>
          <w:lang w:val="en-GB"/>
        </w:rPr>
      </w:pPr>
      <w:r>
        <w:rPr>
          <w:rFonts w:ascii="Courier New" w:hAnsi="Courier New" w:cs="Courier New"/>
          <w:color w:val="000000"/>
          <w:sz w:val="20"/>
          <w:szCs w:val="20"/>
          <w:highlight w:val="white"/>
          <w:lang w:val="en-GB"/>
        </w:rPr>
        <w:t xml:space="preserve">var a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5.0</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4</w:t>
      </w:r>
      <w:r>
        <w:rPr>
          <w:rFonts w:ascii="Courier New" w:hAnsi="Courier New" w:cs="Courier New"/>
          <w:b/>
          <w:bCs/>
          <w:color w:val="000080"/>
          <w:sz w:val="20"/>
          <w:szCs w:val="20"/>
          <w:highlight w:val="white"/>
          <w:lang w:val="en-GB"/>
        </w:rPr>
        <w:t>;</w:t>
      </w:r>
    </w:p>
    <w:p w:rsidR="00731731" w:rsidRDefault="00731731" w:rsidP="00731731">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731731" w:rsidRPr="0006276E" w:rsidRDefault="00731731" w:rsidP="00731731">
      <w:pPr>
        <w:rPr>
          <w:rFonts w:ascii="Calibri" w:hAnsi="Calibri" w:cs="Calibri"/>
          <w:color w:val="auto"/>
        </w:rPr>
      </w:pPr>
      <w:r>
        <w:rPr>
          <w:rFonts w:ascii="Calibri" w:hAnsi="Calibri" w:cs="Calibri"/>
          <w:color w:val="auto"/>
        </w:rPr>
        <w:t>Binary operators can only be applied to expressions of the same type</w:t>
      </w:r>
    </w:p>
    <w:p w:rsidR="00731731" w:rsidRDefault="00731731" w:rsidP="00731731">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p>
    <w:p w:rsidR="00731731" w:rsidRPr="0006276E" w:rsidRDefault="00731731" w:rsidP="00731731">
      <w:pPr>
        <w:rPr>
          <w:rFonts w:ascii="Calibri" w:hAnsi="Calibri" w:cs="Calibri"/>
          <w:color w:val="auto"/>
        </w:rPr>
      </w:pPr>
      <w:r>
        <w:rPr>
          <w:rFonts w:ascii="Calibri" w:hAnsi="Calibri" w:cs="Calibri"/>
          <w:noProof/>
          <w:color w:val="auto"/>
        </w:rPr>
        <w:drawing>
          <wp:inline distT="0" distB="0" distL="0" distR="0">
            <wp:extent cx="5212080" cy="182880"/>
            <wp:effectExtent l="0" t="0" r="7620" b="762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12080" cy="182880"/>
                    </a:xfrm>
                    <a:prstGeom prst="rect">
                      <a:avLst/>
                    </a:prstGeom>
                    <a:noFill/>
                    <a:ln>
                      <a:noFill/>
                    </a:ln>
                  </pic:spPr>
                </pic:pic>
              </a:graphicData>
            </a:graphic>
          </wp:inline>
        </w:drawing>
      </w:r>
    </w:p>
    <w:p w:rsidR="00731731" w:rsidRPr="0006276E" w:rsidRDefault="00731731" w:rsidP="00731731">
      <w:pPr>
        <w:pStyle w:val="Caption"/>
        <w:rPr>
          <w:color w:val="FF0000"/>
        </w:rPr>
      </w:pPr>
      <w:r w:rsidRPr="0006276E">
        <w:rPr>
          <w:rFonts w:ascii="Calibri" w:hAnsi="Calibri" w:cs="Calibri"/>
          <w:b/>
          <w:color w:val="FF0000"/>
        </w:rPr>
        <w:t>Test Outcome: Success</w:t>
      </w:r>
    </w:p>
    <w:p w:rsidR="00734AEC" w:rsidRDefault="00731731" w:rsidP="00731731">
      <w:pPr>
        <w:pStyle w:val="Heading1"/>
      </w:pPr>
      <w:r>
        <w:lastRenderedPageBreak/>
        <w:t xml:space="preserve">Task </w:t>
      </w:r>
      <w:r w:rsidR="008B257E">
        <w:t>5: Interpreter Execution Pass</w:t>
      </w:r>
    </w:p>
    <w:p w:rsidR="00FD51C1" w:rsidRPr="00FD51C1" w:rsidRDefault="00FD51C1" w:rsidP="00FD51C1">
      <w:pPr>
        <w:pStyle w:val="Heading3"/>
      </w:pPr>
      <w:r>
        <w:t>Implementation and Design</w:t>
      </w:r>
    </w:p>
    <w:p w:rsidR="00D35832" w:rsidRDefault="008B257E" w:rsidP="00D35832">
      <w:pPr>
        <w:rPr>
          <w:rFonts w:ascii="Calibri" w:hAnsi="Calibri" w:cs="Calibri"/>
          <w:color w:val="auto"/>
        </w:rPr>
      </w:pPr>
      <w:r>
        <w:rPr>
          <w:rFonts w:ascii="Calibri" w:hAnsi="Calibri" w:cs="Calibri"/>
          <w:color w:val="auto"/>
        </w:rPr>
        <w:t xml:space="preserve">For this task a visitor class had to again be implemented </w:t>
      </w:r>
      <w:r w:rsidR="00D35832">
        <w:rPr>
          <w:rFonts w:ascii="Calibri" w:hAnsi="Calibri" w:cs="Calibri"/>
          <w:color w:val="auto"/>
        </w:rPr>
        <w:t>where the class visits each node in the produced AST and executes the program supplied by the user. The only class that was designed and implemented for this task was the InterpreterExecutionPass class which was designed to have a number of private fields. The first field that it was designed to have was a field called validator. This field is of type Semantic Analysis, thus this indicated that prior to executing the program, the class fires the semantic analyzer first because if the program is not semantically valid it cannot be executed. Like the SemanticAnalysis class the InterpreterExecutionPass class also contains a scoped table that stores the identifiers stored in each scope along with the type binder. In addition to these identifiers, 4 vectors were designed, each storing value for int, string, bool and double. The utility of these vectors can be seen in figure 33 below:</w:t>
      </w:r>
    </w:p>
    <w:p w:rsidR="00D35832" w:rsidRDefault="00D35832" w:rsidP="00D35832">
      <w:pPr>
        <w:keepNext/>
      </w:pPr>
      <w:r>
        <w:rPr>
          <w:rFonts w:ascii="Calibri" w:hAnsi="Calibri" w:cs="Calibri"/>
          <w:noProof/>
          <w:color w:val="auto"/>
        </w:rPr>
        <w:drawing>
          <wp:inline distT="0" distB="0" distL="0" distR="0">
            <wp:extent cx="4962525" cy="244792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2525" cy="2447925"/>
                    </a:xfrm>
                    <a:prstGeom prst="rect">
                      <a:avLst/>
                    </a:prstGeom>
                    <a:noFill/>
                    <a:ln>
                      <a:noFill/>
                    </a:ln>
                  </pic:spPr>
                </pic:pic>
              </a:graphicData>
            </a:graphic>
          </wp:inline>
        </w:drawing>
      </w:r>
    </w:p>
    <w:p w:rsidR="00D35832" w:rsidRPr="00D35832" w:rsidRDefault="00D35832" w:rsidP="00D35832">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5D3072">
        <w:rPr>
          <w:noProof/>
        </w:rPr>
        <w:t>34</w:t>
      </w:r>
      <w:r>
        <w:fldChar w:fldCharType="end"/>
      </w:r>
      <w:r>
        <w:t>-ASTBinaryExprNode visit implementation</w:t>
      </w:r>
    </w:p>
    <w:p w:rsidR="00734AEC" w:rsidRDefault="002F110C" w:rsidP="005B0EE7">
      <w:pPr>
        <w:rPr>
          <w:rFonts w:ascii="Calibri" w:hAnsi="Calibri" w:cs="Calibri"/>
          <w:color w:val="auto"/>
        </w:rPr>
      </w:pPr>
      <w:r>
        <w:rPr>
          <w:rFonts w:ascii="Calibri" w:hAnsi="Calibri" w:cs="Calibri"/>
          <w:color w:val="auto"/>
        </w:rPr>
        <w:t xml:space="preserve">Suppose the ASTBinaryExprNode corresponding to the expression 3+4 is visited. Then using figure 34 above, the left-hand side is visited. Since the LHS is a number expression node, the code in figure 35 below is executed. Thus, as shown in figure 35 (lines 450-451) below, the variable lastEvaluatedType is assigned to type int and the vector relating to the int is appended the number literal 3. As shown in figure 34 line 231 </w:t>
      </w:r>
      <w:r w:rsidR="00A535D5">
        <w:rPr>
          <w:rFonts w:ascii="Calibri" w:hAnsi="Calibri" w:cs="Calibri"/>
          <w:color w:val="auto"/>
        </w:rPr>
        <w:t>above,</w:t>
      </w:r>
      <w:r>
        <w:rPr>
          <w:rFonts w:ascii="Calibri" w:hAnsi="Calibri" w:cs="Calibri"/>
          <w:color w:val="auto"/>
        </w:rPr>
        <w:t xml:space="preserve"> then the RHS is visited and as the case for the </w:t>
      </w:r>
      <w:r w:rsidR="00A535D5">
        <w:rPr>
          <w:rFonts w:ascii="Calibri" w:hAnsi="Calibri" w:cs="Calibri"/>
          <w:color w:val="auto"/>
        </w:rPr>
        <w:t>LHS,</w:t>
      </w:r>
      <w:r>
        <w:rPr>
          <w:rFonts w:ascii="Calibri" w:hAnsi="Calibri" w:cs="Calibri"/>
          <w:color w:val="auto"/>
        </w:rPr>
        <w:t xml:space="preserve"> the value is also appended on the vector of type int. As shown in the if statement in lines 236-243(fig 34</w:t>
      </w:r>
      <w:r w:rsidR="00A535D5">
        <w:rPr>
          <w:rFonts w:ascii="Calibri" w:hAnsi="Calibri" w:cs="Calibri"/>
          <w:color w:val="auto"/>
        </w:rPr>
        <w:t>),</w:t>
      </w:r>
      <w:r>
        <w:rPr>
          <w:rFonts w:ascii="Calibri" w:hAnsi="Calibri" w:cs="Calibri"/>
          <w:color w:val="auto"/>
        </w:rPr>
        <w:t xml:space="preserve"> if the lastEvaluatedType is an integer then both the operand </w:t>
      </w:r>
      <w:r w:rsidR="00A535D5">
        <w:rPr>
          <w:rFonts w:ascii="Calibri" w:hAnsi="Calibri" w:cs="Calibri"/>
          <w:color w:val="auto"/>
        </w:rPr>
        <w:t>is</w:t>
      </w:r>
      <w:r>
        <w:rPr>
          <w:rFonts w:ascii="Calibri" w:hAnsi="Calibri" w:cs="Calibri"/>
          <w:color w:val="auto"/>
        </w:rPr>
        <w:t xml:space="preserve"> removed from the vector and 7 is pushed on the vector of type integer so </w:t>
      </w:r>
      <w:r w:rsidR="005D3072">
        <w:rPr>
          <w:rFonts w:ascii="Calibri" w:hAnsi="Calibri" w:cs="Calibri"/>
          <w:color w:val="auto"/>
        </w:rPr>
        <w:t>that further manipulation of the result can occur</w:t>
      </w:r>
      <w:r>
        <w:rPr>
          <w:rFonts w:ascii="Calibri" w:hAnsi="Calibri" w:cs="Calibri"/>
          <w:color w:val="auto"/>
        </w:rPr>
        <w:t>.</w:t>
      </w:r>
      <w:r w:rsidR="00A535D5">
        <w:rPr>
          <w:rFonts w:ascii="Calibri" w:hAnsi="Calibri" w:cs="Calibri"/>
          <w:color w:val="auto"/>
        </w:rPr>
        <w:t xml:space="preserve"> All the other expressions and literals are evaluated in a similar way, thus to see the rest of the implementation see the dioxygen comments.</w:t>
      </w:r>
    </w:p>
    <w:p w:rsidR="002F110C" w:rsidRDefault="002F110C" w:rsidP="002F110C">
      <w:pPr>
        <w:keepNext/>
      </w:pPr>
      <w:r>
        <w:rPr>
          <w:rFonts w:ascii="Calibri" w:hAnsi="Calibri" w:cs="Calibri"/>
          <w:noProof/>
          <w:color w:val="auto"/>
        </w:rPr>
        <w:lastRenderedPageBreak/>
        <w:drawing>
          <wp:inline distT="0" distB="0" distL="0" distR="0">
            <wp:extent cx="5076825" cy="1800225"/>
            <wp:effectExtent l="0" t="0" r="9525"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76825" cy="1800225"/>
                    </a:xfrm>
                    <a:prstGeom prst="rect">
                      <a:avLst/>
                    </a:prstGeom>
                    <a:noFill/>
                    <a:ln>
                      <a:noFill/>
                    </a:ln>
                  </pic:spPr>
                </pic:pic>
              </a:graphicData>
            </a:graphic>
          </wp:inline>
        </w:drawing>
      </w:r>
    </w:p>
    <w:p w:rsidR="002F110C" w:rsidRDefault="002F110C" w:rsidP="002F110C">
      <w:pPr>
        <w:pStyle w:val="Caption"/>
      </w:pPr>
      <w:r>
        <w:t xml:space="preserve">Figure </w:t>
      </w:r>
      <w:r>
        <w:fldChar w:fldCharType="begin"/>
      </w:r>
      <w:r>
        <w:instrText xml:space="preserve"> SEQ Figure \* ARABIC </w:instrText>
      </w:r>
      <w:r>
        <w:fldChar w:fldCharType="separate"/>
      </w:r>
      <w:r w:rsidR="005D3072">
        <w:rPr>
          <w:noProof/>
        </w:rPr>
        <w:t>35</w:t>
      </w:r>
      <w:r>
        <w:fldChar w:fldCharType="end"/>
      </w:r>
      <w:r>
        <w:t>-ASTNumberExpr</w:t>
      </w:r>
      <w:r w:rsidR="005D3072">
        <w:t>ession</w:t>
      </w:r>
      <w:r>
        <w:t>Node visit implementation</w:t>
      </w:r>
    </w:p>
    <w:p w:rsidR="005D3072" w:rsidRPr="005D3072" w:rsidRDefault="005D3072" w:rsidP="005D3072">
      <w:pPr>
        <w:rPr>
          <w:rFonts w:ascii="Calibri" w:hAnsi="Calibri" w:cs="Calibri"/>
          <w:color w:val="000000" w:themeColor="text1"/>
        </w:rPr>
      </w:pPr>
      <w:r>
        <w:rPr>
          <w:rFonts w:ascii="Calibri" w:hAnsi="Calibri" w:cs="Calibri"/>
          <w:color w:val="000000" w:themeColor="text1"/>
        </w:rPr>
        <w:t xml:space="preserve">Another important part of the implementation can be seen in figure 36 below. As shown after line 20 in figure 36, after visiting a statement in the block, that statement must be checked whether it is a return statement. If it is a return statement, then the remaining statements in the block do not need to be executed further, thus as seen in line 23 the loop is broken and the scope related to that block is popped. </w:t>
      </w:r>
    </w:p>
    <w:p w:rsidR="005D3072" w:rsidRDefault="005D3072" w:rsidP="005D3072">
      <w:pPr>
        <w:keepNext/>
      </w:pPr>
      <w:r>
        <w:rPr>
          <w:rFonts w:ascii="Calibri" w:hAnsi="Calibri" w:cs="Calibri"/>
          <w:noProof/>
          <w:color w:val="auto"/>
        </w:rPr>
        <w:drawing>
          <wp:inline distT="0" distB="0" distL="0" distR="0">
            <wp:extent cx="5486400" cy="15430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1543050"/>
                    </a:xfrm>
                    <a:prstGeom prst="rect">
                      <a:avLst/>
                    </a:prstGeom>
                    <a:noFill/>
                    <a:ln>
                      <a:noFill/>
                    </a:ln>
                  </pic:spPr>
                </pic:pic>
              </a:graphicData>
            </a:graphic>
          </wp:inline>
        </w:drawing>
      </w:r>
    </w:p>
    <w:p w:rsidR="00734AEC" w:rsidRDefault="005D3072" w:rsidP="005D3072">
      <w:pPr>
        <w:pStyle w:val="Caption"/>
        <w:rPr>
          <w:rFonts w:ascii="Calibri" w:hAnsi="Calibri" w:cs="Calibri"/>
          <w:color w:val="auto"/>
        </w:rPr>
      </w:pPr>
      <w:r>
        <w:t xml:space="preserve">Figure </w:t>
      </w:r>
      <w:r>
        <w:fldChar w:fldCharType="begin"/>
      </w:r>
      <w:r>
        <w:instrText xml:space="preserve"> SEQ Figure \* ARABIC </w:instrText>
      </w:r>
      <w:r>
        <w:fldChar w:fldCharType="separate"/>
      </w:r>
      <w:r>
        <w:rPr>
          <w:noProof/>
        </w:rPr>
        <w:t>36</w:t>
      </w:r>
      <w:r>
        <w:fldChar w:fldCharType="end"/>
      </w:r>
      <w:r>
        <w:t>-Part of the visit for ASTBlockStatementNode</w:t>
      </w:r>
    </w:p>
    <w:p w:rsidR="000E5D70" w:rsidRDefault="005D3072" w:rsidP="005B0EE7">
      <w:pPr>
        <w:rPr>
          <w:rFonts w:ascii="Calibri" w:hAnsi="Calibri" w:cs="Calibri"/>
          <w:color w:val="auto"/>
        </w:rPr>
      </w:pPr>
      <w:r>
        <w:rPr>
          <w:rFonts w:ascii="Calibri" w:hAnsi="Calibri" w:cs="Calibri"/>
          <w:color w:val="auto"/>
        </w:rPr>
        <w:t>The variable isReturnPresent used in figure 36 is updated as shown in figure 37 by the visitor for the ASTReturnStatementNode. This will indicate that a return statement has occurred in a particular scope.</w:t>
      </w:r>
    </w:p>
    <w:p w:rsidR="005D3072" w:rsidRDefault="005D3072" w:rsidP="005D3072">
      <w:pPr>
        <w:keepNext/>
      </w:pPr>
      <w:r>
        <w:rPr>
          <w:rFonts w:ascii="Calibri" w:hAnsi="Calibri" w:cs="Calibri"/>
          <w:noProof/>
          <w:color w:val="auto"/>
        </w:rPr>
        <w:drawing>
          <wp:inline distT="0" distB="0" distL="0" distR="0">
            <wp:extent cx="5486400" cy="548640"/>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548640"/>
                    </a:xfrm>
                    <a:prstGeom prst="rect">
                      <a:avLst/>
                    </a:prstGeom>
                    <a:noFill/>
                    <a:ln>
                      <a:noFill/>
                    </a:ln>
                  </pic:spPr>
                </pic:pic>
              </a:graphicData>
            </a:graphic>
          </wp:inline>
        </w:drawing>
      </w:r>
    </w:p>
    <w:p w:rsidR="005D3072" w:rsidRDefault="005D3072" w:rsidP="005D3072">
      <w:pPr>
        <w:pStyle w:val="Caption"/>
        <w:rPr>
          <w:rFonts w:ascii="Calibri" w:hAnsi="Calibri" w:cs="Calibri"/>
          <w:color w:val="auto"/>
        </w:rPr>
      </w:pPr>
      <w:r>
        <w:t xml:space="preserve">Figure </w:t>
      </w:r>
      <w:r>
        <w:fldChar w:fldCharType="begin"/>
      </w:r>
      <w:r>
        <w:instrText xml:space="preserve"> SEQ Figure \* ARABIC </w:instrText>
      </w:r>
      <w:r>
        <w:fldChar w:fldCharType="separate"/>
      </w:r>
      <w:r>
        <w:rPr>
          <w:noProof/>
        </w:rPr>
        <w:t>37</w:t>
      </w:r>
      <w:r>
        <w:fldChar w:fldCharType="end"/>
      </w:r>
      <w:r>
        <w:t>-Visit for the ASTReturnStatementNode</w:t>
      </w:r>
    </w:p>
    <w:p w:rsidR="00FD51C1" w:rsidRDefault="005D3072" w:rsidP="005B0EE7">
      <w:pPr>
        <w:rPr>
          <w:rFonts w:ascii="Calibri" w:hAnsi="Calibri" w:cs="Calibri"/>
          <w:color w:val="auto"/>
        </w:rPr>
      </w:pPr>
      <w:r>
        <w:rPr>
          <w:rFonts w:ascii="Calibri" w:hAnsi="Calibri" w:cs="Calibri"/>
          <w:color w:val="auto"/>
        </w:rPr>
        <w:t>However, i</w:t>
      </w:r>
      <w:r w:rsidR="00FD51C1">
        <w:rPr>
          <w:rFonts w:ascii="Calibri" w:hAnsi="Calibri" w:cs="Calibri"/>
          <w:color w:val="auto"/>
        </w:rPr>
        <w:t xml:space="preserve">n this implementation whenever the visitor exits from a function declaration the isReturnPresent is set to false again, the reason being is that if we have a function definition inside a function definition, where in the inside function a return is present, then isReturnPresent would still remain true inside the outward function and thus the remaining statements of the outward function would not execute. </w:t>
      </w:r>
    </w:p>
    <w:p w:rsidR="00FD51C1" w:rsidRDefault="00FD51C1" w:rsidP="005B0EE7">
      <w:pPr>
        <w:rPr>
          <w:rFonts w:ascii="Calibri" w:hAnsi="Calibri" w:cs="Calibri"/>
          <w:color w:val="auto"/>
        </w:rPr>
      </w:pPr>
      <w:r>
        <w:rPr>
          <w:rFonts w:ascii="Calibri" w:hAnsi="Calibri" w:cs="Calibri"/>
          <w:color w:val="auto"/>
        </w:rPr>
        <w:lastRenderedPageBreak/>
        <w:t>The remaining nodes are all executed in a similar way to the mentioned nodes, however for further specific implementation details see the detailed dioxygen comments in the source code listing.</w:t>
      </w:r>
    </w:p>
    <w:p w:rsidR="00FD51C1" w:rsidRDefault="00FD51C1" w:rsidP="005B0EE7">
      <w:pPr>
        <w:rPr>
          <w:rFonts w:ascii="Calibri" w:hAnsi="Calibri" w:cs="Calibri"/>
          <w:color w:val="auto"/>
        </w:rPr>
      </w:pPr>
      <w:r>
        <w:rPr>
          <w:rFonts w:ascii="Calibri" w:hAnsi="Calibri" w:cs="Calibri"/>
          <w:color w:val="auto"/>
        </w:rPr>
        <w:t>In this implementation the visitor class was implemented as required, however the implementation could have been more efficient by having some type named valueType that can take an int, string, bool or double so that one stack can be implemented of type valueType instead of implemented 4 vectors. However, this was done using 4 vectors in order to be kept as simple as possible. Another feature that could have been added was the feature for function overloading, thus allowing functions to have the same name but different parameters in the same scope. However, this was not done since it was not mentioned in the assignment specification sheet.</w:t>
      </w:r>
    </w:p>
    <w:p w:rsidR="00FD51C1" w:rsidRPr="00FD51C1" w:rsidRDefault="00411D9F" w:rsidP="00411D9F">
      <w:pPr>
        <w:pStyle w:val="Heading3"/>
      </w:pPr>
      <w:r>
        <w:t>Test Cases and Results</w:t>
      </w:r>
    </w:p>
    <w:p w:rsidR="00411D9F" w:rsidRPr="00A91DEE" w:rsidRDefault="00411D9F" w:rsidP="00411D9F">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1</w:t>
      </w:r>
      <w:r w:rsidRPr="00A91DEE">
        <w:rPr>
          <w:rFonts w:ascii="Calibri" w:hAnsi="Calibri" w:cs="Calibri"/>
          <w:b/>
          <w:color w:val="auto"/>
        </w:rPr>
        <w:t xml:space="preserve">: </w:t>
      </w:r>
      <w:r>
        <w:rPr>
          <w:rFonts w:ascii="Calibri" w:hAnsi="Calibri" w:cs="Calibri"/>
          <w:b/>
          <w:color w:val="auto"/>
        </w:rPr>
        <w:t>Testing recursion result using factorial function</w:t>
      </w:r>
    </w:p>
    <w:p w:rsidR="00411D9F" w:rsidRDefault="00411D9F" w:rsidP="00411D9F">
      <w:pPr>
        <w:rPr>
          <w:rFonts w:ascii="Calibri" w:hAnsi="Calibri" w:cs="Calibri"/>
          <w:b/>
          <w:color w:val="auto"/>
        </w:rPr>
      </w:pPr>
      <w:r w:rsidRPr="00A91DEE">
        <w:rPr>
          <w:rFonts w:ascii="Calibri" w:hAnsi="Calibri" w:cs="Calibri"/>
          <w:b/>
          <w:color w:val="auto"/>
        </w:rPr>
        <w:t>Input Program:</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 {</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411D9F" w:rsidRDefault="00411D9F" w:rsidP="00411D9F">
      <w:pPr>
        <w:rPr>
          <w:rFonts w:ascii="Courier New" w:hAnsi="Courier New" w:cs="Courier New"/>
          <w:b/>
          <w:bCs/>
          <w:color w:val="000080"/>
          <w:sz w:val="20"/>
          <w:szCs w:val="20"/>
          <w:highlight w:val="white"/>
          <w:lang w:val="en-GB"/>
        </w:rPr>
      </w:pPr>
      <w:r>
        <w:rPr>
          <w:rFonts w:ascii="Courier New" w:hAnsi="Courier New" w:cs="Courier New"/>
          <w:color w:val="000000"/>
          <w:sz w:val="20"/>
          <w:szCs w:val="20"/>
          <w:highlight w:val="white"/>
          <w:lang w:val="en-GB"/>
        </w:rPr>
        <w:t xml:space="preserve">print </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 xml:space="preserve"> (</w:t>
      </w:r>
      <w:r>
        <w:rPr>
          <w:rFonts w:ascii="Courier New" w:hAnsi="Courier New" w:cs="Courier New"/>
          <w:color w:val="FF8000"/>
          <w:sz w:val="20"/>
          <w:szCs w:val="20"/>
          <w:highlight w:val="white"/>
          <w:lang w:val="en-GB"/>
        </w:rPr>
        <w:t>5</w:t>
      </w:r>
      <w:r>
        <w:rPr>
          <w:rFonts w:ascii="Courier New" w:hAnsi="Courier New" w:cs="Courier New"/>
          <w:b/>
          <w:bCs/>
          <w:color w:val="000080"/>
          <w:sz w:val="20"/>
          <w:szCs w:val="20"/>
          <w:highlight w:val="white"/>
          <w:lang w:val="en-GB"/>
        </w:rPr>
        <w:t>);</w:t>
      </w:r>
    </w:p>
    <w:p w:rsidR="00411D9F" w:rsidRDefault="00411D9F" w:rsidP="00411D9F">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411D9F" w:rsidRPr="0006276E" w:rsidRDefault="00411D9F" w:rsidP="00411D9F">
      <w:pPr>
        <w:rPr>
          <w:rFonts w:ascii="Calibri" w:hAnsi="Calibri" w:cs="Calibri"/>
          <w:color w:val="auto"/>
        </w:rPr>
      </w:pPr>
      <w:r>
        <w:rPr>
          <w:rFonts w:ascii="Calibri" w:hAnsi="Calibri" w:cs="Calibri"/>
          <w:color w:val="auto"/>
        </w:rPr>
        <w:t>120</w:t>
      </w:r>
    </w:p>
    <w:p w:rsidR="00411D9F" w:rsidRDefault="00411D9F" w:rsidP="00411D9F">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p>
    <w:p w:rsidR="00411D9F" w:rsidRPr="0006276E" w:rsidRDefault="00411D9F" w:rsidP="00411D9F">
      <w:pPr>
        <w:rPr>
          <w:rFonts w:ascii="Calibri" w:hAnsi="Calibri" w:cs="Calibri"/>
          <w:color w:val="auto"/>
        </w:rPr>
      </w:pPr>
      <w:r>
        <w:rPr>
          <w:rFonts w:ascii="Calibri" w:hAnsi="Calibri" w:cs="Calibri"/>
          <w:noProof/>
          <w:color w:val="auto"/>
        </w:rPr>
        <w:drawing>
          <wp:inline distT="0" distB="0" distL="0" distR="0">
            <wp:extent cx="314325" cy="180975"/>
            <wp:effectExtent l="0" t="0" r="9525"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p>
    <w:p w:rsidR="00411D9F" w:rsidRDefault="00411D9F" w:rsidP="00411D9F">
      <w:pPr>
        <w:pStyle w:val="Caption"/>
        <w:rPr>
          <w:rFonts w:ascii="Calibri" w:hAnsi="Calibri" w:cs="Calibri"/>
          <w:b/>
          <w:color w:val="FF0000"/>
        </w:rPr>
      </w:pPr>
      <w:r w:rsidRPr="0006276E">
        <w:rPr>
          <w:rFonts w:ascii="Calibri" w:hAnsi="Calibri" w:cs="Calibri"/>
          <w:b/>
          <w:color w:val="FF0000"/>
        </w:rPr>
        <w:t>Test Outcome: Success</w:t>
      </w:r>
    </w:p>
    <w:p w:rsidR="00411D9F" w:rsidRPr="00A91DEE" w:rsidRDefault="00411D9F" w:rsidP="00411D9F">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xml:space="preserve">: </w:t>
      </w:r>
      <w:r>
        <w:rPr>
          <w:rFonts w:ascii="Calibri" w:hAnsi="Calibri" w:cs="Calibri"/>
          <w:b/>
          <w:color w:val="auto"/>
        </w:rPr>
        <w:t>Testing Power function giving in assignment specification sheet</w:t>
      </w:r>
    </w:p>
    <w:p w:rsidR="00411D9F" w:rsidRDefault="00411D9F" w:rsidP="00411D9F">
      <w:pPr>
        <w:rPr>
          <w:rFonts w:ascii="Calibri" w:hAnsi="Calibri" w:cs="Calibri"/>
          <w:b/>
          <w:color w:val="auto"/>
        </w:rPr>
      </w:pPr>
      <w:r w:rsidRPr="00A91DEE">
        <w:rPr>
          <w:rFonts w:ascii="Calibri" w:hAnsi="Calibri" w:cs="Calibri"/>
          <w:b/>
          <w:color w:val="auto"/>
        </w:rPr>
        <w:t>Input Program:</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funcPow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x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 xml:space="preserve">var 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1.0</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&gt;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while</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&gt;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set 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x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set 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lastRenderedPageBreak/>
        <w:tab/>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else</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while</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set 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x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set 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y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411D9F" w:rsidRDefault="00411D9F" w:rsidP="00411D9F">
      <w:pPr>
        <w:rPr>
          <w:rFonts w:ascii="Calibri" w:hAnsi="Calibri" w:cs="Calibri"/>
          <w:b/>
          <w:color w:val="auto"/>
        </w:rPr>
      </w:pPr>
      <w:r>
        <w:rPr>
          <w:rFonts w:ascii="Courier New" w:hAnsi="Courier New" w:cs="Courier New"/>
          <w:color w:val="000000"/>
          <w:sz w:val="20"/>
          <w:szCs w:val="20"/>
          <w:highlight w:val="white"/>
          <w:lang w:val="en-GB"/>
        </w:rPr>
        <w:t>print funcPow</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2.0</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411D9F" w:rsidRPr="00411D9F" w:rsidRDefault="00411D9F" w:rsidP="00411D9F">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b/>
          <w:color w:val="auto"/>
        </w:rPr>
        <w:t xml:space="preserve"> 4</w:t>
      </w:r>
    </w:p>
    <w:p w:rsidR="00411D9F" w:rsidRPr="00411D9F" w:rsidRDefault="00411D9F" w:rsidP="00411D9F">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r>
        <w:rPr>
          <w:rFonts w:ascii="Calibri" w:hAnsi="Calibri" w:cs="Calibri"/>
          <w:b/>
          <w:color w:val="auto"/>
        </w:rPr>
        <w:t xml:space="preserve"> </w:t>
      </w:r>
      <w:r>
        <w:rPr>
          <w:rFonts w:ascii="Calibri" w:hAnsi="Calibri" w:cs="Calibri"/>
          <w:b/>
          <w:noProof/>
          <w:color w:val="auto"/>
        </w:rPr>
        <w:drawing>
          <wp:inline distT="0" distB="0" distL="0" distR="0">
            <wp:extent cx="209550" cy="180975"/>
            <wp:effectExtent l="0" t="0" r="0"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p>
    <w:p w:rsidR="00411D9F" w:rsidRPr="0006276E" w:rsidRDefault="00411D9F" w:rsidP="00411D9F">
      <w:pPr>
        <w:pStyle w:val="Caption"/>
        <w:rPr>
          <w:color w:val="FF0000"/>
        </w:rPr>
      </w:pPr>
      <w:r w:rsidRPr="0006276E">
        <w:rPr>
          <w:rFonts w:ascii="Calibri" w:hAnsi="Calibri" w:cs="Calibri"/>
          <w:b/>
          <w:color w:val="FF0000"/>
        </w:rPr>
        <w:t>Test Outcome: Success</w:t>
      </w:r>
    </w:p>
    <w:p w:rsidR="00411D9F" w:rsidRPr="00A91DEE" w:rsidRDefault="00411D9F" w:rsidP="00411D9F">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3</w:t>
      </w:r>
      <w:r w:rsidRPr="00A91DEE">
        <w:rPr>
          <w:rFonts w:ascii="Calibri" w:hAnsi="Calibri" w:cs="Calibri"/>
          <w:b/>
          <w:color w:val="auto"/>
        </w:rPr>
        <w:t xml:space="preserve">: </w:t>
      </w:r>
      <w:r>
        <w:rPr>
          <w:rFonts w:ascii="Calibri" w:hAnsi="Calibri" w:cs="Calibri"/>
          <w:b/>
          <w:color w:val="auto"/>
        </w:rPr>
        <w:t xml:space="preserve">Testing </w:t>
      </w:r>
      <w:r>
        <w:rPr>
          <w:rFonts w:ascii="Calibri" w:hAnsi="Calibri" w:cs="Calibri"/>
          <w:b/>
          <w:color w:val="auto"/>
        </w:rPr>
        <w:t>result of program in assignment specification sheet</w:t>
      </w:r>
    </w:p>
    <w:p w:rsidR="00411D9F" w:rsidRDefault="00411D9F" w:rsidP="00411D9F">
      <w:pPr>
        <w:rPr>
          <w:rFonts w:ascii="Calibri" w:hAnsi="Calibri" w:cs="Calibri"/>
          <w:b/>
          <w:color w:val="auto"/>
        </w:rPr>
      </w:pPr>
      <w:r w:rsidRPr="00A91DEE">
        <w:rPr>
          <w:rFonts w:ascii="Calibri" w:hAnsi="Calibri" w:cs="Calibri"/>
          <w:b/>
          <w:color w:val="auto"/>
        </w:rPr>
        <w:t>Input Program:</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funcSquare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real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x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funcGreaterThan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bool</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 xml:space="preserve">var ans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bool</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y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x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 ans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false</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ans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x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2.4</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funcSquare</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2.5</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print y </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print funcGreaterThan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2.3</w:t>
      </w:r>
      <w:r>
        <w:rPr>
          <w:rFonts w:ascii="Courier New" w:hAnsi="Courier New" w:cs="Courier New"/>
          <w:b/>
          <w:bCs/>
          <w:color w:val="000080"/>
          <w:sz w:val="20"/>
          <w:szCs w:val="20"/>
          <w:highlight w:val="white"/>
          <w:lang w:val="en-GB"/>
        </w:rPr>
        <w:t>);</w:t>
      </w:r>
    </w:p>
    <w:p w:rsidR="00411D9F" w:rsidRDefault="00411D9F" w:rsidP="00411D9F">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print funcGreaterThan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funcSquare</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1.555</w:t>
      </w:r>
      <w:r>
        <w:rPr>
          <w:rFonts w:ascii="Courier New" w:hAnsi="Courier New" w:cs="Courier New"/>
          <w:b/>
          <w:bCs/>
          <w:color w:val="000080"/>
          <w:sz w:val="20"/>
          <w:szCs w:val="20"/>
          <w:highlight w:val="white"/>
          <w:lang w:val="en-GB"/>
        </w:rPr>
        <w:t>));</w:t>
      </w:r>
    </w:p>
    <w:p w:rsidR="00411D9F" w:rsidRPr="00411D9F" w:rsidRDefault="00411D9F" w:rsidP="00411D9F">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b/>
          <w:color w:val="auto"/>
        </w:rPr>
        <w:t>6.25,1,0</w:t>
      </w:r>
    </w:p>
    <w:p w:rsidR="00411D9F" w:rsidRDefault="00411D9F" w:rsidP="00411D9F">
      <w:pPr>
        <w:rPr>
          <w:rFonts w:ascii="Calibri" w:hAnsi="Calibri" w:cs="Calibri"/>
          <w:b/>
          <w:noProof/>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r>
        <w:rPr>
          <w:rFonts w:ascii="Calibri" w:hAnsi="Calibri" w:cs="Calibri"/>
          <w:b/>
          <w:color w:val="auto"/>
        </w:rPr>
        <w:t xml:space="preserve"> </w:t>
      </w:r>
    </w:p>
    <w:p w:rsidR="00411D9F" w:rsidRPr="00411D9F" w:rsidRDefault="00411D9F" w:rsidP="00411D9F">
      <w:pPr>
        <w:rPr>
          <w:rFonts w:ascii="Calibri" w:hAnsi="Calibri" w:cs="Calibri"/>
          <w:b/>
          <w:color w:val="auto"/>
        </w:rPr>
      </w:pPr>
      <w:r>
        <w:rPr>
          <w:rFonts w:ascii="Calibri" w:hAnsi="Calibri" w:cs="Calibri"/>
          <w:b/>
          <w:noProof/>
          <w:color w:val="auto"/>
        </w:rPr>
        <w:drawing>
          <wp:inline distT="0" distB="0" distL="0" distR="0">
            <wp:extent cx="523875" cy="43815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3875" cy="438150"/>
                    </a:xfrm>
                    <a:prstGeom prst="rect">
                      <a:avLst/>
                    </a:prstGeom>
                    <a:noFill/>
                    <a:ln>
                      <a:noFill/>
                    </a:ln>
                  </pic:spPr>
                </pic:pic>
              </a:graphicData>
            </a:graphic>
          </wp:inline>
        </w:drawing>
      </w:r>
    </w:p>
    <w:p w:rsidR="00411D9F" w:rsidRPr="0006276E" w:rsidRDefault="00411D9F" w:rsidP="00411D9F">
      <w:pPr>
        <w:pStyle w:val="Caption"/>
        <w:rPr>
          <w:color w:val="FF0000"/>
        </w:rPr>
      </w:pPr>
      <w:r w:rsidRPr="0006276E">
        <w:rPr>
          <w:rFonts w:ascii="Calibri" w:hAnsi="Calibri" w:cs="Calibri"/>
          <w:b/>
          <w:color w:val="FF0000"/>
        </w:rPr>
        <w:t>Test Outcome: Success</w:t>
      </w:r>
    </w:p>
    <w:p w:rsidR="00D27A2A" w:rsidRDefault="00D27A2A" w:rsidP="00D27A2A">
      <w:pPr>
        <w:rPr>
          <w:rFonts w:ascii="Calibri" w:hAnsi="Calibri" w:cs="Calibri"/>
          <w:b/>
          <w:color w:val="auto"/>
        </w:rPr>
      </w:pPr>
    </w:p>
    <w:p w:rsidR="00D27A2A" w:rsidRDefault="00D27A2A" w:rsidP="00D27A2A">
      <w:pPr>
        <w:rPr>
          <w:rFonts w:ascii="Calibri" w:hAnsi="Calibri" w:cs="Calibri"/>
          <w:b/>
          <w:color w:val="auto"/>
        </w:rPr>
      </w:pPr>
    </w:p>
    <w:p w:rsidR="00D27A2A" w:rsidRDefault="00D27A2A" w:rsidP="00D27A2A">
      <w:pPr>
        <w:rPr>
          <w:rFonts w:ascii="Calibri" w:hAnsi="Calibri" w:cs="Calibri"/>
          <w:b/>
          <w:color w:val="auto"/>
        </w:rPr>
      </w:pPr>
    </w:p>
    <w:p w:rsidR="00D27A2A" w:rsidRDefault="00D27A2A" w:rsidP="00D27A2A">
      <w:pPr>
        <w:rPr>
          <w:rFonts w:ascii="Calibri" w:hAnsi="Calibri" w:cs="Calibri"/>
          <w:b/>
          <w:color w:val="auto"/>
        </w:rPr>
      </w:pPr>
    </w:p>
    <w:p w:rsidR="00D27A2A" w:rsidRDefault="00D27A2A" w:rsidP="00D27A2A">
      <w:pPr>
        <w:rPr>
          <w:rFonts w:ascii="Calibri" w:hAnsi="Calibri" w:cs="Calibri"/>
          <w:b/>
          <w:color w:val="auto"/>
        </w:rPr>
      </w:pPr>
      <w:r w:rsidRPr="00A91DEE">
        <w:rPr>
          <w:rFonts w:ascii="Calibri" w:hAnsi="Calibri" w:cs="Calibri"/>
          <w:b/>
          <w:color w:val="auto"/>
        </w:rPr>
        <w:lastRenderedPageBreak/>
        <w:t xml:space="preserve">Test Case </w:t>
      </w:r>
      <w:r>
        <w:rPr>
          <w:rFonts w:ascii="Calibri" w:hAnsi="Calibri" w:cs="Calibri"/>
          <w:b/>
          <w:color w:val="auto"/>
        </w:rPr>
        <w:t>4</w:t>
      </w:r>
      <w:r w:rsidRPr="00A91DEE">
        <w:rPr>
          <w:rFonts w:ascii="Calibri" w:hAnsi="Calibri" w:cs="Calibri"/>
          <w:b/>
          <w:color w:val="auto"/>
        </w:rPr>
        <w:t xml:space="preserve">: </w:t>
      </w:r>
      <w:r>
        <w:rPr>
          <w:rFonts w:ascii="Calibri" w:hAnsi="Calibri" w:cs="Calibri"/>
          <w:b/>
          <w:color w:val="auto"/>
        </w:rPr>
        <w:t xml:space="preserve">Testing result of program </w:t>
      </w:r>
      <w:r>
        <w:rPr>
          <w:rFonts w:ascii="Calibri" w:hAnsi="Calibri" w:cs="Calibri"/>
          <w:b/>
          <w:color w:val="auto"/>
        </w:rPr>
        <w:t>having function with the same name in different scopes</w:t>
      </w:r>
    </w:p>
    <w:p w:rsidR="00D27A2A" w:rsidRPr="00D27A2A" w:rsidRDefault="00D27A2A" w:rsidP="00D27A2A">
      <w:pPr>
        <w:rPr>
          <w:rFonts w:ascii="Calibri" w:hAnsi="Calibri" w:cs="Calibri"/>
          <w:b/>
          <w:color w:val="auto"/>
        </w:rPr>
      </w:pPr>
      <w:r w:rsidRPr="00A91DEE">
        <w:rPr>
          <w:rFonts w:ascii="Calibri" w:hAnsi="Calibri" w:cs="Calibri"/>
          <w:b/>
          <w:color w:val="auto"/>
        </w:rPr>
        <w:t>Input Program:</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test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def test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bool</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else</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false</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test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else</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D27A2A" w:rsidRDefault="00D27A2A" w:rsidP="00D27A2A">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D27A2A" w:rsidRDefault="00D27A2A" w:rsidP="00D27A2A">
      <w:pPr>
        <w:rPr>
          <w:rFonts w:ascii="Courier New" w:hAnsi="Courier New" w:cs="Courier New"/>
          <w:b/>
          <w:bCs/>
          <w:color w:val="000080"/>
          <w:sz w:val="20"/>
          <w:szCs w:val="20"/>
          <w:highlight w:val="white"/>
          <w:lang w:val="en-GB"/>
        </w:rPr>
      </w:pPr>
      <w:r>
        <w:rPr>
          <w:rFonts w:ascii="Courier New" w:hAnsi="Courier New" w:cs="Courier New"/>
          <w:color w:val="000000"/>
          <w:sz w:val="20"/>
          <w:szCs w:val="20"/>
          <w:highlight w:val="white"/>
          <w:lang w:val="en-GB"/>
        </w:rPr>
        <w:t>print test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5</w:t>
      </w:r>
      <w:r>
        <w:rPr>
          <w:rFonts w:ascii="Courier New" w:hAnsi="Courier New" w:cs="Courier New"/>
          <w:b/>
          <w:bCs/>
          <w:color w:val="000080"/>
          <w:sz w:val="20"/>
          <w:szCs w:val="20"/>
          <w:highlight w:val="white"/>
          <w:lang w:val="en-GB"/>
        </w:rPr>
        <w:t>);</w:t>
      </w:r>
    </w:p>
    <w:p w:rsidR="00D27A2A" w:rsidRDefault="00D27A2A" w:rsidP="00D27A2A">
      <w:pPr>
        <w:rPr>
          <w:rFonts w:ascii="Courier New" w:hAnsi="Courier New" w:cs="Courier New"/>
          <w:b/>
          <w:bCs/>
          <w:color w:val="000080"/>
          <w:sz w:val="20"/>
          <w:szCs w:val="20"/>
          <w:highlight w:val="white"/>
          <w:lang w:val="en-GB"/>
        </w:rPr>
      </w:pPr>
      <w:r>
        <w:rPr>
          <w:rFonts w:ascii="Courier New" w:hAnsi="Courier New" w:cs="Courier New"/>
          <w:color w:val="000000"/>
          <w:sz w:val="20"/>
          <w:szCs w:val="20"/>
          <w:highlight w:val="white"/>
          <w:lang w:val="en-GB"/>
        </w:rPr>
        <w:t>print test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D27A2A" w:rsidRPr="00411D9F" w:rsidRDefault="00D27A2A" w:rsidP="00D27A2A">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b/>
          <w:color w:val="auto"/>
        </w:rPr>
        <w:t>-5,2</w:t>
      </w:r>
    </w:p>
    <w:p w:rsidR="00D27A2A" w:rsidRDefault="00D27A2A" w:rsidP="00D27A2A">
      <w:pPr>
        <w:rPr>
          <w:rFonts w:ascii="Calibri" w:hAnsi="Calibri" w:cs="Calibri"/>
          <w:b/>
          <w:noProof/>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r>
        <w:rPr>
          <w:rFonts w:ascii="Calibri" w:hAnsi="Calibri" w:cs="Calibri"/>
          <w:b/>
          <w:color w:val="auto"/>
        </w:rPr>
        <w:t xml:space="preserve"> </w:t>
      </w:r>
    </w:p>
    <w:p w:rsidR="00D27A2A" w:rsidRPr="00411D9F" w:rsidRDefault="00D27A2A" w:rsidP="00D27A2A">
      <w:pPr>
        <w:rPr>
          <w:rFonts w:ascii="Calibri" w:hAnsi="Calibri" w:cs="Calibri"/>
          <w:b/>
          <w:color w:val="auto"/>
        </w:rPr>
      </w:pPr>
      <w:r>
        <w:rPr>
          <w:rFonts w:ascii="Calibri" w:hAnsi="Calibri" w:cs="Calibri"/>
          <w:b/>
          <w:noProof/>
          <w:color w:val="auto"/>
        </w:rPr>
        <w:drawing>
          <wp:inline distT="0" distB="0" distL="0" distR="0">
            <wp:extent cx="342900" cy="3238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p>
    <w:p w:rsidR="00D27A2A" w:rsidRPr="0006276E" w:rsidRDefault="00D27A2A" w:rsidP="00D27A2A">
      <w:pPr>
        <w:pStyle w:val="Caption"/>
        <w:rPr>
          <w:color w:val="FF0000"/>
        </w:rPr>
      </w:pPr>
      <w:r w:rsidRPr="0006276E">
        <w:rPr>
          <w:rFonts w:ascii="Calibri" w:hAnsi="Calibri" w:cs="Calibri"/>
          <w:b/>
          <w:color w:val="FF0000"/>
        </w:rPr>
        <w:t>Test Outcome: Success</w:t>
      </w:r>
    </w:p>
    <w:p w:rsidR="00112F97" w:rsidRDefault="00112F97" w:rsidP="00112F97">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5</w:t>
      </w:r>
      <w:r w:rsidRPr="00A91DEE">
        <w:rPr>
          <w:rFonts w:ascii="Calibri" w:hAnsi="Calibri" w:cs="Calibri"/>
          <w:b/>
          <w:color w:val="auto"/>
        </w:rPr>
        <w:t xml:space="preserve">: </w:t>
      </w:r>
      <w:r>
        <w:rPr>
          <w:rFonts w:ascii="Calibri" w:hAnsi="Calibri" w:cs="Calibri"/>
          <w:b/>
          <w:color w:val="auto"/>
        </w:rPr>
        <w:t xml:space="preserve">Testing result of </w:t>
      </w:r>
      <w:r>
        <w:rPr>
          <w:rFonts w:ascii="Calibri" w:hAnsi="Calibri" w:cs="Calibri"/>
          <w:b/>
          <w:color w:val="auto"/>
        </w:rPr>
        <w:t>program having same variable name in different scopes which result into an infinite loop</w:t>
      </w:r>
    </w:p>
    <w:p w:rsidR="00112F97" w:rsidRDefault="00112F97" w:rsidP="00112F97">
      <w:pPr>
        <w:rPr>
          <w:rFonts w:ascii="Calibri" w:hAnsi="Calibri" w:cs="Calibri"/>
          <w:b/>
          <w:color w:val="auto"/>
        </w:rPr>
      </w:pPr>
      <w:r w:rsidRPr="00A91DEE">
        <w:rPr>
          <w:rFonts w:ascii="Calibri" w:hAnsi="Calibri" w:cs="Calibri"/>
          <w:b/>
          <w:color w:val="auto"/>
        </w:rPr>
        <w:t>Input Program:</w:t>
      </w:r>
    </w:p>
    <w:p w:rsidR="00112F97" w:rsidRDefault="00112F97" w:rsidP="00112F97">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w:t>
      </w:r>
      <w:r>
        <w:rPr>
          <w:rFonts w:ascii="Courier New" w:hAnsi="Courier New" w:cs="Courier New"/>
          <w:color w:val="000000"/>
          <w:sz w:val="20"/>
          <w:szCs w:val="20"/>
          <w:highlight w:val="white"/>
          <w:lang w:val="en-GB"/>
        </w:rPr>
        <w:t>a:</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112F97" w:rsidRDefault="00112F97" w:rsidP="00112F97">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w:t>
      </w:r>
      <w:r>
        <w:rPr>
          <w:rFonts w:ascii="Courier New" w:hAnsi="Courier New" w:cs="Courier New"/>
          <w:b/>
          <w:bCs/>
          <w:color w:val="000080"/>
          <w:sz w:val="20"/>
          <w:szCs w:val="20"/>
          <w:highlight w:val="white"/>
          <w:lang w:val="en-GB"/>
        </w:rPr>
        <w:t>&gt;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 {</w:t>
      </w:r>
    </w:p>
    <w:p w:rsidR="00112F97" w:rsidRDefault="00112F97" w:rsidP="00112F97">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var </w:t>
      </w:r>
      <w:r>
        <w:rPr>
          <w:rFonts w:ascii="Courier New" w:hAnsi="Courier New" w:cs="Courier New"/>
          <w:color w:val="000000"/>
          <w:sz w:val="20"/>
          <w:szCs w:val="20"/>
          <w:highlight w:val="white"/>
          <w:lang w:val="en-GB"/>
        </w:rPr>
        <w:t>a:</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112F97" w:rsidRDefault="00112F97" w:rsidP="00112F97">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set a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a</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112F97" w:rsidRPr="00D27A2A" w:rsidRDefault="00112F97" w:rsidP="00112F97">
      <w:pPr>
        <w:rPr>
          <w:rFonts w:ascii="Calibri" w:hAnsi="Calibri" w:cs="Calibri"/>
          <w:b/>
          <w:color w:val="auto"/>
        </w:rPr>
      </w:pPr>
      <w:r>
        <w:rPr>
          <w:rFonts w:ascii="Courier New" w:hAnsi="Courier New" w:cs="Courier New"/>
          <w:b/>
          <w:bCs/>
          <w:color w:val="000080"/>
          <w:sz w:val="20"/>
          <w:szCs w:val="20"/>
          <w:highlight w:val="white"/>
          <w:lang w:val="en-GB"/>
        </w:rPr>
        <w:t>}</w:t>
      </w:r>
    </w:p>
    <w:p w:rsidR="00112F97" w:rsidRPr="00411D9F" w:rsidRDefault="00112F97" w:rsidP="00112F97">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b/>
          <w:color w:val="auto"/>
        </w:rPr>
        <w:t>Infinite loop, since the set statement will update the variable ‘a’ inside the while block</w:t>
      </w:r>
    </w:p>
    <w:p w:rsidR="00112F97" w:rsidRPr="00411D9F" w:rsidRDefault="00112F97" w:rsidP="00112F97">
      <w:pPr>
        <w:rPr>
          <w:rFonts w:ascii="Calibri" w:hAnsi="Calibri" w:cs="Calibri"/>
          <w:b/>
          <w:noProof/>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r>
        <w:rPr>
          <w:rFonts w:ascii="Calibri" w:hAnsi="Calibri" w:cs="Calibri"/>
          <w:b/>
          <w:color w:val="auto"/>
        </w:rPr>
        <w:t xml:space="preserve"> Infinite loop</w:t>
      </w:r>
    </w:p>
    <w:p w:rsidR="00112F97" w:rsidRPr="0006276E" w:rsidRDefault="00112F97" w:rsidP="00112F97">
      <w:pPr>
        <w:pStyle w:val="Caption"/>
        <w:rPr>
          <w:color w:val="FF0000"/>
        </w:rPr>
      </w:pPr>
      <w:r w:rsidRPr="0006276E">
        <w:rPr>
          <w:rFonts w:ascii="Calibri" w:hAnsi="Calibri" w:cs="Calibri"/>
          <w:b/>
          <w:color w:val="FF0000"/>
        </w:rPr>
        <w:t>Test Outcome: Success</w:t>
      </w:r>
    </w:p>
    <w:p w:rsidR="00411D9F" w:rsidRPr="00411D9F" w:rsidRDefault="00411D9F" w:rsidP="00411D9F"/>
    <w:p w:rsidR="000E5D70" w:rsidRDefault="00112F97" w:rsidP="00112F97">
      <w:pPr>
        <w:pStyle w:val="Heading1"/>
      </w:pPr>
      <w:r>
        <w:lastRenderedPageBreak/>
        <w:t>TASK 6: The REPL</w:t>
      </w:r>
    </w:p>
    <w:p w:rsidR="00112F97" w:rsidRPr="00112F97" w:rsidRDefault="00112F97" w:rsidP="00112F97">
      <w:r>
        <w:rPr>
          <w:rFonts w:asciiTheme="majorHAnsi" w:eastAsiaTheme="majorEastAsia" w:hAnsiTheme="majorHAnsi" w:cstheme="majorBidi"/>
          <w:color w:val="004F5B" w:themeColor="accent1" w:themeShade="7F"/>
          <w:sz w:val="24"/>
          <w:szCs w:val="24"/>
        </w:rPr>
        <w:t>Implementation and Design</w:t>
      </w:r>
      <w:bookmarkStart w:id="5" w:name="_GoBack"/>
      <w:bookmarkEnd w:id="5"/>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FD51C1" w:rsidRDefault="00FD51C1" w:rsidP="005B0EE7">
      <w:pPr>
        <w:rPr>
          <w:rFonts w:ascii="Calibri" w:hAnsi="Calibri" w:cs="Calibri"/>
          <w:color w:val="auto"/>
        </w:rPr>
      </w:pPr>
    </w:p>
    <w:p w:rsidR="00D27A2A" w:rsidRDefault="00D27A2A" w:rsidP="005B0EE7">
      <w:pPr>
        <w:rPr>
          <w:rFonts w:ascii="Calibri" w:hAnsi="Calibri" w:cs="Calibri"/>
          <w:color w:val="auto"/>
        </w:rPr>
      </w:pPr>
    </w:p>
    <w:p w:rsidR="00D27A2A" w:rsidRDefault="00D27A2A" w:rsidP="005B0EE7">
      <w:pPr>
        <w:rPr>
          <w:rFonts w:ascii="Calibri" w:hAnsi="Calibri" w:cs="Calibri"/>
          <w:color w:val="auto"/>
        </w:rPr>
      </w:pPr>
    </w:p>
    <w:p w:rsidR="00D27A2A" w:rsidRDefault="00D27A2A" w:rsidP="005B0EE7">
      <w:pPr>
        <w:rPr>
          <w:rFonts w:ascii="Calibri" w:hAnsi="Calibri" w:cs="Calibri"/>
          <w:color w:val="auto"/>
        </w:rPr>
      </w:pPr>
    </w:p>
    <w:p w:rsidR="00D27A2A" w:rsidRDefault="00D27A2A" w:rsidP="005B0EE7">
      <w:pPr>
        <w:rPr>
          <w:rFonts w:ascii="Calibri" w:hAnsi="Calibri" w:cs="Calibri"/>
          <w:color w:val="auto"/>
        </w:rPr>
      </w:pPr>
    </w:p>
    <w:p w:rsidR="00D27A2A" w:rsidRDefault="00D27A2A" w:rsidP="005B0EE7">
      <w:pPr>
        <w:rPr>
          <w:rFonts w:ascii="Calibri" w:hAnsi="Calibri" w:cs="Calibri"/>
          <w:color w:val="auto"/>
        </w:rPr>
      </w:pPr>
    </w:p>
    <w:p w:rsidR="00D27A2A" w:rsidRDefault="00D27A2A" w:rsidP="005B0EE7">
      <w:pPr>
        <w:rPr>
          <w:rFonts w:ascii="Calibri" w:hAnsi="Calibri" w:cs="Calibri"/>
          <w:color w:val="auto"/>
        </w:rPr>
      </w:pPr>
    </w:p>
    <w:p w:rsidR="00D27A2A" w:rsidRDefault="00D27A2A" w:rsidP="005B0EE7">
      <w:pPr>
        <w:rPr>
          <w:rFonts w:ascii="Calibri" w:hAnsi="Calibri" w:cs="Calibri"/>
          <w:color w:val="auto"/>
        </w:rPr>
      </w:pPr>
    </w:p>
    <w:p w:rsidR="00D27A2A" w:rsidRDefault="00D27A2A" w:rsidP="005B0EE7">
      <w:pPr>
        <w:rPr>
          <w:rFonts w:ascii="Calibri" w:hAnsi="Calibri" w:cs="Calibri"/>
          <w:color w:val="auto"/>
        </w:rPr>
      </w:pPr>
    </w:p>
    <w:p w:rsidR="00D27A2A" w:rsidRDefault="00D27A2A" w:rsidP="005B0EE7">
      <w:pPr>
        <w:rPr>
          <w:rFonts w:ascii="Calibri" w:hAnsi="Calibri" w:cs="Calibri"/>
          <w:color w:val="auto"/>
        </w:rPr>
      </w:pPr>
    </w:p>
    <w:p w:rsidR="00412BBA" w:rsidRPr="008A59B6" w:rsidRDefault="00412BBA" w:rsidP="00412BBA">
      <w:pPr>
        <w:pStyle w:val="Heading1"/>
      </w:pPr>
      <w:r>
        <w:lastRenderedPageBreak/>
        <w:t>References</w:t>
      </w:r>
    </w:p>
    <w:p w:rsidR="00412BBA" w:rsidRPr="00E241FF" w:rsidRDefault="00412BBA" w:rsidP="00412BBA">
      <w:pPr>
        <w:rPr>
          <w:bCs/>
          <w:color w:val="auto"/>
        </w:rPr>
      </w:pPr>
      <w:r w:rsidRPr="00E241FF">
        <w:rPr>
          <w:bCs/>
          <w:color w:val="auto"/>
        </w:rPr>
        <w:t xml:space="preserve">[1] "What is a Compiler? - Definition from Techopedia", Techopedia.com. [Online].        Available: </w:t>
      </w:r>
      <w:hyperlink r:id="rId47" w:history="1">
        <w:r w:rsidRPr="00E241FF">
          <w:rPr>
            <w:bCs/>
            <w:color w:val="auto"/>
          </w:rPr>
          <w:t>https://www.techopedia.com/definition/3912/compiler</w:t>
        </w:r>
      </w:hyperlink>
      <w:r w:rsidRPr="00E241FF">
        <w:rPr>
          <w:bCs/>
          <w:color w:val="auto"/>
        </w:rPr>
        <w:t>.</w:t>
      </w:r>
    </w:p>
    <w:p w:rsidR="00412BBA" w:rsidRPr="00E241FF" w:rsidRDefault="00412BBA" w:rsidP="00412BBA">
      <w:pPr>
        <w:rPr>
          <w:bCs/>
        </w:rPr>
      </w:pPr>
      <w:r w:rsidRPr="00E241FF">
        <w:rPr>
          <w:bCs/>
          <w:color w:val="auto"/>
        </w:rPr>
        <w:t xml:space="preserve"> [2]"Operating Systems Notes", Personal.kent.edu. [Online]. Available  </w:t>
      </w:r>
      <w:hyperlink r:id="rId48" w:history="1">
        <w:r w:rsidRPr="00E241FF">
          <w:rPr>
            <w:bCs/>
            <w:color w:val="auto"/>
          </w:rPr>
          <w:t>http://www.personal.kent.edu/~rmuhamma/Compilers/MyCompiler/phase.htm</w:t>
        </w:r>
      </w:hyperlink>
      <w:r w:rsidRPr="00E241FF">
        <w:rPr>
          <w:bCs/>
          <w:color w:val="auto"/>
        </w:rPr>
        <w:t>.</w:t>
      </w:r>
    </w:p>
    <w:p w:rsidR="00412BBA" w:rsidRPr="00E241FF" w:rsidRDefault="00412BBA" w:rsidP="00412BBA">
      <w:pPr>
        <w:rPr>
          <w:bCs/>
          <w:color w:val="auto"/>
        </w:rPr>
      </w:pPr>
      <w:r w:rsidRPr="00E241FF">
        <w:rPr>
          <w:bCs/>
          <w:color w:val="auto"/>
        </w:rPr>
        <w:t xml:space="preserve"> [3]"Compiler Design - Semantic Analysis", www.tutorialspoint.com. [Online]. Available: </w:t>
      </w:r>
      <w:hyperlink r:id="rId49" w:history="1">
        <w:r w:rsidRPr="00E241FF">
          <w:rPr>
            <w:bCs/>
            <w:color w:val="auto"/>
          </w:rPr>
          <w:t>https://www.tutorialspoint.com/compiler_design/compiler_design_semantic_analysis.htm</w:t>
        </w:r>
      </w:hyperlink>
      <w:r w:rsidRPr="00E241FF">
        <w:rPr>
          <w:bCs/>
          <w:color w:val="auto"/>
        </w:rPr>
        <w:t>.</w:t>
      </w:r>
    </w:p>
    <w:p w:rsidR="0019133A" w:rsidRDefault="0019133A" w:rsidP="00412BBA">
      <w:pPr>
        <w:rPr>
          <w:bCs/>
          <w:color w:val="auto"/>
        </w:rPr>
      </w:pPr>
      <w:r w:rsidRPr="0019133A">
        <w:rPr>
          <w:bCs/>
          <w:color w:val="auto"/>
        </w:rPr>
        <w:t>[4]</w:t>
      </w:r>
      <w:r>
        <w:rPr>
          <w:bCs/>
          <w:color w:val="auto"/>
        </w:rPr>
        <w:t xml:space="preserve"> </w:t>
      </w:r>
      <w:r w:rsidRPr="0019133A">
        <w:rPr>
          <w:bCs/>
          <w:color w:val="auto"/>
        </w:rPr>
        <w:t xml:space="preserve">A. Ahmed, "direct-coded vs table-driven lexer?", Stackoverflow.com, 2015. [Online]. Available: </w:t>
      </w:r>
      <w:hyperlink r:id="rId50" w:history="1">
        <w:r w:rsidRPr="00E241FF">
          <w:rPr>
            <w:color w:val="auto"/>
          </w:rPr>
          <w:t>https://stackoverflow.com/questions/27763544/direct-coded-vs-table-driven-lexer</w:t>
        </w:r>
      </w:hyperlink>
      <w:r w:rsidRPr="0019133A">
        <w:rPr>
          <w:bCs/>
          <w:color w:val="auto"/>
        </w:rPr>
        <w:t>.</w:t>
      </w:r>
    </w:p>
    <w:p w:rsidR="00C0139A" w:rsidRPr="00C0139A" w:rsidRDefault="009740C3" w:rsidP="00C0139A">
      <w:pPr>
        <w:rPr>
          <w:bCs/>
          <w:color w:val="auto"/>
        </w:rPr>
      </w:pPr>
      <w:r w:rsidRPr="00C0139A">
        <w:rPr>
          <w:bCs/>
          <w:color w:val="auto"/>
        </w:rPr>
        <w:t xml:space="preserve">[5] "Compiler Design - Top-Down Parser", www.tutorialspoint.com. [Online]. Available: </w:t>
      </w:r>
      <w:hyperlink r:id="rId51" w:history="1">
        <w:r w:rsidRPr="00E241FF">
          <w:rPr>
            <w:bCs/>
            <w:color w:val="auto"/>
          </w:rPr>
          <w:t>https://www.tutorialspoint.com/compiler_design/compiler_design_top_down_parser.htm</w:t>
        </w:r>
      </w:hyperlink>
      <w:r w:rsidRPr="00E241FF">
        <w:rPr>
          <w:bCs/>
          <w:color w:val="auto"/>
        </w:rPr>
        <w:t>.</w:t>
      </w:r>
    </w:p>
    <w:p w:rsidR="00412BBA" w:rsidRPr="00E241FF" w:rsidRDefault="00C0139A" w:rsidP="00EF189D">
      <w:pPr>
        <w:rPr>
          <w:bCs/>
          <w:color w:val="auto"/>
        </w:rPr>
      </w:pPr>
      <w:r w:rsidRPr="00E241FF">
        <w:rPr>
          <w:bCs/>
          <w:color w:val="auto"/>
        </w:rPr>
        <w:t xml:space="preserve">[6]"Design Patterns and Refactoring", Sourcemaking.com. [Online]. Available: </w:t>
      </w:r>
      <w:hyperlink r:id="rId52" w:history="1">
        <w:r w:rsidRPr="00E241FF">
          <w:rPr>
            <w:bCs/>
            <w:color w:val="auto"/>
          </w:rPr>
          <w:t>https://sourcemaking.com/design_patterns/visitor</w:t>
        </w:r>
      </w:hyperlink>
      <w:r w:rsidRPr="00E241FF">
        <w:rPr>
          <w:bCs/>
          <w:color w:val="auto"/>
        </w:rPr>
        <w:t>.</w:t>
      </w:r>
    </w:p>
    <w:sectPr w:rsidR="00412BBA" w:rsidRPr="00E241FF" w:rsidSect="00A1028E">
      <w:footerReference w:type="default" r:id="rId53"/>
      <w:pgSz w:w="12240" w:h="15840"/>
      <w:pgMar w:top="1440" w:right="1800" w:bottom="1728"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B47" w:rsidRDefault="00B94B47" w:rsidP="00C6554A">
      <w:pPr>
        <w:spacing w:before="0" w:after="0" w:line="240" w:lineRule="auto"/>
      </w:pPr>
      <w:r>
        <w:separator/>
      </w:r>
    </w:p>
  </w:endnote>
  <w:endnote w:type="continuationSeparator" w:id="0">
    <w:p w:rsidR="00B94B47" w:rsidRDefault="00B94B4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1C1" w:rsidRDefault="00FD51C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B47" w:rsidRDefault="00B94B47" w:rsidP="00C6554A">
      <w:pPr>
        <w:spacing w:before="0" w:after="0" w:line="240" w:lineRule="auto"/>
      </w:pPr>
      <w:r>
        <w:separator/>
      </w:r>
    </w:p>
  </w:footnote>
  <w:footnote w:type="continuationSeparator" w:id="0">
    <w:p w:rsidR="00B94B47" w:rsidRDefault="00B94B4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AE4B18"/>
    <w:multiLevelType w:val="hybridMultilevel"/>
    <w:tmpl w:val="5AEEB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D4639C8"/>
    <w:multiLevelType w:val="multilevel"/>
    <w:tmpl w:val="DBA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14429"/>
    <w:multiLevelType w:val="multilevel"/>
    <w:tmpl w:val="48182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1654C"/>
    <w:multiLevelType w:val="hybridMultilevel"/>
    <w:tmpl w:val="A78A090A"/>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F2BE2"/>
    <w:multiLevelType w:val="hybridMultilevel"/>
    <w:tmpl w:val="8F3A0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5F0B39"/>
    <w:multiLevelType w:val="hybridMultilevel"/>
    <w:tmpl w:val="7ED093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5B03FCE"/>
    <w:multiLevelType w:val="hybridMultilevel"/>
    <w:tmpl w:val="22381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A72CEF"/>
    <w:multiLevelType w:val="hybridMultilevel"/>
    <w:tmpl w:val="2B527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AC76D9"/>
    <w:multiLevelType w:val="hybridMultilevel"/>
    <w:tmpl w:val="4E6047A4"/>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DB3A83"/>
    <w:multiLevelType w:val="hybridMultilevel"/>
    <w:tmpl w:val="09B26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CD13EA"/>
    <w:multiLevelType w:val="hybridMultilevel"/>
    <w:tmpl w:val="48E02D86"/>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23"/>
  </w:num>
  <w:num w:numId="18">
    <w:abstractNumId w:val="15"/>
  </w:num>
  <w:num w:numId="19">
    <w:abstractNumId w:val="10"/>
  </w:num>
  <w:num w:numId="20">
    <w:abstractNumId w:val="22"/>
  </w:num>
  <w:num w:numId="21">
    <w:abstractNumId w:val="14"/>
  </w:num>
  <w:num w:numId="22">
    <w:abstractNumId w:val="13"/>
  </w:num>
  <w:num w:numId="23">
    <w:abstractNumId w:val="21"/>
  </w:num>
  <w:num w:numId="24">
    <w:abstractNumId w:val="17"/>
  </w:num>
  <w:num w:numId="25">
    <w:abstractNumId w:val="1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48"/>
    <w:rsid w:val="0000305D"/>
    <w:rsid w:val="00012DC8"/>
    <w:rsid w:val="00033E73"/>
    <w:rsid w:val="0006276E"/>
    <w:rsid w:val="000858D8"/>
    <w:rsid w:val="000E4272"/>
    <w:rsid w:val="000E5D70"/>
    <w:rsid w:val="000F5690"/>
    <w:rsid w:val="0010412E"/>
    <w:rsid w:val="00106F98"/>
    <w:rsid w:val="00112F97"/>
    <w:rsid w:val="001463A5"/>
    <w:rsid w:val="0019133A"/>
    <w:rsid w:val="001C303D"/>
    <w:rsid w:val="001C6796"/>
    <w:rsid w:val="00231EE4"/>
    <w:rsid w:val="002506B8"/>
    <w:rsid w:val="002554CD"/>
    <w:rsid w:val="00255C43"/>
    <w:rsid w:val="00293B83"/>
    <w:rsid w:val="002A37AE"/>
    <w:rsid w:val="002B4294"/>
    <w:rsid w:val="002D2B9F"/>
    <w:rsid w:val="002F110C"/>
    <w:rsid w:val="003007D7"/>
    <w:rsid w:val="00307BDF"/>
    <w:rsid w:val="00333D0D"/>
    <w:rsid w:val="00360E3C"/>
    <w:rsid w:val="003B68A3"/>
    <w:rsid w:val="00403C04"/>
    <w:rsid w:val="00411D9F"/>
    <w:rsid w:val="00412BBA"/>
    <w:rsid w:val="00455FC6"/>
    <w:rsid w:val="00460163"/>
    <w:rsid w:val="00471528"/>
    <w:rsid w:val="004A48A5"/>
    <w:rsid w:val="004C049F"/>
    <w:rsid w:val="005000E2"/>
    <w:rsid w:val="00526609"/>
    <w:rsid w:val="00537780"/>
    <w:rsid w:val="0058050D"/>
    <w:rsid w:val="00583FE4"/>
    <w:rsid w:val="005B0EE7"/>
    <w:rsid w:val="005D3072"/>
    <w:rsid w:val="005E0BDC"/>
    <w:rsid w:val="0060577C"/>
    <w:rsid w:val="006722E6"/>
    <w:rsid w:val="0068369C"/>
    <w:rsid w:val="006A2634"/>
    <w:rsid w:val="006A3CE7"/>
    <w:rsid w:val="006D38BE"/>
    <w:rsid w:val="00703EDA"/>
    <w:rsid w:val="00705648"/>
    <w:rsid w:val="0070665D"/>
    <w:rsid w:val="00731731"/>
    <w:rsid w:val="007341FB"/>
    <w:rsid w:val="00734AEC"/>
    <w:rsid w:val="00740B33"/>
    <w:rsid w:val="007456DF"/>
    <w:rsid w:val="007C0FAF"/>
    <w:rsid w:val="007C62AE"/>
    <w:rsid w:val="007C73B8"/>
    <w:rsid w:val="00827D97"/>
    <w:rsid w:val="00857F76"/>
    <w:rsid w:val="00875B58"/>
    <w:rsid w:val="00885465"/>
    <w:rsid w:val="00887D4C"/>
    <w:rsid w:val="008A59B6"/>
    <w:rsid w:val="008B257E"/>
    <w:rsid w:val="009023DC"/>
    <w:rsid w:val="009740C3"/>
    <w:rsid w:val="009807FF"/>
    <w:rsid w:val="009C728B"/>
    <w:rsid w:val="009F5298"/>
    <w:rsid w:val="00A1028E"/>
    <w:rsid w:val="00A150B5"/>
    <w:rsid w:val="00A535D5"/>
    <w:rsid w:val="00A87D25"/>
    <w:rsid w:val="00A91DEE"/>
    <w:rsid w:val="00A92B0D"/>
    <w:rsid w:val="00AD159A"/>
    <w:rsid w:val="00AD5BB8"/>
    <w:rsid w:val="00B0678B"/>
    <w:rsid w:val="00B15A9F"/>
    <w:rsid w:val="00B223E4"/>
    <w:rsid w:val="00B36788"/>
    <w:rsid w:val="00B94B47"/>
    <w:rsid w:val="00BC42D9"/>
    <w:rsid w:val="00C0139A"/>
    <w:rsid w:val="00C01630"/>
    <w:rsid w:val="00C20570"/>
    <w:rsid w:val="00C47150"/>
    <w:rsid w:val="00C6554A"/>
    <w:rsid w:val="00C705F8"/>
    <w:rsid w:val="00CB6BAF"/>
    <w:rsid w:val="00CC037D"/>
    <w:rsid w:val="00CD35BD"/>
    <w:rsid w:val="00D029EB"/>
    <w:rsid w:val="00D27A2A"/>
    <w:rsid w:val="00D35832"/>
    <w:rsid w:val="00D358C5"/>
    <w:rsid w:val="00DB66F7"/>
    <w:rsid w:val="00DE1CD8"/>
    <w:rsid w:val="00E241FF"/>
    <w:rsid w:val="00E2702C"/>
    <w:rsid w:val="00E7793C"/>
    <w:rsid w:val="00EA1A0E"/>
    <w:rsid w:val="00ED7C44"/>
    <w:rsid w:val="00EF189D"/>
    <w:rsid w:val="00F15475"/>
    <w:rsid w:val="00F264D1"/>
    <w:rsid w:val="00F840C3"/>
    <w:rsid w:val="00F9569C"/>
    <w:rsid w:val="00FB4271"/>
    <w:rsid w:val="00FD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97471"/>
  <w15:chartTrackingRefBased/>
  <w15:docId w15:val="{CCFCE9C8-33EB-4E1B-B956-32EDA475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A59B6"/>
    <w:rPr>
      <w:color w:val="808080"/>
      <w:shd w:val="clear" w:color="auto" w:fill="E6E6E6"/>
    </w:rPr>
  </w:style>
  <w:style w:type="character" w:styleId="Strong">
    <w:name w:val="Strong"/>
    <w:basedOn w:val="DefaultParagraphFont"/>
    <w:uiPriority w:val="22"/>
    <w:qFormat/>
    <w:rsid w:val="00EA1A0E"/>
    <w:rPr>
      <w:b/>
      <w:bCs/>
    </w:rPr>
  </w:style>
  <w:style w:type="character" w:customStyle="1" w:styleId="selectable">
    <w:name w:val="selectable"/>
    <w:basedOn w:val="DefaultParagraphFont"/>
    <w:rsid w:val="00EA1A0E"/>
  </w:style>
  <w:style w:type="paragraph" w:styleId="ListParagraph">
    <w:name w:val="List Paragraph"/>
    <w:basedOn w:val="Normal"/>
    <w:uiPriority w:val="34"/>
    <w:unhideWhenUsed/>
    <w:qFormat/>
    <w:rsid w:val="00AD159A"/>
    <w:pPr>
      <w:ind w:left="720"/>
      <w:contextualSpacing/>
    </w:pPr>
  </w:style>
  <w:style w:type="table" w:styleId="TableGrid">
    <w:name w:val="Table Grid"/>
    <w:basedOn w:val="TableNormal"/>
    <w:uiPriority w:val="39"/>
    <w:rsid w:val="007456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40C3"/>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litext">
    <w:name w:val="litext"/>
    <w:basedOn w:val="DefaultParagraphFont"/>
    <w:rsid w:val="001C303D"/>
  </w:style>
  <w:style w:type="character" w:customStyle="1" w:styleId="treenode">
    <w:name w:val="tree_node"/>
    <w:basedOn w:val="DefaultParagraphFont"/>
    <w:rsid w:val="001C303D"/>
  </w:style>
  <w:style w:type="character" w:customStyle="1" w:styleId="attrvalue">
    <w:name w:val="attrvalue"/>
    <w:basedOn w:val="DefaultParagraphFont"/>
    <w:rsid w:val="001C303D"/>
  </w:style>
  <w:style w:type="character" w:customStyle="1" w:styleId="plusmin">
    <w:name w:val="plusmin"/>
    <w:basedOn w:val="DefaultParagraphFont"/>
    <w:rsid w:val="001C303D"/>
  </w:style>
  <w:style w:type="character" w:customStyle="1" w:styleId="l-btn-text">
    <w:name w:val="l-btn-text"/>
    <w:basedOn w:val="DefaultParagraphFont"/>
    <w:rsid w:val="001C303D"/>
  </w:style>
  <w:style w:type="character" w:customStyle="1" w:styleId="l-btn-icon">
    <w:name w:val="l-btn-icon"/>
    <w:basedOn w:val="DefaultParagraphFont"/>
    <w:rsid w:val="001C303D"/>
  </w:style>
  <w:style w:type="character" w:customStyle="1" w:styleId="acepunctuation">
    <w:name w:val="ace_punctuation"/>
    <w:basedOn w:val="DefaultParagraphFont"/>
    <w:rsid w:val="001C303D"/>
  </w:style>
  <w:style w:type="character" w:customStyle="1" w:styleId="acekeyword">
    <w:name w:val="ace_keyword"/>
    <w:basedOn w:val="DefaultParagraphFont"/>
    <w:rsid w:val="001C303D"/>
  </w:style>
  <w:style w:type="character" w:customStyle="1" w:styleId="acetext">
    <w:name w:val="ace_text"/>
    <w:basedOn w:val="DefaultParagraphFont"/>
    <w:rsid w:val="001C303D"/>
  </w:style>
  <w:style w:type="character" w:customStyle="1" w:styleId="aceentity">
    <w:name w:val="ace_entity"/>
    <w:basedOn w:val="DefaultParagraphFont"/>
    <w:rsid w:val="001C303D"/>
  </w:style>
  <w:style w:type="character" w:customStyle="1" w:styleId="acestring">
    <w:name w:val="ace_string"/>
    <w:basedOn w:val="DefaultParagraphFont"/>
    <w:rsid w:val="001C303D"/>
  </w:style>
  <w:style w:type="character" w:customStyle="1" w:styleId="acemeta">
    <w:name w:val="ace_meta"/>
    <w:basedOn w:val="DefaultParagraphFont"/>
    <w:rsid w:val="001C303D"/>
  </w:style>
  <w:style w:type="character" w:customStyle="1" w:styleId="aceindent-guide">
    <w:name w:val="ace_indent-guide"/>
    <w:basedOn w:val="DefaultParagraphFont"/>
    <w:rsid w:val="001C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3553">
      <w:bodyDiv w:val="1"/>
      <w:marLeft w:val="0"/>
      <w:marRight w:val="0"/>
      <w:marTop w:val="0"/>
      <w:marBottom w:val="0"/>
      <w:divBdr>
        <w:top w:val="none" w:sz="0" w:space="0" w:color="auto"/>
        <w:left w:val="none" w:sz="0" w:space="0" w:color="auto"/>
        <w:bottom w:val="none" w:sz="0" w:space="0" w:color="auto"/>
        <w:right w:val="none" w:sz="0" w:space="0" w:color="auto"/>
      </w:divBdr>
    </w:div>
    <w:div w:id="151795102">
      <w:bodyDiv w:val="1"/>
      <w:marLeft w:val="0"/>
      <w:marRight w:val="0"/>
      <w:marTop w:val="0"/>
      <w:marBottom w:val="0"/>
      <w:divBdr>
        <w:top w:val="none" w:sz="0" w:space="0" w:color="auto"/>
        <w:left w:val="none" w:sz="0" w:space="0" w:color="auto"/>
        <w:bottom w:val="none" w:sz="0" w:space="0" w:color="auto"/>
        <w:right w:val="none" w:sz="0" w:space="0" w:color="auto"/>
      </w:divBdr>
    </w:div>
    <w:div w:id="165829435">
      <w:bodyDiv w:val="1"/>
      <w:marLeft w:val="0"/>
      <w:marRight w:val="0"/>
      <w:marTop w:val="0"/>
      <w:marBottom w:val="0"/>
      <w:divBdr>
        <w:top w:val="none" w:sz="0" w:space="0" w:color="auto"/>
        <w:left w:val="none" w:sz="0" w:space="0" w:color="auto"/>
        <w:bottom w:val="none" w:sz="0" w:space="0" w:color="auto"/>
        <w:right w:val="none" w:sz="0" w:space="0" w:color="auto"/>
      </w:divBdr>
    </w:div>
    <w:div w:id="675965399">
      <w:bodyDiv w:val="1"/>
      <w:marLeft w:val="0"/>
      <w:marRight w:val="0"/>
      <w:marTop w:val="0"/>
      <w:marBottom w:val="0"/>
      <w:divBdr>
        <w:top w:val="none" w:sz="0" w:space="0" w:color="auto"/>
        <w:left w:val="none" w:sz="0" w:space="0" w:color="auto"/>
        <w:bottom w:val="none" w:sz="0" w:space="0" w:color="auto"/>
        <w:right w:val="none" w:sz="0" w:space="0" w:color="auto"/>
      </w:divBdr>
    </w:div>
    <w:div w:id="1469275976">
      <w:bodyDiv w:val="1"/>
      <w:marLeft w:val="0"/>
      <w:marRight w:val="0"/>
      <w:marTop w:val="0"/>
      <w:marBottom w:val="0"/>
      <w:divBdr>
        <w:top w:val="none" w:sz="0" w:space="0" w:color="auto"/>
        <w:left w:val="none" w:sz="0" w:space="0" w:color="auto"/>
        <w:bottom w:val="none" w:sz="0" w:space="0" w:color="auto"/>
        <w:right w:val="none" w:sz="0" w:space="0" w:color="auto"/>
      </w:divBdr>
    </w:div>
    <w:div w:id="1514949760">
      <w:bodyDiv w:val="1"/>
      <w:marLeft w:val="0"/>
      <w:marRight w:val="0"/>
      <w:marTop w:val="0"/>
      <w:marBottom w:val="0"/>
      <w:divBdr>
        <w:top w:val="none" w:sz="0" w:space="0" w:color="auto"/>
        <w:left w:val="none" w:sz="0" w:space="0" w:color="auto"/>
        <w:bottom w:val="none" w:sz="0" w:space="0" w:color="auto"/>
        <w:right w:val="none" w:sz="0" w:space="0" w:color="auto"/>
      </w:divBdr>
    </w:div>
    <w:div w:id="1630353410">
      <w:bodyDiv w:val="1"/>
      <w:marLeft w:val="0"/>
      <w:marRight w:val="0"/>
      <w:marTop w:val="0"/>
      <w:marBottom w:val="0"/>
      <w:divBdr>
        <w:top w:val="none" w:sz="0" w:space="0" w:color="auto"/>
        <w:left w:val="none" w:sz="0" w:space="0" w:color="auto"/>
        <w:bottom w:val="none" w:sz="0" w:space="0" w:color="auto"/>
        <w:right w:val="none" w:sz="0" w:space="0" w:color="auto"/>
      </w:divBdr>
    </w:div>
    <w:div w:id="1897935693">
      <w:bodyDiv w:val="1"/>
      <w:marLeft w:val="0"/>
      <w:marRight w:val="0"/>
      <w:marTop w:val="0"/>
      <w:marBottom w:val="0"/>
      <w:divBdr>
        <w:top w:val="none" w:sz="0" w:space="0" w:color="auto"/>
        <w:left w:val="none" w:sz="0" w:space="0" w:color="auto"/>
        <w:bottom w:val="none" w:sz="0" w:space="0" w:color="auto"/>
        <w:right w:val="none" w:sz="0" w:space="0" w:color="auto"/>
      </w:divBdr>
      <w:divsChild>
        <w:div w:id="1943755469">
          <w:marLeft w:val="0"/>
          <w:marRight w:val="0"/>
          <w:marTop w:val="0"/>
          <w:marBottom w:val="0"/>
          <w:divBdr>
            <w:top w:val="single" w:sz="2" w:space="0" w:color="D3D3D3"/>
            <w:left w:val="single" w:sz="36" w:space="0" w:color="EEEEEE"/>
            <w:bottom w:val="single" w:sz="6" w:space="0" w:color="D3D3D3"/>
            <w:right w:val="single" w:sz="6" w:space="0" w:color="D3D3D3"/>
          </w:divBdr>
          <w:divsChild>
            <w:div w:id="690960694">
              <w:marLeft w:val="0"/>
              <w:marRight w:val="0"/>
              <w:marTop w:val="0"/>
              <w:marBottom w:val="0"/>
              <w:divBdr>
                <w:top w:val="none" w:sz="0" w:space="0" w:color="auto"/>
                <w:left w:val="none" w:sz="0" w:space="0" w:color="auto"/>
                <w:bottom w:val="none" w:sz="0" w:space="0" w:color="auto"/>
                <w:right w:val="none" w:sz="0" w:space="0" w:color="auto"/>
              </w:divBdr>
            </w:div>
          </w:divsChild>
        </w:div>
        <w:div w:id="1249970901">
          <w:marLeft w:val="0"/>
          <w:marRight w:val="0"/>
          <w:marTop w:val="0"/>
          <w:marBottom w:val="0"/>
          <w:divBdr>
            <w:top w:val="none" w:sz="0" w:space="0" w:color="auto"/>
            <w:left w:val="none" w:sz="0" w:space="0" w:color="auto"/>
            <w:bottom w:val="none" w:sz="0" w:space="0" w:color="auto"/>
            <w:right w:val="single" w:sz="36" w:space="0" w:color="EFEFEF"/>
          </w:divBdr>
          <w:divsChild>
            <w:div w:id="813303840">
              <w:marLeft w:val="0"/>
              <w:marRight w:val="0"/>
              <w:marTop w:val="0"/>
              <w:marBottom w:val="0"/>
              <w:divBdr>
                <w:top w:val="single" w:sz="6" w:space="0" w:color="D3D3D3"/>
                <w:left w:val="single" w:sz="6" w:space="0" w:color="D3D3D3"/>
                <w:bottom w:val="single" w:sz="6" w:space="0" w:color="D3D3D3"/>
                <w:right w:val="single" w:sz="6" w:space="0" w:color="D3D3D3"/>
              </w:divBdr>
              <w:divsChild>
                <w:div w:id="360976606">
                  <w:marLeft w:val="0"/>
                  <w:marRight w:val="0"/>
                  <w:marTop w:val="0"/>
                  <w:marBottom w:val="0"/>
                  <w:divBdr>
                    <w:top w:val="none" w:sz="0" w:space="0" w:color="auto"/>
                    <w:left w:val="none" w:sz="0" w:space="0" w:color="auto"/>
                    <w:bottom w:val="none" w:sz="0" w:space="0" w:color="auto"/>
                    <w:right w:val="none" w:sz="0" w:space="0" w:color="auto"/>
                  </w:divBdr>
                  <w:divsChild>
                    <w:div w:id="80610670">
                      <w:marLeft w:val="0"/>
                      <w:marRight w:val="0"/>
                      <w:marTop w:val="0"/>
                      <w:marBottom w:val="0"/>
                      <w:divBdr>
                        <w:top w:val="none" w:sz="0" w:space="0" w:color="auto"/>
                        <w:left w:val="none" w:sz="0" w:space="0" w:color="auto"/>
                        <w:bottom w:val="none" w:sz="0" w:space="0" w:color="auto"/>
                        <w:right w:val="none" w:sz="0" w:space="0" w:color="auto"/>
                      </w:divBdr>
                      <w:divsChild>
                        <w:div w:id="1717467942">
                          <w:marLeft w:val="4290"/>
                          <w:marRight w:val="300"/>
                          <w:marTop w:val="0"/>
                          <w:marBottom w:val="0"/>
                          <w:divBdr>
                            <w:top w:val="none" w:sz="0" w:space="0" w:color="auto"/>
                            <w:left w:val="none" w:sz="0" w:space="0" w:color="auto"/>
                            <w:bottom w:val="none" w:sz="0" w:space="0" w:color="auto"/>
                            <w:right w:val="none" w:sz="0" w:space="0" w:color="auto"/>
                          </w:divBdr>
                        </w:div>
                        <w:div w:id="480542115">
                          <w:marLeft w:val="0"/>
                          <w:marRight w:val="0"/>
                          <w:marTop w:val="0"/>
                          <w:marBottom w:val="0"/>
                          <w:divBdr>
                            <w:top w:val="none" w:sz="0" w:space="1" w:color="auto"/>
                            <w:left w:val="single" w:sz="6" w:space="1" w:color="D3D3D3"/>
                            <w:bottom w:val="single" w:sz="6" w:space="1" w:color="D3D3D3"/>
                            <w:right w:val="none" w:sz="0" w:space="1" w:color="auto"/>
                          </w:divBdr>
                        </w:div>
                      </w:divsChild>
                    </w:div>
                    <w:div w:id="18435882">
                      <w:marLeft w:val="0"/>
                      <w:marRight w:val="0"/>
                      <w:marTop w:val="0"/>
                      <w:marBottom w:val="0"/>
                      <w:divBdr>
                        <w:top w:val="none" w:sz="0" w:space="0" w:color="auto"/>
                        <w:left w:val="none" w:sz="0" w:space="0" w:color="auto"/>
                        <w:bottom w:val="none" w:sz="0" w:space="0" w:color="auto"/>
                        <w:right w:val="none" w:sz="0" w:space="0" w:color="auto"/>
                      </w:divBdr>
                      <w:divsChild>
                        <w:div w:id="1416248538">
                          <w:marLeft w:val="0"/>
                          <w:marRight w:val="0"/>
                          <w:marTop w:val="0"/>
                          <w:marBottom w:val="0"/>
                          <w:divBdr>
                            <w:top w:val="single" w:sz="2" w:space="0" w:color="D3D3D3"/>
                            <w:left w:val="single" w:sz="2" w:space="0" w:color="D3D3D3"/>
                            <w:bottom w:val="single" w:sz="2" w:space="0" w:color="D3D3D3"/>
                            <w:right w:val="single" w:sz="2" w:space="0" w:color="D3D3D3"/>
                          </w:divBdr>
                          <w:divsChild>
                            <w:div w:id="571159743">
                              <w:marLeft w:val="0"/>
                              <w:marRight w:val="0"/>
                              <w:marTop w:val="0"/>
                              <w:marBottom w:val="0"/>
                              <w:divBdr>
                                <w:top w:val="none" w:sz="0" w:space="0" w:color="auto"/>
                                <w:left w:val="none" w:sz="0" w:space="0" w:color="auto"/>
                                <w:bottom w:val="none" w:sz="0" w:space="0" w:color="auto"/>
                                <w:right w:val="none" w:sz="0" w:space="0" w:color="auto"/>
                              </w:divBdr>
                              <w:divsChild>
                                <w:div w:id="1745059327">
                                  <w:marLeft w:val="0"/>
                                  <w:marRight w:val="0"/>
                                  <w:marTop w:val="0"/>
                                  <w:marBottom w:val="0"/>
                                  <w:divBdr>
                                    <w:top w:val="none" w:sz="0" w:space="0" w:color="auto"/>
                                    <w:left w:val="none" w:sz="0" w:space="0" w:color="auto"/>
                                    <w:bottom w:val="none" w:sz="0" w:space="0" w:color="auto"/>
                                    <w:right w:val="none" w:sz="0" w:space="0" w:color="auto"/>
                                  </w:divBdr>
                                </w:div>
                                <w:div w:id="1270743965">
                                  <w:marLeft w:val="0"/>
                                  <w:marRight w:val="0"/>
                                  <w:marTop w:val="0"/>
                                  <w:marBottom w:val="0"/>
                                  <w:divBdr>
                                    <w:top w:val="none" w:sz="0" w:space="0" w:color="auto"/>
                                    <w:left w:val="none" w:sz="0" w:space="0" w:color="auto"/>
                                    <w:bottom w:val="none" w:sz="0" w:space="0" w:color="auto"/>
                                    <w:right w:val="none" w:sz="0" w:space="0" w:color="auto"/>
                                  </w:divBdr>
                                </w:div>
                                <w:div w:id="384062594">
                                  <w:marLeft w:val="0"/>
                                  <w:marRight w:val="0"/>
                                  <w:marTop w:val="0"/>
                                  <w:marBottom w:val="0"/>
                                  <w:divBdr>
                                    <w:top w:val="none" w:sz="0" w:space="0" w:color="auto"/>
                                    <w:left w:val="none" w:sz="0" w:space="0" w:color="auto"/>
                                    <w:bottom w:val="none" w:sz="0" w:space="0" w:color="auto"/>
                                    <w:right w:val="none" w:sz="0" w:space="0" w:color="auto"/>
                                  </w:divBdr>
                                </w:div>
                                <w:div w:id="667828080">
                                  <w:marLeft w:val="0"/>
                                  <w:marRight w:val="0"/>
                                  <w:marTop w:val="0"/>
                                  <w:marBottom w:val="0"/>
                                  <w:divBdr>
                                    <w:top w:val="none" w:sz="0" w:space="0" w:color="auto"/>
                                    <w:left w:val="none" w:sz="0" w:space="0" w:color="auto"/>
                                    <w:bottom w:val="none" w:sz="0" w:space="0" w:color="auto"/>
                                    <w:right w:val="none" w:sz="0" w:space="0" w:color="auto"/>
                                  </w:divBdr>
                                </w:div>
                                <w:div w:id="1297175386">
                                  <w:marLeft w:val="0"/>
                                  <w:marRight w:val="0"/>
                                  <w:marTop w:val="0"/>
                                  <w:marBottom w:val="0"/>
                                  <w:divBdr>
                                    <w:top w:val="none" w:sz="0" w:space="0" w:color="auto"/>
                                    <w:left w:val="none" w:sz="0" w:space="0" w:color="auto"/>
                                    <w:bottom w:val="none" w:sz="0" w:space="0" w:color="auto"/>
                                    <w:right w:val="none" w:sz="0" w:space="0" w:color="auto"/>
                                  </w:divBdr>
                                </w:div>
                                <w:div w:id="1314987775">
                                  <w:marLeft w:val="0"/>
                                  <w:marRight w:val="0"/>
                                  <w:marTop w:val="0"/>
                                  <w:marBottom w:val="0"/>
                                  <w:divBdr>
                                    <w:top w:val="none" w:sz="0" w:space="0" w:color="auto"/>
                                    <w:left w:val="none" w:sz="0" w:space="0" w:color="auto"/>
                                    <w:bottom w:val="none" w:sz="0" w:space="0" w:color="auto"/>
                                    <w:right w:val="none" w:sz="0" w:space="0" w:color="auto"/>
                                  </w:divBdr>
                                </w:div>
                                <w:div w:id="871921260">
                                  <w:marLeft w:val="0"/>
                                  <w:marRight w:val="0"/>
                                  <w:marTop w:val="0"/>
                                  <w:marBottom w:val="0"/>
                                  <w:divBdr>
                                    <w:top w:val="none" w:sz="0" w:space="0" w:color="auto"/>
                                    <w:left w:val="none" w:sz="0" w:space="0" w:color="auto"/>
                                    <w:bottom w:val="none" w:sz="0" w:space="0" w:color="auto"/>
                                    <w:right w:val="none" w:sz="0" w:space="0" w:color="auto"/>
                                  </w:divBdr>
                                </w:div>
                                <w:div w:id="665129226">
                                  <w:marLeft w:val="0"/>
                                  <w:marRight w:val="0"/>
                                  <w:marTop w:val="0"/>
                                  <w:marBottom w:val="0"/>
                                  <w:divBdr>
                                    <w:top w:val="none" w:sz="0" w:space="0" w:color="auto"/>
                                    <w:left w:val="none" w:sz="0" w:space="0" w:color="auto"/>
                                    <w:bottom w:val="none" w:sz="0" w:space="0" w:color="auto"/>
                                    <w:right w:val="none" w:sz="0" w:space="0" w:color="auto"/>
                                  </w:divBdr>
                                </w:div>
                                <w:div w:id="1063717357">
                                  <w:marLeft w:val="0"/>
                                  <w:marRight w:val="0"/>
                                  <w:marTop w:val="0"/>
                                  <w:marBottom w:val="0"/>
                                  <w:divBdr>
                                    <w:top w:val="none" w:sz="0" w:space="0" w:color="auto"/>
                                    <w:left w:val="none" w:sz="0" w:space="0" w:color="auto"/>
                                    <w:bottom w:val="none" w:sz="0" w:space="0" w:color="auto"/>
                                    <w:right w:val="none" w:sz="0" w:space="0" w:color="auto"/>
                                  </w:divBdr>
                                </w:div>
                                <w:div w:id="1723674695">
                                  <w:marLeft w:val="0"/>
                                  <w:marRight w:val="0"/>
                                  <w:marTop w:val="0"/>
                                  <w:marBottom w:val="0"/>
                                  <w:divBdr>
                                    <w:top w:val="none" w:sz="0" w:space="0" w:color="auto"/>
                                    <w:left w:val="none" w:sz="0" w:space="0" w:color="auto"/>
                                    <w:bottom w:val="none" w:sz="0" w:space="0" w:color="auto"/>
                                    <w:right w:val="none" w:sz="0" w:space="0" w:color="auto"/>
                                  </w:divBdr>
                                </w:div>
                                <w:div w:id="971208428">
                                  <w:marLeft w:val="0"/>
                                  <w:marRight w:val="0"/>
                                  <w:marTop w:val="0"/>
                                  <w:marBottom w:val="0"/>
                                  <w:divBdr>
                                    <w:top w:val="none" w:sz="0" w:space="0" w:color="auto"/>
                                    <w:left w:val="none" w:sz="0" w:space="0" w:color="auto"/>
                                    <w:bottom w:val="none" w:sz="0" w:space="0" w:color="auto"/>
                                    <w:right w:val="none" w:sz="0" w:space="0" w:color="auto"/>
                                  </w:divBdr>
                                </w:div>
                                <w:div w:id="1971478704">
                                  <w:marLeft w:val="0"/>
                                  <w:marRight w:val="0"/>
                                  <w:marTop w:val="0"/>
                                  <w:marBottom w:val="0"/>
                                  <w:divBdr>
                                    <w:top w:val="none" w:sz="0" w:space="0" w:color="auto"/>
                                    <w:left w:val="none" w:sz="0" w:space="0" w:color="auto"/>
                                    <w:bottom w:val="none" w:sz="0" w:space="0" w:color="auto"/>
                                    <w:right w:val="none" w:sz="0" w:space="0" w:color="auto"/>
                                  </w:divBdr>
                                </w:div>
                                <w:div w:id="1675691652">
                                  <w:marLeft w:val="0"/>
                                  <w:marRight w:val="0"/>
                                  <w:marTop w:val="0"/>
                                  <w:marBottom w:val="0"/>
                                  <w:divBdr>
                                    <w:top w:val="none" w:sz="0" w:space="0" w:color="auto"/>
                                    <w:left w:val="none" w:sz="0" w:space="0" w:color="auto"/>
                                    <w:bottom w:val="none" w:sz="0" w:space="0" w:color="auto"/>
                                    <w:right w:val="none" w:sz="0" w:space="0" w:color="auto"/>
                                  </w:divBdr>
                                </w:div>
                                <w:div w:id="295181865">
                                  <w:marLeft w:val="0"/>
                                  <w:marRight w:val="0"/>
                                  <w:marTop w:val="0"/>
                                  <w:marBottom w:val="0"/>
                                  <w:divBdr>
                                    <w:top w:val="none" w:sz="0" w:space="0" w:color="auto"/>
                                    <w:left w:val="none" w:sz="0" w:space="0" w:color="auto"/>
                                    <w:bottom w:val="none" w:sz="0" w:space="0" w:color="auto"/>
                                    <w:right w:val="none" w:sz="0" w:space="0" w:color="auto"/>
                                  </w:divBdr>
                                </w:div>
                                <w:div w:id="358359515">
                                  <w:marLeft w:val="0"/>
                                  <w:marRight w:val="0"/>
                                  <w:marTop w:val="0"/>
                                  <w:marBottom w:val="0"/>
                                  <w:divBdr>
                                    <w:top w:val="none" w:sz="0" w:space="0" w:color="auto"/>
                                    <w:left w:val="none" w:sz="0" w:space="0" w:color="auto"/>
                                    <w:bottom w:val="none" w:sz="0" w:space="0" w:color="auto"/>
                                    <w:right w:val="none" w:sz="0" w:space="0" w:color="auto"/>
                                  </w:divBdr>
                                </w:div>
                                <w:div w:id="1715155623">
                                  <w:marLeft w:val="0"/>
                                  <w:marRight w:val="0"/>
                                  <w:marTop w:val="0"/>
                                  <w:marBottom w:val="0"/>
                                  <w:divBdr>
                                    <w:top w:val="none" w:sz="0" w:space="0" w:color="auto"/>
                                    <w:left w:val="none" w:sz="0" w:space="0" w:color="auto"/>
                                    <w:bottom w:val="none" w:sz="0" w:space="0" w:color="auto"/>
                                    <w:right w:val="none" w:sz="0" w:space="0" w:color="auto"/>
                                  </w:divBdr>
                                </w:div>
                                <w:div w:id="1329360202">
                                  <w:marLeft w:val="0"/>
                                  <w:marRight w:val="0"/>
                                  <w:marTop w:val="0"/>
                                  <w:marBottom w:val="0"/>
                                  <w:divBdr>
                                    <w:top w:val="none" w:sz="0" w:space="0" w:color="auto"/>
                                    <w:left w:val="none" w:sz="0" w:space="0" w:color="auto"/>
                                    <w:bottom w:val="none" w:sz="0" w:space="0" w:color="auto"/>
                                    <w:right w:val="none" w:sz="0" w:space="0" w:color="auto"/>
                                  </w:divBdr>
                                </w:div>
                                <w:div w:id="1393890009">
                                  <w:marLeft w:val="0"/>
                                  <w:marRight w:val="0"/>
                                  <w:marTop w:val="0"/>
                                  <w:marBottom w:val="0"/>
                                  <w:divBdr>
                                    <w:top w:val="none" w:sz="0" w:space="0" w:color="auto"/>
                                    <w:left w:val="none" w:sz="0" w:space="0" w:color="auto"/>
                                    <w:bottom w:val="none" w:sz="0" w:space="0" w:color="auto"/>
                                    <w:right w:val="none" w:sz="0" w:space="0" w:color="auto"/>
                                  </w:divBdr>
                                </w:div>
                                <w:div w:id="377583592">
                                  <w:marLeft w:val="0"/>
                                  <w:marRight w:val="0"/>
                                  <w:marTop w:val="0"/>
                                  <w:marBottom w:val="0"/>
                                  <w:divBdr>
                                    <w:top w:val="none" w:sz="0" w:space="0" w:color="auto"/>
                                    <w:left w:val="none" w:sz="0" w:space="0" w:color="auto"/>
                                    <w:bottom w:val="none" w:sz="0" w:space="0" w:color="auto"/>
                                    <w:right w:val="none" w:sz="0" w:space="0" w:color="auto"/>
                                  </w:divBdr>
                                </w:div>
                              </w:divsChild>
                            </w:div>
                            <w:div w:id="1960989070">
                              <w:marLeft w:val="0"/>
                              <w:marRight w:val="0"/>
                              <w:marTop w:val="0"/>
                              <w:marBottom w:val="0"/>
                              <w:divBdr>
                                <w:top w:val="none" w:sz="0" w:space="0" w:color="auto"/>
                                <w:left w:val="none" w:sz="0" w:space="0" w:color="auto"/>
                                <w:bottom w:val="none" w:sz="0" w:space="0" w:color="auto"/>
                                <w:right w:val="none" w:sz="0" w:space="0" w:color="auto"/>
                              </w:divBdr>
                              <w:divsChild>
                                <w:div w:id="1815105134">
                                  <w:marLeft w:val="0"/>
                                  <w:marRight w:val="0"/>
                                  <w:marTop w:val="0"/>
                                  <w:marBottom w:val="0"/>
                                  <w:divBdr>
                                    <w:top w:val="none" w:sz="0" w:space="0" w:color="auto"/>
                                    <w:left w:val="none" w:sz="0" w:space="0" w:color="auto"/>
                                    <w:bottom w:val="none" w:sz="0" w:space="0" w:color="auto"/>
                                    <w:right w:val="none" w:sz="0" w:space="0" w:color="auto"/>
                                  </w:divBdr>
                                  <w:divsChild>
                                    <w:div w:id="1610547223">
                                      <w:marLeft w:val="0"/>
                                      <w:marRight w:val="0"/>
                                      <w:marTop w:val="0"/>
                                      <w:marBottom w:val="0"/>
                                      <w:divBdr>
                                        <w:top w:val="none" w:sz="0" w:space="0" w:color="auto"/>
                                        <w:left w:val="none" w:sz="0" w:space="0" w:color="auto"/>
                                        <w:bottom w:val="none" w:sz="0" w:space="0" w:color="auto"/>
                                        <w:right w:val="none" w:sz="0" w:space="0" w:color="auto"/>
                                      </w:divBdr>
                                      <w:divsChild>
                                        <w:div w:id="43722468">
                                          <w:marLeft w:val="0"/>
                                          <w:marRight w:val="0"/>
                                          <w:marTop w:val="0"/>
                                          <w:marBottom w:val="0"/>
                                          <w:divBdr>
                                            <w:top w:val="none" w:sz="0" w:space="0" w:color="auto"/>
                                            <w:left w:val="none" w:sz="0" w:space="0" w:color="auto"/>
                                            <w:bottom w:val="none" w:sz="0" w:space="0" w:color="auto"/>
                                            <w:right w:val="none" w:sz="0" w:space="0" w:color="auto"/>
                                          </w:divBdr>
                                          <w:divsChild>
                                            <w:div w:id="167983141">
                                              <w:marLeft w:val="0"/>
                                              <w:marRight w:val="0"/>
                                              <w:marTop w:val="0"/>
                                              <w:marBottom w:val="0"/>
                                              <w:divBdr>
                                                <w:top w:val="none" w:sz="0" w:space="0" w:color="auto"/>
                                                <w:left w:val="none" w:sz="0" w:space="0" w:color="auto"/>
                                                <w:bottom w:val="none" w:sz="0" w:space="0" w:color="auto"/>
                                                <w:right w:val="none" w:sz="0" w:space="0" w:color="auto"/>
                                              </w:divBdr>
                                            </w:div>
                                          </w:divsChild>
                                        </w:div>
                                        <w:div w:id="19744140">
                                          <w:marLeft w:val="0"/>
                                          <w:marRight w:val="0"/>
                                          <w:marTop w:val="0"/>
                                          <w:marBottom w:val="0"/>
                                          <w:divBdr>
                                            <w:top w:val="none" w:sz="0" w:space="0" w:color="auto"/>
                                            <w:left w:val="none" w:sz="0" w:space="0" w:color="auto"/>
                                            <w:bottom w:val="none" w:sz="0" w:space="0" w:color="auto"/>
                                            <w:right w:val="none" w:sz="0" w:space="0" w:color="auto"/>
                                          </w:divBdr>
                                          <w:divsChild>
                                            <w:div w:id="2130931880">
                                              <w:marLeft w:val="0"/>
                                              <w:marRight w:val="0"/>
                                              <w:marTop w:val="0"/>
                                              <w:marBottom w:val="0"/>
                                              <w:divBdr>
                                                <w:top w:val="none" w:sz="0" w:space="0" w:color="auto"/>
                                                <w:left w:val="none" w:sz="0" w:space="0" w:color="auto"/>
                                                <w:bottom w:val="none" w:sz="0" w:space="0" w:color="auto"/>
                                                <w:right w:val="none" w:sz="0" w:space="0" w:color="auto"/>
                                              </w:divBdr>
                                            </w:div>
                                          </w:divsChild>
                                        </w:div>
                                        <w:div w:id="1811555165">
                                          <w:marLeft w:val="0"/>
                                          <w:marRight w:val="0"/>
                                          <w:marTop w:val="0"/>
                                          <w:marBottom w:val="0"/>
                                          <w:divBdr>
                                            <w:top w:val="none" w:sz="0" w:space="0" w:color="auto"/>
                                            <w:left w:val="none" w:sz="0" w:space="0" w:color="auto"/>
                                            <w:bottom w:val="none" w:sz="0" w:space="0" w:color="auto"/>
                                            <w:right w:val="none" w:sz="0" w:space="0" w:color="auto"/>
                                          </w:divBdr>
                                          <w:divsChild>
                                            <w:div w:id="533426443">
                                              <w:marLeft w:val="0"/>
                                              <w:marRight w:val="0"/>
                                              <w:marTop w:val="0"/>
                                              <w:marBottom w:val="0"/>
                                              <w:divBdr>
                                                <w:top w:val="none" w:sz="0" w:space="0" w:color="auto"/>
                                                <w:left w:val="none" w:sz="0" w:space="0" w:color="auto"/>
                                                <w:bottom w:val="none" w:sz="0" w:space="0" w:color="auto"/>
                                                <w:right w:val="none" w:sz="0" w:space="0" w:color="auto"/>
                                              </w:divBdr>
                                            </w:div>
                                          </w:divsChild>
                                        </w:div>
                                        <w:div w:id="1388264998">
                                          <w:marLeft w:val="0"/>
                                          <w:marRight w:val="0"/>
                                          <w:marTop w:val="0"/>
                                          <w:marBottom w:val="0"/>
                                          <w:divBdr>
                                            <w:top w:val="none" w:sz="0" w:space="0" w:color="auto"/>
                                            <w:left w:val="none" w:sz="0" w:space="0" w:color="auto"/>
                                            <w:bottom w:val="none" w:sz="0" w:space="0" w:color="auto"/>
                                            <w:right w:val="none" w:sz="0" w:space="0" w:color="auto"/>
                                          </w:divBdr>
                                          <w:divsChild>
                                            <w:div w:id="1114402636">
                                              <w:marLeft w:val="0"/>
                                              <w:marRight w:val="0"/>
                                              <w:marTop w:val="0"/>
                                              <w:marBottom w:val="0"/>
                                              <w:divBdr>
                                                <w:top w:val="none" w:sz="0" w:space="0" w:color="auto"/>
                                                <w:left w:val="none" w:sz="0" w:space="0" w:color="auto"/>
                                                <w:bottom w:val="none" w:sz="0" w:space="0" w:color="auto"/>
                                                <w:right w:val="none" w:sz="0" w:space="0" w:color="auto"/>
                                              </w:divBdr>
                                            </w:div>
                                          </w:divsChild>
                                        </w:div>
                                        <w:div w:id="761874572">
                                          <w:marLeft w:val="0"/>
                                          <w:marRight w:val="0"/>
                                          <w:marTop w:val="0"/>
                                          <w:marBottom w:val="0"/>
                                          <w:divBdr>
                                            <w:top w:val="none" w:sz="0" w:space="0" w:color="auto"/>
                                            <w:left w:val="none" w:sz="0" w:space="0" w:color="auto"/>
                                            <w:bottom w:val="none" w:sz="0" w:space="0" w:color="auto"/>
                                            <w:right w:val="none" w:sz="0" w:space="0" w:color="auto"/>
                                          </w:divBdr>
                                          <w:divsChild>
                                            <w:div w:id="1512330704">
                                              <w:marLeft w:val="0"/>
                                              <w:marRight w:val="0"/>
                                              <w:marTop w:val="0"/>
                                              <w:marBottom w:val="0"/>
                                              <w:divBdr>
                                                <w:top w:val="none" w:sz="0" w:space="0" w:color="auto"/>
                                                <w:left w:val="none" w:sz="0" w:space="0" w:color="auto"/>
                                                <w:bottom w:val="none" w:sz="0" w:space="0" w:color="auto"/>
                                                <w:right w:val="none" w:sz="0" w:space="0" w:color="auto"/>
                                              </w:divBdr>
                                            </w:div>
                                          </w:divsChild>
                                        </w:div>
                                        <w:div w:id="1646934249">
                                          <w:marLeft w:val="0"/>
                                          <w:marRight w:val="0"/>
                                          <w:marTop w:val="0"/>
                                          <w:marBottom w:val="0"/>
                                          <w:divBdr>
                                            <w:top w:val="none" w:sz="0" w:space="0" w:color="auto"/>
                                            <w:left w:val="none" w:sz="0" w:space="0" w:color="auto"/>
                                            <w:bottom w:val="none" w:sz="0" w:space="0" w:color="auto"/>
                                            <w:right w:val="none" w:sz="0" w:space="0" w:color="auto"/>
                                          </w:divBdr>
                                          <w:divsChild>
                                            <w:div w:id="1048452838">
                                              <w:marLeft w:val="0"/>
                                              <w:marRight w:val="0"/>
                                              <w:marTop w:val="0"/>
                                              <w:marBottom w:val="0"/>
                                              <w:divBdr>
                                                <w:top w:val="none" w:sz="0" w:space="0" w:color="auto"/>
                                                <w:left w:val="none" w:sz="0" w:space="0" w:color="auto"/>
                                                <w:bottom w:val="none" w:sz="0" w:space="0" w:color="auto"/>
                                                <w:right w:val="none" w:sz="0" w:space="0" w:color="auto"/>
                                              </w:divBdr>
                                            </w:div>
                                            <w:div w:id="1895651954">
                                              <w:marLeft w:val="0"/>
                                              <w:marRight w:val="0"/>
                                              <w:marTop w:val="0"/>
                                              <w:marBottom w:val="0"/>
                                              <w:divBdr>
                                                <w:top w:val="none" w:sz="0" w:space="0" w:color="auto"/>
                                                <w:left w:val="none" w:sz="0" w:space="0" w:color="auto"/>
                                                <w:bottom w:val="none" w:sz="0" w:space="0" w:color="auto"/>
                                                <w:right w:val="none" w:sz="0" w:space="0" w:color="auto"/>
                                              </w:divBdr>
                                            </w:div>
                                          </w:divsChild>
                                        </w:div>
                                        <w:div w:id="1242717382">
                                          <w:marLeft w:val="0"/>
                                          <w:marRight w:val="0"/>
                                          <w:marTop w:val="0"/>
                                          <w:marBottom w:val="0"/>
                                          <w:divBdr>
                                            <w:top w:val="none" w:sz="0" w:space="0" w:color="auto"/>
                                            <w:left w:val="none" w:sz="0" w:space="0" w:color="auto"/>
                                            <w:bottom w:val="none" w:sz="0" w:space="0" w:color="auto"/>
                                            <w:right w:val="none" w:sz="0" w:space="0" w:color="auto"/>
                                          </w:divBdr>
                                          <w:divsChild>
                                            <w:div w:id="1551266843">
                                              <w:marLeft w:val="0"/>
                                              <w:marRight w:val="0"/>
                                              <w:marTop w:val="0"/>
                                              <w:marBottom w:val="0"/>
                                              <w:divBdr>
                                                <w:top w:val="none" w:sz="0" w:space="0" w:color="auto"/>
                                                <w:left w:val="none" w:sz="0" w:space="0" w:color="auto"/>
                                                <w:bottom w:val="none" w:sz="0" w:space="0" w:color="auto"/>
                                                <w:right w:val="none" w:sz="0" w:space="0" w:color="auto"/>
                                              </w:divBdr>
                                            </w:div>
                                          </w:divsChild>
                                        </w:div>
                                        <w:div w:id="511727604">
                                          <w:marLeft w:val="0"/>
                                          <w:marRight w:val="0"/>
                                          <w:marTop w:val="0"/>
                                          <w:marBottom w:val="0"/>
                                          <w:divBdr>
                                            <w:top w:val="none" w:sz="0" w:space="0" w:color="auto"/>
                                            <w:left w:val="none" w:sz="0" w:space="0" w:color="auto"/>
                                            <w:bottom w:val="none" w:sz="0" w:space="0" w:color="auto"/>
                                            <w:right w:val="none" w:sz="0" w:space="0" w:color="auto"/>
                                          </w:divBdr>
                                          <w:divsChild>
                                            <w:div w:id="682435237">
                                              <w:marLeft w:val="0"/>
                                              <w:marRight w:val="0"/>
                                              <w:marTop w:val="0"/>
                                              <w:marBottom w:val="0"/>
                                              <w:divBdr>
                                                <w:top w:val="none" w:sz="0" w:space="0" w:color="auto"/>
                                                <w:left w:val="none" w:sz="0" w:space="0" w:color="auto"/>
                                                <w:bottom w:val="none" w:sz="0" w:space="0" w:color="auto"/>
                                                <w:right w:val="none" w:sz="0" w:space="0" w:color="auto"/>
                                              </w:divBdr>
                                            </w:div>
                                          </w:divsChild>
                                        </w:div>
                                        <w:div w:id="1394893826">
                                          <w:marLeft w:val="0"/>
                                          <w:marRight w:val="0"/>
                                          <w:marTop w:val="0"/>
                                          <w:marBottom w:val="0"/>
                                          <w:divBdr>
                                            <w:top w:val="none" w:sz="0" w:space="0" w:color="auto"/>
                                            <w:left w:val="none" w:sz="0" w:space="0" w:color="auto"/>
                                            <w:bottom w:val="none" w:sz="0" w:space="0" w:color="auto"/>
                                            <w:right w:val="none" w:sz="0" w:space="0" w:color="auto"/>
                                          </w:divBdr>
                                          <w:divsChild>
                                            <w:div w:id="1393389992">
                                              <w:marLeft w:val="0"/>
                                              <w:marRight w:val="0"/>
                                              <w:marTop w:val="0"/>
                                              <w:marBottom w:val="0"/>
                                              <w:divBdr>
                                                <w:top w:val="none" w:sz="0" w:space="0" w:color="auto"/>
                                                <w:left w:val="none" w:sz="0" w:space="0" w:color="auto"/>
                                                <w:bottom w:val="none" w:sz="0" w:space="0" w:color="auto"/>
                                                <w:right w:val="none" w:sz="0" w:space="0" w:color="auto"/>
                                              </w:divBdr>
                                            </w:div>
                                          </w:divsChild>
                                        </w:div>
                                        <w:div w:id="1499687015">
                                          <w:marLeft w:val="0"/>
                                          <w:marRight w:val="0"/>
                                          <w:marTop w:val="0"/>
                                          <w:marBottom w:val="0"/>
                                          <w:divBdr>
                                            <w:top w:val="none" w:sz="0" w:space="0" w:color="auto"/>
                                            <w:left w:val="none" w:sz="0" w:space="0" w:color="auto"/>
                                            <w:bottom w:val="none" w:sz="0" w:space="0" w:color="auto"/>
                                            <w:right w:val="none" w:sz="0" w:space="0" w:color="auto"/>
                                          </w:divBdr>
                                          <w:divsChild>
                                            <w:div w:id="1368719959">
                                              <w:marLeft w:val="0"/>
                                              <w:marRight w:val="0"/>
                                              <w:marTop w:val="0"/>
                                              <w:marBottom w:val="0"/>
                                              <w:divBdr>
                                                <w:top w:val="none" w:sz="0" w:space="0" w:color="auto"/>
                                                <w:left w:val="none" w:sz="0" w:space="0" w:color="auto"/>
                                                <w:bottom w:val="none" w:sz="0" w:space="0" w:color="auto"/>
                                                <w:right w:val="none" w:sz="0" w:space="0" w:color="auto"/>
                                              </w:divBdr>
                                            </w:div>
                                            <w:div w:id="1597785499">
                                              <w:marLeft w:val="0"/>
                                              <w:marRight w:val="0"/>
                                              <w:marTop w:val="0"/>
                                              <w:marBottom w:val="0"/>
                                              <w:divBdr>
                                                <w:top w:val="none" w:sz="0" w:space="0" w:color="auto"/>
                                                <w:left w:val="none" w:sz="0" w:space="0" w:color="auto"/>
                                                <w:bottom w:val="none" w:sz="0" w:space="0" w:color="auto"/>
                                                <w:right w:val="none" w:sz="0" w:space="0" w:color="auto"/>
                                              </w:divBdr>
                                            </w:div>
                                          </w:divsChild>
                                        </w:div>
                                        <w:div w:id="2140105605">
                                          <w:marLeft w:val="0"/>
                                          <w:marRight w:val="0"/>
                                          <w:marTop w:val="0"/>
                                          <w:marBottom w:val="0"/>
                                          <w:divBdr>
                                            <w:top w:val="none" w:sz="0" w:space="0" w:color="auto"/>
                                            <w:left w:val="none" w:sz="0" w:space="0" w:color="auto"/>
                                            <w:bottom w:val="none" w:sz="0" w:space="0" w:color="auto"/>
                                            <w:right w:val="none" w:sz="0" w:space="0" w:color="auto"/>
                                          </w:divBdr>
                                          <w:divsChild>
                                            <w:div w:id="1284580411">
                                              <w:marLeft w:val="0"/>
                                              <w:marRight w:val="0"/>
                                              <w:marTop w:val="0"/>
                                              <w:marBottom w:val="0"/>
                                              <w:divBdr>
                                                <w:top w:val="none" w:sz="0" w:space="0" w:color="auto"/>
                                                <w:left w:val="none" w:sz="0" w:space="0" w:color="auto"/>
                                                <w:bottom w:val="none" w:sz="0" w:space="0" w:color="auto"/>
                                                <w:right w:val="none" w:sz="0" w:space="0" w:color="auto"/>
                                              </w:divBdr>
                                            </w:div>
                                          </w:divsChild>
                                        </w:div>
                                        <w:div w:id="226065003">
                                          <w:marLeft w:val="0"/>
                                          <w:marRight w:val="0"/>
                                          <w:marTop w:val="0"/>
                                          <w:marBottom w:val="0"/>
                                          <w:divBdr>
                                            <w:top w:val="none" w:sz="0" w:space="0" w:color="auto"/>
                                            <w:left w:val="none" w:sz="0" w:space="0" w:color="auto"/>
                                            <w:bottom w:val="none" w:sz="0" w:space="0" w:color="auto"/>
                                            <w:right w:val="none" w:sz="0" w:space="0" w:color="auto"/>
                                          </w:divBdr>
                                          <w:divsChild>
                                            <w:div w:id="1876237378">
                                              <w:marLeft w:val="0"/>
                                              <w:marRight w:val="0"/>
                                              <w:marTop w:val="0"/>
                                              <w:marBottom w:val="0"/>
                                              <w:divBdr>
                                                <w:top w:val="none" w:sz="0" w:space="0" w:color="auto"/>
                                                <w:left w:val="none" w:sz="0" w:space="0" w:color="auto"/>
                                                <w:bottom w:val="none" w:sz="0" w:space="0" w:color="auto"/>
                                                <w:right w:val="none" w:sz="0" w:space="0" w:color="auto"/>
                                              </w:divBdr>
                                            </w:div>
                                          </w:divsChild>
                                        </w:div>
                                        <w:div w:id="685181252">
                                          <w:marLeft w:val="0"/>
                                          <w:marRight w:val="0"/>
                                          <w:marTop w:val="0"/>
                                          <w:marBottom w:val="0"/>
                                          <w:divBdr>
                                            <w:top w:val="none" w:sz="0" w:space="0" w:color="auto"/>
                                            <w:left w:val="none" w:sz="0" w:space="0" w:color="auto"/>
                                            <w:bottom w:val="none" w:sz="0" w:space="0" w:color="auto"/>
                                            <w:right w:val="none" w:sz="0" w:space="0" w:color="auto"/>
                                          </w:divBdr>
                                          <w:divsChild>
                                            <w:div w:id="20782920">
                                              <w:marLeft w:val="0"/>
                                              <w:marRight w:val="0"/>
                                              <w:marTop w:val="0"/>
                                              <w:marBottom w:val="0"/>
                                              <w:divBdr>
                                                <w:top w:val="none" w:sz="0" w:space="0" w:color="auto"/>
                                                <w:left w:val="none" w:sz="0" w:space="0" w:color="auto"/>
                                                <w:bottom w:val="none" w:sz="0" w:space="0" w:color="auto"/>
                                                <w:right w:val="none" w:sz="0" w:space="0" w:color="auto"/>
                                              </w:divBdr>
                                            </w:div>
                                          </w:divsChild>
                                        </w:div>
                                        <w:div w:id="259484307">
                                          <w:marLeft w:val="0"/>
                                          <w:marRight w:val="0"/>
                                          <w:marTop w:val="0"/>
                                          <w:marBottom w:val="0"/>
                                          <w:divBdr>
                                            <w:top w:val="none" w:sz="0" w:space="0" w:color="auto"/>
                                            <w:left w:val="none" w:sz="0" w:space="0" w:color="auto"/>
                                            <w:bottom w:val="none" w:sz="0" w:space="0" w:color="auto"/>
                                            <w:right w:val="none" w:sz="0" w:space="0" w:color="auto"/>
                                          </w:divBdr>
                                          <w:divsChild>
                                            <w:div w:id="182670913">
                                              <w:marLeft w:val="0"/>
                                              <w:marRight w:val="0"/>
                                              <w:marTop w:val="0"/>
                                              <w:marBottom w:val="0"/>
                                              <w:divBdr>
                                                <w:top w:val="none" w:sz="0" w:space="0" w:color="auto"/>
                                                <w:left w:val="none" w:sz="0" w:space="0" w:color="auto"/>
                                                <w:bottom w:val="none" w:sz="0" w:space="0" w:color="auto"/>
                                                <w:right w:val="none" w:sz="0" w:space="0" w:color="auto"/>
                                              </w:divBdr>
                                            </w:div>
                                          </w:divsChild>
                                        </w:div>
                                        <w:div w:id="168107992">
                                          <w:marLeft w:val="0"/>
                                          <w:marRight w:val="0"/>
                                          <w:marTop w:val="0"/>
                                          <w:marBottom w:val="0"/>
                                          <w:divBdr>
                                            <w:top w:val="none" w:sz="0" w:space="0" w:color="auto"/>
                                            <w:left w:val="none" w:sz="0" w:space="0" w:color="auto"/>
                                            <w:bottom w:val="none" w:sz="0" w:space="0" w:color="auto"/>
                                            <w:right w:val="none" w:sz="0" w:space="0" w:color="auto"/>
                                          </w:divBdr>
                                          <w:divsChild>
                                            <w:div w:id="760493794">
                                              <w:marLeft w:val="0"/>
                                              <w:marRight w:val="0"/>
                                              <w:marTop w:val="0"/>
                                              <w:marBottom w:val="0"/>
                                              <w:divBdr>
                                                <w:top w:val="none" w:sz="0" w:space="0" w:color="auto"/>
                                                <w:left w:val="none" w:sz="0" w:space="0" w:color="auto"/>
                                                <w:bottom w:val="none" w:sz="0" w:space="0" w:color="auto"/>
                                                <w:right w:val="none" w:sz="0" w:space="0" w:color="auto"/>
                                              </w:divBdr>
                                            </w:div>
                                          </w:divsChild>
                                        </w:div>
                                        <w:div w:id="963080106">
                                          <w:marLeft w:val="0"/>
                                          <w:marRight w:val="0"/>
                                          <w:marTop w:val="0"/>
                                          <w:marBottom w:val="0"/>
                                          <w:divBdr>
                                            <w:top w:val="none" w:sz="0" w:space="0" w:color="auto"/>
                                            <w:left w:val="none" w:sz="0" w:space="0" w:color="auto"/>
                                            <w:bottom w:val="none" w:sz="0" w:space="0" w:color="auto"/>
                                            <w:right w:val="none" w:sz="0" w:space="0" w:color="auto"/>
                                          </w:divBdr>
                                          <w:divsChild>
                                            <w:div w:id="1070345732">
                                              <w:marLeft w:val="0"/>
                                              <w:marRight w:val="0"/>
                                              <w:marTop w:val="0"/>
                                              <w:marBottom w:val="0"/>
                                              <w:divBdr>
                                                <w:top w:val="none" w:sz="0" w:space="0" w:color="auto"/>
                                                <w:left w:val="none" w:sz="0" w:space="0" w:color="auto"/>
                                                <w:bottom w:val="none" w:sz="0" w:space="0" w:color="auto"/>
                                                <w:right w:val="none" w:sz="0" w:space="0" w:color="auto"/>
                                              </w:divBdr>
                                            </w:div>
                                            <w:div w:id="1889487895">
                                              <w:marLeft w:val="0"/>
                                              <w:marRight w:val="0"/>
                                              <w:marTop w:val="0"/>
                                              <w:marBottom w:val="0"/>
                                              <w:divBdr>
                                                <w:top w:val="none" w:sz="0" w:space="0" w:color="auto"/>
                                                <w:left w:val="none" w:sz="0" w:space="0" w:color="auto"/>
                                                <w:bottom w:val="none" w:sz="0" w:space="0" w:color="auto"/>
                                                <w:right w:val="none" w:sz="0" w:space="0" w:color="auto"/>
                                              </w:divBdr>
                                            </w:div>
                                          </w:divsChild>
                                        </w:div>
                                        <w:div w:id="697202670">
                                          <w:marLeft w:val="0"/>
                                          <w:marRight w:val="0"/>
                                          <w:marTop w:val="0"/>
                                          <w:marBottom w:val="0"/>
                                          <w:divBdr>
                                            <w:top w:val="none" w:sz="0" w:space="0" w:color="auto"/>
                                            <w:left w:val="none" w:sz="0" w:space="0" w:color="auto"/>
                                            <w:bottom w:val="none" w:sz="0" w:space="0" w:color="auto"/>
                                            <w:right w:val="none" w:sz="0" w:space="0" w:color="auto"/>
                                          </w:divBdr>
                                          <w:divsChild>
                                            <w:div w:id="1737511112">
                                              <w:marLeft w:val="0"/>
                                              <w:marRight w:val="0"/>
                                              <w:marTop w:val="0"/>
                                              <w:marBottom w:val="0"/>
                                              <w:divBdr>
                                                <w:top w:val="none" w:sz="0" w:space="0" w:color="auto"/>
                                                <w:left w:val="none" w:sz="0" w:space="0" w:color="auto"/>
                                                <w:bottom w:val="none" w:sz="0" w:space="0" w:color="auto"/>
                                                <w:right w:val="none" w:sz="0" w:space="0" w:color="auto"/>
                                              </w:divBdr>
                                            </w:div>
                                          </w:divsChild>
                                        </w:div>
                                        <w:div w:id="504593204">
                                          <w:marLeft w:val="0"/>
                                          <w:marRight w:val="0"/>
                                          <w:marTop w:val="0"/>
                                          <w:marBottom w:val="0"/>
                                          <w:divBdr>
                                            <w:top w:val="none" w:sz="0" w:space="0" w:color="auto"/>
                                            <w:left w:val="none" w:sz="0" w:space="0" w:color="auto"/>
                                            <w:bottom w:val="none" w:sz="0" w:space="0" w:color="auto"/>
                                            <w:right w:val="none" w:sz="0" w:space="0" w:color="auto"/>
                                          </w:divBdr>
                                          <w:divsChild>
                                            <w:div w:id="8682308">
                                              <w:marLeft w:val="0"/>
                                              <w:marRight w:val="0"/>
                                              <w:marTop w:val="0"/>
                                              <w:marBottom w:val="0"/>
                                              <w:divBdr>
                                                <w:top w:val="none" w:sz="0" w:space="0" w:color="auto"/>
                                                <w:left w:val="none" w:sz="0" w:space="0" w:color="auto"/>
                                                <w:bottom w:val="none" w:sz="0" w:space="0" w:color="auto"/>
                                                <w:right w:val="none" w:sz="0" w:space="0" w:color="auto"/>
                                              </w:divBdr>
                                            </w:div>
                                          </w:divsChild>
                                        </w:div>
                                        <w:div w:id="560673174">
                                          <w:marLeft w:val="0"/>
                                          <w:marRight w:val="0"/>
                                          <w:marTop w:val="0"/>
                                          <w:marBottom w:val="0"/>
                                          <w:divBdr>
                                            <w:top w:val="none" w:sz="0" w:space="0" w:color="auto"/>
                                            <w:left w:val="none" w:sz="0" w:space="0" w:color="auto"/>
                                            <w:bottom w:val="none" w:sz="0" w:space="0" w:color="auto"/>
                                            <w:right w:val="none" w:sz="0" w:space="0" w:color="auto"/>
                                          </w:divBdr>
                                          <w:divsChild>
                                            <w:div w:id="5684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221071">
          <w:marLeft w:val="0"/>
          <w:marRight w:val="0"/>
          <w:marTop w:val="0"/>
          <w:marBottom w:val="0"/>
          <w:divBdr>
            <w:top w:val="none" w:sz="0" w:space="0" w:color="auto"/>
            <w:left w:val="single" w:sz="36" w:space="0" w:color="EFEFEF"/>
            <w:bottom w:val="none" w:sz="0" w:space="0" w:color="auto"/>
            <w:right w:val="none" w:sz="0" w:space="0" w:color="auto"/>
          </w:divBdr>
          <w:divsChild>
            <w:div w:id="936778">
              <w:marLeft w:val="0"/>
              <w:marRight w:val="0"/>
              <w:marTop w:val="0"/>
              <w:marBottom w:val="0"/>
              <w:divBdr>
                <w:top w:val="single" w:sz="6" w:space="4" w:color="D3D3D3"/>
                <w:left w:val="single" w:sz="6" w:space="4" w:color="D3D3D3"/>
                <w:bottom w:val="single" w:sz="6" w:space="4" w:color="D3D3D3"/>
                <w:right w:val="single" w:sz="6" w:space="4" w:color="D3D3D3"/>
              </w:divBdr>
              <w:divsChild>
                <w:div w:id="221447782">
                  <w:marLeft w:val="0"/>
                  <w:marRight w:val="0"/>
                  <w:marTop w:val="0"/>
                  <w:marBottom w:val="0"/>
                  <w:divBdr>
                    <w:top w:val="none" w:sz="0" w:space="0" w:color="auto"/>
                    <w:left w:val="none" w:sz="0" w:space="0" w:color="auto"/>
                    <w:bottom w:val="none" w:sz="0" w:space="0" w:color="auto"/>
                    <w:right w:val="none" w:sz="0" w:space="0" w:color="auto"/>
                  </w:divBdr>
                </w:div>
              </w:divsChild>
            </w:div>
            <w:div w:id="1746997225">
              <w:marLeft w:val="0"/>
              <w:marRight w:val="0"/>
              <w:marTop w:val="0"/>
              <w:marBottom w:val="0"/>
              <w:divBdr>
                <w:top w:val="single" w:sz="2" w:space="0" w:color="D3D3D3"/>
                <w:left w:val="single" w:sz="6" w:space="0" w:color="D3D3D3"/>
                <w:bottom w:val="single" w:sz="6" w:space="0" w:color="D3D3D3"/>
                <w:right w:val="single" w:sz="6" w:space="0" w:color="D3D3D3"/>
              </w:divBdr>
            </w:div>
          </w:divsChild>
        </w:div>
      </w:divsChild>
    </w:div>
    <w:div w:id="19524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techopedia.com/definition/3912/compiler" TargetMode="External"/><Relationship Id="rId50" Type="http://schemas.openxmlformats.org/officeDocument/2006/relationships/hyperlink" Target="https://stackoverflow.com/questions/27763544/direct-coded-vs-table-driven-lexer"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tutorialspoint.com/compiler_design/compiler_design_semantic_analysis.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sourcemaking.com/design_patterns/visi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www.personal.kent.edu/~rmuhamma/Compilers/MyCompiler/phase.htm" TargetMode="External"/><Relationship Id="rId8" Type="http://schemas.openxmlformats.org/officeDocument/2006/relationships/image" Target="media/image1.png"/><Relationship Id="rId51" Type="http://schemas.openxmlformats.org/officeDocument/2006/relationships/hyperlink" Target="https://www.tutorialspoint.com/compiler_design/compiler_design_top_down_parser.htm"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20Gale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CEE1A8-B999-4DF5-A8FE-3E5D734F5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4538</TotalTime>
  <Pages>45</Pages>
  <Words>7081</Words>
  <Characters>40365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Galea</dc:creator>
  <cp:keywords/>
  <dc:description/>
  <cp:lastModifiedBy>Dylan Galea</cp:lastModifiedBy>
  <cp:revision>40</cp:revision>
  <dcterms:created xsi:type="dcterms:W3CDTF">2018-04-21T12:40:00Z</dcterms:created>
  <dcterms:modified xsi:type="dcterms:W3CDTF">2018-04-24T16:18:00Z</dcterms:modified>
</cp:coreProperties>
</file>