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C2" w:rsidRDefault="002723F8">
      <w:r>
        <w:t xml:space="preserve">Connects to passive speakers of proper power, </w:t>
      </w:r>
      <w:proofErr w:type="spellStart"/>
      <w:r>
        <w:t>iEAST</w:t>
      </w:r>
      <w:proofErr w:type="spellEnd"/>
      <w:r>
        <w:t xml:space="preserve"> </w:t>
      </w:r>
      <w:r w:rsidR="00D35C47">
        <w:t>Stream Amp</w:t>
      </w:r>
      <w:r>
        <w:t xml:space="preserve"> AM160 will turn your traditional audio system into wireless, which allows you to control the wireless audio system in much more convenient way.</w:t>
      </w:r>
    </w:p>
    <w:p w:rsidR="00D35C47" w:rsidRDefault="00D35C47">
      <w:r>
        <w:t xml:space="preserve">Free </w:t>
      </w:r>
      <w:proofErr w:type="spellStart"/>
      <w:r>
        <w:t>iEAST</w:t>
      </w:r>
      <w:proofErr w:type="spellEnd"/>
      <w:r>
        <w:t xml:space="preserve"> Play applications for Android,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and Mac let you comfortably control your audio system from the palm of your hand. Download the </w:t>
      </w:r>
      <w:proofErr w:type="spellStart"/>
      <w:r>
        <w:t>iEAST</w:t>
      </w:r>
      <w:proofErr w:type="spellEnd"/>
      <w:r>
        <w:t xml:space="preserve"> Play application of </w:t>
      </w:r>
      <w:proofErr w:type="spellStart"/>
      <w:r>
        <w:t>iOS</w:t>
      </w:r>
      <w:proofErr w:type="spellEnd"/>
      <w:r>
        <w:t xml:space="preserve"> version from App Store and Android version from Google Play.</w:t>
      </w:r>
    </w:p>
    <w:sectPr w:rsidR="00D35C47" w:rsidSect="00C2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23F8"/>
    <w:rsid w:val="002723F8"/>
    <w:rsid w:val="00C22BBE"/>
    <w:rsid w:val="00CA22C2"/>
    <w:rsid w:val="00D3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2019-02-07T06:51:00Z</dcterms:created>
  <dcterms:modified xsi:type="dcterms:W3CDTF">2020-09-09T09:53:00Z</dcterms:modified>
</cp:coreProperties>
</file>