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150F17">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7FA7285" w14:textId="77777777" w:rsidR="00CD7DF7" w:rsidRDefault="00CD7DF7" w:rsidP="00CD7DF7">
      <w:pPr>
        <w:numPr>
          <w:ilvl w:val="0"/>
          <w:numId w:val="2"/>
        </w:numPr>
        <w:rPr>
          <w:sz w:val="28"/>
          <w:szCs w:val="28"/>
        </w:rPr>
      </w:pPr>
      <w:r>
        <w:rPr>
          <w:sz w:val="28"/>
          <w:szCs w:val="28"/>
        </w:rPr>
        <w:t>Write the title of your project</w:t>
      </w:r>
    </w:p>
    <w:p w14:paraId="74F6A1CB" w14:textId="44855CFE" w:rsidR="007B4A91" w:rsidRPr="00CD7DF7" w:rsidRDefault="00CD7DF7" w:rsidP="00CD7DF7">
      <w:pPr>
        <w:ind w:left="360"/>
        <w:rPr>
          <w:sz w:val="28"/>
          <w:szCs w:val="28"/>
        </w:rPr>
      </w:pPr>
      <w:r w:rsidRPr="00CD7DF7">
        <w:rPr>
          <w:sz w:val="28"/>
          <w:szCs w:val="28"/>
        </w:rPr>
        <w:t xml:space="preserve"> </w:t>
      </w:r>
      <w:proofErr w:type="spellStart"/>
      <w:r w:rsidRPr="00CD7DF7">
        <w:rPr>
          <w:sz w:val="28"/>
          <w:szCs w:val="28"/>
        </w:rPr>
        <w:t>Ans</w:t>
      </w:r>
      <w:proofErr w:type="spellEnd"/>
      <w:r>
        <w:rPr>
          <w:sz w:val="28"/>
          <w:szCs w:val="28"/>
        </w:rPr>
        <w:t>- Tic-Tac-Toe</w:t>
      </w:r>
    </w:p>
    <w:p w14:paraId="34A9E19B" w14:textId="77777777" w:rsidR="007B4A91" w:rsidRDefault="00150F17">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6F74D925" w14:textId="77777777" w:rsidR="00CD7DF7" w:rsidRDefault="00556965">
      <w:pPr>
        <w:numPr>
          <w:ilvl w:val="0"/>
          <w:numId w:val="2"/>
        </w:numPr>
        <w:rPr>
          <w:sz w:val="28"/>
          <w:szCs w:val="28"/>
        </w:rPr>
      </w:pPr>
      <w:r>
        <w:rPr>
          <w:sz w:val="28"/>
          <w:szCs w:val="28"/>
        </w:rPr>
        <w:t>What is the goal of the game?</w:t>
      </w:r>
    </w:p>
    <w:p w14:paraId="555F2033" w14:textId="5BBFEA91" w:rsidR="007B4A91" w:rsidRPr="00CD7DF7" w:rsidRDefault="00CD7DF7" w:rsidP="00CD7DF7">
      <w:pPr>
        <w:ind w:left="360"/>
        <w:rPr>
          <w:sz w:val="28"/>
          <w:szCs w:val="28"/>
        </w:rPr>
      </w:pPr>
      <w:proofErr w:type="spellStart"/>
      <w:r>
        <w:rPr>
          <w:sz w:val="28"/>
          <w:szCs w:val="28"/>
        </w:rPr>
        <w:t>Ans</w:t>
      </w:r>
      <w:proofErr w:type="spellEnd"/>
      <w:r>
        <w:rPr>
          <w:sz w:val="28"/>
          <w:szCs w:val="28"/>
        </w:rPr>
        <w:t xml:space="preserve">- To gain </w:t>
      </w:r>
      <w:proofErr w:type="spellStart"/>
      <w:r>
        <w:rPr>
          <w:sz w:val="28"/>
          <w:szCs w:val="28"/>
        </w:rPr>
        <w:t>maxium</w:t>
      </w:r>
      <w:proofErr w:type="spellEnd"/>
      <w:r>
        <w:rPr>
          <w:sz w:val="28"/>
          <w:szCs w:val="28"/>
        </w:rPr>
        <w:t xml:space="preserve"> points </w:t>
      </w:r>
    </w:p>
    <w:p w14:paraId="3D632C61" w14:textId="77777777" w:rsidR="007B4A91" w:rsidRDefault="00150F17">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07441146" w14:textId="77777777" w:rsidR="00CD7DF7" w:rsidRDefault="00CD7DF7" w:rsidP="00CD7DF7">
      <w:pPr>
        <w:pStyle w:val="NormalWeb"/>
        <w:shd w:val="clear" w:color="auto" w:fill="FFFFFF"/>
        <w:spacing w:before="120" w:beforeAutospacing="0" w:after="120" w:afterAutospacing="0"/>
        <w:rPr>
          <w:rFonts w:ascii="Arial" w:hAnsi="Arial" w:cs="Arial"/>
          <w:color w:val="202122"/>
          <w:sz w:val="21"/>
          <w:szCs w:val="21"/>
        </w:rPr>
      </w:pPr>
      <w:r>
        <w:rPr>
          <w:sz w:val="28"/>
          <w:szCs w:val="28"/>
        </w:rPr>
        <w:t xml:space="preserve">    </w:t>
      </w:r>
      <w:proofErr w:type="spellStart"/>
      <w:r>
        <w:rPr>
          <w:sz w:val="28"/>
          <w:szCs w:val="28"/>
        </w:rPr>
        <w:t>Ans</w:t>
      </w:r>
      <w:proofErr w:type="spellEnd"/>
      <w:r>
        <w:rPr>
          <w:sz w:val="28"/>
          <w:szCs w:val="28"/>
        </w:rPr>
        <w:t xml:space="preserve">- </w:t>
      </w:r>
      <w:proofErr w:type="spellStart"/>
      <w:r>
        <w:rPr>
          <w:sz w:val="28"/>
          <w:szCs w:val="28"/>
        </w:rPr>
        <w:t>I</w:t>
      </w:r>
      <w:r>
        <w:rPr>
          <w:rFonts w:ascii="Arial" w:hAnsi="Arial" w:cs="Arial"/>
          <w:color w:val="202122"/>
          <w:sz w:val="21"/>
          <w:szCs w:val="21"/>
        </w:rPr>
        <w:t>Because</w:t>
      </w:r>
      <w:proofErr w:type="spellEnd"/>
      <w:r>
        <w:rPr>
          <w:rFonts w:ascii="Arial" w:hAnsi="Arial" w:cs="Arial"/>
          <w:color w:val="202122"/>
          <w:sz w:val="21"/>
          <w:szCs w:val="21"/>
        </w:rPr>
        <w:t xml:space="preserve"> of the simplicity of tic-tac-toe, it is often used as a </w:t>
      </w:r>
      <w:hyperlink r:id="rId5" w:tooltip="Pedagogical" w:history="1">
        <w:r>
          <w:rPr>
            <w:rStyle w:val="Hyperlink"/>
            <w:rFonts w:ascii="Arial" w:hAnsi="Arial" w:cs="Arial"/>
            <w:color w:val="0645AD"/>
            <w:sz w:val="21"/>
            <w:szCs w:val="21"/>
          </w:rPr>
          <w:t>pedagogical</w:t>
        </w:r>
      </w:hyperlink>
      <w:r>
        <w:rPr>
          <w:rFonts w:ascii="Arial" w:hAnsi="Arial" w:cs="Arial"/>
          <w:color w:val="202122"/>
          <w:sz w:val="21"/>
          <w:szCs w:val="21"/>
        </w:rPr>
        <w:t> tool for teaching the concepts of good </w:t>
      </w:r>
      <w:hyperlink r:id="rId6" w:history="1">
        <w:r>
          <w:rPr>
            <w:rStyle w:val="Hyperlink"/>
            <w:rFonts w:ascii="Arial" w:hAnsi="Arial" w:cs="Arial"/>
            <w:color w:val="0645AD"/>
            <w:sz w:val="21"/>
            <w:szCs w:val="21"/>
          </w:rPr>
          <w:t>sportsmanship</w:t>
        </w:r>
      </w:hyperlink>
      <w:r>
        <w:rPr>
          <w:rFonts w:ascii="Arial" w:hAnsi="Arial" w:cs="Arial"/>
          <w:color w:val="202122"/>
          <w:sz w:val="21"/>
          <w:szCs w:val="21"/>
        </w:rPr>
        <w:t> and the branch of </w:t>
      </w:r>
      <w:hyperlink r:id="rId7" w:tooltip="Futile game" w:history="1">
        <w:r>
          <w:rPr>
            <w:rStyle w:val="Hyperlink"/>
            <w:rFonts w:ascii="Arial" w:hAnsi="Arial" w:cs="Arial"/>
            <w:color w:val="0645AD"/>
            <w:sz w:val="21"/>
            <w:szCs w:val="21"/>
          </w:rPr>
          <w:t>artificial intelligence</w:t>
        </w:r>
      </w:hyperlink>
      <w:r>
        <w:rPr>
          <w:rFonts w:ascii="Arial" w:hAnsi="Arial" w:cs="Arial"/>
          <w:color w:val="202122"/>
          <w:sz w:val="21"/>
          <w:szCs w:val="21"/>
        </w:rPr>
        <w:t> that deals with the searching of </w:t>
      </w:r>
      <w:hyperlink r:id="rId8" w:tooltip="Game tree" w:history="1">
        <w:r>
          <w:rPr>
            <w:rStyle w:val="Hyperlink"/>
            <w:rFonts w:ascii="Arial" w:hAnsi="Arial" w:cs="Arial"/>
            <w:color w:val="0645AD"/>
            <w:sz w:val="21"/>
            <w:szCs w:val="21"/>
          </w:rPr>
          <w:t>game trees</w:t>
        </w:r>
      </w:hyperlink>
      <w:r>
        <w:rPr>
          <w:rFonts w:ascii="Arial" w:hAnsi="Arial" w:cs="Arial"/>
          <w:color w:val="202122"/>
          <w:sz w:val="21"/>
          <w:szCs w:val="21"/>
        </w:rPr>
        <w:t>. It is straightforward to write a </w:t>
      </w:r>
      <w:hyperlink r:id="rId9" w:tooltip="Computer program" w:history="1">
        <w:r>
          <w:rPr>
            <w:rStyle w:val="Hyperlink"/>
            <w:rFonts w:ascii="Arial" w:hAnsi="Arial" w:cs="Arial"/>
            <w:color w:val="0645AD"/>
            <w:sz w:val="21"/>
            <w:szCs w:val="21"/>
          </w:rPr>
          <w:t>computer program</w:t>
        </w:r>
      </w:hyperlink>
      <w:r>
        <w:rPr>
          <w:rFonts w:ascii="Arial" w:hAnsi="Arial" w:cs="Arial"/>
          <w:color w:val="202122"/>
          <w:sz w:val="21"/>
          <w:szCs w:val="21"/>
        </w:rPr>
        <w:t> to play tic-tac-toe perfectly or to enumerate the 765 essentially different positions (the </w:t>
      </w:r>
      <w:hyperlink r:id="rId10" w:tooltip="State space complexity" w:history="1">
        <w:r>
          <w:rPr>
            <w:rStyle w:val="Hyperlink"/>
            <w:rFonts w:ascii="Arial" w:hAnsi="Arial" w:cs="Arial"/>
            <w:color w:val="0645AD"/>
            <w:sz w:val="21"/>
            <w:szCs w:val="21"/>
          </w:rPr>
          <w:t>state space complexity</w:t>
        </w:r>
      </w:hyperlink>
      <w:r>
        <w:rPr>
          <w:rFonts w:ascii="Arial" w:hAnsi="Arial" w:cs="Arial"/>
          <w:color w:val="202122"/>
          <w:sz w:val="21"/>
          <w:szCs w:val="21"/>
        </w:rPr>
        <w:t>) or the 26,830 possible games </w:t>
      </w:r>
      <w:hyperlink r:id="rId11" w:tooltip="Up to" w:history="1">
        <w:r>
          <w:rPr>
            <w:rStyle w:val="Hyperlink"/>
            <w:rFonts w:ascii="Arial" w:hAnsi="Arial" w:cs="Arial"/>
            <w:color w:val="0645AD"/>
            <w:sz w:val="21"/>
            <w:szCs w:val="21"/>
          </w:rPr>
          <w:t>up to</w:t>
        </w:r>
      </w:hyperlink>
      <w:r>
        <w:rPr>
          <w:rFonts w:ascii="Arial" w:hAnsi="Arial" w:cs="Arial"/>
          <w:color w:val="202122"/>
          <w:sz w:val="21"/>
          <w:szCs w:val="21"/>
        </w:rPr>
        <w:t> rotations and reflections (the </w:t>
      </w:r>
      <w:hyperlink r:id="rId12" w:tooltip="Game tree complexity" w:history="1">
        <w:r>
          <w:rPr>
            <w:rStyle w:val="Hyperlink"/>
            <w:rFonts w:ascii="Arial" w:hAnsi="Arial" w:cs="Arial"/>
            <w:color w:val="0645AD"/>
            <w:sz w:val="21"/>
            <w:szCs w:val="21"/>
          </w:rPr>
          <w:t>game tree complexity</w:t>
        </w:r>
      </w:hyperlink>
      <w:r>
        <w:rPr>
          <w:rFonts w:ascii="Arial" w:hAnsi="Arial" w:cs="Arial"/>
          <w:color w:val="202122"/>
          <w:sz w:val="21"/>
          <w:szCs w:val="21"/>
        </w:rPr>
        <w:t>) on this space.</w:t>
      </w:r>
      <w:hyperlink r:id="rId13" w:anchor="cite_note-1" w:history="1">
        <w:r>
          <w:rPr>
            <w:rStyle w:val="Hyperlink"/>
            <w:rFonts w:ascii="Arial" w:hAnsi="Arial" w:cs="Arial"/>
            <w:color w:val="0645AD"/>
            <w:sz w:val="17"/>
            <w:szCs w:val="17"/>
            <w:vertAlign w:val="superscript"/>
          </w:rPr>
          <w:t>[1]</w:t>
        </w:r>
      </w:hyperlink>
      <w:r>
        <w:rPr>
          <w:rFonts w:ascii="Arial" w:hAnsi="Arial" w:cs="Arial"/>
          <w:color w:val="202122"/>
          <w:sz w:val="21"/>
          <w:szCs w:val="21"/>
        </w:rPr>
        <w:t> If played optimally by both players, the game always ends in a draw, making tic-tac-toe a </w:t>
      </w:r>
      <w:hyperlink r:id="rId14" w:history="1">
        <w:r>
          <w:rPr>
            <w:rStyle w:val="Hyperlink"/>
            <w:rFonts w:ascii="Arial" w:hAnsi="Arial" w:cs="Arial"/>
            <w:color w:val="0645AD"/>
            <w:sz w:val="21"/>
            <w:szCs w:val="21"/>
          </w:rPr>
          <w:t>futile game</w:t>
        </w:r>
      </w:hyperlink>
      <w:r>
        <w:rPr>
          <w:rFonts w:ascii="Arial" w:hAnsi="Arial" w:cs="Arial"/>
          <w:color w:val="202122"/>
          <w:sz w:val="21"/>
          <w:szCs w:val="21"/>
        </w:rPr>
        <w:t>.</w:t>
      </w:r>
      <w:hyperlink r:id="rId15" w:anchor="cite_note-2" w:history="1">
        <w:r>
          <w:rPr>
            <w:rStyle w:val="Hyperlink"/>
            <w:rFonts w:ascii="Arial" w:hAnsi="Arial" w:cs="Arial"/>
            <w:color w:val="0645AD"/>
            <w:sz w:val="17"/>
            <w:szCs w:val="17"/>
            <w:vertAlign w:val="superscript"/>
          </w:rPr>
          <w:t>[2]</w:t>
        </w:r>
      </w:hyperlink>
    </w:p>
    <w:p w14:paraId="59575823" w14:textId="77777777" w:rsidR="00CD7DF7" w:rsidRDefault="00CD7DF7" w:rsidP="00CD7DF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game can be generalized to an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"https://en.wikipedia.org/wiki/M,n,k-game" \o "M,n,k-game" </w:instrText>
      </w:r>
      <w:r>
        <w:rPr>
          <w:rFonts w:ascii="Arial" w:hAnsi="Arial" w:cs="Arial"/>
          <w:color w:val="202122"/>
          <w:sz w:val="21"/>
          <w:szCs w:val="21"/>
        </w:rPr>
        <w:fldChar w:fldCharType="separate"/>
      </w:r>
      <w:r>
        <w:rPr>
          <w:rStyle w:val="Hyperlink"/>
          <w:rFonts w:ascii="Arial" w:hAnsi="Arial" w:cs="Arial"/>
          <w:color w:val="0645AD"/>
          <w:sz w:val="21"/>
          <w:szCs w:val="21"/>
        </w:rPr>
        <w:t>m,n,k</w:t>
      </w:r>
      <w:proofErr w:type="spellEnd"/>
      <w:r>
        <w:rPr>
          <w:rStyle w:val="Hyperlink"/>
          <w:rFonts w:ascii="Arial" w:hAnsi="Arial" w:cs="Arial"/>
          <w:color w:val="0645AD"/>
          <w:sz w:val="21"/>
          <w:szCs w:val="21"/>
        </w:rPr>
        <w:t>-game</w:t>
      </w:r>
      <w:r>
        <w:rPr>
          <w:rFonts w:ascii="Arial" w:hAnsi="Arial" w:cs="Arial"/>
          <w:color w:val="202122"/>
          <w:sz w:val="21"/>
          <w:szCs w:val="21"/>
        </w:rPr>
        <w:fldChar w:fldCharType="end"/>
      </w:r>
      <w:r>
        <w:rPr>
          <w:rFonts w:ascii="Arial" w:hAnsi="Arial" w:cs="Arial"/>
          <w:color w:val="202122"/>
          <w:sz w:val="21"/>
          <w:szCs w:val="21"/>
        </w:rPr>
        <w:t xml:space="preserve"> in which two players alternate placing stones of their own </w:t>
      </w:r>
      <w:proofErr w:type="spellStart"/>
      <w:r>
        <w:rPr>
          <w:rFonts w:ascii="Arial" w:hAnsi="Arial" w:cs="Arial"/>
          <w:color w:val="202122"/>
          <w:sz w:val="21"/>
          <w:szCs w:val="21"/>
        </w:rPr>
        <w:t>color</w:t>
      </w:r>
      <w:proofErr w:type="spellEnd"/>
      <w:r>
        <w:rPr>
          <w:rFonts w:ascii="Arial" w:hAnsi="Arial" w:cs="Arial"/>
          <w:color w:val="202122"/>
          <w:sz w:val="21"/>
          <w:szCs w:val="21"/>
        </w:rPr>
        <w:t xml:space="preserve"> on an </w:t>
      </w:r>
      <w:proofErr w:type="spellStart"/>
      <w:r>
        <w:rPr>
          <w:rFonts w:ascii="Arial" w:hAnsi="Arial" w:cs="Arial"/>
          <w:i/>
          <w:iCs/>
          <w:color w:val="202122"/>
          <w:sz w:val="21"/>
          <w:szCs w:val="21"/>
        </w:rPr>
        <w:t>m</w:t>
      </w:r>
      <w:r>
        <w:rPr>
          <w:rFonts w:ascii="Arial" w:hAnsi="Arial" w:cs="Arial"/>
          <w:color w:val="202122"/>
          <w:sz w:val="21"/>
          <w:szCs w:val="21"/>
        </w:rPr>
        <w:t>×</w:t>
      </w:r>
      <w:r>
        <w:rPr>
          <w:rFonts w:ascii="Arial" w:hAnsi="Arial" w:cs="Arial"/>
          <w:i/>
          <w:iCs/>
          <w:color w:val="202122"/>
          <w:sz w:val="21"/>
          <w:szCs w:val="21"/>
        </w:rPr>
        <w:t>n</w:t>
      </w:r>
      <w:proofErr w:type="spellEnd"/>
      <w:r>
        <w:rPr>
          <w:rFonts w:ascii="Arial" w:hAnsi="Arial" w:cs="Arial"/>
          <w:color w:val="202122"/>
          <w:sz w:val="21"/>
          <w:szCs w:val="21"/>
        </w:rPr>
        <w:t> board, with the goal of getting </w:t>
      </w:r>
      <w:r>
        <w:rPr>
          <w:rFonts w:ascii="Arial" w:hAnsi="Arial" w:cs="Arial"/>
          <w:i/>
          <w:iCs/>
          <w:color w:val="202122"/>
          <w:sz w:val="21"/>
          <w:szCs w:val="21"/>
        </w:rPr>
        <w:t>k</w:t>
      </w:r>
      <w:r>
        <w:rPr>
          <w:rFonts w:ascii="Arial" w:hAnsi="Arial" w:cs="Arial"/>
          <w:color w:val="202122"/>
          <w:sz w:val="21"/>
          <w:szCs w:val="21"/>
        </w:rPr>
        <w:t xml:space="preserve"> of their own </w:t>
      </w:r>
      <w:proofErr w:type="spellStart"/>
      <w:r>
        <w:rPr>
          <w:rFonts w:ascii="Arial" w:hAnsi="Arial" w:cs="Arial"/>
          <w:color w:val="202122"/>
          <w:sz w:val="21"/>
          <w:szCs w:val="21"/>
        </w:rPr>
        <w:t>color</w:t>
      </w:r>
      <w:proofErr w:type="spellEnd"/>
      <w:r>
        <w:rPr>
          <w:rFonts w:ascii="Arial" w:hAnsi="Arial" w:cs="Arial"/>
          <w:color w:val="202122"/>
          <w:sz w:val="21"/>
          <w:szCs w:val="21"/>
        </w:rPr>
        <w:t xml:space="preserve"> in a row. Tic-tac-toe is the (3,3,3)-game.</w:t>
      </w:r>
      <w:hyperlink r:id="rId16" w:anchor="cite_note-3" w:history="1">
        <w:r>
          <w:rPr>
            <w:rStyle w:val="Hyperlink"/>
            <w:rFonts w:ascii="Arial" w:hAnsi="Arial" w:cs="Arial"/>
            <w:color w:val="0645AD"/>
            <w:sz w:val="17"/>
            <w:szCs w:val="17"/>
            <w:vertAlign w:val="superscript"/>
          </w:rPr>
          <w:t>[3]</w:t>
        </w:r>
      </w:hyperlink>
      <w:r>
        <w:rPr>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"https://en.wikipedia.org/wiki/Harary%27s_generalized_tic-tac-toe" \o "Incidence structure" </w:instrText>
      </w:r>
      <w:r>
        <w:rPr>
          <w:rFonts w:ascii="Arial" w:hAnsi="Arial" w:cs="Arial"/>
          <w:color w:val="202122"/>
          <w:sz w:val="21"/>
          <w:szCs w:val="21"/>
        </w:rPr>
        <w:fldChar w:fldCharType="separate"/>
      </w:r>
      <w:r>
        <w:rPr>
          <w:rStyle w:val="Hyperlink"/>
          <w:rFonts w:ascii="Arial" w:hAnsi="Arial" w:cs="Arial"/>
          <w:color w:val="0645AD"/>
          <w:sz w:val="21"/>
          <w:szCs w:val="21"/>
        </w:rPr>
        <w:t>Harary's</w:t>
      </w:r>
      <w:proofErr w:type="spellEnd"/>
      <w:r>
        <w:rPr>
          <w:rStyle w:val="Hyperlink"/>
          <w:rFonts w:ascii="Arial" w:hAnsi="Arial" w:cs="Arial"/>
          <w:color w:val="0645AD"/>
          <w:sz w:val="21"/>
          <w:szCs w:val="21"/>
        </w:rPr>
        <w:t xml:space="preserve"> generalized tic-tac-toe</w:t>
      </w:r>
      <w:r>
        <w:rPr>
          <w:rFonts w:ascii="Arial" w:hAnsi="Arial" w:cs="Arial"/>
          <w:color w:val="202122"/>
          <w:sz w:val="21"/>
          <w:szCs w:val="21"/>
        </w:rPr>
        <w:fldChar w:fldCharType="end"/>
      </w:r>
      <w:r>
        <w:rPr>
          <w:rFonts w:ascii="Arial" w:hAnsi="Arial" w:cs="Arial"/>
          <w:color w:val="202122"/>
          <w:sz w:val="21"/>
          <w:szCs w:val="21"/>
        </w:rPr>
        <w:t> is an even broader generalization of tic-tac-toe. It can also be generalized as a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"https://en.wikipedia.org/wiki/Nd_game" \o "Nd game" </w:instrText>
      </w:r>
      <w:r>
        <w:rPr>
          <w:rFonts w:ascii="Arial" w:hAnsi="Arial" w:cs="Arial"/>
          <w:color w:val="202122"/>
          <w:sz w:val="21"/>
          <w:szCs w:val="21"/>
        </w:rPr>
        <w:fldChar w:fldCharType="separate"/>
      </w:r>
      <w:r>
        <w:rPr>
          <w:rStyle w:val="Hyperlink"/>
          <w:rFonts w:ascii="Arial" w:hAnsi="Arial" w:cs="Arial"/>
          <w:color w:val="0645AD"/>
          <w:sz w:val="21"/>
          <w:szCs w:val="21"/>
        </w:rPr>
        <w:t>n</w:t>
      </w:r>
      <w:r>
        <w:rPr>
          <w:rStyle w:val="Hyperlink"/>
          <w:rFonts w:ascii="Arial" w:hAnsi="Arial" w:cs="Arial"/>
          <w:color w:val="0645AD"/>
          <w:sz w:val="17"/>
          <w:szCs w:val="17"/>
          <w:vertAlign w:val="superscript"/>
        </w:rPr>
        <w:t>d</w:t>
      </w:r>
      <w:proofErr w:type="spellEnd"/>
      <w:r>
        <w:rPr>
          <w:rStyle w:val="Hyperlink"/>
          <w:rFonts w:ascii="Arial" w:hAnsi="Arial" w:cs="Arial"/>
          <w:color w:val="0645AD"/>
          <w:sz w:val="21"/>
          <w:szCs w:val="21"/>
        </w:rPr>
        <w:t> game</w:t>
      </w:r>
      <w:r>
        <w:rPr>
          <w:rFonts w:ascii="Arial" w:hAnsi="Arial" w:cs="Arial"/>
          <w:color w:val="202122"/>
          <w:sz w:val="21"/>
          <w:szCs w:val="21"/>
        </w:rPr>
        <w:fldChar w:fldCharType="end"/>
      </w:r>
      <w:r>
        <w:rPr>
          <w:rFonts w:ascii="Arial" w:hAnsi="Arial" w:cs="Arial"/>
          <w:color w:val="202122"/>
          <w:sz w:val="21"/>
          <w:szCs w:val="21"/>
        </w:rPr>
        <w:t>. Tic-tac-toe is the game where n equals 3 and d equals 2.</w:t>
      </w:r>
      <w:hyperlink r:id="rId17" w:anchor="cite_note-gh02-4" w:history="1">
        <w:r>
          <w:rPr>
            <w:rStyle w:val="Hyperlink"/>
            <w:rFonts w:ascii="Arial" w:hAnsi="Arial" w:cs="Arial"/>
            <w:color w:val="0645AD"/>
            <w:sz w:val="17"/>
            <w:szCs w:val="17"/>
            <w:vertAlign w:val="superscript"/>
          </w:rPr>
          <w:t>[4]</w:t>
        </w:r>
      </w:hyperlink>
      <w:r>
        <w:rPr>
          <w:rFonts w:ascii="Arial" w:hAnsi="Arial" w:cs="Arial"/>
          <w:color w:val="202122"/>
          <w:sz w:val="21"/>
          <w:szCs w:val="21"/>
        </w:rPr>
        <w:t> It can be generalised even further by playing on an arbitrary </w:t>
      </w:r>
      <w:hyperlink r:id="rId18" w:history="1">
        <w:r>
          <w:rPr>
            <w:rStyle w:val="Hyperlink"/>
            <w:rFonts w:ascii="Arial" w:hAnsi="Arial" w:cs="Arial"/>
            <w:color w:val="0645AD"/>
            <w:sz w:val="21"/>
            <w:szCs w:val="21"/>
          </w:rPr>
          <w:t>incidence structure</w:t>
        </w:r>
      </w:hyperlink>
      <w:r>
        <w:rPr>
          <w:rFonts w:ascii="Arial" w:hAnsi="Arial" w:cs="Arial"/>
          <w:color w:val="202122"/>
          <w:sz w:val="21"/>
          <w:szCs w:val="21"/>
        </w:rPr>
        <w:t>, where rows are </w:t>
      </w:r>
      <w:hyperlink r:id="rId19" w:tooltip="Line (geometry)" w:history="1">
        <w:r>
          <w:rPr>
            <w:rStyle w:val="Hyperlink"/>
            <w:rFonts w:ascii="Arial" w:hAnsi="Arial" w:cs="Arial"/>
            <w:color w:val="0645AD"/>
            <w:sz w:val="21"/>
            <w:szCs w:val="21"/>
          </w:rPr>
          <w:t>lines</w:t>
        </w:r>
      </w:hyperlink>
      <w:r>
        <w:rPr>
          <w:rFonts w:ascii="Arial" w:hAnsi="Arial" w:cs="Arial"/>
          <w:color w:val="202122"/>
          <w:sz w:val="21"/>
          <w:szCs w:val="21"/>
        </w:rPr>
        <w:t> and cells are </w:t>
      </w:r>
      <w:hyperlink r:id="rId20" w:tooltip="Point (geometry)" w:history="1">
        <w:r>
          <w:rPr>
            <w:rStyle w:val="Hyperlink"/>
            <w:rFonts w:ascii="Arial" w:hAnsi="Arial" w:cs="Arial"/>
            <w:color w:val="0645AD"/>
            <w:sz w:val="21"/>
            <w:szCs w:val="21"/>
          </w:rPr>
          <w:t>points</w:t>
        </w:r>
      </w:hyperlink>
      <w:r>
        <w:rPr>
          <w:rFonts w:ascii="Arial" w:hAnsi="Arial" w:cs="Arial"/>
          <w:color w:val="202122"/>
          <w:sz w:val="21"/>
          <w:szCs w:val="21"/>
        </w:rPr>
        <w:t>. Tic-tac-toe is the game given by the incidence structure shown to the right, consisting of nine points, three horizontal lines, three vertical lines, and two diagonal lines, each line consisting of at least three points.</w:t>
      </w:r>
    </w:p>
    <w:p w14:paraId="41B53D71" w14:textId="029E2026" w:rsidR="007B4A91" w:rsidRDefault="007B4A91" w:rsidP="00CD7DF7">
      <w:pPr>
        <w:rPr>
          <w:sz w:val="28"/>
          <w:szCs w:val="28"/>
        </w:rPr>
      </w:pPr>
    </w:p>
    <w:p w14:paraId="6102F988" w14:textId="77777777" w:rsidR="007B4A91" w:rsidRDefault="00150F17">
      <w:pPr>
        <w:rPr>
          <w:sz w:val="28"/>
          <w:szCs w:val="28"/>
        </w:rPr>
      </w:pPr>
      <w:r>
        <w:pict w14:anchorId="04BE5B81">
          <v:rect id="_x0000_i1028" style="width:0;height:1.5pt" o:hralign="center" o:hrstd="t" o:hr="t" fillcolor="#a0a0a0" stroked="f"/>
        </w:pict>
      </w:r>
    </w:p>
    <w:p w14:paraId="4A2BBC4F" w14:textId="77777777" w:rsidR="007B4A91" w:rsidRDefault="007B4A91">
      <w:pPr>
        <w:ind w:left="720"/>
        <w:rPr>
          <w:sz w:val="28"/>
          <w:szCs w:val="28"/>
        </w:rPr>
      </w:pPr>
    </w:p>
    <w:p w14:paraId="0AE3FDBE" w14:textId="77777777" w:rsidR="007B4A91" w:rsidRDefault="00150F17">
      <w:pPr>
        <w:rPr>
          <w:sz w:val="28"/>
          <w:szCs w:val="28"/>
        </w:rPr>
      </w:pPr>
      <w:r>
        <w:pict w14:anchorId="15C910D3">
          <v:rect id="_x0000_i1029"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150F17">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06DD1FE9"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r w:rsidR="00CD7DF7">
              <w:rPr>
                <w:sz w:val="28"/>
                <w:szCs w:val="28"/>
              </w:rPr>
              <w:t xml:space="preserve"> </w:t>
            </w:r>
          </w:p>
        </w:tc>
        <w:tc>
          <w:tcPr>
            <w:tcW w:w="4500" w:type="dxa"/>
            <w:shd w:val="clear" w:color="auto" w:fill="auto"/>
            <w:tcMar>
              <w:top w:w="100" w:type="dxa"/>
              <w:left w:w="100" w:type="dxa"/>
              <w:bottom w:w="100" w:type="dxa"/>
              <w:right w:w="100" w:type="dxa"/>
            </w:tcMar>
          </w:tcPr>
          <w:p w14:paraId="504E00EA" w14:textId="6C1DD2BB" w:rsidR="007B4A91" w:rsidRDefault="00CD7DF7" w:rsidP="00556965">
            <w:pPr>
              <w:widowControl w:val="0"/>
              <w:pBdr>
                <w:top w:val="nil"/>
                <w:left w:val="nil"/>
                <w:bottom w:val="nil"/>
                <w:right w:val="nil"/>
                <w:between w:val="nil"/>
              </w:pBdr>
              <w:spacing w:line="240" w:lineRule="auto"/>
              <w:jc w:val="center"/>
              <w:rPr>
                <w:sz w:val="28"/>
                <w:szCs w:val="28"/>
              </w:rPr>
            </w:pPr>
            <w:r>
              <w:rPr>
                <w:sz w:val="28"/>
                <w:szCs w:val="28"/>
              </w:rPr>
              <w:t>x</w:t>
            </w:r>
          </w:p>
        </w:tc>
        <w:tc>
          <w:tcPr>
            <w:tcW w:w="2880" w:type="dxa"/>
            <w:shd w:val="clear" w:color="auto" w:fill="auto"/>
            <w:tcMar>
              <w:top w:w="100" w:type="dxa"/>
              <w:left w:w="100" w:type="dxa"/>
              <w:bottom w:w="100" w:type="dxa"/>
              <w:right w:w="100" w:type="dxa"/>
            </w:tcMar>
          </w:tcPr>
          <w:p w14:paraId="5B85E2C1" w14:textId="53CA1E9C" w:rsidR="007B4A91" w:rsidRDefault="00CD7DF7" w:rsidP="00556965">
            <w:pPr>
              <w:widowControl w:val="0"/>
              <w:pBdr>
                <w:top w:val="nil"/>
                <w:left w:val="nil"/>
                <w:bottom w:val="nil"/>
                <w:right w:val="nil"/>
                <w:between w:val="nil"/>
              </w:pBdr>
              <w:spacing w:line="240" w:lineRule="auto"/>
              <w:jc w:val="center"/>
              <w:rPr>
                <w:sz w:val="28"/>
                <w:szCs w:val="28"/>
              </w:rPr>
            </w:pPr>
            <w:r>
              <w:rPr>
                <w:sz w:val="28"/>
                <w:szCs w:val="28"/>
              </w:rPr>
              <w:t>It can controlled by player and moves along mouse drag</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0C052D8D" w:rsidR="007B4A91" w:rsidRDefault="00CD7DF7" w:rsidP="00556965">
            <w:pPr>
              <w:widowControl w:val="0"/>
              <w:pBdr>
                <w:top w:val="nil"/>
                <w:left w:val="nil"/>
                <w:bottom w:val="nil"/>
                <w:right w:val="nil"/>
                <w:between w:val="nil"/>
              </w:pBdr>
              <w:spacing w:line="240" w:lineRule="auto"/>
              <w:jc w:val="center"/>
              <w:rPr>
                <w:sz w:val="28"/>
                <w:szCs w:val="28"/>
              </w:rPr>
            </w:pPr>
            <w:r>
              <w:rPr>
                <w:sz w:val="28"/>
                <w:szCs w:val="28"/>
              </w:rPr>
              <w:t>0</w:t>
            </w:r>
          </w:p>
        </w:tc>
        <w:tc>
          <w:tcPr>
            <w:tcW w:w="2880" w:type="dxa"/>
            <w:shd w:val="clear" w:color="auto" w:fill="auto"/>
            <w:tcMar>
              <w:top w:w="100" w:type="dxa"/>
              <w:left w:w="100" w:type="dxa"/>
              <w:bottom w:w="100" w:type="dxa"/>
              <w:right w:w="100" w:type="dxa"/>
            </w:tcMar>
          </w:tcPr>
          <w:p w14:paraId="0DEB7D03" w14:textId="0F7C5D25" w:rsidR="007B4A91" w:rsidRDefault="00CD7DF7" w:rsidP="00556965">
            <w:pPr>
              <w:widowControl w:val="0"/>
              <w:pBdr>
                <w:top w:val="nil"/>
                <w:left w:val="nil"/>
                <w:bottom w:val="nil"/>
                <w:right w:val="nil"/>
                <w:between w:val="nil"/>
              </w:pBdr>
              <w:spacing w:line="240" w:lineRule="auto"/>
              <w:jc w:val="center"/>
              <w:rPr>
                <w:sz w:val="28"/>
                <w:szCs w:val="28"/>
              </w:rPr>
            </w:pPr>
            <w:r>
              <w:rPr>
                <w:sz w:val="28"/>
                <w:szCs w:val="28"/>
              </w:rPr>
              <w:t xml:space="preserve">It can controlled by another player </w:t>
            </w:r>
            <w:r w:rsidR="00150F17">
              <w:rPr>
                <w:sz w:val="28"/>
                <w:szCs w:val="28"/>
              </w:rPr>
              <w:t>and also moves along mouse drag</w:t>
            </w: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3749AA29" w:rsidR="007B4A91" w:rsidRDefault="00150F17" w:rsidP="00556965">
            <w:pPr>
              <w:widowControl w:val="0"/>
              <w:spacing w:line="240" w:lineRule="auto"/>
              <w:jc w:val="center"/>
              <w:rPr>
                <w:sz w:val="28"/>
                <w:szCs w:val="28"/>
              </w:rPr>
            </w:pPr>
            <w:r>
              <w:rPr>
                <w:sz w:val="28"/>
                <w:szCs w:val="28"/>
              </w:rPr>
              <w:t>none</w:t>
            </w:r>
          </w:p>
        </w:tc>
        <w:tc>
          <w:tcPr>
            <w:tcW w:w="2880" w:type="dxa"/>
            <w:shd w:val="clear" w:color="auto" w:fill="auto"/>
            <w:tcMar>
              <w:top w:w="100" w:type="dxa"/>
              <w:left w:w="100" w:type="dxa"/>
              <w:bottom w:w="100" w:type="dxa"/>
              <w:right w:w="100" w:type="dxa"/>
            </w:tcMar>
          </w:tcPr>
          <w:p w14:paraId="411D1593" w14:textId="2066EE59" w:rsidR="007B4A91" w:rsidRDefault="00150F17" w:rsidP="00556965">
            <w:pPr>
              <w:widowControl w:val="0"/>
              <w:spacing w:line="240" w:lineRule="auto"/>
              <w:jc w:val="center"/>
              <w:rPr>
                <w:sz w:val="28"/>
                <w:szCs w:val="28"/>
              </w:rPr>
            </w:pPr>
            <w:r>
              <w:rPr>
                <w:sz w:val="28"/>
                <w:szCs w:val="28"/>
              </w:rPr>
              <w:t>none</w:t>
            </w:r>
          </w:p>
        </w:tc>
      </w:tr>
      <w:tr w:rsidR="00150F17" w14:paraId="449748C8" w14:textId="77777777">
        <w:tc>
          <w:tcPr>
            <w:tcW w:w="1260" w:type="dxa"/>
            <w:shd w:val="clear" w:color="auto" w:fill="auto"/>
            <w:tcMar>
              <w:top w:w="100" w:type="dxa"/>
              <w:left w:w="100" w:type="dxa"/>
              <w:bottom w:w="100" w:type="dxa"/>
              <w:right w:w="100" w:type="dxa"/>
            </w:tcMar>
          </w:tcPr>
          <w:p w14:paraId="696CBFF3" w14:textId="77777777" w:rsidR="00150F17" w:rsidRDefault="00150F17" w:rsidP="00150F17">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7F44CC3B" w:rsidR="00150F17" w:rsidRDefault="00150F17" w:rsidP="00150F17">
            <w:pPr>
              <w:widowControl w:val="0"/>
              <w:spacing w:line="240" w:lineRule="auto"/>
              <w:jc w:val="center"/>
              <w:rPr>
                <w:sz w:val="28"/>
                <w:szCs w:val="28"/>
              </w:rPr>
            </w:pPr>
            <w:r>
              <w:rPr>
                <w:sz w:val="28"/>
                <w:szCs w:val="28"/>
              </w:rPr>
              <w:t>none</w:t>
            </w:r>
          </w:p>
        </w:tc>
        <w:tc>
          <w:tcPr>
            <w:tcW w:w="2880" w:type="dxa"/>
            <w:shd w:val="clear" w:color="auto" w:fill="auto"/>
            <w:tcMar>
              <w:top w:w="100" w:type="dxa"/>
              <w:left w:w="100" w:type="dxa"/>
              <w:bottom w:w="100" w:type="dxa"/>
              <w:right w:w="100" w:type="dxa"/>
            </w:tcMar>
          </w:tcPr>
          <w:p w14:paraId="5F6519AF" w14:textId="0D5BFFA1" w:rsidR="00150F17" w:rsidRDefault="00150F17" w:rsidP="00150F17">
            <w:pPr>
              <w:widowControl w:val="0"/>
              <w:spacing w:line="240" w:lineRule="auto"/>
              <w:jc w:val="center"/>
              <w:rPr>
                <w:sz w:val="28"/>
                <w:szCs w:val="28"/>
              </w:rPr>
            </w:pPr>
            <w:r>
              <w:rPr>
                <w:sz w:val="28"/>
                <w:szCs w:val="28"/>
              </w:rPr>
              <w:t>none</w:t>
            </w:r>
          </w:p>
        </w:tc>
      </w:tr>
      <w:tr w:rsidR="00150F17" w14:paraId="52AD4283" w14:textId="77777777">
        <w:tc>
          <w:tcPr>
            <w:tcW w:w="1260" w:type="dxa"/>
            <w:shd w:val="clear" w:color="auto" w:fill="auto"/>
            <w:tcMar>
              <w:top w:w="100" w:type="dxa"/>
              <w:left w:w="100" w:type="dxa"/>
              <w:bottom w:w="100" w:type="dxa"/>
              <w:right w:w="100" w:type="dxa"/>
            </w:tcMar>
          </w:tcPr>
          <w:p w14:paraId="7AD0044F" w14:textId="77777777" w:rsidR="00150F17" w:rsidRDefault="00150F17" w:rsidP="00150F17">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04BCDF4F" w:rsidR="00150F17" w:rsidRDefault="00150F17" w:rsidP="00150F17">
            <w:pPr>
              <w:widowControl w:val="0"/>
              <w:spacing w:line="240" w:lineRule="auto"/>
              <w:jc w:val="center"/>
              <w:rPr>
                <w:sz w:val="28"/>
                <w:szCs w:val="28"/>
              </w:rPr>
            </w:pPr>
            <w:r>
              <w:rPr>
                <w:sz w:val="28"/>
                <w:szCs w:val="28"/>
              </w:rPr>
              <w:t>none</w:t>
            </w:r>
          </w:p>
        </w:tc>
        <w:tc>
          <w:tcPr>
            <w:tcW w:w="2880" w:type="dxa"/>
            <w:shd w:val="clear" w:color="auto" w:fill="auto"/>
            <w:tcMar>
              <w:top w:w="100" w:type="dxa"/>
              <w:left w:w="100" w:type="dxa"/>
              <w:bottom w:w="100" w:type="dxa"/>
              <w:right w:w="100" w:type="dxa"/>
            </w:tcMar>
          </w:tcPr>
          <w:p w14:paraId="1CD92D58" w14:textId="5CCF9EC8" w:rsidR="00150F17" w:rsidRDefault="00150F17" w:rsidP="00150F17">
            <w:pPr>
              <w:widowControl w:val="0"/>
              <w:spacing w:line="240" w:lineRule="auto"/>
              <w:jc w:val="center"/>
              <w:rPr>
                <w:sz w:val="28"/>
                <w:szCs w:val="28"/>
              </w:rPr>
            </w:pPr>
            <w:r>
              <w:rPr>
                <w:sz w:val="28"/>
                <w:szCs w:val="28"/>
              </w:rPr>
              <w:t>none</w:t>
            </w:r>
          </w:p>
        </w:tc>
      </w:tr>
      <w:tr w:rsidR="00150F17" w14:paraId="6338AAA8" w14:textId="77777777">
        <w:tc>
          <w:tcPr>
            <w:tcW w:w="1260" w:type="dxa"/>
            <w:shd w:val="clear" w:color="auto" w:fill="auto"/>
            <w:tcMar>
              <w:top w:w="100" w:type="dxa"/>
              <w:left w:w="100" w:type="dxa"/>
              <w:bottom w:w="100" w:type="dxa"/>
              <w:right w:w="100" w:type="dxa"/>
            </w:tcMar>
          </w:tcPr>
          <w:p w14:paraId="5BDD889C" w14:textId="77777777" w:rsidR="00150F17" w:rsidRDefault="00150F17" w:rsidP="00150F17">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0CA41EAF" w:rsidR="00150F17" w:rsidRDefault="00150F17" w:rsidP="00150F17">
            <w:pPr>
              <w:widowControl w:val="0"/>
              <w:spacing w:line="240" w:lineRule="auto"/>
              <w:jc w:val="center"/>
              <w:rPr>
                <w:sz w:val="28"/>
                <w:szCs w:val="28"/>
              </w:rPr>
            </w:pPr>
            <w:r>
              <w:rPr>
                <w:sz w:val="28"/>
                <w:szCs w:val="28"/>
              </w:rPr>
              <w:t>none</w:t>
            </w:r>
          </w:p>
        </w:tc>
        <w:tc>
          <w:tcPr>
            <w:tcW w:w="2880" w:type="dxa"/>
            <w:shd w:val="clear" w:color="auto" w:fill="auto"/>
            <w:tcMar>
              <w:top w:w="100" w:type="dxa"/>
              <w:left w:w="100" w:type="dxa"/>
              <w:bottom w:w="100" w:type="dxa"/>
              <w:right w:w="100" w:type="dxa"/>
            </w:tcMar>
          </w:tcPr>
          <w:p w14:paraId="7FE3DA3F" w14:textId="0F39C604" w:rsidR="00150F17" w:rsidRDefault="00150F17" w:rsidP="00150F17">
            <w:pPr>
              <w:widowControl w:val="0"/>
              <w:spacing w:line="240" w:lineRule="auto"/>
              <w:jc w:val="center"/>
              <w:rPr>
                <w:sz w:val="28"/>
                <w:szCs w:val="28"/>
              </w:rPr>
            </w:pPr>
            <w:r>
              <w:rPr>
                <w:sz w:val="28"/>
                <w:szCs w:val="28"/>
              </w:rPr>
              <w:t>none</w:t>
            </w:r>
          </w:p>
        </w:tc>
      </w:tr>
      <w:tr w:rsidR="00150F17" w14:paraId="1F04ADBF" w14:textId="77777777">
        <w:tc>
          <w:tcPr>
            <w:tcW w:w="1260" w:type="dxa"/>
            <w:shd w:val="clear" w:color="auto" w:fill="auto"/>
            <w:tcMar>
              <w:top w:w="100" w:type="dxa"/>
              <w:left w:w="100" w:type="dxa"/>
              <w:bottom w:w="100" w:type="dxa"/>
              <w:right w:w="100" w:type="dxa"/>
            </w:tcMar>
          </w:tcPr>
          <w:p w14:paraId="0FF7CDF8" w14:textId="77777777" w:rsidR="00150F17" w:rsidRDefault="00150F17" w:rsidP="00150F17">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366A51" w:rsidR="00150F17" w:rsidRDefault="00150F17" w:rsidP="00150F17">
            <w:pPr>
              <w:widowControl w:val="0"/>
              <w:spacing w:line="240" w:lineRule="auto"/>
              <w:jc w:val="center"/>
              <w:rPr>
                <w:sz w:val="28"/>
                <w:szCs w:val="28"/>
              </w:rPr>
            </w:pPr>
            <w:r>
              <w:rPr>
                <w:sz w:val="28"/>
                <w:szCs w:val="28"/>
              </w:rPr>
              <w:t>none</w:t>
            </w:r>
          </w:p>
        </w:tc>
        <w:tc>
          <w:tcPr>
            <w:tcW w:w="2880" w:type="dxa"/>
            <w:shd w:val="clear" w:color="auto" w:fill="auto"/>
            <w:tcMar>
              <w:top w:w="100" w:type="dxa"/>
              <w:left w:w="100" w:type="dxa"/>
              <w:bottom w:w="100" w:type="dxa"/>
              <w:right w:w="100" w:type="dxa"/>
            </w:tcMar>
          </w:tcPr>
          <w:p w14:paraId="52C30787" w14:textId="7D9999A3" w:rsidR="00150F17" w:rsidRDefault="00150F17" w:rsidP="00150F17">
            <w:pPr>
              <w:widowControl w:val="0"/>
              <w:spacing w:line="240" w:lineRule="auto"/>
              <w:jc w:val="center"/>
              <w:rPr>
                <w:sz w:val="28"/>
                <w:szCs w:val="28"/>
              </w:rPr>
            </w:pPr>
            <w:r>
              <w:rPr>
                <w:sz w:val="28"/>
                <w:szCs w:val="28"/>
              </w:rPr>
              <w:t>none</w:t>
            </w:r>
          </w:p>
        </w:tc>
      </w:tr>
      <w:tr w:rsidR="00150F17" w14:paraId="36EA678C" w14:textId="77777777">
        <w:tc>
          <w:tcPr>
            <w:tcW w:w="1260" w:type="dxa"/>
            <w:shd w:val="clear" w:color="auto" w:fill="auto"/>
            <w:tcMar>
              <w:top w:w="100" w:type="dxa"/>
              <w:left w:w="100" w:type="dxa"/>
              <w:bottom w:w="100" w:type="dxa"/>
              <w:right w:w="100" w:type="dxa"/>
            </w:tcMar>
          </w:tcPr>
          <w:p w14:paraId="118A3ADA" w14:textId="77777777" w:rsidR="00150F17" w:rsidRDefault="00150F17" w:rsidP="00150F17">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38ADDD99" w:rsidR="00150F17" w:rsidRDefault="00150F17" w:rsidP="00150F17">
            <w:pPr>
              <w:widowControl w:val="0"/>
              <w:spacing w:line="240" w:lineRule="auto"/>
              <w:jc w:val="center"/>
              <w:rPr>
                <w:sz w:val="28"/>
                <w:szCs w:val="28"/>
              </w:rPr>
            </w:pPr>
            <w:r>
              <w:rPr>
                <w:sz w:val="28"/>
                <w:szCs w:val="28"/>
              </w:rPr>
              <w:t>none</w:t>
            </w:r>
          </w:p>
        </w:tc>
        <w:tc>
          <w:tcPr>
            <w:tcW w:w="2880" w:type="dxa"/>
            <w:shd w:val="clear" w:color="auto" w:fill="auto"/>
            <w:tcMar>
              <w:top w:w="100" w:type="dxa"/>
              <w:left w:w="100" w:type="dxa"/>
              <w:bottom w:w="100" w:type="dxa"/>
              <w:right w:w="100" w:type="dxa"/>
            </w:tcMar>
          </w:tcPr>
          <w:p w14:paraId="4F98E086" w14:textId="011B0689" w:rsidR="00150F17" w:rsidRDefault="00150F17" w:rsidP="00150F17">
            <w:pPr>
              <w:widowControl w:val="0"/>
              <w:spacing w:line="240" w:lineRule="auto"/>
              <w:jc w:val="center"/>
              <w:rPr>
                <w:sz w:val="28"/>
                <w:szCs w:val="28"/>
              </w:rPr>
            </w:pPr>
            <w:r>
              <w:rPr>
                <w:sz w:val="28"/>
                <w:szCs w:val="28"/>
              </w:rPr>
              <w:t>none</w:t>
            </w:r>
          </w:p>
        </w:tc>
      </w:tr>
      <w:tr w:rsidR="00150F17" w14:paraId="6C2EE9AC" w14:textId="77777777">
        <w:tc>
          <w:tcPr>
            <w:tcW w:w="1260" w:type="dxa"/>
            <w:shd w:val="clear" w:color="auto" w:fill="auto"/>
            <w:tcMar>
              <w:top w:w="100" w:type="dxa"/>
              <w:left w:w="100" w:type="dxa"/>
              <w:bottom w:w="100" w:type="dxa"/>
              <w:right w:w="100" w:type="dxa"/>
            </w:tcMar>
          </w:tcPr>
          <w:p w14:paraId="59932ACB" w14:textId="77777777" w:rsidR="00150F17" w:rsidRDefault="00150F17" w:rsidP="00150F17">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1C7A8700" w:rsidR="00150F17" w:rsidRDefault="00150F17" w:rsidP="00150F17">
            <w:pPr>
              <w:widowControl w:val="0"/>
              <w:spacing w:line="240" w:lineRule="auto"/>
              <w:jc w:val="center"/>
              <w:rPr>
                <w:sz w:val="28"/>
                <w:szCs w:val="28"/>
              </w:rPr>
            </w:pPr>
            <w:r>
              <w:rPr>
                <w:sz w:val="28"/>
                <w:szCs w:val="28"/>
              </w:rPr>
              <w:t>none</w:t>
            </w:r>
          </w:p>
        </w:tc>
        <w:tc>
          <w:tcPr>
            <w:tcW w:w="2880" w:type="dxa"/>
            <w:shd w:val="clear" w:color="auto" w:fill="auto"/>
            <w:tcMar>
              <w:top w:w="100" w:type="dxa"/>
              <w:left w:w="100" w:type="dxa"/>
              <w:bottom w:w="100" w:type="dxa"/>
              <w:right w:w="100" w:type="dxa"/>
            </w:tcMar>
          </w:tcPr>
          <w:p w14:paraId="37484FEC" w14:textId="2399DC99" w:rsidR="00150F17" w:rsidRDefault="00150F17" w:rsidP="00150F17">
            <w:pPr>
              <w:widowControl w:val="0"/>
              <w:spacing w:line="240" w:lineRule="auto"/>
              <w:jc w:val="center"/>
              <w:rPr>
                <w:sz w:val="28"/>
                <w:szCs w:val="28"/>
              </w:rPr>
            </w:pPr>
            <w:r>
              <w:rPr>
                <w:sz w:val="28"/>
                <w:szCs w:val="28"/>
              </w:rPr>
              <w:t>none</w:t>
            </w:r>
          </w:p>
        </w:tc>
      </w:tr>
      <w:tr w:rsidR="00150F17" w14:paraId="43E5B110" w14:textId="77777777">
        <w:tc>
          <w:tcPr>
            <w:tcW w:w="1260" w:type="dxa"/>
            <w:shd w:val="clear" w:color="auto" w:fill="auto"/>
            <w:tcMar>
              <w:top w:w="100" w:type="dxa"/>
              <w:left w:w="100" w:type="dxa"/>
              <w:bottom w:w="100" w:type="dxa"/>
              <w:right w:w="100" w:type="dxa"/>
            </w:tcMar>
          </w:tcPr>
          <w:p w14:paraId="5EC75CA0" w14:textId="77777777" w:rsidR="00150F17" w:rsidRDefault="00150F17" w:rsidP="00150F17">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5C19B414" w:rsidR="00150F17" w:rsidRDefault="00150F17" w:rsidP="00150F17">
            <w:pPr>
              <w:widowControl w:val="0"/>
              <w:spacing w:line="240" w:lineRule="auto"/>
              <w:jc w:val="center"/>
              <w:rPr>
                <w:sz w:val="28"/>
                <w:szCs w:val="28"/>
              </w:rPr>
            </w:pPr>
            <w:r>
              <w:rPr>
                <w:sz w:val="28"/>
                <w:szCs w:val="28"/>
              </w:rPr>
              <w:t>none</w:t>
            </w:r>
          </w:p>
        </w:tc>
        <w:tc>
          <w:tcPr>
            <w:tcW w:w="2880" w:type="dxa"/>
            <w:shd w:val="clear" w:color="auto" w:fill="auto"/>
            <w:tcMar>
              <w:top w:w="100" w:type="dxa"/>
              <w:left w:w="100" w:type="dxa"/>
              <w:bottom w:w="100" w:type="dxa"/>
              <w:right w:w="100" w:type="dxa"/>
            </w:tcMar>
          </w:tcPr>
          <w:p w14:paraId="2DF5A5C8" w14:textId="611E542E" w:rsidR="00150F17" w:rsidRDefault="00150F17" w:rsidP="00150F17">
            <w:pPr>
              <w:widowControl w:val="0"/>
              <w:spacing w:line="240" w:lineRule="auto"/>
              <w:jc w:val="center"/>
              <w:rPr>
                <w:sz w:val="28"/>
                <w:szCs w:val="28"/>
              </w:rPr>
            </w:pPr>
            <w:r>
              <w:rPr>
                <w:sz w:val="28"/>
                <w:szCs w:val="28"/>
              </w:rPr>
              <w:t>none</w:t>
            </w: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77777777" w:rsidR="00556965" w:rsidRDefault="00556965"/>
    <w:p w14:paraId="2E19FCB9" w14:textId="77777777" w:rsidR="00150F17" w:rsidRDefault="00150F17">
      <w:pPr>
        <w:rPr>
          <w:noProof/>
          <w:sz w:val="28"/>
          <w:szCs w:val="28"/>
          <w:lang w:val="en-IN"/>
        </w:rPr>
      </w:pPr>
      <w:r w:rsidRPr="00150F17">
        <w:rPr>
          <w:noProof/>
          <w:lang w:val="en-IN"/>
        </w:rPr>
        <w:lastRenderedPageBreak/>
        <w:drawing>
          <wp:inline distT="0" distB="0" distL="0" distR="0" wp14:anchorId="1231DF08" wp14:editId="592C3ED7">
            <wp:extent cx="3248025" cy="1409700"/>
            <wp:effectExtent l="0" t="0" r="9525" b="0"/>
            <wp:docPr id="2" name="Picture 2" descr="C:\Users\intel\Desktop\WhiteHatJr\c43\interfa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intel\Desktop\WhiteHatJr\c43\interface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48025" cy="1409700"/>
                    </a:xfrm>
                    <a:prstGeom prst="rect">
                      <a:avLst/>
                    </a:prstGeom>
                    <a:noFill/>
                    <a:ln>
                      <a:noFill/>
                    </a:ln>
                  </pic:spPr>
                </pic:pic>
              </a:graphicData>
            </a:graphic>
          </wp:inline>
        </w:drawing>
      </w:r>
      <w:r w:rsidRPr="00150F17">
        <w:rPr>
          <w:noProof/>
          <w:lang w:val="en-IN"/>
        </w:rPr>
        <w:drawing>
          <wp:inline distT="0" distB="0" distL="0" distR="0" wp14:anchorId="1E45E21E" wp14:editId="4F5882AD">
            <wp:extent cx="3028950" cy="1514475"/>
            <wp:effectExtent l="0" t="0" r="0" b="9525"/>
            <wp:docPr id="1" name="Picture 1" descr="C:\Users\intel\Desktop\WhiteHatJr\c43\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intel\Desktop\WhiteHatJr\c43\interfac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28950" cy="1514475"/>
                    </a:xfrm>
                    <a:prstGeom prst="rect">
                      <a:avLst/>
                    </a:prstGeom>
                    <a:noFill/>
                    <a:ln>
                      <a:noFill/>
                    </a:ln>
                  </pic:spPr>
                </pic:pic>
              </a:graphicData>
            </a:graphic>
          </wp:inline>
        </w:drawing>
      </w:r>
    </w:p>
    <w:p w14:paraId="2CB65A3A" w14:textId="5493330B" w:rsidR="00150F17" w:rsidRDefault="00150F17">
      <w:pPr>
        <w:rPr>
          <w:noProof/>
          <w:sz w:val="28"/>
          <w:szCs w:val="28"/>
          <w:lang w:val="en-IN"/>
        </w:rPr>
      </w:pPr>
      <w:r w:rsidRPr="00150F17">
        <w:rPr>
          <w:noProof/>
          <w:sz w:val="28"/>
          <w:szCs w:val="28"/>
          <w:lang w:val="en-IN"/>
        </w:rPr>
        <w:drawing>
          <wp:inline distT="0" distB="0" distL="0" distR="0" wp14:anchorId="5E713B8F" wp14:editId="3906CA7F">
            <wp:extent cx="2085975" cy="2190750"/>
            <wp:effectExtent l="0" t="0" r="9525" b="0"/>
            <wp:docPr id="5" name="Picture 5" descr="C:\Users\intel\Desktop\WhiteHatJr\c43\tic tac t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intel\Desktop\WhiteHatJr\c43\tic tac to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85975" cy="2190750"/>
                    </a:xfrm>
                    <a:prstGeom prst="rect">
                      <a:avLst/>
                    </a:prstGeom>
                    <a:noFill/>
                    <a:ln>
                      <a:noFill/>
                    </a:ln>
                  </pic:spPr>
                </pic:pic>
              </a:graphicData>
            </a:graphic>
          </wp:inline>
        </w:drawing>
      </w:r>
    </w:p>
    <w:p w14:paraId="0C72091C" w14:textId="77777777" w:rsidR="00150F17" w:rsidRDefault="00150F17">
      <w:pPr>
        <w:rPr>
          <w:noProof/>
          <w:sz w:val="28"/>
          <w:szCs w:val="28"/>
          <w:lang w:val="en-IN"/>
        </w:rPr>
      </w:pPr>
      <w:r w:rsidRPr="00150F17">
        <w:rPr>
          <w:noProof/>
          <w:sz w:val="28"/>
          <w:szCs w:val="28"/>
          <w:lang w:val="en-IN"/>
        </w:rPr>
        <w:drawing>
          <wp:inline distT="0" distB="0" distL="0" distR="0" wp14:anchorId="61C0A65B" wp14:editId="36BAEB44">
            <wp:extent cx="390525" cy="447675"/>
            <wp:effectExtent l="0" t="0" r="9525" b="9525"/>
            <wp:docPr id="4" name="Picture 4" descr="C:\Users\intel\Desktop\WhiteHatJr\c43\sp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intel\Desktop\WhiteHatJr\c43\spid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0525" cy="447675"/>
                    </a:xfrm>
                    <a:prstGeom prst="rect">
                      <a:avLst/>
                    </a:prstGeom>
                    <a:noFill/>
                    <a:ln>
                      <a:noFill/>
                    </a:ln>
                  </pic:spPr>
                </pic:pic>
              </a:graphicData>
            </a:graphic>
          </wp:inline>
        </w:drawing>
      </w:r>
    </w:p>
    <w:p w14:paraId="1C560CE8" w14:textId="2469DDE3" w:rsidR="007B4A91" w:rsidRDefault="00150F17">
      <w:pPr>
        <w:rPr>
          <w:sz w:val="28"/>
          <w:szCs w:val="28"/>
        </w:rPr>
      </w:pPr>
      <w:r w:rsidRPr="00150F17">
        <w:rPr>
          <w:noProof/>
          <w:sz w:val="28"/>
          <w:szCs w:val="28"/>
          <w:lang w:val="en-IN"/>
        </w:rPr>
        <w:drawing>
          <wp:inline distT="0" distB="0" distL="0" distR="0" wp14:anchorId="3A1F03E0" wp14:editId="52E48908">
            <wp:extent cx="352425" cy="400050"/>
            <wp:effectExtent l="0" t="0" r="9525" b="0"/>
            <wp:docPr id="3" name="Picture 3" descr="C:\Users\intel\Desktop\WhiteHatJr\c43\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intel\Desktop\WhiteHatJr\c43\skelet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425" cy="400050"/>
                    </a:xfrm>
                    <a:prstGeom prst="rect">
                      <a:avLst/>
                    </a:prstGeom>
                    <a:noFill/>
                    <a:ln>
                      <a:noFill/>
                    </a:ln>
                  </pic:spPr>
                </pic:pic>
              </a:graphicData>
            </a:graphic>
          </wp:inline>
        </w:drawing>
      </w:r>
    </w:p>
    <w:p w14:paraId="2C39E5BE" w14:textId="77777777" w:rsidR="007B4A91" w:rsidRDefault="00150F17">
      <w:pPr>
        <w:rPr>
          <w:sz w:val="28"/>
          <w:szCs w:val="28"/>
        </w:rPr>
      </w:pPr>
      <w:r>
        <w:pict w14:anchorId="0F1C66A9">
          <v:rect id="_x0000_i1032" style="width:0;height:1.5pt" o:hralign="center" o:hrstd="t" o:hr="t" fillcolor="#a0a0a0" stroked="f"/>
        </w:pict>
      </w:r>
    </w:p>
    <w:p w14:paraId="442F6C1C" w14:textId="77777777" w:rsidR="007B4A91" w:rsidRDefault="00150F17">
      <w:pPr>
        <w:rPr>
          <w:sz w:val="28"/>
          <w:szCs w:val="28"/>
        </w:rPr>
      </w:pPr>
      <w:r>
        <w:pict w14:anchorId="4F9B2C9F">
          <v:rect id="_x0000_i1033" style="width:0;height:1.5pt" o:hralign="center" o:hrstd="t" o:hr="t" fillcolor="#a0a0a0" stroked="f"/>
        </w:pict>
      </w:r>
    </w:p>
    <w:p w14:paraId="6A534FF3" w14:textId="0CE8CDFA" w:rsidR="007B4A91" w:rsidRDefault="00150F17">
      <w:pPr>
        <w:rPr>
          <w:sz w:val="28"/>
          <w:szCs w:val="28"/>
        </w:rPr>
      </w:pPr>
      <w:r>
        <w:pict w14:anchorId="0F0BB7B1">
          <v:rect id="_x0000_i1034" style="width:0;height:1.5pt" o:hralign="center" o:hrstd="t" o:hr="t" fillcolor="#a0a0a0" stroked="f"/>
        </w:pict>
      </w:r>
    </w:p>
    <w:p w14:paraId="192F1F0E" w14:textId="77777777" w:rsidR="007B4A91" w:rsidRDefault="007B4A91">
      <w:pPr>
        <w:rPr>
          <w:sz w:val="28"/>
          <w:szCs w:val="28"/>
        </w:rPr>
      </w:pPr>
    </w:p>
    <w:p w14:paraId="3FC726A4" w14:textId="646BEE68" w:rsidR="007B4A91" w:rsidRDefault="00556965">
      <w:pPr>
        <w:rPr>
          <w:sz w:val="28"/>
          <w:szCs w:val="28"/>
        </w:rPr>
      </w:pPr>
      <w:r>
        <w:rPr>
          <w:sz w:val="28"/>
          <w:szCs w:val="28"/>
        </w:rPr>
        <w:t xml:space="preserve">How do you plan to make your game engaging? </w:t>
      </w:r>
    </w:p>
    <w:p w14:paraId="1BA600E6" w14:textId="3FB05FB3" w:rsidR="00150F17" w:rsidRDefault="00150F17">
      <w:pPr>
        <w:rPr>
          <w:sz w:val="28"/>
          <w:szCs w:val="28"/>
        </w:rPr>
      </w:pPr>
      <w:proofErr w:type="spellStart"/>
      <w:r>
        <w:rPr>
          <w:sz w:val="28"/>
          <w:szCs w:val="28"/>
        </w:rPr>
        <w:t>Ans</w:t>
      </w:r>
      <w:proofErr w:type="spellEnd"/>
      <w:r>
        <w:rPr>
          <w:sz w:val="28"/>
          <w:szCs w:val="28"/>
        </w:rPr>
        <w:t xml:space="preserve">-By adding scoring </w:t>
      </w:r>
      <w:proofErr w:type="spellStart"/>
      <w:r>
        <w:rPr>
          <w:sz w:val="28"/>
          <w:szCs w:val="28"/>
        </w:rPr>
        <w:t>systm</w:t>
      </w:r>
      <w:proofErr w:type="spellEnd"/>
      <w:r>
        <w:rPr>
          <w:sz w:val="28"/>
          <w:szCs w:val="28"/>
        </w:rPr>
        <w:t xml:space="preserve"> </w:t>
      </w:r>
      <w:proofErr w:type="gramStart"/>
      <w:r>
        <w:rPr>
          <w:sz w:val="28"/>
          <w:szCs w:val="28"/>
        </w:rPr>
        <w:t>and  adding</w:t>
      </w:r>
      <w:proofErr w:type="gramEnd"/>
      <w:r>
        <w:rPr>
          <w:sz w:val="28"/>
          <w:szCs w:val="28"/>
        </w:rPr>
        <w:t xml:space="preserve"> animations</w:t>
      </w:r>
      <w:bookmarkStart w:id="0" w:name="_GoBack"/>
      <w:bookmarkEnd w:id="0"/>
    </w:p>
    <w:p w14:paraId="24B987DE" w14:textId="5BAF0551" w:rsidR="007B4A91" w:rsidRDefault="00150F17">
      <w:pPr>
        <w:rPr>
          <w:sz w:val="28"/>
          <w:szCs w:val="28"/>
        </w:rPr>
      </w:pPr>
      <w:r>
        <w:lastRenderedPageBreak/>
        <w:pict w14:anchorId="4F92B24E">
          <v:rect id="_x0000_i1035" style="width:.45pt;height:1.5pt" o:hrpct="1" o:hralign="center" o:hrstd="t" o:hr="t" fillcolor="#a0a0a0" stroked="f"/>
        </w:pict>
      </w:r>
      <w:r>
        <w:pict w14:anchorId="2BE0C1BB">
          <v:rect id="_x0000_i1037" style="width:462.85pt;height:98.5pt" o:hrpct="989" o:hralign="center" o:hrstd="t" o:hr="t" fillcolor="#a0a0a0" stroked="f"/>
        </w:pict>
      </w:r>
      <w:r>
        <w:pict w14:anchorId="6874E4CB">
          <v:rect id="_x0000_i1038" style="width:0;height:1.5pt" o:hralign="center" o:hrstd="t" o:hr="t" fillcolor="#a0a0a0" stroked="f"/>
        </w:pict>
      </w:r>
    </w:p>
    <w:p w14:paraId="7C9E10E8" w14:textId="63BE9961" w:rsidR="007B4A91" w:rsidRDefault="00150F17">
      <w:pPr>
        <w:ind w:left="720"/>
        <w:rPr>
          <w:sz w:val="28"/>
          <w:szCs w:val="28"/>
        </w:rPr>
      </w:pPr>
      <w:r>
        <w:pict w14:anchorId="1652060B">
          <v:rect id="_x0000_i1075" style="width:0;height:1.5pt" o:hralign="center" o:hrstd="t" o:hr="t" fillcolor="#a0a0a0" stroked="f"/>
        </w:pict>
      </w: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131078" w:nlCheck="1" w:checkStyle="0"/>
  <w:activeWritingStyle w:appName="MSWord" w:lang="en-IN" w:vendorID="64" w:dllVersion="131078" w:nlCheck="1" w:checkStyle="0"/>
  <w:activeWritingStyle w:appName="MSWord" w:lang="en"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150F17"/>
    <w:rsid w:val="00556965"/>
    <w:rsid w:val="007B4A91"/>
    <w:rsid w:val="00CD7D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CD7DF7"/>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CD7D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861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ame_tree" TargetMode="External"/><Relationship Id="rId13" Type="http://schemas.openxmlformats.org/officeDocument/2006/relationships/hyperlink" Target="https://en.wikipedia.org/wiki/Tic-tac-toe" TargetMode="External"/><Relationship Id="rId18" Type="http://schemas.openxmlformats.org/officeDocument/2006/relationships/hyperlink" Target="https://en.wikipedia.org/wiki/Incidence_structur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en.wikipedia.org/wiki/Artificial_intelligence" TargetMode="External"/><Relationship Id="rId12" Type="http://schemas.openxmlformats.org/officeDocument/2006/relationships/hyperlink" Target="https://en.wikipedia.org/wiki/Game_tree_complexity" TargetMode="External"/><Relationship Id="rId17" Type="http://schemas.openxmlformats.org/officeDocument/2006/relationships/hyperlink" Target="https://en.wikipedia.org/wiki/Tic-tac-toe"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en.wikipedia.org/wiki/Tic-tac-toe" TargetMode="External"/><Relationship Id="rId20" Type="http://schemas.openxmlformats.org/officeDocument/2006/relationships/hyperlink" Target="https://en.wikipedia.org/wiki/Point_(geometry)" TargetMode="External"/><Relationship Id="rId1" Type="http://schemas.openxmlformats.org/officeDocument/2006/relationships/numbering" Target="numbering.xml"/><Relationship Id="rId6" Type="http://schemas.openxmlformats.org/officeDocument/2006/relationships/hyperlink" Target="https://en.wikipedia.org/wiki/Sportsmanship" TargetMode="External"/><Relationship Id="rId11" Type="http://schemas.openxmlformats.org/officeDocument/2006/relationships/hyperlink" Target="https://en.wikipedia.org/wiki/Up_to" TargetMode="External"/><Relationship Id="rId24" Type="http://schemas.openxmlformats.org/officeDocument/2006/relationships/image" Target="media/image4.png"/><Relationship Id="rId5" Type="http://schemas.openxmlformats.org/officeDocument/2006/relationships/hyperlink" Target="https://en.wikipedia.org/wiki/Pedagogical" TargetMode="External"/><Relationship Id="rId15" Type="http://schemas.openxmlformats.org/officeDocument/2006/relationships/hyperlink" Target="https://en.wikipedia.org/wiki/Tic-tac-toe" TargetMode="External"/><Relationship Id="rId23" Type="http://schemas.openxmlformats.org/officeDocument/2006/relationships/image" Target="media/image3.png"/><Relationship Id="rId10" Type="http://schemas.openxmlformats.org/officeDocument/2006/relationships/hyperlink" Target="https://en.wikipedia.org/wiki/State_space_complexity" TargetMode="External"/><Relationship Id="rId19" Type="http://schemas.openxmlformats.org/officeDocument/2006/relationships/hyperlink" Target="https://en.wikipedia.org/wiki/Line_(geometry)" TargetMode="External"/><Relationship Id="rId4" Type="http://schemas.openxmlformats.org/officeDocument/2006/relationships/webSettings" Target="webSettings.xml"/><Relationship Id="rId9" Type="http://schemas.openxmlformats.org/officeDocument/2006/relationships/hyperlink" Target="https://en.wikipedia.org/wiki/Computer_program" TargetMode="External"/><Relationship Id="rId14" Type="http://schemas.openxmlformats.org/officeDocument/2006/relationships/hyperlink" Target="https://en.wikipedia.org/wiki/Futile_game" TargetMode="External"/><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intel</cp:lastModifiedBy>
  <cp:revision>3</cp:revision>
  <dcterms:created xsi:type="dcterms:W3CDTF">2021-03-18T05:03:00Z</dcterms:created>
  <dcterms:modified xsi:type="dcterms:W3CDTF">2021-05-21T14:04:00Z</dcterms:modified>
</cp:coreProperties>
</file>