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Academic Tests — Editable Word Version</w:t>
      </w:r>
    </w:p>
    <w:p>
      <w:pPr>
        <w:jc w:val="center"/>
      </w:pPr>
      <w:r>
        <w:t>This version converts the scanned PDF into editable text. Some OCR/scan cleanup may still be needed, especially around tables, charts, and answer blanks.</w:t>
      </w:r>
    </w:p>
    <w:p>
      <w:r>
        <w:rPr>
          <w:b/>
          <w:sz w:val="24"/>
        </w:rPr>
        <w:t>Page 1</w:t>
      </w:r>
    </w:p>
    <w:p>
      <w:r>
        <w:t>READING PASSAGE 1</w:t>
      </w:r>
    </w:p>
    <w:p>
      <w:r>
        <w:t>You should spend about 20 minutes on Questions 1–13, which are based on Reading Passage 1 below.</w:t>
      </w:r>
    </w:p>
    <w:p>
      <w:r>
        <w:t>In Paris, urban farmers are trying a soil-free approach to agriculture that uses less space and fewer resources. Could it help cities face the threats to our food supplies?</w:t>
      </w:r>
    </w:p>
    <w:p>
      <w: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r>
        <w:t>Pascal Hardy, an engineer and sustainable development consultant, began experimenting with vertical farming and aeroponic growing towers —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w:t>
      </w:r>
    </w:p>
    <w:p>
      <w:r>
        <w:br w:type="page"/>
      </w:r>
    </w:p>
    <w:p>
      <w:r>
        <w:rPr>
          <w:b/>
          <w:sz w:val="24"/>
        </w:rPr>
        <w:t>Page 2</w:t>
      </w:r>
    </w:p>
    <w:p>
      <w:r>
        <w:t>gases. I don’t much like the fact, either, that they’ve travelled an average of 2,000 refrigerated kilometres to my plate, that their quality is so poor, because the varieties are selected for their capacity to withstand substantial journeys, or that 80% of the price I pay goes to wholesalers and transport companies, not the producers.’</w:t>
      </w:r>
    </w:p>
    <w:p>
      <w:r>
        <w:t>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flavour, not their resistance to the transport. You can also say they only can grow here really at their best, and not before. No soil is exhausted, and the water that gently showers the plants’ roots every 12 minutes is recycled, so the method uses 90% less water than classic intensive farm or the same yield.’</w:t>
      </w:r>
    </w:p>
    <w:p>
      <w: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 the roots are simply too long. Fruit trees, obviously not an option. And beans tend to take up a lot of space for not much fruit.’ Nevertheless, urban farming of this kind being practised in Paris is one part of a bigger and fast-changing picture that is bringing food production closer to our lives.</w:t>
      </w:r>
    </w:p>
    <w:p>
      <w:r>
        <w:br w:type="page"/>
      </w:r>
    </w:p>
    <w:p>
      <w:r>
        <w:rPr>
          <w:b/>
          <w:sz w:val="24"/>
        </w:rPr>
        <w:t>Page 3</w:t>
      </w:r>
    </w:p>
    <w:p>
      <w:r>
        <w:t>Questions 1–3</w:t>
      </w:r>
    </w:p>
    <w:p>
      <w:r>
        <w:t>Complete the sentences below.</w:t>
        <w:br/>
        <w:t>Choose NO MORE THAN TWO WORDS AND/OR A NUMBER from the passage for each answer.</w:t>
        <w:br/>
        <w:t>Write your answers in boxes 1–3 on your answer sheet.</w:t>
      </w:r>
    </w:p>
    <w:p>
      <w:r>
        <w:t>Urban farming in Paris</w:t>
        <w:br/>
        <w:t>1. Vertical tubes are used to grow strawberries, ______ and herbs.</w:t>
        <w:br/>
        <w:t>2. There will eventually be a daily harvest of as much as ______ in weight of fruit and vegetables.</w:t>
        <w:br/>
        <w:t>3. It may be possible that the farm’s produce will account for as much as 10% of the city’s ______ overall.</w:t>
      </w:r>
    </w:p>
    <w:p>
      <w:r>
        <w:t>Questions 4–7</w:t>
      </w:r>
    </w:p>
    <w:p>
      <w:r>
        <w:t>Complete the table below.</w:t>
        <w:br/>
        <w:t>Choose ONE WORD ONLY from the passage for each answer.</w:t>
        <w:br/>
        <w:t>Write your answers in boxes 4–7 on your answer sheet.</w:t>
      </w:r>
    </w:p>
    <w:p>
      <w:r>
        <w:t>Intensive farming versus aeroponic urban farming</w:t>
        <w:br/>
        <w:t>Growth / Selection / Sale</w:t>
      </w:r>
    </w:p>
    <w:p>
      <w:r>
        <w:t>Intensive farming:</w:t>
        <w:br/>
        <w:t>- wide range of ______ used</w:t>
        <w:br/>
        <w:t>- techniques pollute air</w:t>
        <w:br/>
        <w:t>- quality not good</w:t>
        <w:br/>
        <w:t>- varieties of fruit and vegetables chosen that can survive long ______</w:t>
        <w:br/>
        <w:t>- receive very little of overall income</w:t>
      </w:r>
    </w:p>
    <w:p>
      <w:r>
        <w:t>Aeroponic urban farming:</w:t>
        <w:br/>
        <w:t>- no soil used</w:t>
        <w:br/>
        <w:t>- nutrients added to water, which is recycled</w:t>
        <w:br/>
        <w:t>- produce chosen because of its ______</w:t>
      </w:r>
    </w:p>
    <w:p>
      <w:r>
        <w:br w:type="page"/>
      </w:r>
    </w:p>
    <w:p>
      <w:r>
        <w:rPr>
          <w:b/>
          <w:sz w:val="24"/>
        </w:rPr>
        <w:t>Page 4</w:t>
      </w:r>
    </w:p>
    <w:p>
      <w:r>
        <w:t>Questions 8–13</w:t>
      </w:r>
    </w:p>
    <w:p>
      <w:r>
        <w:t>Do the following statements agree with the information given in Reading Passage 1?</w:t>
        <w:br/>
        <w:t>In boxes 8–13 on your answer sheet, write</w:t>
        <w:br/>
        <w:t>TRUE if the statement agrees with the information</w:t>
        <w:br/>
        <w:t>FALSE if the statement contradicts the information</w:t>
        <w:br/>
        <w:t>NOT GIVEN if there is no information on this</w:t>
      </w:r>
    </w:p>
    <w:p>
      <w:r>
        <w:t>8. Urban farming can take place above or below ground.</w:t>
        <w:br/>
        <w:t>9. Some of the equipment used in aeroponic farming can be made by hand.</w:t>
        <w:br/>
        <w:t>10. Urban farming relies more on electricity than some other types of farming.</w:t>
        <w:br/>
        <w:t>11. Fruit and vegetables grown on an aeroponic urban farm are cheaper than traditionally grown organic produce.</w:t>
        <w:br/>
        <w:t>12. Most produce can be grown on an aeroponic urban farm at any time of year.</w:t>
        <w:br/>
        <w:t>13. Beans take longer to grow on an urban farm than other vegetables.</w:t>
      </w:r>
    </w:p>
    <w:p>
      <w:r>
        <w:br w:type="page"/>
      </w:r>
    </w:p>
    <w:p>
      <w:r>
        <w:rPr>
          <w:b/>
          <w:sz w:val="24"/>
        </w:rPr>
        <w:t>Page 5</w:t>
      </w:r>
    </w:p>
    <w:p>
      <w:r>
        <w:t>READING PASSAGE 2</w:t>
      </w:r>
    </w:p>
    <w:p>
      <w:r>
        <w:t>You should spend about 20 minutes on Questions 14–26, which are based on Reading Passage 2 below.</w:t>
      </w:r>
    </w:p>
    <w:p>
      <w:r>
        <w:t>Forest management in Pennsylvania, USA</w:t>
        <w:br/>
        <w:t>How managing low-quality wood (also known as low-use wood) for bioenergy can encourage sustainable forest management</w:t>
      </w:r>
    </w:p>
    <w:p>
      <w:r>
        <w:t>A. A tree’s value depends on several factors including its species, size, form, condition, quality, function and accessibility, and depends on the management goal for a given forest. The same tree can be valued very differently by each person who looks at it. A large, straight black cherry tree has high value as timber to be cut into logs or made into furniture, but for a landowner more interested in wildlife habitat, the tree’s value of that stem (or trunk) may be the food it provides to animals. Likewise, if the tree suffers from black knot disease, its value for timber decreases, but to a woodworker interested in making bowls, it brings an opportunity for a unique and beautiful piece.</w:t>
      </w:r>
    </w:p>
    <w:p>
      <w:r>
        <w:t>B. 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r>
        <w:br w:type="page"/>
      </w:r>
    </w:p>
    <w:p>
      <w:r>
        <w:rPr>
          <w:b/>
          <w:sz w:val="24"/>
        </w:rPr>
        <w:t>Page 6</w:t>
      </w:r>
    </w:p>
    <w:p>
      <w:r>
        <w:t>C. Wood energy markets can accept less expensive wood material of lower quality than would be suitable for traditional timber markets. Most wood of these origins in Pennsylvania is used to produce heat or electricity through combustion. Many schools and hospitals use wood boiler systems to heat and power their facilities, many homes are primarily heated with wood, and some coal plants now co-fired wood instead of coal, and can produce electricity. Wood can also be gasified for electrical generation and steam to be made into liquid fuels like ethanol and gasoline fororries and cars. All these products are made primarily from low-use wood. Several tree- and plant-cutting approaches, which could greatly improve the long-term quality of a forest, focus strongly or solely on the use of wood for those markets.</w:t>
      </w:r>
    </w:p>
    <w:p>
      <w:r>
        <w:t>D. 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into foliage and larger crowns or tops that produce more contact. TSI Cuts ultimately help a better-aged forest to regenerate in a less crowded environment. TSI Cuts can be tailored to one farmer’s specific management goals for his or her land.</w:t>
      </w:r>
    </w:p>
    <w:p>
      <w:r>
        <w:t>E. Another approach that might yield a high amount of low-use wood is a Salvage Cut. With the many pests and pathogens visiting forests including hemlock woolly adelgid, Asian longhorned beetle, emerald ash borer, and gypsy moth, to name just a few, it is important to remember that these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r>
        <w:t>F. A Shelterwood Cut, which only takes place in a mature forest that has already been thinned several times, involves removing all the mature trees when other seedlings have become established. This then allows the forester to decide which tree species are regenerated. It uses mostly younger trees where all trees are a similar point in their growth. It can also be used to develop a two-tier forest so that there are two harvests and the money that comes in is spread out over a decade or more.</w:t>
      </w:r>
    </w:p>
    <w:p>
      <w:r>
        <w:br w:type="page"/>
      </w:r>
    </w:p>
    <w:p>
      <w:r>
        <w:rPr>
          <w:b/>
          <w:sz w:val="24"/>
        </w:rPr>
        <w:t>Page 7</w:t>
      </w:r>
    </w:p>
    <w:p>
      <w:r>
        <w:t>G. Thinnings and dense and dead wood removal for fire prevention also center on the production of low-use wood. However, it is important to remember that some retention of what many would classify as low-use wood is very important. The tops of trees that have additional stem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r>
        <w:t>Questions 14–18</w:t>
      </w:r>
    </w:p>
    <w:p>
      <w:r>
        <w:t>Reading Passage 2 has seven paragraphs, A–G.</w:t>
        <w:br/>
        <w:t>Which paragraph contains the following information?</w:t>
        <w:br/>
        <w:t>Write the correct letter, A–G, in boxes 14–18 on your answer sheet.</w:t>
        <w:br/>
        <w:t>14. bad outcomes for a forest when people focus only on its financial reward</w:t>
        <w:br/>
        <w:t>15. reference to the aspects of any tree that contribute to its worth</w:t>
        <w:br/>
        <w:t>16. mention of the potential use of wood to help run vehicles</w:t>
        <w:br/>
        <w:t>17. examples of insects that attack trees</w:t>
        <w:br/>
        <w:t>18. an alternative name for trees that produce low-use wood</w:t>
      </w:r>
    </w:p>
    <w:p>
      <w:r>
        <w:br w:type="page"/>
      </w:r>
    </w:p>
    <w:p>
      <w:r>
        <w:rPr>
          <w:b/>
          <w:sz w:val="24"/>
        </w:rPr>
        <w:t>Page 8</w:t>
      </w:r>
    </w:p>
    <w:p>
      <w:r>
        <w:t>Questions 19–21</w:t>
      </w:r>
    </w:p>
    <w:p>
      <w:r>
        <w:t>Look at the following purposes (Questions 19–21) and the list of timber cuts below.</w:t>
        <w:br/>
        <w:t>Match each purpose with the correct timber cut, A, B or C.</w:t>
        <w:br/>
        <w:t>Write the correct letter, A, B or C, in boxes 19–21 on your answer sheet.</w:t>
      </w:r>
    </w:p>
    <w:p>
      <w:r>
        <w:t>19. to remove trees that are diseased</w:t>
        <w:br/>
        <w:t>20. to generate income across a number of years</w:t>
        <w:br/>
        <w:t>21. to create a forest whose trees are close in age</w:t>
      </w:r>
    </w:p>
    <w:p>
      <w:r>
        <w:t>List of Timber Cuts</w:t>
        <w:br/>
        <w:t>A. a TSI Cut</w:t>
        <w:br/>
        <w:t>B. a Salvage Cut</w:t>
        <w:br/>
        <w:t>C. a Shelterwood Cut</w:t>
      </w:r>
    </w:p>
    <w:p>
      <w:r>
        <w:t>Questions 22–26</w:t>
      </w:r>
    </w:p>
    <w:p>
      <w:r>
        <w:t>Complete the sentences below.</w:t>
        <w:br/>
        <w:t>Choose ONE WORD ONLY from the passage for each answer.</w:t>
        <w:br/>
        <w:t>Write your answers in boxes 22–26 on your answer sheet.</w:t>
      </w:r>
    </w:p>
    <w:p>
      <w:r>
        <w:t>22. Some dead wood is removed to avoid the possibility of ______.</w:t>
        <w:br/>
        <w:t>23. The ______ from the tops of cut trees can help improve soil quality.</w:t>
        <w:br/>
        <w:t>24. Some damaged trees should be left, as their ______ provide habitats for a range of creatures.</w:t>
        <w:br/>
        <w:t>25. Some trees that are small, such as ______, are a source of food for animals and insects.</w:t>
        <w:br/>
        <w:t>26. Any trees that are ______ should be left to grow, as they add to the variety of species in the forest.</w:t>
      </w:r>
    </w:p>
    <w:p>
      <w:r>
        <w:br w:type="page"/>
      </w:r>
    </w:p>
    <w:p>
      <w:r>
        <w:rPr>
          <w:b/>
          <w:sz w:val="24"/>
        </w:rPr>
        <w:t>Page 9</w:t>
      </w:r>
    </w:p>
    <w:p>
      <w:r>
        <w:t>READING PASSAGE 3</w:t>
      </w:r>
    </w:p>
    <w:p>
      <w:r>
        <w:t>You should spend about 20 minutes on Questions 27–40, which are based on Reading Passage 3 below.</w:t>
      </w:r>
    </w:p>
    <w:p>
      <w:r>
        <w:t>Conquering Earth’s space junk problem</w:t>
        <w:br/>
        <w:t>Satellites, rocket shards and collision debris are creating major traffic risks in orbit around the planet. Researchers are working to reduce these threats.</w:t>
      </w:r>
    </w:p>
    <w:p>
      <w:r>
        <w:t>A. Last year, commercial companies, military and civil departments and amateurs sent more than 400 satellites into orbit, over four times the yearly average in the previous decade. Numbers could even rise sharply if leading space companies follow through on plans to deploy hundreds to thousands of large constellations of satellites to space in the next few decades.</w:t>
      </w:r>
    </w:p>
    <w:p>
      <w:r>
        <w:t>All that traffic can lead to disaster. Ten years ago, a US commercial Iridium satellite smashed into an inactive Russian communications satellite called Cosmos-2251, creating thousands of new pieces of space shrapnel that now threaten other satellites in low Earth orbit — the one stretching up to 2,000 kilometres in altitude. Altogether, there are roughly 20,000 human-made objects in orbit, from working satellites to small rocket pieces. And smaller operations can’t see and track every pebble-sized shard, because each monster item can’t steer out of the way every time it must.</w:t>
      </w:r>
    </w:p>
    <w:p>
      <w:r>
        <w:br w:type="page"/>
      </w:r>
    </w:p>
    <w:p>
      <w:r>
        <w:rPr>
          <w:b/>
          <w:sz w:val="24"/>
        </w:rPr>
        <w:t>Page 10</w:t>
      </w:r>
    </w:p>
    <w:p>
      <w:r>
        <w:t>B. 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trying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them coming their way.</w:t>
      </w:r>
    </w:p>
    <w:p>
      <w:r>
        <w:t>The alternative, many say, is unthinkable. Just a few uncontrolled space crashes could cause near-Earth space unusable to set off a runaway cascade of fragments, rendering near-Earth space unusable. ‘If we go on like this, we will reach a point of no return,’ says Carolyn Frueh, an astrodynamical researcher at Purdue University in West Lafayette, Indiana.</w:t>
      </w:r>
    </w:p>
    <w:p>
      <w:r>
        <w:t>C. Even as our ability to monitor space objects increases, so too does the total number of new items in orbit. That means companies, governments and other players in space are collaborating in new ways to avoid a shared threat. International groups such as the Inter-Agency Space Debris Coordination Committee have developed guidelines on space sustainability. These include deactivating satellites at the end of their useful life and venting pressurised material or leftover fuel that might lead to explosions. The intergovernmental groups also advise lowering satellites deep enough in the atmosphere that they will burn up/disintegrate within 25 years. But so far, only about half of all missions have abided by this 25-year goal, says Holger Krag, head of the European Space Agency’s space-debris office in Darmstadt, Germany. Operators of planned large constellations of satellites say they will be responsible stewards of the enterprise in space, but Krag wonders what problems could increase, despite their best intentions. ‘What happens to those that fail or go bankrupt?’ he asks. ‘They are probably not going to spend money to remove their satellites from space.’</w:t>
      </w:r>
    </w:p>
    <w:p>
      <w:r>
        <w:br w:type="page"/>
      </w:r>
    </w:p>
    <w:p>
      <w:r>
        <w:rPr>
          <w:b/>
          <w:sz w:val="24"/>
        </w:rPr>
        <w:t>Page 11</w:t>
      </w:r>
    </w:p>
    <w:p>
      <w:r>
        <w:t>D. 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manoeuvres that are carried out to avoid potential collisions. ‘If you knew precisely where everything was, you would almost never have a problem,’ says Marlon Sorge, a space-debris specialist at the Aerospace Corporation in El Segundo, California.</w:t>
      </w:r>
    </w:p>
    <w:p>
      <w:r>
        <w:t>E. The field I call space traffic management, because it’s similar to managing traffic on the roads or in the air. Think about a busy day at an airport, says Moriba Jah, an astrodynamicist at the University of Texas at Austin: planes line up in the sky, landing and taking off one another in a carefully choreographed routine. Air-traffic controllers know the location of the planes down to one metre in accuracy. The same can’t be said for space debris. Not all objects in orbit are known, and even those included in databases are not always complete.</w:t>
      </w:r>
    </w:p>
    <w:p>
      <w:r>
        <w:t>F. In addition to data on all known objects, the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has data that could settle the issue.</w:t>
      </w:r>
    </w:p>
    <w:p>
      <w:r>
        <w:br w:type="page"/>
      </w:r>
    </w:p>
    <w:p>
      <w:r>
        <w:rPr>
          <w:b/>
          <w:sz w:val="24"/>
        </w:rPr>
        <w:t>Page 12</w:t>
      </w:r>
    </w:p>
    <w:p>
      <w: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r>
        <w:t>Questions 27–31</w:t>
      </w:r>
    </w:p>
    <w:p>
      <w:r>
        <w:t>Reading Passage 3 has six sections, A–F.</w:t>
        <w:br/>
        <w:t>Which section contains the following information?</w:t>
        <w:br/>
        <w:t>Write the correct letter, A–F, in boxes 27–31 on your answer sheet.</w:t>
        <w:br/>
        <w:t>27. a reference to the cooperation that takes place to try and minimise risk</w:t>
        <w:br/>
        <w:t>28. an explanation of a person’s aims</w:t>
        <w:br/>
        <w:t>29. a description of a major collision that occurred in space</w:t>
        <w:br/>
        <w:t>30. a comparison between tracking objects in space and the efficiency of a transportation system</w:t>
        <w:br/>
        <w:t>31. a reference to efforts to classify space junk</w:t>
      </w:r>
    </w:p>
    <w:p>
      <w:r>
        <w:t>Questions 32–35</w:t>
      </w:r>
    </w:p>
    <w:p>
      <w:r>
        <w:t>Complete the summary below.</w:t>
        <w:br/>
        <w:t>Choose ONE WORD ONLY from the passage for each answer.</w:t>
        <w:br/>
        <w:t>Write your answers in boxes 32–35 on your answer sheet.</w:t>
      </w:r>
    </w:p>
    <w:p>
      <w:r>
        <w:t>The Inter-Agency Space Debris Coordination Committee</w:t>
        <w:br/>
        <w:t>The committee gives advice on how the ______ of space can be achieved. The committee advises that when satellites are no longer active, any unused ______ or pressurised material that could cause ______ should be removed. Although operators of large constellations accept that they have obligations as stewards of space, Holger Krag points out that the operators that become ______ are unlikely to prioritise removing their satellites from space.</w:t>
      </w:r>
    </w:p>
    <w:p>
      <w:r>
        <w:t>Questions 36–40</w:t>
      </w:r>
    </w:p>
    <w:p>
      <w:r>
        <w:t>Look at the following statements (Questions 36–40) and the list of people below.</w:t>
        <w:br/>
        <w:t>Match each statement with the correct person, A, B, C or D.</w:t>
        <w:br/>
        <w:t>Write the correct letter, A, B, C or D in boxes 36–40 on your answer sheet.</w:t>
        <w:br/>
        <w:t>You may use any letter more than once.</w:t>
      </w:r>
    </w:p>
    <w:p>
      <w:r>
        <w:t>List of People</w:t>
        <w:br/>
        <w:t>A Carolyn Frueh</w:t>
        <w:br/>
        <w:t>B Holger Krag</w:t>
        <w:br/>
        <w:t>C Marlon Sorge</w:t>
        <w:br/>
        <w:t>D Moriba Jah</w:t>
      </w:r>
    </w:p>
    <w:p>
      <w:r>
        <w:t>36. Knowing the exact location of space junk would help prevent any possible danger.</w:t>
        <w:br/>
        <w:t>37. Space should be available to everyone and should be preserved for the future.</w:t>
        <w:br/>
        <w:t>38. A recommendation regarding satellites is widely ignored.</w:t>
        <w:br/>
        <w:t>39. There is conflicting information about where some satellites are in space.</w:t>
        <w:br/>
        <w:t>40. There is a risk we will not be able to undo the damage that occurs in space.</w:t>
      </w:r>
    </w:p>
    <w:p>
      <w:r>
        <w:br w:type="page"/>
      </w:r>
    </w:p>
    <w:p>
      <w:r>
        <w:rPr>
          <w:b/>
          <w:sz w:val="24"/>
        </w:rPr>
        <w:t>Page 13</w:t>
      </w:r>
    </w:p>
    <w:p>
      <w:r>
        <w:t>WRITING</w:t>
      </w:r>
    </w:p>
    <w:p>
      <w:r>
        <w:br w:type="page"/>
      </w:r>
    </w:p>
    <w:p>
      <w:r>
        <w:rPr>
          <w:b/>
          <w:sz w:val="24"/>
        </w:rPr>
        <w:t>Page 14</w:t>
      </w:r>
    </w:p>
    <w:p>
      <w:r>
        <w:t>WRITING TASK 1</w:t>
      </w:r>
    </w:p>
    <w:p>
      <w:r>
        <w:t>You should spend about 20 minutes on this task.</w:t>
      </w:r>
    </w:p>
    <w:p>
      <w:r>
        <w:t>The graph below gives information about the percentage of the population in four Asian countries living in cities from 1970 to 2020, with predictions for 2030 and 2040.</w:t>
      </w:r>
    </w:p>
    <w:p>
      <w:r>
        <w:t>Summarise the information by selecting and reporting the main features, and make comparisons where relevant.</w:t>
      </w:r>
    </w:p>
    <w:p>
      <w:r>
        <w:t>Write at least 150 words.</w:t>
      </w:r>
    </w:p>
    <w:p>
      <w:r>
        <w:t>Note: The chart image from the scanned PDF was not converted into fully reliable text in this OCR version.</w:t>
      </w:r>
    </w:p>
    <w:p>
      <w:r>
        <w:br w:type="page"/>
      </w:r>
    </w:p>
    <w:p>
      <w:r>
        <w:rPr>
          <w:b/>
          <w:sz w:val="24"/>
        </w:rPr>
        <w:t>Page 15</w:t>
      </w:r>
    </w:p>
    <w:p>
      <w:r>
        <w:t>WRITING TASK 2</w:t>
      </w:r>
    </w:p>
    <w:p>
      <w:r>
        <w:t>You should spend about 40 minutes on this task.</w:t>
      </w:r>
    </w:p>
    <w:p>
      <w:r>
        <w:t>Write about the following topic:</w:t>
      </w:r>
    </w:p>
    <w:p>
      <w:r>
        <w:t>The most important aim of science should be to improve people’s lives.</w:t>
        <w:br/>
        <w:t>To what extent do you agree or disagree with this statement?</w:t>
      </w:r>
    </w:p>
    <w:p>
      <w:r>
        <w:t>Give reasons for your answer and include any relevant examples from your own knowledge or experience.</w:t>
      </w:r>
    </w:p>
    <w:p>
      <w:r>
        <w:t>Write at least 250 words.</w:t>
      </w:r>
    </w:p>
    <w:p>
      <w:r>
        <w:br w:type="page"/>
      </w:r>
    </w:p>
    <w:p>
      <w:r>
        <w:rPr>
          <w:b/>
          <w:sz w:val="24"/>
        </w:rPr>
        <w:t>Page 16</w:t>
      </w:r>
    </w:p>
    <w:p>
      <w:r>
        <w:t>SPEAKING</w:t>
      </w:r>
    </w:p>
    <w:p>
      <w:r>
        <w:br w:type="page"/>
      </w:r>
    </w:p>
    <w:p>
      <w:r>
        <w:rPr>
          <w:b/>
          <w:sz w:val="24"/>
        </w:rPr>
        <w:t>Page 17</w:t>
      </w:r>
    </w:p>
    <w:p>
      <w:r>
        <w:t>SPEAKING</w:t>
      </w:r>
    </w:p>
    <w:p>
      <w:r>
        <w:t>PART 1</w:t>
        <w:br/>
        <w:t>The examiner asks you about yourself, your home, work or studies and other familiar topics.</w:t>
      </w:r>
    </w:p>
    <w:p>
      <w:r>
        <w:t>Example</w:t>
        <w:br/>
        <w:t>Paying bills</w:t>
        <w:br/>
        <w:t>- What kinds of bills do you have to pay?</w:t>
        <w:br/>
        <w:t>- How do you usually pay your bills — in cash or by another method? Why?</w:t>
        <w:br/>
        <w:t>- Have you ever forgotten to pay a bill? Why/Why not?</w:t>
        <w:br/>
        <w:t>- Is there anything you could do to make your bills cheaper? Why/Why not?</w:t>
      </w:r>
    </w:p>
    <w:p>
      <w:r>
        <w:t>PART 2</w:t>
        <w:br/>
        <w:t>Describe some food or drink that you learned to prepare.</w:t>
        <w:br/>
        <w:t>You should say:</w:t>
        <w:br/>
        <w:t>- what food or drink you learned to prepare</w:t>
        <w:br/>
        <w:t>- when and where you learned to prepare this</w:t>
        <w:br/>
        <w:t>- how you learned to prepare this</w:t>
        <w:br/>
        <w:t>and explain how you felt about learning to prepare this food or drink.</w:t>
      </w:r>
    </w:p>
    <w:p>
      <w:r>
        <w:t>You will have to talk about the topic for one to two minutes. You have one minute to think about what you are going to say. You can make some notes to help you if you wish.</w:t>
      </w:r>
    </w:p>
    <w:p>
      <w:r>
        <w:t>PART 3</w:t>
        <w:br/>
        <w:t>Discussion topics:</w:t>
      </w:r>
    </w:p>
    <w:p>
      <w:r>
        <w:t>Young people and cooking</w:t>
        <w:br/>
        <w:t>Example questions:</w:t>
        <w:br/>
        <w:t>- What kinds of things can children learn to cook?</w:t>
        <w:br/>
        <w:t>- Do you think it is important for children to learn to cook?</w:t>
        <w:br/>
        <w:t>- Do you think young people should learn to cook at home or at school?</w:t>
      </w:r>
    </w:p>
    <w:p>
      <w:r>
        <w:t>Working as a chef</w:t>
        <w:br/>
        <w:t>Example questions:</w:t>
        <w:br/>
        <w:t>- How enjoyable do you think it would be to work as a professional chef?</w:t>
        <w:br/>
        <w:t>- What skills does a person need to be a great chef?</w:t>
        <w:br/>
        <w:t>- How much influence do celebrity/TV chefs have on what ordinary people cook?</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