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0BC7" w:rsidRDefault="00A00BC7">
      <w:pPr>
        <w:spacing w:after="0" w:line="259" w:lineRule="auto"/>
        <w:ind w:left="-821" w:right="105" w:firstLine="0"/>
        <w:jc w:val="both"/>
      </w:pPr>
    </w:p>
    <w:tbl>
      <w:tblPr>
        <w:tblStyle w:val="TableGrid"/>
        <w:tblW w:w="10925" w:type="dxa"/>
        <w:tblInd w:w="-327" w:type="dxa"/>
        <w:tblCellMar>
          <w:right w:w="38" w:type="dxa"/>
        </w:tblCellMar>
        <w:tblLook w:val="04A0" w:firstRow="1" w:lastRow="0" w:firstColumn="1" w:lastColumn="0" w:noHBand="0" w:noVBand="1"/>
      </w:tblPr>
      <w:tblGrid>
        <w:gridCol w:w="466"/>
        <w:gridCol w:w="10459"/>
      </w:tblGrid>
      <w:tr w:rsidR="00A00BC7">
        <w:trPr>
          <w:trHeight w:val="1709"/>
        </w:trPr>
        <w:tc>
          <w:tcPr>
            <w:tcW w:w="109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:rsidR="00A00BC7" w:rsidRDefault="00000000">
            <w:pPr>
              <w:spacing w:after="122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0" w:line="259" w:lineRule="auto"/>
              <w:ind w:left="327" w:firstLine="0"/>
            </w:pPr>
            <w:r>
              <w:t xml:space="preserve"> </w:t>
            </w:r>
          </w:p>
        </w:tc>
      </w:tr>
      <w:tr w:rsidR="00A00BC7">
        <w:trPr>
          <w:trHeight w:val="620"/>
        </w:trPr>
        <w:tc>
          <w:tcPr>
            <w:tcW w:w="466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bottom"/>
          </w:tcPr>
          <w:p w:rsidR="00A00BC7" w:rsidRDefault="00000000">
            <w:pPr>
              <w:spacing w:after="626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3920" w:line="259" w:lineRule="auto"/>
              <w:ind w:left="327" w:firstLine="0"/>
            </w:pPr>
            <w:r>
              <w:rPr>
                <w:b/>
              </w:rPr>
              <w:t xml:space="preserve"> </w:t>
            </w:r>
          </w:p>
          <w:p w:rsidR="00A00BC7" w:rsidRDefault="00000000">
            <w:pPr>
              <w:spacing w:after="319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127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3267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2859" w:line="259" w:lineRule="auto"/>
              <w:ind w:left="327" w:firstLine="0"/>
            </w:pPr>
            <w:r>
              <w:t xml:space="preserve"> </w:t>
            </w:r>
          </w:p>
          <w:p w:rsidR="00A00BC7" w:rsidRDefault="00000000">
            <w:pPr>
              <w:spacing w:after="0" w:line="259" w:lineRule="auto"/>
              <w:ind w:left="327" w:firstLine="0"/>
            </w:pPr>
            <w:r>
              <w:t xml:space="preserve"> </w:t>
            </w:r>
          </w:p>
        </w:tc>
        <w:tc>
          <w:tcPr>
            <w:tcW w:w="10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00BC7" w:rsidRDefault="00000000">
            <w:pPr>
              <w:spacing w:after="0" w:line="259" w:lineRule="auto"/>
              <w:ind w:left="-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620257" cy="399288"/>
                      <wp:effectExtent l="0" t="0" r="0" b="0"/>
                      <wp:docPr id="7818" name="Group 78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0257" cy="399288"/>
                                <a:chOff x="0" y="0"/>
                                <a:chExt cx="6620257" cy="3992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4" name="Picture 57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20257" cy="399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5" name="Rectangle 575"/>
                              <wps:cNvSpPr/>
                              <wps:spPr>
                                <a:xfrm>
                                  <a:off x="24689" y="16594"/>
                                  <a:ext cx="580015" cy="224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00BC7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Profile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6" name="Rectangle 576"/>
                              <wps:cNvSpPr/>
                              <wps:spPr>
                                <a:xfrm>
                                  <a:off x="460553" y="16594"/>
                                  <a:ext cx="50774" cy="224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00BC7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7" name="Rectangle 577"/>
                              <wps:cNvSpPr/>
                              <wps:spPr>
                                <a:xfrm>
                                  <a:off x="497129" y="16594"/>
                                  <a:ext cx="857071" cy="224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00BC7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Summary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78" name="Rectangle 578"/>
                              <wps:cNvSpPr/>
                              <wps:spPr>
                                <a:xfrm>
                                  <a:off x="1143635" y="16594"/>
                                  <a:ext cx="50774" cy="2248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00BC7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818" o:spid="_x0000_s1026" style="width:521.3pt;height:31.45pt;mso-position-horizontal-relative:char;mso-position-vertical-relative:line" coordsize="66202,3992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74" o:spid="_x0000_s1027" type="#_x0000_t75" style="position:absolute;width:66202;height:3992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">
                        <v:imagedata r:id="rId8" o:title=""/>
                      </v:shape>
                      <v:rect id="Rectangle 575" o:spid="_x0000_s1028" style="position:absolute;left:246;top:165;width:5801;height:224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" filled="f" stroked="f">
                        <v:textbox inset="0,0,0,0">
                          <w:txbxContent>
                            <w:p w:rsidR="00A00B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Profile</w:t>
                              </w:r>
                            </w:p>
                          </w:txbxContent>
                        </v:textbox>
                      </v:rect>
                      <v:rect id="Rectangle 576" o:spid="_x0000_s1029" style="position:absolute;left:4605;top:165;width:508;height:224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" filled="f" stroked="f">
                        <v:textbox inset="0,0,0,0">
                          <w:txbxContent>
                            <w:p w:rsidR="00A00B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77" o:spid="_x0000_s1030" style="position:absolute;left:4971;top:165;width:8571;height:224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" filled="f" stroked="f">
                        <v:textbox inset="0,0,0,0">
                          <w:txbxContent>
                            <w:p w:rsidR="00A00B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Summary</w:t>
                              </w:r>
                            </w:p>
                          </w:txbxContent>
                        </v:textbox>
                      </v:rect>
                      <v:rect id="Rectangle 578" o:spid="_x0000_s1031" style="position:absolute;left:11436;top:165;width:508;height:224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" filled="f" stroked="f">
                        <v:textbox inset="0,0,0,0">
                          <w:txbxContent>
                            <w:p w:rsidR="00A00BC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A00BC7">
        <w:trPr>
          <w:trHeight w:val="1352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A00BC7" w:rsidRDefault="00A00BC7">
            <w:pPr>
              <w:spacing w:after="160" w:line="259" w:lineRule="auto"/>
              <w:ind w:left="0" w:firstLine="0"/>
            </w:pPr>
          </w:p>
        </w:tc>
        <w:tc>
          <w:tcPr>
            <w:tcW w:w="1045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A00BC7" w:rsidRDefault="00000000">
            <w:pPr>
              <w:spacing w:after="530" w:line="259" w:lineRule="auto"/>
              <w:ind w:left="92" w:firstLine="0"/>
              <w:rPr>
                <w:b/>
              </w:rPr>
            </w:pPr>
            <w:r>
              <w:rPr>
                <w:b/>
              </w:rPr>
              <w:t xml:space="preserve">Advocate </w:t>
            </w:r>
            <w:proofErr w:type="spellStart"/>
            <w:r>
              <w:rPr>
                <w:b/>
              </w:rPr>
              <w:t>Namita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Raje</w:t>
            </w:r>
            <w:proofErr w:type="spellEnd"/>
            <w:r>
              <w:rPr>
                <w:b/>
              </w:rPr>
              <w:t xml:space="preserve">  </w:t>
            </w:r>
          </w:p>
          <w:p w:rsidR="00E96E7E" w:rsidRDefault="00E96E7E">
            <w:pPr>
              <w:spacing w:after="530" w:line="259" w:lineRule="auto"/>
              <w:ind w:left="92" w:firstLine="0"/>
            </w:pPr>
            <w:r>
              <w:rPr>
                <w:b/>
              </w:rPr>
              <w:t xml:space="preserve">Pursuing MA Psychology </w:t>
            </w:r>
            <w:r w:rsidR="000E7071">
              <w:rPr>
                <w:b/>
              </w:rPr>
              <w:t>from IGNOU</w:t>
            </w:r>
          </w:p>
          <w:p w:rsidR="00A00BC7" w:rsidRDefault="00000000">
            <w:pPr>
              <w:spacing w:after="160" w:line="259" w:lineRule="auto"/>
              <w:ind w:left="120" w:firstLine="0"/>
            </w:pPr>
            <w:r>
              <w:rPr>
                <w:b/>
              </w:rPr>
              <w:t xml:space="preserve">Area of interest: </w:t>
            </w:r>
            <w:r>
              <w:t xml:space="preserve">Criminal law, Constitutional law </w:t>
            </w:r>
          </w:p>
          <w:p w:rsidR="00A00BC7" w:rsidRDefault="00000000">
            <w:pPr>
              <w:spacing w:after="19" w:line="356" w:lineRule="auto"/>
              <w:ind w:left="130"/>
            </w:pPr>
            <w:r>
              <w:rPr>
                <w:b/>
              </w:rPr>
              <w:t>Extra and Co-Curricular Experience</w:t>
            </w:r>
            <w:r>
              <w:t xml:space="preserve">: District level debate Quiz competitions and Essay Writing Competitions. </w:t>
            </w:r>
          </w:p>
          <w:p w:rsidR="00A00BC7" w:rsidRDefault="00000000">
            <w:pPr>
              <w:spacing w:after="132" w:line="259" w:lineRule="auto"/>
              <w:ind w:left="120" w:firstLine="0"/>
            </w:pPr>
            <w:r>
              <w:rPr>
                <w:b/>
              </w:rPr>
              <w:t>Languages known</w:t>
            </w:r>
            <w:r>
              <w:t xml:space="preserve">: British English and Hindi </w:t>
            </w:r>
          </w:p>
          <w:p w:rsidR="00A00BC7" w:rsidRDefault="00000000">
            <w:pPr>
              <w:spacing w:after="261" w:line="259" w:lineRule="auto"/>
              <w:ind w:left="120" w:firstLine="0"/>
            </w:pPr>
            <w:r>
              <w:rPr>
                <w:b/>
              </w:rPr>
              <w:t>Skills</w:t>
            </w:r>
            <w:r>
              <w:t xml:space="preserve">: Communication, Field Research, Public Speaking, Legal Research, Teaching </w:t>
            </w:r>
          </w:p>
          <w:p w:rsidR="00A00BC7" w:rsidRDefault="00000000">
            <w:pPr>
              <w:spacing w:after="242" w:line="259" w:lineRule="auto"/>
              <w:ind w:left="92" w:firstLine="0"/>
            </w:pPr>
            <w:r>
              <w:rPr>
                <w:b/>
              </w:rPr>
              <w:t xml:space="preserve">Contact No. +91 8709753361 +91 9006719604 </w:t>
            </w:r>
          </w:p>
          <w:p w:rsidR="00A00BC7" w:rsidRDefault="00000000">
            <w:pPr>
              <w:spacing w:after="252" w:line="259" w:lineRule="auto"/>
              <w:ind w:left="120" w:firstLine="0"/>
            </w:pPr>
            <w:r>
              <w:rPr>
                <w:b/>
              </w:rPr>
              <w:t xml:space="preserve">Email ID </w:t>
            </w:r>
            <w:r>
              <w:rPr>
                <w:color w:val="0000FF"/>
                <w:u w:val="single" w:color="0000FF"/>
              </w:rPr>
              <w:t>namitaraje123@gmail.com</w:t>
            </w:r>
            <w:r>
              <w:rPr>
                <w:color w:val="0000FF"/>
              </w:rPr>
              <w:t xml:space="preserve"> </w:t>
            </w:r>
          </w:p>
          <w:p w:rsidR="00A00BC7" w:rsidRDefault="00000000">
            <w:pPr>
              <w:spacing w:after="415" w:line="259" w:lineRule="auto"/>
              <w:ind w:left="120" w:firstLine="0"/>
            </w:pPr>
            <w:r>
              <w:rPr>
                <w:b/>
              </w:rPr>
              <w:t>LinkedIn Profile:</w:t>
            </w:r>
            <w:hyperlink r:id="rId9">
              <w:r>
                <w:t xml:space="preserve"> </w:t>
              </w:r>
            </w:hyperlink>
            <w:hyperlink r:id="rId10">
              <w:r>
                <w:rPr>
                  <w:color w:val="0000FF"/>
                  <w:u w:val="single" w:color="0000FF"/>
                </w:rPr>
                <w:t>https://www.linkedin.com/in/namita</w:t>
              </w:r>
            </w:hyperlink>
            <w:hyperlink r:id="rId11">
              <w:r>
                <w:rPr>
                  <w:color w:val="0000FF"/>
                  <w:u w:val="single" w:color="0000FF"/>
                </w:rPr>
                <w:t>-</w:t>
              </w:r>
            </w:hyperlink>
            <w:hyperlink r:id="rId12">
              <w:r>
                <w:rPr>
                  <w:color w:val="0000FF"/>
                  <w:u w:val="single" w:color="0000FF"/>
                </w:rPr>
                <w:t>raje</w:t>
              </w:r>
            </w:hyperlink>
            <w:hyperlink r:id="rId13">
              <w:r>
                <w:rPr>
                  <w:color w:val="0000FF"/>
                  <w:u w:val="single" w:color="0000FF"/>
                </w:rPr>
                <w:t>-</w:t>
              </w:r>
            </w:hyperlink>
            <w:hyperlink r:id="rId14">
              <w:r>
                <w:rPr>
                  <w:color w:val="0000FF"/>
                  <w:u w:val="single" w:color="0000FF"/>
                </w:rPr>
                <w:t>582ba2204/</w:t>
              </w:r>
            </w:hyperlink>
            <w:hyperlink r:id="rId15">
              <w:r>
                <w:t xml:space="preserve"> </w:t>
              </w:r>
            </w:hyperlink>
          </w:p>
          <w:p w:rsidR="00A00BC7" w:rsidRDefault="00000000">
            <w:pPr>
              <w:spacing w:after="944" w:line="259" w:lineRule="auto"/>
              <w:ind w:left="15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268085" cy="27305"/>
                      <wp:effectExtent l="0" t="0" r="0" b="0"/>
                      <wp:docPr id="7884" name="Group 7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8085" cy="27305"/>
                                <a:chOff x="0" y="0"/>
                                <a:chExt cx="6268085" cy="27305"/>
                              </a:xfrm>
                            </wpg:grpSpPr>
                            <wps:wsp>
                              <wps:cNvPr id="8543" name="Shape 8543"/>
                              <wps:cNvSpPr/>
                              <wps:spPr>
                                <a:xfrm>
                                  <a:off x="0" y="18415"/>
                                  <a:ext cx="626808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085" h="9144">
                                      <a:moveTo>
                                        <a:pt x="0" y="0"/>
                                      </a:moveTo>
                                      <a:lnTo>
                                        <a:pt x="6268085" y="0"/>
                                      </a:lnTo>
                                      <a:lnTo>
                                        <a:pt x="626808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4" name="Shape 8544"/>
                              <wps:cNvSpPr/>
                              <wps:spPr>
                                <a:xfrm>
                                  <a:off x="0" y="0"/>
                                  <a:ext cx="62680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8085" h="9525">
                                      <a:moveTo>
                                        <a:pt x="0" y="0"/>
                                      </a:moveTo>
                                      <a:lnTo>
                                        <a:pt x="6268085" y="0"/>
                                      </a:lnTo>
                                      <a:lnTo>
                                        <a:pt x="626808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du="http://schemas.microsoft.com/office/word/2023/wordml/word16du">
                  <w:pict>
                    <v:group id="Group 7884" style="width:493.55pt;height:2.15002pt;mso-position-horizontal-relative:char;mso-position-vertical-relative:line" coordsize="62680,273">
                      <v:shape id="Shape 8545" style="position:absolute;width:62680;height:91;left:0;top:184;" coordsize="6268085,9144" path="m0,0l6268085,0l6268085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8546" style="position:absolute;width:62680;height:95;left:0;top:0;" coordsize="6268085,9525" path="m0,0l6268085,0l6268085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:rsidR="00A00BC7" w:rsidRDefault="00000000">
            <w:pPr>
              <w:spacing w:after="303" w:line="259" w:lineRule="auto"/>
              <w:ind w:left="92" w:firstLine="0"/>
            </w:pPr>
            <w:r>
              <w:rPr>
                <w:b/>
              </w:rPr>
              <w:t xml:space="preserve">Educational Qualifications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195"/>
              <w:ind w:hanging="456"/>
            </w:pPr>
            <w:r>
              <w:rPr>
                <w:u w:val="single" w:color="000000"/>
              </w:rPr>
              <w:t>2021</w:t>
            </w:r>
            <w:r>
              <w:t xml:space="preserve"> National University of Study and Research in Law, LLM (Constitutional and Administrative Law) 7.71/10 CGPA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224" w:line="259" w:lineRule="auto"/>
              <w:ind w:hanging="456"/>
            </w:pPr>
            <w:r>
              <w:rPr>
                <w:u w:val="single" w:color="000000"/>
              </w:rPr>
              <w:t>2020</w:t>
            </w:r>
            <w:r>
              <w:t xml:space="preserve"> National University of Study and Research in Law, BA LLB (Criminal law) 6.89/10 CGPA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224" w:line="259" w:lineRule="auto"/>
              <w:ind w:hanging="456"/>
            </w:pPr>
            <w:r>
              <w:rPr>
                <w:u w:val="single" w:color="000000"/>
              </w:rPr>
              <w:t>2014</w:t>
            </w:r>
            <w:r>
              <w:t xml:space="preserve"> PVSS DAV Public School (Class XII) 89.4% (Commerce stream)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542" w:line="259" w:lineRule="auto"/>
              <w:ind w:hanging="456"/>
            </w:pPr>
            <w:r>
              <w:rPr>
                <w:u w:val="single" w:color="000000"/>
              </w:rPr>
              <w:t>2012</w:t>
            </w:r>
            <w:r>
              <w:t xml:space="preserve"> PVSS DAV Public School (Class X) 9.2/10 CGPA </w:t>
            </w:r>
          </w:p>
          <w:p w:rsidR="00A00BC7" w:rsidRDefault="00000000">
            <w:pPr>
              <w:spacing w:after="151" w:line="259" w:lineRule="auto"/>
              <w:ind w:left="92" w:firstLine="0"/>
            </w:pPr>
            <w:r>
              <w:rPr>
                <w:b/>
              </w:rPr>
              <w:t xml:space="preserve">Qualified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173" w:line="259" w:lineRule="auto"/>
              <w:ind w:hanging="456"/>
            </w:pPr>
            <w:r>
              <w:t xml:space="preserve">CLAT 2015 (UG)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182" w:line="259" w:lineRule="auto"/>
              <w:ind w:hanging="456"/>
            </w:pPr>
            <w:r>
              <w:t xml:space="preserve">BLAT 2015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167" w:line="259" w:lineRule="auto"/>
              <w:ind w:hanging="456"/>
            </w:pPr>
            <w:r>
              <w:t xml:space="preserve">SET (Law) 2015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201" w:line="259" w:lineRule="auto"/>
              <w:ind w:hanging="456"/>
            </w:pPr>
            <w:r>
              <w:t xml:space="preserve">CLAT 2016 (UG) </w:t>
            </w:r>
          </w:p>
          <w:p w:rsidR="00A00BC7" w:rsidRDefault="00000000">
            <w:pPr>
              <w:numPr>
                <w:ilvl w:val="0"/>
                <w:numId w:val="7"/>
              </w:numPr>
              <w:spacing w:after="0" w:line="259" w:lineRule="auto"/>
              <w:ind w:hanging="456"/>
            </w:pPr>
            <w:r>
              <w:t xml:space="preserve">CLAT 2020 (PG) </w:t>
            </w:r>
          </w:p>
        </w:tc>
      </w:tr>
    </w:tbl>
    <w:p w:rsidR="00A00BC7" w:rsidRDefault="00000000">
      <w:pPr>
        <w:spacing w:line="259" w:lineRule="auto"/>
        <w:ind w:right="595"/>
      </w:pPr>
      <w:r>
        <w:t xml:space="preserve">Holds a </w:t>
      </w:r>
      <w:r>
        <w:rPr>
          <w:b/>
        </w:rPr>
        <w:t xml:space="preserve">Certificate of Competency </w:t>
      </w:r>
      <w:r>
        <w:t xml:space="preserve">at teaching Legal Aptitude from Legal Edge, Top Rankers </w:t>
      </w:r>
    </w:p>
    <w:p w:rsidR="00A00BC7" w:rsidRDefault="00000000">
      <w:pPr>
        <w:spacing w:after="117" w:line="259" w:lineRule="auto"/>
        <w:ind w:left="259" w:firstLine="0"/>
      </w:pPr>
      <w:r>
        <w:t xml:space="preserve"> </w:t>
      </w:r>
    </w:p>
    <w:p w:rsidR="00A00BC7" w:rsidRDefault="00000000">
      <w:pPr>
        <w:pStyle w:val="Heading1"/>
        <w:ind w:left="225"/>
      </w:pPr>
      <w:r>
        <w:t xml:space="preserve">Additional Qualifications and Certifications </w:t>
      </w:r>
    </w:p>
    <w:p w:rsidR="00A00BC7" w:rsidRDefault="00000000">
      <w:pPr>
        <w:numPr>
          <w:ilvl w:val="0"/>
          <w:numId w:val="1"/>
        </w:numPr>
        <w:spacing w:after="22"/>
        <w:ind w:left="935" w:hanging="360"/>
      </w:pPr>
      <w:r>
        <w:t xml:space="preserve">Training course on MENTAL HEALTH AWARENESS IN PRISIONS by AWARE in collaboration with Erasmus+, Innovative Systems and Innovative Criminal Justice Solutions Inc. </w:t>
      </w:r>
    </w:p>
    <w:p w:rsidR="00A00BC7" w:rsidRDefault="00000000">
      <w:pPr>
        <w:numPr>
          <w:ilvl w:val="0"/>
          <w:numId w:val="1"/>
        </w:numPr>
        <w:spacing w:after="23"/>
        <w:ind w:left="935" w:hanging="360"/>
      </w:pPr>
      <w:r>
        <w:t xml:space="preserve">E Learning Course on NELSON MANDELA RULES by United Nations office of Drugs and Crime (UNODC). </w:t>
      </w:r>
    </w:p>
    <w:p w:rsidR="00A00BC7" w:rsidRDefault="00000000">
      <w:pPr>
        <w:numPr>
          <w:ilvl w:val="0"/>
          <w:numId w:val="1"/>
        </w:numPr>
        <w:spacing w:after="69" w:line="259" w:lineRule="auto"/>
        <w:ind w:left="935" w:hanging="360"/>
      </w:pPr>
      <w:r>
        <w:t xml:space="preserve">Course on FORENSIC MENTAL HEALTH AND CRIMINAL JUSTICE by Project 39A by National </w:t>
      </w:r>
    </w:p>
    <w:p w:rsidR="00A00BC7" w:rsidRDefault="00000000">
      <w:pPr>
        <w:spacing w:line="259" w:lineRule="auto"/>
        <w:ind w:left="961" w:right="595"/>
      </w:pPr>
      <w:r>
        <w:t xml:space="preserve">Law University Delhi in collaboration with </w:t>
      </w:r>
      <w:proofErr w:type="spellStart"/>
      <w:r>
        <w:t>Monash</w:t>
      </w:r>
      <w:proofErr w:type="spellEnd"/>
      <w:r>
        <w:t xml:space="preserve"> University </w:t>
      </w:r>
    </w:p>
    <w:p w:rsidR="00A00BC7" w:rsidRDefault="00000000">
      <w:pPr>
        <w:spacing w:after="122" w:line="259" w:lineRule="auto"/>
        <w:ind w:left="0" w:firstLine="0"/>
      </w:pPr>
      <w:r>
        <w:t xml:space="preserve"> </w:t>
      </w:r>
    </w:p>
    <w:p w:rsidR="003E738B" w:rsidRDefault="003E738B">
      <w:pPr>
        <w:pStyle w:val="Heading1"/>
        <w:ind w:left="225"/>
      </w:pPr>
      <w:r>
        <w:t>Work Experience</w:t>
      </w:r>
    </w:p>
    <w:p w:rsidR="003E738B" w:rsidRPr="0073030A" w:rsidRDefault="003E738B" w:rsidP="003E738B">
      <w:pPr>
        <w:pStyle w:val="Heading1"/>
        <w:numPr>
          <w:ilvl w:val="0"/>
          <w:numId w:val="11"/>
        </w:numPr>
        <w:rPr>
          <w:b w:val="0"/>
          <w:bCs/>
        </w:rPr>
      </w:pPr>
      <w:r w:rsidRPr="0073030A">
        <w:rPr>
          <w:b w:val="0"/>
          <w:bCs/>
        </w:rPr>
        <w:t>Legal Aptitude faculty</w:t>
      </w:r>
      <w:r w:rsidR="00117A92" w:rsidRPr="0073030A">
        <w:rPr>
          <w:b w:val="0"/>
          <w:bCs/>
        </w:rPr>
        <w:t xml:space="preserve">, Legal Edge, Top Rankers </w:t>
      </w:r>
      <w:r w:rsidR="00E24D57" w:rsidRPr="0073030A">
        <w:rPr>
          <w:b w:val="0"/>
          <w:bCs/>
        </w:rPr>
        <w:t xml:space="preserve">, Ranchi </w:t>
      </w:r>
      <w:r w:rsidR="00117A92" w:rsidRPr="0073030A">
        <w:rPr>
          <w:b w:val="0"/>
          <w:bCs/>
        </w:rPr>
        <w:t>(September 2021-May 2022</w:t>
      </w:r>
      <w:r w:rsidR="00E24D57" w:rsidRPr="0073030A">
        <w:rPr>
          <w:b w:val="0"/>
          <w:bCs/>
        </w:rPr>
        <w:t>)</w:t>
      </w:r>
    </w:p>
    <w:p w:rsidR="00117A92" w:rsidRPr="00117A92" w:rsidRDefault="00B8019D" w:rsidP="00117A92">
      <w:pPr>
        <w:pStyle w:val="ListParagraph"/>
        <w:numPr>
          <w:ilvl w:val="0"/>
          <w:numId w:val="11"/>
        </w:numPr>
        <w:rPr>
          <w:lang w:bidi="ar-SA"/>
        </w:rPr>
      </w:pPr>
      <w:r>
        <w:rPr>
          <w:lang w:bidi="ar-SA"/>
        </w:rPr>
        <w:t xml:space="preserve">Legal Aptitude faculty, Law Prep Tutorials, </w:t>
      </w:r>
      <w:r w:rsidR="00E24D57">
        <w:rPr>
          <w:lang w:bidi="ar-SA"/>
        </w:rPr>
        <w:t xml:space="preserve">Ranchi </w:t>
      </w:r>
      <w:r w:rsidR="00D35FFB">
        <w:rPr>
          <w:lang w:bidi="ar-SA"/>
        </w:rPr>
        <w:t>(</w:t>
      </w:r>
      <w:r w:rsidR="00E24D57">
        <w:rPr>
          <w:lang w:bidi="ar-SA"/>
        </w:rPr>
        <w:t>July 2022-December 2022</w:t>
      </w:r>
      <w:r w:rsidR="00D35FFB">
        <w:rPr>
          <w:lang w:bidi="ar-SA"/>
        </w:rPr>
        <w:t>)</w:t>
      </w:r>
    </w:p>
    <w:p w:rsidR="00A00BC7" w:rsidRDefault="003E738B">
      <w:pPr>
        <w:pStyle w:val="Heading1"/>
        <w:ind w:left="225"/>
      </w:pPr>
      <w:r>
        <w:t xml:space="preserve">Internships </w:t>
      </w:r>
    </w:p>
    <w:p w:rsidR="00A00BC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084" w:type="dxa"/>
        <w:tblInd w:w="259" w:type="dxa"/>
        <w:tblCellMar>
          <w:top w:w="12" w:type="dxa"/>
          <w:left w:w="5" w:type="dxa"/>
          <w:right w:w="146" w:type="dxa"/>
        </w:tblCellMar>
        <w:tblLook w:val="04A0" w:firstRow="1" w:lastRow="0" w:firstColumn="1" w:lastColumn="0" w:noHBand="0" w:noVBand="1"/>
      </w:tblPr>
      <w:tblGrid>
        <w:gridCol w:w="4120"/>
        <w:gridCol w:w="5964"/>
      </w:tblGrid>
      <w:tr w:rsidR="00A00BC7">
        <w:trPr>
          <w:trHeight w:val="605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Overview </w:t>
            </w:r>
          </w:p>
        </w:tc>
      </w:tr>
      <w:tr w:rsidR="00A00BC7">
        <w:trPr>
          <w:trHeight w:val="1426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99" w:line="259" w:lineRule="auto"/>
              <w:ind w:left="115" w:firstLine="0"/>
            </w:pPr>
            <w:r>
              <w:t xml:space="preserve">High court of judicature at </w:t>
            </w:r>
          </w:p>
          <w:p w:rsidR="00A00BC7" w:rsidRDefault="00000000">
            <w:pPr>
              <w:spacing w:after="108" w:line="259" w:lineRule="auto"/>
              <w:ind w:left="115" w:firstLine="0"/>
            </w:pPr>
            <w:r>
              <w:t xml:space="preserve">Patna under Justice </w:t>
            </w:r>
            <w:proofErr w:type="spellStart"/>
            <w:r>
              <w:t>Jitendra</w:t>
            </w:r>
            <w:proofErr w:type="spellEnd"/>
            <w:r>
              <w:t xml:space="preserve"> Mohan </w:t>
            </w:r>
          </w:p>
          <w:p w:rsidR="00A00BC7" w:rsidRDefault="00000000">
            <w:pPr>
              <w:spacing w:after="0" w:line="259" w:lineRule="auto"/>
              <w:ind w:left="115" w:firstLine="0"/>
            </w:pPr>
            <w:proofErr w:type="spellStart"/>
            <w:r>
              <w:t>Sharm</w:t>
            </w:r>
            <w:proofErr w:type="spellEnd"/>
            <w:r>
              <w:t xml:space="preserve"> Patna </w:t>
            </w:r>
            <w:proofErr w:type="spellStart"/>
            <w:r>
              <w:t>HIgh</w:t>
            </w:r>
            <w:proofErr w:type="spellEnd"/>
            <w:r>
              <w:t xml:space="preserve"> Court (July 2016)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numPr>
                <w:ilvl w:val="0"/>
                <w:numId w:val="8"/>
              </w:numPr>
              <w:spacing w:after="162" w:line="259" w:lineRule="auto"/>
              <w:ind w:hanging="365"/>
            </w:pPr>
            <w:r>
              <w:t xml:space="preserve">Observed Court proceedings. </w:t>
            </w:r>
          </w:p>
          <w:p w:rsidR="00A00BC7" w:rsidRDefault="00000000">
            <w:pPr>
              <w:numPr>
                <w:ilvl w:val="0"/>
                <w:numId w:val="8"/>
              </w:numPr>
              <w:spacing w:after="0" w:line="259" w:lineRule="auto"/>
              <w:ind w:hanging="365"/>
            </w:pPr>
            <w:r>
              <w:t xml:space="preserve">Learnt drafting of Bail petitions and writ petitions. </w:t>
            </w:r>
          </w:p>
        </w:tc>
      </w:tr>
      <w:tr w:rsidR="00A00BC7">
        <w:trPr>
          <w:trHeight w:val="1834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12" w:line="259" w:lineRule="auto"/>
              <w:ind w:left="115" w:firstLine="0"/>
            </w:pPr>
            <w:r>
              <w:t xml:space="preserve">Professionals Assistance for </w:t>
            </w:r>
          </w:p>
          <w:p w:rsidR="00A00BC7" w:rsidRDefault="00000000">
            <w:pPr>
              <w:spacing w:after="175" w:line="259" w:lineRule="auto"/>
              <w:ind w:left="115" w:firstLine="0"/>
            </w:pPr>
            <w:r>
              <w:t xml:space="preserve">Development Action PRADAN </w:t>
            </w:r>
          </w:p>
          <w:p w:rsidR="00A00BC7" w:rsidRDefault="00000000">
            <w:pPr>
              <w:spacing w:after="0" w:line="259" w:lineRule="auto"/>
              <w:ind w:left="115" w:firstLine="0"/>
            </w:pPr>
            <w:r>
              <w:t xml:space="preserve">(August 2016)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numPr>
                <w:ilvl w:val="0"/>
                <w:numId w:val="9"/>
              </w:numPr>
              <w:spacing w:after="47" w:line="362" w:lineRule="auto"/>
              <w:ind w:left="475" w:hanging="360"/>
            </w:pPr>
            <w:r>
              <w:t xml:space="preserve">Observed and analyzed village level legal proceedings the </w:t>
            </w:r>
            <w:proofErr w:type="spellStart"/>
            <w:r>
              <w:rPr>
                <w:i/>
              </w:rPr>
              <w:t>Nari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Adalat</w:t>
            </w:r>
            <w:proofErr w:type="spellEnd"/>
            <w:r>
              <w:rPr>
                <w:i/>
              </w:rPr>
              <w:t xml:space="preserve">. </w:t>
            </w:r>
          </w:p>
          <w:p w:rsidR="00A00BC7" w:rsidRDefault="00000000">
            <w:pPr>
              <w:numPr>
                <w:ilvl w:val="0"/>
                <w:numId w:val="9"/>
              </w:numPr>
              <w:spacing w:after="0" w:line="259" w:lineRule="auto"/>
              <w:ind w:left="475" w:hanging="360"/>
            </w:pPr>
            <w:r>
              <w:t xml:space="preserve">Imparted legal awareness among village women • Prepared report for the official publication. </w:t>
            </w:r>
          </w:p>
        </w:tc>
      </w:tr>
      <w:tr w:rsidR="00A00BC7">
        <w:trPr>
          <w:trHeight w:val="1853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66" w:line="259" w:lineRule="auto"/>
              <w:ind w:left="115" w:firstLine="0"/>
            </w:pPr>
            <w:r>
              <w:t xml:space="preserve">District and Session court, </w:t>
            </w:r>
            <w:proofErr w:type="spellStart"/>
            <w:r>
              <w:t>Koderma</w:t>
            </w:r>
            <w:proofErr w:type="spellEnd"/>
            <w:r>
              <w:t xml:space="preserve">, </w:t>
            </w:r>
          </w:p>
          <w:p w:rsidR="00A00BC7" w:rsidRDefault="00000000">
            <w:pPr>
              <w:spacing w:after="184" w:line="259" w:lineRule="auto"/>
              <w:ind w:left="115" w:firstLine="0"/>
            </w:pPr>
            <w:r>
              <w:t xml:space="preserve">Jharkhand </w:t>
            </w:r>
          </w:p>
          <w:p w:rsidR="00A00BC7" w:rsidRDefault="00000000">
            <w:pPr>
              <w:spacing w:after="0" w:line="259" w:lineRule="auto"/>
              <w:ind w:left="115" w:firstLine="0"/>
            </w:pPr>
            <w:r>
              <w:t xml:space="preserve">(December 2016- January 2017)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numPr>
                <w:ilvl w:val="0"/>
                <w:numId w:val="10"/>
              </w:numPr>
              <w:spacing w:after="98" w:line="362" w:lineRule="auto"/>
              <w:ind w:left="475" w:hanging="360"/>
            </w:pPr>
            <w:r>
              <w:t xml:space="preserve">Conducted research in Criminal law, learnt drafting un senior Advocate </w:t>
            </w:r>
            <w:proofErr w:type="spellStart"/>
            <w:r>
              <w:t>Sheo</w:t>
            </w:r>
            <w:proofErr w:type="spellEnd"/>
            <w:r>
              <w:t xml:space="preserve"> Shankar Prasad. </w:t>
            </w:r>
          </w:p>
          <w:p w:rsidR="00A00BC7" w:rsidRDefault="00000000">
            <w:pPr>
              <w:numPr>
                <w:ilvl w:val="0"/>
                <w:numId w:val="10"/>
              </w:numPr>
              <w:spacing w:after="0" w:line="259" w:lineRule="auto"/>
              <w:ind w:left="475" w:hanging="360"/>
            </w:pPr>
            <w:r>
              <w:t xml:space="preserve">Attended proceedings before the District and Sessions judge court. </w:t>
            </w:r>
          </w:p>
        </w:tc>
      </w:tr>
      <w:tr w:rsidR="00A00BC7">
        <w:trPr>
          <w:trHeight w:val="1484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13" w:line="259" w:lineRule="auto"/>
              <w:ind w:left="115" w:firstLine="0"/>
            </w:pPr>
            <w:r>
              <w:t xml:space="preserve">High court of judicature at Ranchi (July </w:t>
            </w:r>
          </w:p>
          <w:p w:rsidR="00A00BC7" w:rsidRDefault="00000000">
            <w:pPr>
              <w:spacing w:after="0" w:line="259" w:lineRule="auto"/>
              <w:ind w:left="115" w:firstLine="0"/>
            </w:pPr>
            <w:r>
              <w:t xml:space="preserve">2017)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13" w:line="259" w:lineRule="auto"/>
              <w:ind w:left="115" w:firstLine="0"/>
            </w:pPr>
            <w:r>
              <w:t xml:space="preserve">Observed court proceedings and Did legal Research under </w:t>
            </w:r>
          </w:p>
          <w:p w:rsidR="00A00BC7" w:rsidRDefault="00000000">
            <w:pPr>
              <w:spacing w:after="112" w:line="259" w:lineRule="auto"/>
              <w:ind w:left="0" w:right="57" w:firstLine="0"/>
              <w:jc w:val="center"/>
            </w:pPr>
            <w:r>
              <w:t xml:space="preserve">Senior Advocate Deepak Pandey, Jharkhand High </w:t>
            </w:r>
          </w:p>
          <w:p w:rsidR="00A00BC7" w:rsidRDefault="00000000">
            <w:pPr>
              <w:spacing w:after="0" w:line="259" w:lineRule="auto"/>
              <w:ind w:left="476" w:firstLine="0"/>
            </w:pPr>
            <w:r>
              <w:t xml:space="preserve">Court </w:t>
            </w:r>
          </w:p>
        </w:tc>
      </w:tr>
      <w:tr w:rsidR="00A00BC7">
        <w:trPr>
          <w:trHeight w:val="1479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112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:rsidR="00A00BC7" w:rsidRDefault="00000000">
            <w:pPr>
              <w:spacing w:after="113" w:line="259" w:lineRule="auto"/>
              <w:ind w:left="115" w:firstLine="0"/>
            </w:pPr>
            <w:r>
              <w:t xml:space="preserve">Supreme Court of India, New Delhi </w:t>
            </w:r>
          </w:p>
          <w:p w:rsidR="00A00BC7" w:rsidRDefault="00000000">
            <w:pPr>
              <w:spacing w:after="0" w:line="259" w:lineRule="auto"/>
              <w:ind w:left="115" w:firstLine="0"/>
            </w:pPr>
            <w:r>
              <w:t xml:space="preserve">(January 2019) 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0BC7" w:rsidRDefault="00000000">
            <w:pPr>
              <w:spacing w:after="0" w:line="259" w:lineRule="auto"/>
              <w:ind w:left="475" w:hanging="360"/>
              <w:jc w:val="both"/>
            </w:pPr>
            <w:r>
              <w:t xml:space="preserve">Worked under senior Advocate and erstwhile Foreign Minister Mr. Salman </w:t>
            </w:r>
            <w:proofErr w:type="spellStart"/>
            <w:r>
              <w:t>Khurshid</w:t>
            </w:r>
            <w:proofErr w:type="spellEnd"/>
            <w:r>
              <w:t xml:space="preserve">. </w:t>
            </w:r>
          </w:p>
        </w:tc>
      </w:tr>
    </w:tbl>
    <w:p w:rsidR="00A00BC7" w:rsidRDefault="00000000">
      <w:pPr>
        <w:spacing w:after="117" w:line="259" w:lineRule="auto"/>
        <w:ind w:left="101" w:firstLine="0"/>
      </w:pPr>
      <w:r>
        <w:rPr>
          <w:b/>
        </w:rPr>
        <w:t xml:space="preserve"> </w:t>
      </w:r>
    </w:p>
    <w:p w:rsidR="00A00BC7" w:rsidRDefault="00000000">
      <w:pPr>
        <w:spacing w:after="113" w:line="259" w:lineRule="auto"/>
        <w:ind w:left="101" w:firstLine="0"/>
      </w:pPr>
      <w:r>
        <w:rPr>
          <w:b/>
        </w:rPr>
        <w:t xml:space="preserve"> </w:t>
      </w:r>
    </w:p>
    <w:p w:rsidR="00A00BC7" w:rsidRDefault="00000000">
      <w:pPr>
        <w:spacing w:after="0" w:line="259" w:lineRule="auto"/>
        <w:ind w:left="101" w:firstLine="0"/>
      </w:pPr>
      <w:r>
        <w:rPr>
          <w:b/>
        </w:rPr>
        <w:t xml:space="preserve"> </w:t>
      </w:r>
    </w:p>
    <w:p w:rsidR="00A00BC7" w:rsidRDefault="00000000">
      <w:pPr>
        <w:pStyle w:val="Heading1"/>
        <w:spacing w:after="205"/>
        <w:ind w:left="111"/>
      </w:pPr>
      <w:r>
        <w:t xml:space="preserve">Research Work and Publications Authored </w:t>
      </w:r>
    </w:p>
    <w:p w:rsidR="00A00BC7" w:rsidRDefault="00000000">
      <w:pPr>
        <w:numPr>
          <w:ilvl w:val="0"/>
          <w:numId w:val="2"/>
        </w:numPr>
        <w:spacing w:after="23"/>
        <w:ind w:right="595" w:hanging="360"/>
      </w:pPr>
      <w:r>
        <w:t xml:space="preserve">Title - </w:t>
      </w:r>
      <w:proofErr w:type="spellStart"/>
      <w:r>
        <w:rPr>
          <w:i/>
        </w:rPr>
        <w:t>Nari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Adalat</w:t>
      </w:r>
      <w:proofErr w:type="spellEnd"/>
      <w:r>
        <w:rPr>
          <w:i/>
        </w:rPr>
        <w:t xml:space="preserve">: A Beacon for Women in Distress, </w:t>
      </w:r>
      <w:r>
        <w:t>published in ‘</w:t>
      </w:r>
      <w:proofErr w:type="spellStart"/>
      <w:r>
        <w:t>NewsReach</w:t>
      </w:r>
      <w:proofErr w:type="spellEnd"/>
      <w:r>
        <w:t xml:space="preserve">’ May- June 2017 Issue. </w:t>
      </w:r>
    </w:p>
    <w:p w:rsidR="00A00BC7" w:rsidRDefault="00000000">
      <w:pPr>
        <w:numPr>
          <w:ilvl w:val="0"/>
          <w:numId w:val="2"/>
        </w:numPr>
        <w:spacing w:after="89"/>
        <w:ind w:right="595" w:hanging="360"/>
      </w:pPr>
      <w:r>
        <w:t xml:space="preserve">Title- </w:t>
      </w:r>
      <w:r>
        <w:rPr>
          <w:i/>
        </w:rPr>
        <w:t xml:space="preserve">Conferment of GI status on </w:t>
      </w:r>
      <w:proofErr w:type="spellStart"/>
      <w:r>
        <w:rPr>
          <w:i/>
        </w:rPr>
        <w:t>Tirupati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Laddu</w:t>
      </w:r>
      <w:proofErr w:type="spellEnd"/>
      <w:r>
        <w:rPr>
          <w:i/>
        </w:rPr>
        <w:t xml:space="preserve">, </w:t>
      </w:r>
      <w:r>
        <w:t xml:space="preserve">Published in ‘Jharkhand state Bar Council Journal’. (Published in November 2018). </w:t>
      </w:r>
    </w:p>
    <w:p w:rsidR="00A00BC7" w:rsidRDefault="00000000">
      <w:pPr>
        <w:numPr>
          <w:ilvl w:val="0"/>
          <w:numId w:val="2"/>
        </w:numPr>
        <w:spacing w:after="36"/>
        <w:ind w:right="595" w:hanging="360"/>
      </w:pPr>
      <w:r>
        <w:t xml:space="preserve">Title- </w:t>
      </w:r>
      <w:r>
        <w:rPr>
          <w:i/>
        </w:rPr>
        <w:t xml:space="preserve">Victim Centric Criminal Justice, </w:t>
      </w:r>
      <w:r>
        <w:t xml:space="preserve">published in ‘Jus </w:t>
      </w:r>
      <w:proofErr w:type="spellStart"/>
      <w:r>
        <w:t>Dicere</w:t>
      </w:r>
      <w:proofErr w:type="spellEnd"/>
      <w:r>
        <w:t xml:space="preserve"> ISBN 978-93-5300- 852- 9 (</w:t>
      </w:r>
      <w:proofErr w:type="spellStart"/>
      <w:r>
        <w:t>Manupatra</w:t>
      </w:r>
      <w:proofErr w:type="spellEnd"/>
      <w:r>
        <w:t xml:space="preserve">) (Published January 2020). </w:t>
      </w:r>
    </w:p>
    <w:p w:rsidR="00A00BC7" w:rsidRDefault="00000000">
      <w:pPr>
        <w:numPr>
          <w:ilvl w:val="0"/>
          <w:numId w:val="2"/>
        </w:numPr>
        <w:spacing w:after="33" w:line="356" w:lineRule="auto"/>
        <w:ind w:right="595" w:hanging="360"/>
      </w:pPr>
      <w:r>
        <w:t xml:space="preserve">Title- </w:t>
      </w:r>
      <w:r>
        <w:rPr>
          <w:i/>
        </w:rPr>
        <w:t>Uniform Civil Code: A Solution to Gender Based Discrimination</w:t>
      </w:r>
      <w:r>
        <w:t xml:space="preserve">? (Published January 2021) Pro Bono. </w:t>
      </w:r>
    </w:p>
    <w:p w:rsidR="00A00BC7" w:rsidRDefault="00000000">
      <w:pPr>
        <w:numPr>
          <w:ilvl w:val="0"/>
          <w:numId w:val="2"/>
        </w:numPr>
        <w:spacing w:after="124" w:line="259" w:lineRule="auto"/>
        <w:ind w:right="595" w:hanging="360"/>
      </w:pPr>
      <w:r>
        <w:t>Title</w:t>
      </w:r>
      <w:r>
        <w:rPr>
          <w:i/>
        </w:rPr>
        <w:t xml:space="preserve">- Strikes by Advocates: Right Not to Work? </w:t>
      </w:r>
      <w:r>
        <w:t xml:space="preserve">(Published March 2021) Pro Bono. </w:t>
      </w:r>
    </w:p>
    <w:p w:rsidR="00A00BC7" w:rsidRDefault="00000000">
      <w:pPr>
        <w:spacing w:after="117" w:line="259" w:lineRule="auto"/>
        <w:ind w:left="0" w:firstLine="0"/>
      </w:pPr>
      <w:r>
        <w:t xml:space="preserve"> </w:t>
      </w:r>
    </w:p>
    <w:p w:rsidR="00A00BC7" w:rsidRDefault="00000000">
      <w:pPr>
        <w:pStyle w:val="Heading1"/>
        <w:spacing w:after="183"/>
        <w:ind w:left="225"/>
      </w:pPr>
      <w:r>
        <w:t xml:space="preserve">Cited In </w:t>
      </w:r>
    </w:p>
    <w:p w:rsidR="00A00BC7" w:rsidRDefault="00000000">
      <w:pPr>
        <w:numPr>
          <w:ilvl w:val="0"/>
          <w:numId w:val="3"/>
        </w:numPr>
        <w:spacing w:after="22"/>
        <w:ind w:left="940" w:right="595" w:hanging="365"/>
      </w:pPr>
      <w:proofErr w:type="spellStart"/>
      <w:r>
        <w:t>Nari</w:t>
      </w:r>
      <w:proofErr w:type="spellEnd"/>
      <w:r>
        <w:t xml:space="preserve"> </w:t>
      </w:r>
      <w:proofErr w:type="spellStart"/>
      <w:r>
        <w:t>Adalats</w:t>
      </w:r>
      <w:proofErr w:type="spellEnd"/>
      <w:r>
        <w:t xml:space="preserve">: Changing Lives at the Community Level - AIF </w:t>
      </w:r>
      <w:proofErr w:type="spellStart"/>
      <w:r>
        <w:t>AIF</w:t>
      </w:r>
      <w:proofErr w:type="spellEnd"/>
      <w:r>
        <w:t xml:space="preserve">, https://aif.org/nari- </w:t>
      </w:r>
      <w:proofErr w:type="spellStart"/>
      <w:r>
        <w:t>adalatschanging</w:t>
      </w:r>
      <w:proofErr w:type="spellEnd"/>
      <w:r>
        <w:t xml:space="preserve">-lives-at-the-community-level/ (2020) </w:t>
      </w:r>
    </w:p>
    <w:p w:rsidR="00A00BC7" w:rsidRDefault="00000000">
      <w:pPr>
        <w:numPr>
          <w:ilvl w:val="0"/>
          <w:numId w:val="3"/>
        </w:numPr>
        <w:spacing w:after="171" w:line="259" w:lineRule="auto"/>
        <w:ind w:left="940" w:right="595" w:hanging="365"/>
      </w:pPr>
      <w:r>
        <w:t xml:space="preserve">M. Gabriela Torres &amp; </w:t>
      </w:r>
      <w:proofErr w:type="spellStart"/>
      <w:r>
        <w:t>Kersti</w:t>
      </w:r>
      <w:proofErr w:type="spellEnd"/>
      <w:r>
        <w:t xml:space="preserve"> </w:t>
      </w:r>
      <w:proofErr w:type="spellStart"/>
      <w:r>
        <w:t>Yllo</w:t>
      </w:r>
      <w:proofErr w:type="spellEnd"/>
      <w:r>
        <w:t xml:space="preserve">, Sexual violence in intimacy (Taylor &amp; Francis) (2020). </w:t>
      </w:r>
    </w:p>
    <w:p w:rsidR="00A00BC7" w:rsidRDefault="00000000">
      <w:pPr>
        <w:numPr>
          <w:ilvl w:val="0"/>
          <w:numId w:val="3"/>
        </w:numPr>
        <w:spacing w:after="3"/>
        <w:ind w:left="940" w:right="595" w:hanging="365"/>
      </w:pPr>
      <w:r>
        <w:t xml:space="preserve">P. </w:t>
      </w:r>
      <w:proofErr w:type="spellStart"/>
      <w:r>
        <w:t>Bajpai</w:t>
      </w:r>
      <w:proofErr w:type="spellEnd"/>
      <w:r>
        <w:t xml:space="preserve">, Perspectives of Justice (Counsel to Secure Justice Centre for Criminology and Victimology National Law University Delhi) (2018). </w:t>
      </w:r>
    </w:p>
    <w:p w:rsidR="00A00BC7" w:rsidRDefault="00000000">
      <w:pPr>
        <w:spacing w:after="117" w:line="259" w:lineRule="auto"/>
        <w:ind w:left="0" w:firstLine="0"/>
      </w:pPr>
      <w:r>
        <w:t xml:space="preserve"> </w:t>
      </w:r>
    </w:p>
    <w:p w:rsidR="00A00BC7" w:rsidRDefault="00000000">
      <w:pPr>
        <w:pStyle w:val="Heading1"/>
        <w:spacing w:after="294"/>
        <w:ind w:left="225"/>
      </w:pPr>
      <w:r>
        <w:t xml:space="preserve">Paper Presentations </w:t>
      </w:r>
    </w:p>
    <w:p w:rsidR="00A00BC7" w:rsidRDefault="00000000">
      <w:pPr>
        <w:numPr>
          <w:ilvl w:val="0"/>
          <w:numId w:val="4"/>
        </w:numPr>
        <w:spacing w:line="259" w:lineRule="auto"/>
        <w:ind w:left="935" w:right="595" w:hanging="360"/>
      </w:pPr>
      <w:r>
        <w:t xml:space="preserve">Paper Titled- ‘Mahmood </w:t>
      </w:r>
      <w:proofErr w:type="spellStart"/>
      <w:r>
        <w:t>Farooqui</w:t>
      </w:r>
      <w:proofErr w:type="spellEnd"/>
      <w:r>
        <w:t xml:space="preserve"> case- consent revisited’ paper presented at Seminar on </w:t>
      </w:r>
    </w:p>
    <w:p w:rsidR="00A00BC7" w:rsidRDefault="00000000">
      <w:pPr>
        <w:spacing w:after="153"/>
        <w:ind w:left="961" w:right="595"/>
      </w:pPr>
      <w:r>
        <w:t xml:space="preserve">Crime and Consent – A Feministic Re-Visitation, at National University of Study and Research in Law, November 2017. </w:t>
      </w:r>
    </w:p>
    <w:p w:rsidR="00A00BC7" w:rsidRDefault="00000000">
      <w:pPr>
        <w:numPr>
          <w:ilvl w:val="0"/>
          <w:numId w:val="4"/>
        </w:numPr>
        <w:spacing w:line="259" w:lineRule="auto"/>
        <w:ind w:left="935" w:right="595" w:hanging="360"/>
      </w:pPr>
      <w:r>
        <w:t xml:space="preserve">Paper Titled- ‘Victim Centric Criminal Justice’ at National Seminar on Access to Criminal </w:t>
      </w:r>
    </w:p>
    <w:p w:rsidR="00A00BC7" w:rsidRDefault="00000000">
      <w:pPr>
        <w:ind w:left="961" w:right="595"/>
      </w:pPr>
      <w:r>
        <w:t xml:space="preserve">&amp; Correctional Justice for Marginalized in Contemporary Indian Context, at Tata Institute of Social Sciences, School of Law and Constitutional Governance, January 2018. </w:t>
      </w:r>
    </w:p>
    <w:p w:rsidR="00A00BC7" w:rsidRDefault="00000000">
      <w:pPr>
        <w:spacing w:after="112" w:line="259" w:lineRule="auto"/>
        <w:ind w:left="951" w:firstLine="0"/>
      </w:pPr>
      <w:r>
        <w:t xml:space="preserve"> </w:t>
      </w:r>
    </w:p>
    <w:p w:rsidR="00A00BC7" w:rsidRDefault="00000000">
      <w:pPr>
        <w:pStyle w:val="Heading1"/>
        <w:spacing w:after="150"/>
        <w:ind w:left="225"/>
      </w:pPr>
      <w:r>
        <w:t xml:space="preserve">Volunteer Experience </w:t>
      </w:r>
    </w:p>
    <w:p w:rsidR="00A00BC7" w:rsidRDefault="00000000" w:rsidP="0082239C">
      <w:pPr>
        <w:spacing w:after="3"/>
        <w:ind w:left="974" w:right="595" w:hanging="39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Increasing Diversity by Increasing Access (IDIA) Jharkhand Chapter (2018-2019 &amp; 2019- 2020)- Sensitization and Teaching- Screened, trained and mentored CLAT aspirants. (2 years). </w:t>
      </w:r>
    </w:p>
    <w:p w:rsidR="0082239C" w:rsidRDefault="0082239C" w:rsidP="0082239C">
      <w:pPr>
        <w:spacing w:after="3"/>
        <w:ind w:left="974" w:right="595" w:hanging="399"/>
      </w:pPr>
    </w:p>
    <w:p w:rsidR="00A00BC7" w:rsidRDefault="00000000">
      <w:pPr>
        <w:pStyle w:val="Heading1"/>
        <w:spacing w:after="280"/>
        <w:ind w:left="225"/>
      </w:pPr>
      <w:r>
        <w:t xml:space="preserve">Seminars and Workshops </w:t>
      </w:r>
    </w:p>
    <w:p w:rsidR="00A00BC7" w:rsidRDefault="00000000">
      <w:pPr>
        <w:numPr>
          <w:ilvl w:val="0"/>
          <w:numId w:val="5"/>
        </w:numPr>
        <w:spacing w:after="162" w:line="259" w:lineRule="auto"/>
        <w:ind w:left="935" w:right="595" w:hanging="360"/>
      </w:pPr>
      <w:r>
        <w:t xml:space="preserve">Attended National Symposium on “National Judicial Appointment Commission Act v. </w:t>
      </w:r>
    </w:p>
    <w:p w:rsidR="00A00BC7" w:rsidRDefault="00000000">
      <w:pPr>
        <w:spacing w:after="28"/>
        <w:ind w:left="961" w:right="595"/>
      </w:pPr>
      <w:r>
        <w:t xml:space="preserve">Collegium System: Issues and Challenges Ahead” Organized by: Constitutional Law Society (CLS) and HRIDAY, NUSRL, November 2015. </w:t>
      </w:r>
    </w:p>
    <w:p w:rsidR="00A00BC7" w:rsidRDefault="00000000">
      <w:pPr>
        <w:numPr>
          <w:ilvl w:val="0"/>
          <w:numId w:val="5"/>
        </w:numPr>
        <w:spacing w:after="76"/>
        <w:ind w:left="935" w:right="595" w:hanging="360"/>
      </w:pPr>
      <w:r>
        <w:t xml:space="preserve">Seminar on Crime and Consent – A Feministic Re-Visitation, by Centre for Criminal Law CCL, NUSRL, November 2017 </w:t>
      </w:r>
    </w:p>
    <w:p w:rsidR="00A00BC7" w:rsidRDefault="00000000">
      <w:pPr>
        <w:numPr>
          <w:ilvl w:val="0"/>
          <w:numId w:val="5"/>
        </w:numPr>
        <w:spacing w:line="259" w:lineRule="auto"/>
        <w:ind w:left="935" w:right="595" w:hanging="360"/>
      </w:pPr>
      <w:r>
        <w:t xml:space="preserve">National Seminar on Access to Criminal &amp; Correctional Justice for Marginalized in </w:t>
      </w:r>
    </w:p>
    <w:p w:rsidR="00A00BC7" w:rsidRDefault="00000000">
      <w:pPr>
        <w:spacing w:after="113" w:line="259" w:lineRule="auto"/>
        <w:ind w:left="10" w:right="645"/>
        <w:jc w:val="right"/>
      </w:pPr>
      <w:r>
        <w:t xml:space="preserve">Contemporary Indian Context, organized by Tata Institute of Social Sciences, School of Law, </w:t>
      </w:r>
    </w:p>
    <w:p w:rsidR="00A00BC7" w:rsidRDefault="00000000">
      <w:pPr>
        <w:spacing w:after="0"/>
        <w:ind w:left="961" w:right="595"/>
      </w:pPr>
      <w:r>
        <w:t xml:space="preserve">Rights and Constitutional Governance, Mumbai, January 2018. • Attended IPR Overview and Trademark filing workshop, July 2018. </w:t>
      </w:r>
    </w:p>
    <w:p w:rsidR="00A00BC7" w:rsidRDefault="00000000">
      <w:pPr>
        <w:spacing w:after="122" w:line="259" w:lineRule="auto"/>
        <w:ind w:left="0" w:firstLine="0"/>
      </w:pPr>
      <w:r>
        <w:t xml:space="preserve"> </w:t>
      </w:r>
    </w:p>
    <w:p w:rsidR="00A00BC7" w:rsidRDefault="00000000">
      <w:pPr>
        <w:pStyle w:val="Heading1"/>
        <w:spacing w:after="150"/>
        <w:ind w:left="225"/>
      </w:pPr>
      <w:r>
        <w:t xml:space="preserve">Computer Knowledge </w:t>
      </w:r>
    </w:p>
    <w:p w:rsidR="00A00BC7" w:rsidRDefault="00000000">
      <w:pPr>
        <w:numPr>
          <w:ilvl w:val="0"/>
          <w:numId w:val="6"/>
        </w:numPr>
        <w:spacing w:line="259" w:lineRule="auto"/>
        <w:ind w:right="595" w:hanging="202"/>
      </w:pPr>
      <w:r>
        <w:t xml:space="preserve">Operating System: Windows XP/Vista/7/8/10.  </w:t>
      </w:r>
    </w:p>
    <w:p w:rsidR="00A00BC7" w:rsidRDefault="00000000">
      <w:pPr>
        <w:numPr>
          <w:ilvl w:val="0"/>
          <w:numId w:val="6"/>
        </w:numPr>
        <w:spacing w:after="86" w:line="259" w:lineRule="auto"/>
        <w:ind w:right="595" w:hanging="202"/>
      </w:pPr>
      <w:r>
        <w:t xml:space="preserve">Basic computer skills (MS office) and Research skills. </w:t>
      </w:r>
    </w:p>
    <w:p w:rsidR="00A00BC7" w:rsidRDefault="00000000">
      <w:pPr>
        <w:spacing w:after="117" w:line="259" w:lineRule="auto"/>
        <w:ind w:left="0" w:firstLine="0"/>
      </w:pPr>
      <w:r>
        <w:t xml:space="preserve"> </w:t>
      </w:r>
    </w:p>
    <w:p w:rsidR="00A00BC7" w:rsidRDefault="00000000">
      <w:pPr>
        <w:pStyle w:val="Heading1"/>
        <w:ind w:left="225"/>
      </w:pPr>
      <w:r>
        <w:t xml:space="preserve">Declaration </w:t>
      </w:r>
    </w:p>
    <w:p w:rsidR="00A00BC7" w:rsidRDefault="00000000">
      <w:pPr>
        <w:spacing w:line="259" w:lineRule="auto"/>
        <w:ind w:right="595"/>
      </w:pPr>
      <w:r>
        <w:t xml:space="preserve">I do hereby declare the information furnished above is true to the best of my knowledge and belief. </w:t>
      </w:r>
    </w:p>
    <w:p w:rsidR="00A00BC7" w:rsidRDefault="00000000">
      <w:pPr>
        <w:spacing w:after="280" w:line="259" w:lineRule="auto"/>
        <w:ind w:left="0" w:firstLine="0"/>
      </w:pPr>
      <w:r>
        <w:t xml:space="preserve"> </w:t>
      </w:r>
    </w:p>
    <w:p w:rsidR="00A00BC7" w:rsidRDefault="00000000">
      <w:pPr>
        <w:spacing w:line="259" w:lineRule="auto"/>
        <w:ind w:right="595"/>
      </w:pPr>
      <w:r>
        <w:rPr>
          <w:b/>
        </w:rPr>
        <w:t>Date</w:t>
      </w:r>
      <w:r>
        <w:t>: 15</w:t>
      </w:r>
      <w:r>
        <w:rPr>
          <w:vertAlign w:val="superscript"/>
        </w:rPr>
        <w:t>th</w:t>
      </w:r>
      <w:r>
        <w:t xml:space="preserve"> May 2023 </w:t>
      </w:r>
    </w:p>
    <w:p w:rsidR="00A00BC7" w:rsidRDefault="00000000">
      <w:pPr>
        <w:spacing w:line="259" w:lineRule="auto"/>
        <w:ind w:right="595"/>
      </w:pPr>
      <w:r>
        <w:rPr>
          <w:b/>
        </w:rPr>
        <w:t>Place</w:t>
      </w:r>
      <w:r>
        <w:t xml:space="preserve">: </w:t>
      </w:r>
      <w:proofErr w:type="spellStart"/>
      <w:r>
        <w:t>Koderma</w:t>
      </w:r>
      <w:proofErr w:type="spellEnd"/>
      <w:r>
        <w:t xml:space="preserve">, Jharkhand </w:t>
      </w:r>
    </w:p>
    <w:sectPr w:rsidR="00A00BC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8"/>
      <w:pgMar w:top="494" w:right="423" w:bottom="371" w:left="8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0F84" w:rsidRDefault="001D0F84">
      <w:pPr>
        <w:spacing w:after="0" w:line="240" w:lineRule="auto"/>
      </w:pPr>
      <w:r>
        <w:separator/>
      </w:r>
    </w:p>
  </w:endnote>
  <w:endnote w:type="continuationSeparator" w:id="0">
    <w:p w:rsidR="001D0F84" w:rsidRDefault="001D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000000">
    <w:pPr>
      <w:spacing w:after="0" w:line="259" w:lineRule="auto"/>
      <w:ind w:left="-821" w:right="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10372344</wp:posOffset>
              </wp:positionV>
              <wp:extent cx="6955536" cy="18288"/>
              <wp:effectExtent l="0" t="0" r="0" b="0"/>
              <wp:wrapSquare wrapText="bothSides"/>
              <wp:docPr id="8360" name="Group 8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8288"/>
                        <a:chOff x="0" y="0"/>
                        <a:chExt cx="6955536" cy="18288"/>
                      </a:xfrm>
                    </wpg:grpSpPr>
                    <wps:wsp>
                      <wps:cNvPr id="8573" name="Shape 857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4" name="Shape 8574"/>
                      <wps:cNvSpPr/>
                      <wps:spPr>
                        <a:xfrm>
                          <a:off x="18288" y="0"/>
                          <a:ext cx="69189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960" h="18288">
                              <a:moveTo>
                                <a:pt x="0" y="0"/>
                              </a:moveTo>
                              <a:lnTo>
                                <a:pt x="6918960" y="0"/>
                              </a:lnTo>
                              <a:lnTo>
                                <a:pt x="69189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5" name="Shape 8575"/>
                      <wps:cNvSpPr/>
                      <wps:spPr>
                        <a:xfrm>
                          <a:off x="69372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60" style="width:547.68pt;height:1.44pt;position:absolute;mso-position-horizontal-relative:page;mso-position-horizontal:absolute;margin-left:24pt;mso-position-vertical-relative:page;margin-top:816.72pt;" coordsize="69555,182">
              <v:shape id="Shape 857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577" style="position:absolute;width:69189;height:182;left:182;top:0;" coordsize="6918960,18288" path="m0,0l6918960,0l6918960,18288l0,18288l0,0">
                <v:stroke weight="0pt" endcap="flat" joinstyle="miter" miterlimit="10" on="false" color="#000000" opacity="0"/>
                <v:fill on="true" color="#000000"/>
              </v:shape>
              <v:shape id="Shape 8578" style="position:absolute;width:182;height:182;left:6937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000000">
    <w:pPr>
      <w:spacing w:after="0" w:line="259" w:lineRule="auto"/>
      <w:ind w:left="-821" w:right="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10372344</wp:posOffset>
              </wp:positionV>
              <wp:extent cx="6955536" cy="18288"/>
              <wp:effectExtent l="0" t="0" r="0" b="0"/>
              <wp:wrapSquare wrapText="bothSides"/>
              <wp:docPr id="8341" name="Group 8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8288"/>
                        <a:chOff x="0" y="0"/>
                        <a:chExt cx="6955536" cy="18288"/>
                      </a:xfrm>
                    </wpg:grpSpPr>
                    <wps:wsp>
                      <wps:cNvPr id="8567" name="Shape 856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68" name="Shape 8568"/>
                      <wps:cNvSpPr/>
                      <wps:spPr>
                        <a:xfrm>
                          <a:off x="18288" y="0"/>
                          <a:ext cx="69189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960" h="18288">
                              <a:moveTo>
                                <a:pt x="0" y="0"/>
                              </a:moveTo>
                              <a:lnTo>
                                <a:pt x="6918960" y="0"/>
                              </a:lnTo>
                              <a:lnTo>
                                <a:pt x="69189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69" name="Shape 8569"/>
                      <wps:cNvSpPr/>
                      <wps:spPr>
                        <a:xfrm>
                          <a:off x="69372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41" style="width:547.68pt;height:1.44pt;position:absolute;mso-position-horizontal-relative:page;mso-position-horizontal:absolute;margin-left:24pt;mso-position-vertical-relative:page;margin-top:816.72pt;" coordsize="69555,182">
              <v:shape id="Shape 857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571" style="position:absolute;width:69189;height:182;left:182;top:0;" coordsize="6918960,18288" path="m0,0l6918960,0l6918960,18288l0,18288l0,0">
                <v:stroke weight="0pt" endcap="flat" joinstyle="miter" miterlimit="10" on="false" color="#000000" opacity="0"/>
                <v:fill on="true" color="#000000"/>
              </v:shape>
              <v:shape id="Shape 8572" style="position:absolute;width:182;height:182;left:6937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A00BC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0F84" w:rsidRDefault="001D0F84">
      <w:pPr>
        <w:spacing w:after="0" w:line="240" w:lineRule="auto"/>
      </w:pPr>
      <w:r>
        <w:separator/>
      </w:r>
    </w:p>
  </w:footnote>
  <w:footnote w:type="continuationSeparator" w:id="0">
    <w:p w:rsidR="001D0F84" w:rsidRDefault="001D0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000000">
    <w:pPr>
      <w:spacing w:after="0" w:line="259" w:lineRule="auto"/>
      <w:ind w:left="-821" w:right="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18288"/>
              <wp:effectExtent l="0" t="0" r="0" b="0"/>
              <wp:wrapSquare wrapText="bothSides"/>
              <wp:docPr id="8349" name="Group 8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8288"/>
                        <a:chOff x="0" y="0"/>
                        <a:chExt cx="6955536" cy="18288"/>
                      </a:xfrm>
                    </wpg:grpSpPr>
                    <wps:wsp>
                      <wps:cNvPr id="8557" name="Shape 855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58" name="Shape 8558"/>
                      <wps:cNvSpPr/>
                      <wps:spPr>
                        <a:xfrm>
                          <a:off x="18288" y="0"/>
                          <a:ext cx="69189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960" h="18288">
                              <a:moveTo>
                                <a:pt x="0" y="0"/>
                              </a:moveTo>
                              <a:lnTo>
                                <a:pt x="6918960" y="0"/>
                              </a:lnTo>
                              <a:lnTo>
                                <a:pt x="69189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59" name="Shape 8559"/>
                      <wps:cNvSpPr/>
                      <wps:spPr>
                        <a:xfrm>
                          <a:off x="69372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49" style="width:547.68pt;height:1.44pt;position:absolute;mso-position-horizontal-relative:page;mso-position-horizontal:absolute;margin-left:24pt;mso-position-vertical-relative:page;margin-top:24pt;" coordsize="69555,182">
              <v:shape id="Shape 856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561" style="position:absolute;width:69189;height:182;left:182;top:0;" coordsize="6918960,18288" path="m0,0l6918960,0l6918960,18288l0,18288l0,0">
                <v:stroke weight="0pt" endcap="flat" joinstyle="miter" miterlimit="10" on="false" color="#000000" opacity="0"/>
                <v:fill on="true" color="#000000"/>
              </v:shape>
              <v:shape id="Shape 8562" style="position:absolute;width:182;height:182;left:6937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00BC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323087</wp:posOffset>
              </wp:positionV>
              <wp:extent cx="6955536" cy="10049256"/>
              <wp:effectExtent l="0" t="0" r="0" b="0"/>
              <wp:wrapNone/>
              <wp:docPr id="8353" name="Group 8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49256"/>
                        <a:chOff x="0" y="0"/>
                        <a:chExt cx="6955536" cy="10049256"/>
                      </a:xfrm>
                    </wpg:grpSpPr>
                    <wps:wsp>
                      <wps:cNvPr id="8563" name="Shape 8563"/>
                      <wps:cNvSpPr/>
                      <wps:spPr>
                        <a:xfrm>
                          <a:off x="0" y="0"/>
                          <a:ext cx="18288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92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64" name="Shape 8564"/>
                      <wps:cNvSpPr/>
                      <wps:spPr>
                        <a:xfrm>
                          <a:off x="6937248" y="0"/>
                          <a:ext cx="18288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92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53" style="width:547.68pt;height:791.28pt;position:absolute;z-index:-2147483648;mso-position-horizontal-relative:page;mso-position-horizontal:absolute;margin-left:24pt;mso-position-vertical-relative:page;margin-top:25.4399pt;" coordsize="69555,100492">
              <v:shape id="Shape 8565" style="position:absolute;width:182;height:100492;left:0;top:0;" coordsize="18288,10049256" path="m0,0l18288,0l18288,10049256l0,10049256l0,0">
                <v:stroke weight="0pt" endcap="flat" joinstyle="miter" miterlimit="10" on="false" color="#000000" opacity="0"/>
                <v:fill on="true" color="#000000"/>
              </v:shape>
              <v:shape id="Shape 8566" style="position:absolute;width:182;height:100492;left:69372;top:0;" coordsize="18288,10049256" path="m0,0l18288,0l18288,10049256l0,100492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000000">
    <w:pPr>
      <w:spacing w:after="0" w:line="259" w:lineRule="auto"/>
      <w:ind w:left="-821" w:right="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18288"/>
              <wp:effectExtent l="0" t="0" r="0" b="0"/>
              <wp:wrapSquare wrapText="bothSides"/>
              <wp:docPr id="8330" name="Group 8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8288"/>
                        <a:chOff x="0" y="0"/>
                        <a:chExt cx="6955536" cy="18288"/>
                      </a:xfrm>
                    </wpg:grpSpPr>
                    <wps:wsp>
                      <wps:cNvPr id="8547" name="Shape 854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48" name="Shape 8548"/>
                      <wps:cNvSpPr/>
                      <wps:spPr>
                        <a:xfrm>
                          <a:off x="18288" y="0"/>
                          <a:ext cx="69189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960" h="18288">
                              <a:moveTo>
                                <a:pt x="0" y="0"/>
                              </a:moveTo>
                              <a:lnTo>
                                <a:pt x="6918960" y="0"/>
                              </a:lnTo>
                              <a:lnTo>
                                <a:pt x="69189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49" name="Shape 8549"/>
                      <wps:cNvSpPr/>
                      <wps:spPr>
                        <a:xfrm>
                          <a:off x="69372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30" style="width:547.68pt;height:1.44pt;position:absolute;mso-position-horizontal-relative:page;mso-position-horizontal:absolute;margin-left:24pt;mso-position-vertical-relative:page;margin-top:24pt;" coordsize="69555,182">
              <v:shape id="Shape 855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551" style="position:absolute;width:69189;height:182;left:182;top:0;" coordsize="6918960,18288" path="m0,0l6918960,0l6918960,18288l0,18288l0,0">
                <v:stroke weight="0pt" endcap="flat" joinstyle="miter" miterlimit="10" on="false" color="#000000" opacity="0"/>
                <v:fill on="true" color="#000000"/>
              </v:shape>
              <v:shape id="Shape 8552" style="position:absolute;width:182;height:182;left:6937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00BC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323087</wp:posOffset>
              </wp:positionV>
              <wp:extent cx="6955536" cy="10049256"/>
              <wp:effectExtent l="0" t="0" r="0" b="0"/>
              <wp:wrapNone/>
              <wp:docPr id="8334" name="Group 8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49256"/>
                        <a:chOff x="0" y="0"/>
                        <a:chExt cx="6955536" cy="10049256"/>
                      </a:xfrm>
                    </wpg:grpSpPr>
                    <wps:wsp>
                      <wps:cNvPr id="8553" name="Shape 8553"/>
                      <wps:cNvSpPr/>
                      <wps:spPr>
                        <a:xfrm>
                          <a:off x="0" y="0"/>
                          <a:ext cx="18288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92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54" name="Shape 8554"/>
                      <wps:cNvSpPr/>
                      <wps:spPr>
                        <a:xfrm>
                          <a:off x="6937248" y="0"/>
                          <a:ext cx="18288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925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34" style="width:547.68pt;height:791.28pt;position:absolute;z-index:-2147483648;mso-position-horizontal-relative:page;mso-position-horizontal:absolute;margin-left:24pt;mso-position-vertical-relative:page;margin-top:25.4399pt;" coordsize="69555,100492">
              <v:shape id="Shape 8555" style="position:absolute;width:182;height:100492;left:0;top:0;" coordsize="18288,10049256" path="m0,0l18288,0l18288,10049256l0,10049256l0,0">
                <v:stroke weight="0pt" endcap="flat" joinstyle="miter" miterlimit="10" on="false" color="#000000" opacity="0"/>
                <v:fill on="true" color="#000000"/>
              </v:shape>
              <v:shape id="Shape 8556" style="position:absolute;width:182;height:100492;left:69372;top:0;" coordsize="18288,10049256" path="m0,0l18288,0l18288,10049256l0,100492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BC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324" name="Group 8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832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0619"/>
    <w:multiLevelType w:val="hybridMultilevel"/>
    <w:tmpl w:val="FFFFFFFF"/>
    <w:lvl w:ilvl="0" w:tplc="583C57A4">
      <w:start w:val="1"/>
      <w:numFmt w:val="bullet"/>
      <w:lvlText w:val="•"/>
      <w:lvlJc w:val="left"/>
      <w:pPr>
        <w:ind w:left="1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4E13E">
      <w:start w:val="1"/>
      <w:numFmt w:val="bullet"/>
      <w:lvlText w:val="o"/>
      <w:lvlJc w:val="left"/>
      <w:pPr>
        <w:ind w:left="2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CF150">
      <w:start w:val="1"/>
      <w:numFmt w:val="bullet"/>
      <w:lvlText w:val="▪"/>
      <w:lvlJc w:val="left"/>
      <w:pPr>
        <w:ind w:left="2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63830">
      <w:start w:val="1"/>
      <w:numFmt w:val="bullet"/>
      <w:lvlText w:val="•"/>
      <w:lvlJc w:val="left"/>
      <w:pPr>
        <w:ind w:left="3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E4D42">
      <w:start w:val="1"/>
      <w:numFmt w:val="bullet"/>
      <w:lvlText w:val="o"/>
      <w:lvlJc w:val="left"/>
      <w:pPr>
        <w:ind w:left="4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87970">
      <w:start w:val="1"/>
      <w:numFmt w:val="bullet"/>
      <w:lvlText w:val="▪"/>
      <w:lvlJc w:val="left"/>
      <w:pPr>
        <w:ind w:left="4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5EB55E">
      <w:start w:val="1"/>
      <w:numFmt w:val="bullet"/>
      <w:lvlText w:val="•"/>
      <w:lvlJc w:val="left"/>
      <w:pPr>
        <w:ind w:left="5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6EF98">
      <w:start w:val="1"/>
      <w:numFmt w:val="bullet"/>
      <w:lvlText w:val="o"/>
      <w:lvlJc w:val="left"/>
      <w:pPr>
        <w:ind w:left="6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BE6BCC">
      <w:start w:val="1"/>
      <w:numFmt w:val="bullet"/>
      <w:lvlText w:val="▪"/>
      <w:lvlJc w:val="left"/>
      <w:pPr>
        <w:ind w:left="7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F1B75"/>
    <w:multiLevelType w:val="hybridMultilevel"/>
    <w:tmpl w:val="184C5FFC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2" w15:restartNumberingAfterBreak="0">
    <w:nsid w:val="19EF1E32"/>
    <w:multiLevelType w:val="hybridMultilevel"/>
    <w:tmpl w:val="FFFFFFFF"/>
    <w:lvl w:ilvl="0" w:tplc="2A50C614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68A1B4">
      <w:start w:val="1"/>
      <w:numFmt w:val="bullet"/>
      <w:lvlText w:val="o"/>
      <w:lvlJc w:val="left"/>
      <w:pPr>
        <w:ind w:left="1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729A54">
      <w:start w:val="1"/>
      <w:numFmt w:val="bullet"/>
      <w:lvlText w:val="▪"/>
      <w:lvlJc w:val="left"/>
      <w:pPr>
        <w:ind w:left="2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0F95E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48D92">
      <w:start w:val="1"/>
      <w:numFmt w:val="bullet"/>
      <w:lvlText w:val="o"/>
      <w:lvlJc w:val="left"/>
      <w:pPr>
        <w:ind w:left="3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8E1DC">
      <w:start w:val="1"/>
      <w:numFmt w:val="bullet"/>
      <w:lvlText w:val="▪"/>
      <w:lvlJc w:val="left"/>
      <w:pPr>
        <w:ind w:left="4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88AFC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83D06">
      <w:start w:val="1"/>
      <w:numFmt w:val="bullet"/>
      <w:lvlText w:val="o"/>
      <w:lvlJc w:val="left"/>
      <w:pPr>
        <w:ind w:left="5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C0FA0">
      <w:start w:val="1"/>
      <w:numFmt w:val="bullet"/>
      <w:lvlText w:val="▪"/>
      <w:lvlJc w:val="left"/>
      <w:pPr>
        <w:ind w:left="6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B42A32"/>
    <w:multiLevelType w:val="hybridMultilevel"/>
    <w:tmpl w:val="FFFFFFFF"/>
    <w:lvl w:ilvl="0" w:tplc="1666BB04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29386">
      <w:start w:val="1"/>
      <w:numFmt w:val="bullet"/>
      <w:lvlText w:val="o"/>
      <w:lvlJc w:val="left"/>
      <w:pPr>
        <w:ind w:left="1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E46EA">
      <w:start w:val="1"/>
      <w:numFmt w:val="bullet"/>
      <w:lvlText w:val="▪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69C60">
      <w:start w:val="1"/>
      <w:numFmt w:val="bullet"/>
      <w:lvlText w:val="•"/>
      <w:lvlJc w:val="left"/>
      <w:pPr>
        <w:ind w:left="2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C8E98">
      <w:start w:val="1"/>
      <w:numFmt w:val="bullet"/>
      <w:lvlText w:val="o"/>
      <w:lvlJc w:val="left"/>
      <w:pPr>
        <w:ind w:left="3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4F4D8">
      <w:start w:val="1"/>
      <w:numFmt w:val="bullet"/>
      <w:lvlText w:val="▪"/>
      <w:lvlJc w:val="left"/>
      <w:pPr>
        <w:ind w:left="4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A2872">
      <w:start w:val="1"/>
      <w:numFmt w:val="bullet"/>
      <w:lvlText w:val="•"/>
      <w:lvlJc w:val="left"/>
      <w:pPr>
        <w:ind w:left="4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22D4CA">
      <w:start w:val="1"/>
      <w:numFmt w:val="bullet"/>
      <w:lvlText w:val="o"/>
      <w:lvlJc w:val="left"/>
      <w:pPr>
        <w:ind w:left="5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945068">
      <w:start w:val="1"/>
      <w:numFmt w:val="bullet"/>
      <w:lvlText w:val="▪"/>
      <w:lvlJc w:val="left"/>
      <w:pPr>
        <w:ind w:left="6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BE1246"/>
    <w:multiLevelType w:val="hybridMultilevel"/>
    <w:tmpl w:val="FFFFFFFF"/>
    <w:lvl w:ilvl="0" w:tplc="89BC778E">
      <w:start w:val="1"/>
      <w:numFmt w:val="bullet"/>
      <w:lvlText w:val="•"/>
      <w:lvlJc w:val="left"/>
      <w:pPr>
        <w:ind w:left="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020F34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01392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A17F0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F0ED60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0C3070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14150C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C787E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022F3E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BA7D49"/>
    <w:multiLevelType w:val="hybridMultilevel"/>
    <w:tmpl w:val="FFFFFFFF"/>
    <w:lvl w:ilvl="0" w:tplc="7C38CE3E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0547A">
      <w:start w:val="1"/>
      <w:numFmt w:val="bullet"/>
      <w:lvlText w:val="o"/>
      <w:lvlJc w:val="left"/>
      <w:pPr>
        <w:ind w:left="1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42FACA">
      <w:start w:val="1"/>
      <w:numFmt w:val="bullet"/>
      <w:lvlText w:val="▪"/>
      <w:lvlJc w:val="left"/>
      <w:pPr>
        <w:ind w:left="2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424C70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224E8">
      <w:start w:val="1"/>
      <w:numFmt w:val="bullet"/>
      <w:lvlText w:val="o"/>
      <w:lvlJc w:val="left"/>
      <w:pPr>
        <w:ind w:left="3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10654C">
      <w:start w:val="1"/>
      <w:numFmt w:val="bullet"/>
      <w:lvlText w:val="▪"/>
      <w:lvlJc w:val="left"/>
      <w:pPr>
        <w:ind w:left="4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6C59FA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82098">
      <w:start w:val="1"/>
      <w:numFmt w:val="bullet"/>
      <w:lvlText w:val="o"/>
      <w:lvlJc w:val="left"/>
      <w:pPr>
        <w:ind w:left="5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2380C">
      <w:start w:val="1"/>
      <w:numFmt w:val="bullet"/>
      <w:lvlText w:val="▪"/>
      <w:lvlJc w:val="left"/>
      <w:pPr>
        <w:ind w:left="6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935212"/>
    <w:multiLevelType w:val="hybridMultilevel"/>
    <w:tmpl w:val="FFFFFFFF"/>
    <w:lvl w:ilvl="0" w:tplc="81AE888E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24F4B6">
      <w:start w:val="1"/>
      <w:numFmt w:val="bullet"/>
      <w:lvlText w:val="o"/>
      <w:lvlJc w:val="left"/>
      <w:pPr>
        <w:ind w:left="1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02BDE">
      <w:start w:val="1"/>
      <w:numFmt w:val="bullet"/>
      <w:lvlText w:val="▪"/>
      <w:lvlJc w:val="left"/>
      <w:pPr>
        <w:ind w:left="2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1EAD2E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92A6BC">
      <w:start w:val="1"/>
      <w:numFmt w:val="bullet"/>
      <w:lvlText w:val="o"/>
      <w:lvlJc w:val="left"/>
      <w:pPr>
        <w:ind w:left="3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A8966">
      <w:start w:val="1"/>
      <w:numFmt w:val="bullet"/>
      <w:lvlText w:val="▪"/>
      <w:lvlJc w:val="left"/>
      <w:pPr>
        <w:ind w:left="4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05E60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0310A">
      <w:start w:val="1"/>
      <w:numFmt w:val="bullet"/>
      <w:lvlText w:val="o"/>
      <w:lvlJc w:val="left"/>
      <w:pPr>
        <w:ind w:left="5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EA07C2">
      <w:start w:val="1"/>
      <w:numFmt w:val="bullet"/>
      <w:lvlText w:val="▪"/>
      <w:lvlJc w:val="left"/>
      <w:pPr>
        <w:ind w:left="6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5D2C5D"/>
    <w:multiLevelType w:val="hybridMultilevel"/>
    <w:tmpl w:val="FFFFFFFF"/>
    <w:lvl w:ilvl="0" w:tplc="6C7405DA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A9116">
      <w:start w:val="1"/>
      <w:numFmt w:val="bullet"/>
      <w:lvlText w:val="o"/>
      <w:lvlJc w:val="left"/>
      <w:pPr>
        <w:ind w:left="1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50E618">
      <w:start w:val="1"/>
      <w:numFmt w:val="bullet"/>
      <w:lvlText w:val="▪"/>
      <w:lvlJc w:val="left"/>
      <w:pPr>
        <w:ind w:left="2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05948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A810E4">
      <w:start w:val="1"/>
      <w:numFmt w:val="bullet"/>
      <w:lvlText w:val="o"/>
      <w:lvlJc w:val="left"/>
      <w:pPr>
        <w:ind w:left="3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BE2CF2">
      <w:start w:val="1"/>
      <w:numFmt w:val="bullet"/>
      <w:lvlText w:val="▪"/>
      <w:lvlJc w:val="left"/>
      <w:pPr>
        <w:ind w:left="4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24638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507ACE">
      <w:start w:val="1"/>
      <w:numFmt w:val="bullet"/>
      <w:lvlText w:val="o"/>
      <w:lvlJc w:val="left"/>
      <w:pPr>
        <w:ind w:left="5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1A7C9E">
      <w:start w:val="1"/>
      <w:numFmt w:val="bullet"/>
      <w:lvlText w:val="▪"/>
      <w:lvlJc w:val="left"/>
      <w:pPr>
        <w:ind w:left="6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620055"/>
    <w:multiLevelType w:val="hybridMultilevel"/>
    <w:tmpl w:val="FFFFFFFF"/>
    <w:lvl w:ilvl="0" w:tplc="E0966AC8">
      <w:start w:val="1"/>
      <w:numFmt w:val="bullet"/>
      <w:lvlText w:val="•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871F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624B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0535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227F6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E759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623EE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A882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AB724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0438FF"/>
    <w:multiLevelType w:val="hybridMultilevel"/>
    <w:tmpl w:val="FFFFFFFF"/>
    <w:lvl w:ilvl="0" w:tplc="8A2E6B24">
      <w:start w:val="1"/>
      <w:numFmt w:val="bullet"/>
      <w:lvlText w:val="•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EA78A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4E7F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F871D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0BE5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C884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A6048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D62AC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A8A1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CE1FAA"/>
    <w:multiLevelType w:val="hybridMultilevel"/>
    <w:tmpl w:val="FFFFFFFF"/>
    <w:lvl w:ilvl="0" w:tplc="06CAB258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66F70">
      <w:start w:val="1"/>
      <w:numFmt w:val="bullet"/>
      <w:lvlText w:val="o"/>
      <w:lvlJc w:val="left"/>
      <w:pPr>
        <w:ind w:left="1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503866">
      <w:start w:val="1"/>
      <w:numFmt w:val="bullet"/>
      <w:lvlText w:val="▪"/>
      <w:lvlJc w:val="left"/>
      <w:pPr>
        <w:ind w:left="2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C1756">
      <w:start w:val="1"/>
      <w:numFmt w:val="bullet"/>
      <w:lvlText w:val="•"/>
      <w:lvlJc w:val="left"/>
      <w:pPr>
        <w:ind w:left="3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981BBC">
      <w:start w:val="1"/>
      <w:numFmt w:val="bullet"/>
      <w:lvlText w:val="o"/>
      <w:lvlJc w:val="left"/>
      <w:pPr>
        <w:ind w:left="3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27FD4">
      <w:start w:val="1"/>
      <w:numFmt w:val="bullet"/>
      <w:lvlText w:val="▪"/>
      <w:lvlJc w:val="left"/>
      <w:pPr>
        <w:ind w:left="4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EB252">
      <w:start w:val="1"/>
      <w:numFmt w:val="bullet"/>
      <w:lvlText w:val="•"/>
      <w:lvlJc w:val="left"/>
      <w:pPr>
        <w:ind w:left="5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15A4">
      <w:start w:val="1"/>
      <w:numFmt w:val="bullet"/>
      <w:lvlText w:val="o"/>
      <w:lvlJc w:val="left"/>
      <w:pPr>
        <w:ind w:left="5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2608AC">
      <w:start w:val="1"/>
      <w:numFmt w:val="bullet"/>
      <w:lvlText w:val="▪"/>
      <w:lvlJc w:val="left"/>
      <w:pPr>
        <w:ind w:left="6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2621229">
    <w:abstractNumId w:val="5"/>
  </w:num>
  <w:num w:numId="2" w16cid:durableId="964192025">
    <w:abstractNumId w:val="0"/>
  </w:num>
  <w:num w:numId="3" w16cid:durableId="1766733270">
    <w:abstractNumId w:val="10"/>
  </w:num>
  <w:num w:numId="4" w16cid:durableId="2096855688">
    <w:abstractNumId w:val="7"/>
  </w:num>
  <w:num w:numId="5" w16cid:durableId="1946500216">
    <w:abstractNumId w:val="6"/>
  </w:num>
  <w:num w:numId="6" w16cid:durableId="442773960">
    <w:abstractNumId w:val="2"/>
  </w:num>
  <w:num w:numId="7" w16cid:durableId="2114664183">
    <w:abstractNumId w:val="3"/>
  </w:num>
  <w:num w:numId="8" w16cid:durableId="1923561463">
    <w:abstractNumId w:val="4"/>
  </w:num>
  <w:num w:numId="9" w16cid:durableId="1665474779">
    <w:abstractNumId w:val="9"/>
  </w:num>
  <w:num w:numId="10" w16cid:durableId="1977177066">
    <w:abstractNumId w:val="8"/>
  </w:num>
  <w:num w:numId="11" w16cid:durableId="179505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BC7"/>
    <w:rsid w:val="000E7071"/>
    <w:rsid w:val="00117A92"/>
    <w:rsid w:val="001D0F84"/>
    <w:rsid w:val="003E738B"/>
    <w:rsid w:val="004838C3"/>
    <w:rsid w:val="0073030A"/>
    <w:rsid w:val="0082239C"/>
    <w:rsid w:val="008B6582"/>
    <w:rsid w:val="00A00BC7"/>
    <w:rsid w:val="00A863BE"/>
    <w:rsid w:val="00B8019D"/>
    <w:rsid w:val="00CE0CDB"/>
    <w:rsid w:val="00D35FFB"/>
    <w:rsid w:val="00E24D57"/>
    <w:rsid w:val="00E9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1B0D3"/>
  <w15:docId w15:val="{E67ADE1A-B0D8-B14C-818D-F8F6A2B4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357" w:lineRule="auto"/>
      <w:ind w:left="269" w:hanging="10"/>
    </w:pPr>
    <w:rPr>
      <w:rFonts w:ascii="Times New Roman" w:eastAsia="Times New Roman" w:hAnsi="Times New Roman" w:cs="Times New Roman"/>
      <w:color w:val="000000"/>
      <w:sz w:val="24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/>
      <w:ind w:left="24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17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www.linkedin.com/in/namita-raje-582ba2204/" TargetMode="External" /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footer" Target="footer3.xml" /><Relationship Id="rId7" Type="http://schemas.openxmlformats.org/officeDocument/2006/relationships/image" Target="media/image1.png" /><Relationship Id="rId12" Type="http://schemas.openxmlformats.org/officeDocument/2006/relationships/hyperlink" Target="https://www.linkedin.com/in/namita-raje-582ba2204/" TargetMode="External" /><Relationship Id="rId17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linkedin.com/in/namita-raje-582ba2204/" TargetMode="External" /><Relationship Id="rId5" Type="http://schemas.openxmlformats.org/officeDocument/2006/relationships/footnotes" Target="footnotes.xml" /><Relationship Id="rId15" Type="http://schemas.openxmlformats.org/officeDocument/2006/relationships/hyperlink" Target="https://www.linkedin.com/in/namita-raje-582ba2204/" TargetMode="External" /><Relationship Id="rId23" Type="http://schemas.openxmlformats.org/officeDocument/2006/relationships/theme" Target="theme/theme1.xml" /><Relationship Id="rId10" Type="http://schemas.openxmlformats.org/officeDocument/2006/relationships/hyperlink" Target="https://www.linkedin.com/in/namita-raje-582ba2204/" TargetMode="External" /><Relationship Id="rId19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yperlink" Target="https://www.linkedin.com/in/namita-raje-582ba2204/" TargetMode="External" /><Relationship Id="rId14" Type="http://schemas.openxmlformats.org/officeDocument/2006/relationships/hyperlink" Target="https://www.linkedin.com/in/namita-raje-582ba2204/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cp:lastModifiedBy>Namita Raje</cp:lastModifiedBy>
  <cp:revision>11</cp:revision>
  <dcterms:created xsi:type="dcterms:W3CDTF">2023-05-15T12:39:00Z</dcterms:created>
  <dcterms:modified xsi:type="dcterms:W3CDTF">2023-07-24T02:41:00Z</dcterms:modified>
</cp:coreProperties>
</file>