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A7C5F" w14:textId="213DBA33" w:rsidR="00F12C76" w:rsidRDefault="00F93A55" w:rsidP="006C0B77">
      <w:pPr>
        <w:spacing w:after="0"/>
        <w:ind w:firstLine="709"/>
        <w:jc w:val="both"/>
        <w:rPr>
          <w:lang w:val="en-US"/>
        </w:rPr>
      </w:pPr>
      <w:r w:rsidRPr="00F93A55">
        <w:drawing>
          <wp:inline distT="0" distB="0" distL="0" distR="0" wp14:anchorId="581D020E" wp14:editId="1E6E0CAE">
            <wp:extent cx="5939790" cy="2894330"/>
            <wp:effectExtent l="0" t="0" r="3810" b="1270"/>
            <wp:docPr id="207025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51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4828" w14:textId="77777777" w:rsidR="00BF45FE" w:rsidRDefault="00BF45FE" w:rsidP="006C0B77">
      <w:pPr>
        <w:spacing w:after="0"/>
        <w:ind w:firstLine="709"/>
        <w:jc w:val="both"/>
        <w:rPr>
          <w:lang w:val="en-US"/>
        </w:rPr>
      </w:pPr>
    </w:p>
    <w:p w14:paraId="0921E07F" w14:textId="042B627A" w:rsidR="00BF45FE" w:rsidRDefault="00BF45FE" w:rsidP="00BF45FE">
      <w:pPr>
        <w:spacing w:after="0"/>
        <w:ind w:firstLine="90"/>
        <w:jc w:val="both"/>
        <w:rPr>
          <w:lang w:val="en-US"/>
        </w:rPr>
      </w:pPr>
      <w:r w:rsidRPr="00BF45FE">
        <w:rPr>
          <w:lang w:val="en-US"/>
        </w:rPr>
        <w:drawing>
          <wp:inline distT="0" distB="0" distL="0" distR="0" wp14:anchorId="0F6D9ABF" wp14:editId="551D1C94">
            <wp:extent cx="5939790" cy="3973195"/>
            <wp:effectExtent l="0" t="0" r="3810" b="8255"/>
            <wp:docPr id="162505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59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8AE0" w14:textId="0B4F810E" w:rsidR="00BF45FE" w:rsidRPr="00BF45FE" w:rsidRDefault="00BF45FE" w:rsidP="00BF45FE">
      <w:pPr>
        <w:spacing w:after="0"/>
        <w:ind w:firstLine="90"/>
        <w:jc w:val="both"/>
        <w:rPr>
          <w:lang w:val="en-US"/>
        </w:rPr>
      </w:pPr>
      <w:r>
        <w:rPr>
          <w:lang w:val="en-US"/>
        </w:rPr>
        <w:t xml:space="preserve">Everything works well however, my </w:t>
      </w:r>
      <w:proofErr w:type="spellStart"/>
      <w:r>
        <w:rPr>
          <w:lang w:val="en-US"/>
        </w:rPr>
        <w:t>OpenAIApi</w:t>
      </w:r>
      <w:proofErr w:type="spellEnd"/>
      <w:r>
        <w:rPr>
          <w:lang w:val="en-US"/>
        </w:rPr>
        <w:t xml:space="preserve"> key is old and it demand billing. Only this side gives me error</w:t>
      </w:r>
    </w:p>
    <w:sectPr w:rsidR="00BF45FE" w:rsidRPr="00BF45FE" w:rsidSect="00BF45FE">
      <w:pgSz w:w="11906" w:h="16838" w:code="9"/>
      <w:pgMar w:top="1134" w:right="851" w:bottom="1134" w:left="2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55"/>
    <w:rsid w:val="006C0B77"/>
    <w:rsid w:val="007F672A"/>
    <w:rsid w:val="008242FF"/>
    <w:rsid w:val="00870751"/>
    <w:rsid w:val="00922C48"/>
    <w:rsid w:val="00B915B7"/>
    <w:rsid w:val="00BF45FE"/>
    <w:rsid w:val="00EA59DF"/>
    <w:rsid w:val="00EE4070"/>
    <w:rsid w:val="00F12C76"/>
    <w:rsid w:val="00F9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0927"/>
  <w15:chartTrackingRefBased/>
  <w15:docId w15:val="{61823B56-C250-4674-8BC8-43A803D1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Dilrabo Khidirova</dc:creator>
  <cp:keywords/>
  <dc:description/>
  <cp:lastModifiedBy>Dilrabo Khidirova</cp:lastModifiedBy>
  <cp:revision>1</cp:revision>
  <dcterms:created xsi:type="dcterms:W3CDTF">2024-12-27T16:41:00Z</dcterms:created>
  <dcterms:modified xsi:type="dcterms:W3CDTF">2024-12-27T18:19:00Z</dcterms:modified>
</cp:coreProperties>
</file>