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20A7A" w14:textId="77777777" w:rsidR="00AB4663" w:rsidRPr="00AB4663" w:rsidRDefault="00AB4663" w:rsidP="00AB4663">
      <w:r w:rsidRPr="00AB4663">
        <w:rPr>
          <w:b/>
          <w:bCs/>
        </w:rPr>
        <w:t>SUBMITTED BY:</w:t>
      </w:r>
      <w:r w:rsidRPr="00AB4663">
        <w:br/>
      </w:r>
      <w:r w:rsidRPr="00AB4663">
        <w:rPr>
          <w:b/>
          <w:bCs/>
        </w:rPr>
        <w:t>DILRAG MADHURESH V</w:t>
      </w:r>
      <w:r w:rsidRPr="00AB4663">
        <w:br/>
      </w:r>
      <w:r w:rsidRPr="00AB4663">
        <w:rPr>
          <w:b/>
          <w:bCs/>
        </w:rPr>
        <w:t>Roll No: 25MCAR0266</w:t>
      </w:r>
    </w:p>
    <w:p w14:paraId="1D453813" w14:textId="77777777" w:rsidR="00AB4663" w:rsidRPr="00AB4663" w:rsidRDefault="00AB4663" w:rsidP="00AB4663">
      <w:r w:rsidRPr="00AB4663">
        <w:pict w14:anchorId="3ABF9441">
          <v:rect id="_x0000_i1085" style="width:731pt;height:1.5pt" o:hrpct="0" o:hralign="center" o:hrstd="t" o:hr="t" fillcolor="#a0a0a0" stroked="f"/>
        </w:pict>
      </w:r>
    </w:p>
    <w:p w14:paraId="1FD4E566" w14:textId="77777777" w:rsidR="00AB4663" w:rsidRPr="00AB4663" w:rsidRDefault="00AB4663" w:rsidP="00AB4663">
      <w:r w:rsidRPr="00AB4663">
        <w:rPr>
          <w:b/>
          <w:bCs/>
        </w:rPr>
        <w:t>DECLARATION</w:t>
      </w:r>
      <w:r w:rsidRPr="00AB4663">
        <w:br/>
        <w:t>I, </w:t>
      </w:r>
      <w:r w:rsidRPr="00AB4663">
        <w:rPr>
          <w:b/>
          <w:bCs/>
        </w:rPr>
        <w:t>DILRAG MADHURESH V</w:t>
      </w:r>
      <w:r w:rsidRPr="00AB4663">
        <w:t>, hereby declare that the project work entitled </w:t>
      </w:r>
      <w:r w:rsidRPr="00AB4663">
        <w:rPr>
          <w:b/>
          <w:bCs/>
        </w:rPr>
        <w:t xml:space="preserve">“AURA: </w:t>
      </w:r>
      <w:proofErr w:type="spellStart"/>
      <w:r w:rsidRPr="00AB4663">
        <w:rPr>
          <w:b/>
          <w:bCs/>
        </w:rPr>
        <w:t>Behavioral</w:t>
      </w:r>
      <w:proofErr w:type="spellEnd"/>
      <w:r w:rsidRPr="00AB4663">
        <w:rPr>
          <w:b/>
          <w:bCs/>
        </w:rPr>
        <w:t xml:space="preserve"> Biometric Stress Analyzer”</w:t>
      </w:r>
      <w:r w:rsidRPr="00AB4663">
        <w:t> is an original work carried out by me under the guidance of the Department of Computer Applications. This project has not been submitted to any other university or institution for the award of any degree.</w:t>
      </w:r>
    </w:p>
    <w:p w14:paraId="457140F0" w14:textId="77777777" w:rsidR="00AB4663" w:rsidRPr="00AB4663" w:rsidRDefault="00AB4663" w:rsidP="00AB4663">
      <w:r w:rsidRPr="00AB4663">
        <w:rPr>
          <w:b/>
          <w:bCs/>
        </w:rPr>
        <w:t>ACKNOWLEDGEMENT</w:t>
      </w:r>
      <w:r w:rsidRPr="00AB4663">
        <w:br/>
        <w:t>I would like to express my deep sense of gratitude to my project guide and the Head of the Department for their constant encouragement. I also thank my peers and family for their support during the development of this mini-project, which has helped me understand the intersection of Human-Computer Interaction (HCI) and Artificial Intelligence.</w:t>
      </w:r>
    </w:p>
    <w:p w14:paraId="24D50A96" w14:textId="77777777" w:rsidR="00AB4663" w:rsidRPr="00AB4663" w:rsidRDefault="00AB4663" w:rsidP="00AB4663">
      <w:r w:rsidRPr="00AB4663">
        <w:pict w14:anchorId="62A763EB">
          <v:rect id="_x0000_i1086" style="width:731pt;height:1.5pt" o:hrpct="0" o:hralign="center" o:hrstd="t" o:hr="t" fillcolor="#a0a0a0" stroked="f"/>
        </w:pict>
      </w:r>
    </w:p>
    <w:p w14:paraId="5A4283C6" w14:textId="77777777" w:rsidR="00AB4663" w:rsidRPr="00AB4663" w:rsidRDefault="00AB4663" w:rsidP="00AB4663">
      <w:r w:rsidRPr="00AB4663">
        <w:rPr>
          <w:b/>
          <w:bCs/>
        </w:rPr>
        <w:t>ABSTRACT</w:t>
      </w:r>
      <w:r w:rsidRPr="00AB4663">
        <w:br/>
        <w:t xml:space="preserve">The AURA project is a </w:t>
      </w:r>
      <w:proofErr w:type="spellStart"/>
      <w:r w:rsidRPr="00AB4663">
        <w:t>behavioral</w:t>
      </w:r>
      <w:proofErr w:type="spellEnd"/>
      <w:r w:rsidRPr="00AB4663">
        <w:t xml:space="preserve"> biometric system designed to detect human stress levels through non-invasive keystroke dynamic analysis. In the modern era of high-pressure digital environments, monitoring mental well-being is crucial. AURA utilizes a heuristic algorithm to </w:t>
      </w:r>
      <w:proofErr w:type="spellStart"/>
      <w:r w:rsidRPr="00AB4663">
        <w:t>analyze</w:t>
      </w:r>
      <w:proofErr w:type="spellEnd"/>
      <w:r w:rsidRPr="00AB4663">
        <w:t xml:space="preserve"> typing speed, error rates, and cognitive latency to categorize a user’s mental state into four zones: Zen, Balanced, Agitated, and Burnout. The system further provides a "Recovery Protocol" using physiological grounding techniques to help users mitigate stress in real-time.</w:t>
      </w:r>
    </w:p>
    <w:p w14:paraId="44C6174D" w14:textId="77777777" w:rsidR="00AB4663" w:rsidRPr="00AB4663" w:rsidRDefault="00AB4663" w:rsidP="00AB4663">
      <w:r w:rsidRPr="00AB4663">
        <w:rPr>
          <w:b/>
          <w:bCs/>
        </w:rPr>
        <w:t>TABLE OF CONTENTS</w:t>
      </w:r>
    </w:p>
    <w:p w14:paraId="7E78ACAD" w14:textId="77777777" w:rsidR="00AB4663" w:rsidRPr="00AB4663" w:rsidRDefault="00AB4663" w:rsidP="00AB4663">
      <w:pPr>
        <w:numPr>
          <w:ilvl w:val="0"/>
          <w:numId w:val="4"/>
        </w:numPr>
      </w:pPr>
      <w:r w:rsidRPr="00AB4663">
        <w:t>Introduction</w:t>
      </w:r>
    </w:p>
    <w:p w14:paraId="76856287" w14:textId="77777777" w:rsidR="00AB4663" w:rsidRPr="00AB4663" w:rsidRDefault="00AB4663" w:rsidP="00AB4663">
      <w:pPr>
        <w:numPr>
          <w:ilvl w:val="0"/>
          <w:numId w:val="4"/>
        </w:numPr>
      </w:pPr>
      <w:r w:rsidRPr="00AB4663">
        <w:t>Literature Survey</w:t>
      </w:r>
    </w:p>
    <w:p w14:paraId="7621D4A5" w14:textId="77777777" w:rsidR="00AB4663" w:rsidRPr="00AB4663" w:rsidRDefault="00AB4663" w:rsidP="00AB4663">
      <w:pPr>
        <w:numPr>
          <w:ilvl w:val="0"/>
          <w:numId w:val="4"/>
        </w:numPr>
      </w:pPr>
      <w:r w:rsidRPr="00AB4663">
        <w:t>System Requirements</w:t>
      </w:r>
    </w:p>
    <w:p w14:paraId="0AE7A4AC" w14:textId="77777777" w:rsidR="00AB4663" w:rsidRPr="00AB4663" w:rsidRDefault="00AB4663" w:rsidP="00AB4663">
      <w:pPr>
        <w:numPr>
          <w:ilvl w:val="0"/>
          <w:numId w:val="4"/>
        </w:numPr>
      </w:pPr>
      <w:r w:rsidRPr="00AB4663">
        <w:t>System Design &amp; Architecture</w:t>
      </w:r>
    </w:p>
    <w:p w14:paraId="73A50F28" w14:textId="77777777" w:rsidR="00AB4663" w:rsidRPr="00AB4663" w:rsidRDefault="00AB4663" w:rsidP="00AB4663">
      <w:pPr>
        <w:numPr>
          <w:ilvl w:val="0"/>
          <w:numId w:val="4"/>
        </w:numPr>
      </w:pPr>
      <w:r w:rsidRPr="00AB4663">
        <w:t>Implementation &amp; Code</w:t>
      </w:r>
    </w:p>
    <w:p w14:paraId="1E4365F9" w14:textId="77777777" w:rsidR="00AB4663" w:rsidRPr="00AB4663" w:rsidRDefault="00AB4663" w:rsidP="00AB4663">
      <w:pPr>
        <w:numPr>
          <w:ilvl w:val="0"/>
          <w:numId w:val="4"/>
        </w:numPr>
      </w:pPr>
      <w:r w:rsidRPr="00AB4663">
        <w:t>Results &amp; Discussion (With Screenshots)</w:t>
      </w:r>
    </w:p>
    <w:p w14:paraId="49DB7464" w14:textId="219E2C6C" w:rsidR="00AB4663" w:rsidRPr="00AB4663" w:rsidRDefault="00AB4663" w:rsidP="0045722C">
      <w:pPr>
        <w:numPr>
          <w:ilvl w:val="0"/>
          <w:numId w:val="4"/>
        </w:numPr>
      </w:pPr>
      <w:r w:rsidRPr="00AB4663">
        <w:t>Conclusion &amp; Future Scope</w:t>
      </w:r>
    </w:p>
    <w:p w14:paraId="030CF839" w14:textId="77777777" w:rsidR="00AB4663" w:rsidRPr="00AB4663" w:rsidRDefault="00AB4663" w:rsidP="00AB4663">
      <w:r w:rsidRPr="00AB4663">
        <w:lastRenderedPageBreak/>
        <w:pict w14:anchorId="4AB11433">
          <v:rect id="_x0000_i1087" style="width:731pt;height:1.5pt" o:hrpct="0" o:hralign="center" o:hrstd="t" o:hr="t" fillcolor="#a0a0a0" stroked="f"/>
        </w:pict>
      </w:r>
    </w:p>
    <w:p w14:paraId="19A4F67C" w14:textId="77777777" w:rsidR="00AB4663" w:rsidRPr="00AB4663" w:rsidRDefault="00AB4663" w:rsidP="00AB4663">
      <w:r w:rsidRPr="00AB4663">
        <w:rPr>
          <w:b/>
          <w:bCs/>
        </w:rPr>
        <w:t>1.1 Background</w:t>
      </w:r>
      <w:r w:rsidRPr="00AB4663">
        <w:br/>
        <w:t>Affective Computing is a branch of AI that deals with the recognition and interpretation of human emotions. While traditional methods rely on heart rate or facial recognition, "Keystroke Dynamics" offers a silent, non-invasive alternative.</w:t>
      </w:r>
    </w:p>
    <w:p w14:paraId="6890A82B" w14:textId="77777777" w:rsidR="00AB4663" w:rsidRPr="00AB4663" w:rsidRDefault="00AB4663" w:rsidP="00AB4663">
      <w:r w:rsidRPr="00AB4663">
        <w:rPr>
          <w:b/>
          <w:bCs/>
        </w:rPr>
        <w:t>1.2 Problem Statement</w:t>
      </w:r>
      <w:r w:rsidRPr="00AB4663">
        <w:br/>
        <w:t>With the rise of remote work and digital burnout, there is no simple way for users to self-assess their stress levels while working. Existing tools require wearable hardware. AURA solves this by using the keyboard—the primary input device—as a sensor.</w:t>
      </w:r>
    </w:p>
    <w:p w14:paraId="10907182" w14:textId="77777777" w:rsidR="00AB4663" w:rsidRPr="00AB4663" w:rsidRDefault="00AB4663" w:rsidP="00AB4663">
      <w:r w:rsidRPr="00AB4663">
        <w:rPr>
          <w:b/>
          <w:bCs/>
        </w:rPr>
        <w:t>1.3 Objectives</w:t>
      </w:r>
    </w:p>
    <w:p w14:paraId="105F53AF" w14:textId="77777777" w:rsidR="00AB4663" w:rsidRPr="00AB4663" w:rsidRDefault="00AB4663" w:rsidP="00AB4663">
      <w:pPr>
        <w:numPr>
          <w:ilvl w:val="0"/>
          <w:numId w:val="5"/>
        </w:numPr>
      </w:pPr>
      <w:r w:rsidRPr="00AB4663">
        <w:t>To develop a web-based interface for capturing biometric typing data.</w:t>
      </w:r>
    </w:p>
    <w:p w14:paraId="341A10AE" w14:textId="77777777" w:rsidR="00AB4663" w:rsidRPr="00AB4663" w:rsidRDefault="00AB4663" w:rsidP="00AB4663">
      <w:pPr>
        <w:numPr>
          <w:ilvl w:val="0"/>
          <w:numId w:val="5"/>
        </w:numPr>
      </w:pPr>
      <w:r w:rsidRPr="00AB4663">
        <w:t>To implement a Stress Index (SI) algorithm based on neuromotor noise.</w:t>
      </w:r>
    </w:p>
    <w:p w14:paraId="66FEAE36" w14:textId="77777777" w:rsidR="00AB4663" w:rsidRPr="00AB4663" w:rsidRDefault="00AB4663" w:rsidP="00AB4663">
      <w:pPr>
        <w:numPr>
          <w:ilvl w:val="0"/>
          <w:numId w:val="5"/>
        </w:numPr>
      </w:pPr>
      <w:r w:rsidRPr="00AB4663">
        <w:t>To provide automated, tiered health recommendations based on data.</w:t>
      </w:r>
    </w:p>
    <w:p w14:paraId="536E4700" w14:textId="77777777" w:rsidR="00AB4663" w:rsidRPr="00AB4663" w:rsidRDefault="00AB4663" w:rsidP="00AB4663">
      <w:r w:rsidRPr="00AB4663">
        <w:pict w14:anchorId="0660BC9A">
          <v:rect id="_x0000_i1088" style="width:731pt;height:1.5pt" o:hrpct="0" o:hralign="center" o:hrstd="t" o:hr="t" fillcolor="#a0a0a0" stroked="f"/>
        </w:pict>
      </w:r>
    </w:p>
    <w:p w14:paraId="3D8A0CB5" w14:textId="77777777" w:rsidR="00AB4663" w:rsidRPr="00AB4663" w:rsidRDefault="00AB4663" w:rsidP="00AB4663">
      <w:r w:rsidRPr="00AB4663">
        <w:rPr>
          <w:b/>
          <w:bCs/>
        </w:rPr>
        <w:t>2.1 Keystroke Dynamics</w:t>
      </w:r>
      <w:r w:rsidRPr="00AB4663">
        <w:br/>
        <w:t>Every individual has a unique typing rhythm. Under stress, the Sympathetic Nervous System triggers "Neuromotor Noise," which causes:</w:t>
      </w:r>
    </w:p>
    <w:p w14:paraId="74164E3F" w14:textId="77777777" w:rsidR="00AB4663" w:rsidRPr="00AB4663" w:rsidRDefault="00AB4663" w:rsidP="00AB4663">
      <w:pPr>
        <w:numPr>
          <w:ilvl w:val="0"/>
          <w:numId w:val="6"/>
        </w:numPr>
      </w:pPr>
      <w:r w:rsidRPr="00AB4663">
        <w:t>Increased error rates (Loss of fine motor control).</w:t>
      </w:r>
    </w:p>
    <w:p w14:paraId="16C4C691" w14:textId="77777777" w:rsidR="00AB4663" w:rsidRPr="00AB4663" w:rsidRDefault="00AB4663" w:rsidP="00AB4663">
      <w:pPr>
        <w:numPr>
          <w:ilvl w:val="0"/>
          <w:numId w:val="6"/>
        </w:numPr>
      </w:pPr>
      <w:r w:rsidRPr="00AB4663">
        <w:t>Inconsistent flight time (The time between key presses).</w:t>
      </w:r>
    </w:p>
    <w:p w14:paraId="16026FEF" w14:textId="77777777" w:rsidR="00AB4663" w:rsidRPr="00AB4663" w:rsidRDefault="00AB4663" w:rsidP="00AB4663">
      <w:pPr>
        <w:rPr>
          <w:b/>
          <w:bCs/>
        </w:rPr>
      </w:pPr>
      <w:r w:rsidRPr="00AB4663">
        <w:rPr>
          <w:b/>
          <w:bCs/>
        </w:rPr>
        <w:t>2.2 The Heuristic Logic</w:t>
      </w:r>
      <w:r w:rsidRPr="00AB4663">
        <w:br/>
        <w:t>The system uses the formula:</w:t>
      </w:r>
      <w:r w:rsidRPr="00AB4663">
        <w:br/>
      </w:r>
    </w:p>
    <w:p w14:paraId="768CF3B2" w14:textId="43DDD976" w:rsidR="00AB4663" w:rsidRPr="00AB4663" w:rsidRDefault="00AB4663" w:rsidP="00AB4663">
      <m:oMathPara>
        <m:oMath>
          <m:r>
            <w:rPr>
              <w:rFonts w:ascii="Cambria Math" w:hAnsi="Cambria Math"/>
            </w:rPr>
            <m:t>SI=(Errors×8)+(WPM</m:t>
          </m:r>
          <m:r>
            <m:rPr>
              <m:sty m:val="p"/>
            </m:rPr>
            <w:rPr>
              <w:rFonts w:ascii="Cambria Math" w:hAnsi="Cambria Math"/>
            </w:rPr>
            <m:t>/</m:t>
          </m:r>
          <m:r>
            <w:rPr>
              <w:rFonts w:ascii="Cambria Math" w:hAnsi="Cambria Math"/>
            </w:rPr>
            <m:t>1.8)</m:t>
          </m:r>
        </m:oMath>
      </m:oMathPara>
    </w:p>
    <w:p w14:paraId="186DE5A2" w14:textId="77777777" w:rsidR="00AB4663" w:rsidRPr="00AB4663" w:rsidRDefault="00AB4663" w:rsidP="00AB4663">
      <w:r w:rsidRPr="00AB4663">
        <w:br/>
        <w:t>This formula balances "Accuracy" against "Throughput." A high WPM with high errors indicates a "Frantic/Agitated" state, while a moderate WPM with zero errors indicates a "Zen/Flow" state.</w:t>
      </w:r>
    </w:p>
    <w:p w14:paraId="4B0F35F7" w14:textId="77777777" w:rsidR="00AB4663" w:rsidRPr="00AB4663" w:rsidRDefault="00AB4663" w:rsidP="00AB4663">
      <w:r w:rsidRPr="00AB4663">
        <w:pict w14:anchorId="48300BC7">
          <v:rect id="_x0000_i1089" style="width:731pt;height:1.5pt" o:hrpct="0" o:hralign="center" o:hrstd="t" o:hr="t" fillcolor="#a0a0a0" stroked="f"/>
        </w:pict>
      </w:r>
    </w:p>
    <w:p w14:paraId="1A75524E" w14:textId="77777777" w:rsidR="00AB4663" w:rsidRPr="00AB4663" w:rsidRDefault="00AB4663" w:rsidP="00AB4663">
      <w:r w:rsidRPr="00AB4663">
        <w:rPr>
          <w:b/>
          <w:bCs/>
        </w:rPr>
        <w:t>3.1 Tech Stack</w:t>
      </w:r>
    </w:p>
    <w:p w14:paraId="21E33109" w14:textId="77777777" w:rsidR="00AB4663" w:rsidRPr="00AB4663" w:rsidRDefault="00AB4663" w:rsidP="00AB4663">
      <w:pPr>
        <w:numPr>
          <w:ilvl w:val="0"/>
          <w:numId w:val="7"/>
        </w:numPr>
      </w:pPr>
      <w:r w:rsidRPr="00AB4663">
        <w:rPr>
          <w:b/>
          <w:bCs/>
        </w:rPr>
        <w:t>Language:</w:t>
      </w:r>
      <w:r w:rsidRPr="00AB4663">
        <w:t> JavaScript (frontend logic) / Java (Backend logic).</w:t>
      </w:r>
    </w:p>
    <w:p w14:paraId="23DCF0AD" w14:textId="77777777" w:rsidR="00AB4663" w:rsidRPr="00AB4663" w:rsidRDefault="00AB4663" w:rsidP="00AB4663">
      <w:pPr>
        <w:numPr>
          <w:ilvl w:val="0"/>
          <w:numId w:val="7"/>
        </w:numPr>
      </w:pPr>
      <w:r w:rsidRPr="00AB4663">
        <w:rPr>
          <w:b/>
          <w:bCs/>
        </w:rPr>
        <w:t>UI Framework:</w:t>
      </w:r>
      <w:r w:rsidRPr="00AB4663">
        <w:t xml:space="preserve"> Tailwind CSS for aesthetic </w:t>
      </w:r>
      <w:proofErr w:type="spellStart"/>
      <w:r w:rsidRPr="00AB4663">
        <w:t>glassmorphism</w:t>
      </w:r>
      <w:proofErr w:type="spellEnd"/>
      <w:r w:rsidRPr="00AB4663">
        <w:t>.</w:t>
      </w:r>
    </w:p>
    <w:p w14:paraId="6E09DE7B" w14:textId="77777777" w:rsidR="00AB4663" w:rsidRPr="00AB4663" w:rsidRDefault="00AB4663" w:rsidP="00AB4663">
      <w:pPr>
        <w:numPr>
          <w:ilvl w:val="0"/>
          <w:numId w:val="7"/>
        </w:numPr>
      </w:pPr>
      <w:r w:rsidRPr="00AB4663">
        <w:rPr>
          <w:b/>
          <w:bCs/>
        </w:rPr>
        <w:lastRenderedPageBreak/>
        <w:t>Architecture:</w:t>
      </w:r>
      <w:r w:rsidRPr="00AB4663">
        <w:t> Client-Server model.</w:t>
      </w:r>
    </w:p>
    <w:p w14:paraId="0BA91963" w14:textId="77777777" w:rsidR="00AB4663" w:rsidRPr="00AB4663" w:rsidRDefault="00AB4663" w:rsidP="00AB4663">
      <w:r w:rsidRPr="00AB4663">
        <w:rPr>
          <w:b/>
          <w:bCs/>
        </w:rPr>
        <w:t>3.2 Implementation Modules</w:t>
      </w:r>
    </w:p>
    <w:p w14:paraId="713F9273" w14:textId="77777777" w:rsidR="00AB4663" w:rsidRPr="00AB4663" w:rsidRDefault="00AB4663" w:rsidP="00AB4663">
      <w:pPr>
        <w:numPr>
          <w:ilvl w:val="0"/>
          <w:numId w:val="8"/>
        </w:numPr>
      </w:pPr>
      <w:r w:rsidRPr="00AB4663">
        <w:rPr>
          <w:b/>
          <w:bCs/>
        </w:rPr>
        <w:t>Capture Module:</w:t>
      </w:r>
      <w:r w:rsidRPr="00AB4663">
        <w:t> Monitors </w:t>
      </w:r>
      <w:proofErr w:type="spellStart"/>
      <w:r w:rsidRPr="00AB4663">
        <w:t>keydown</w:t>
      </w:r>
      <w:proofErr w:type="spellEnd"/>
      <w:r w:rsidRPr="00AB4663">
        <w:t> events to trigger the high-resolution timer.</w:t>
      </w:r>
    </w:p>
    <w:p w14:paraId="2EE23B6B" w14:textId="77777777" w:rsidR="00AB4663" w:rsidRPr="00AB4663" w:rsidRDefault="00AB4663" w:rsidP="00AB4663">
      <w:pPr>
        <w:numPr>
          <w:ilvl w:val="0"/>
          <w:numId w:val="8"/>
        </w:numPr>
      </w:pPr>
      <w:r w:rsidRPr="00AB4663">
        <w:rPr>
          <w:b/>
          <w:bCs/>
        </w:rPr>
        <w:t>Comparison Module:</w:t>
      </w:r>
      <w:r w:rsidRPr="00AB4663">
        <w:t> Performs character-by-character validation against the target string.</w:t>
      </w:r>
    </w:p>
    <w:p w14:paraId="380E323E" w14:textId="77777777" w:rsidR="00AB4663" w:rsidRPr="00AB4663" w:rsidRDefault="00AB4663" w:rsidP="00AB4663">
      <w:pPr>
        <w:numPr>
          <w:ilvl w:val="0"/>
          <w:numId w:val="8"/>
        </w:numPr>
      </w:pPr>
      <w:r w:rsidRPr="00AB4663">
        <w:rPr>
          <w:b/>
          <w:bCs/>
        </w:rPr>
        <w:t>Analysis Module:</w:t>
      </w:r>
      <w:r w:rsidRPr="00AB4663">
        <w:t> Categorizes the Stress Index into four specific psychological states.</w:t>
      </w:r>
    </w:p>
    <w:p w14:paraId="13AA3B1C" w14:textId="77777777" w:rsidR="00AB4663" w:rsidRPr="00AB4663" w:rsidRDefault="00AB4663" w:rsidP="00AB4663">
      <w:pPr>
        <w:numPr>
          <w:ilvl w:val="0"/>
          <w:numId w:val="8"/>
        </w:numPr>
      </w:pPr>
      <w:r w:rsidRPr="00AB4663">
        <w:rPr>
          <w:b/>
          <w:bCs/>
        </w:rPr>
        <w:t>Recommendation Engine:</w:t>
      </w:r>
      <w:r w:rsidRPr="00AB4663">
        <w:t> Injects customized instructions into the DOM based on the result.</w:t>
      </w:r>
    </w:p>
    <w:p w14:paraId="16196EFF" w14:textId="3DEFFD03" w:rsidR="00AB4663" w:rsidRPr="0045722C" w:rsidRDefault="00AB4663" w:rsidP="00AB4663">
      <w:r w:rsidRPr="00AB4663">
        <w:pict w14:anchorId="7640B518">
          <v:rect id="_x0000_i1090" style="width:731pt;height:1.5pt" o:hrpct="0" o:hralign="center" o:hrstd="t" o:hr="t" fillcolor="#a0a0a0" stroked="f"/>
        </w:pict>
      </w:r>
    </w:p>
    <w:p w14:paraId="68C3E74E" w14:textId="77777777" w:rsidR="00AB4663" w:rsidRDefault="00AB4663" w:rsidP="00AB4663">
      <w:r w:rsidRPr="00AB4663">
        <w:rPr>
          <w:b/>
          <w:bCs/>
        </w:rPr>
        <w:t>4.1 Input Interface</w:t>
      </w:r>
      <w:r w:rsidRPr="00AB4663">
        <w:br/>
        <w:t>The interface was designed with a dark-mode "</w:t>
      </w:r>
      <w:proofErr w:type="spellStart"/>
      <w:r w:rsidRPr="00AB4663">
        <w:t>Glassmorphism</w:t>
      </w:r>
      <w:proofErr w:type="spellEnd"/>
      <w:r w:rsidRPr="00AB4663">
        <w:t>" aesthetic to reduce visual stress during the testing phase.</w:t>
      </w:r>
    </w:p>
    <w:p w14:paraId="7C7DA65E" w14:textId="55E35D02" w:rsidR="0045722C" w:rsidRPr="00AB4663" w:rsidRDefault="0045722C" w:rsidP="00AB4663">
      <w:r>
        <w:rPr>
          <w:noProof/>
        </w:rPr>
        <w:drawing>
          <wp:inline distT="0" distB="0" distL="0" distR="0" wp14:anchorId="0E7408E5" wp14:editId="41628C21">
            <wp:extent cx="5731510" cy="3265805"/>
            <wp:effectExtent l="0" t="0" r="2540" b="0"/>
            <wp:docPr id="7118330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33051" name="Picture 71183305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65805"/>
                    </a:xfrm>
                    <a:prstGeom prst="rect">
                      <a:avLst/>
                    </a:prstGeom>
                  </pic:spPr>
                </pic:pic>
              </a:graphicData>
            </a:graphic>
          </wp:inline>
        </w:drawing>
      </w:r>
    </w:p>
    <w:p w14:paraId="6768DD05" w14:textId="77777777" w:rsidR="0045722C" w:rsidRDefault="0045722C" w:rsidP="00AB4663">
      <w:pPr>
        <w:rPr>
          <w:b/>
          <w:bCs/>
        </w:rPr>
      </w:pPr>
    </w:p>
    <w:p w14:paraId="73A71490" w14:textId="77777777" w:rsidR="0045722C" w:rsidRDefault="0045722C" w:rsidP="00AB4663">
      <w:pPr>
        <w:rPr>
          <w:b/>
          <w:bCs/>
        </w:rPr>
      </w:pPr>
    </w:p>
    <w:p w14:paraId="2A05EF72" w14:textId="77777777" w:rsidR="0045722C" w:rsidRDefault="0045722C" w:rsidP="00AB4663">
      <w:pPr>
        <w:rPr>
          <w:b/>
          <w:bCs/>
        </w:rPr>
      </w:pPr>
    </w:p>
    <w:p w14:paraId="551FA225" w14:textId="6BCCC747" w:rsidR="00AB4663" w:rsidRDefault="00AB4663" w:rsidP="00AB4663">
      <w:r w:rsidRPr="00AB4663">
        <w:rPr>
          <w:b/>
          <w:bCs/>
        </w:rPr>
        <w:lastRenderedPageBreak/>
        <w:t>4.2 Result Analysis (Balanced State)</w:t>
      </w:r>
      <w:r w:rsidRPr="00AB4663">
        <w:br/>
        <w:t>In the test run, a score of </w:t>
      </w:r>
      <w:r w:rsidRPr="00AB4663">
        <w:rPr>
          <w:b/>
          <w:bCs/>
        </w:rPr>
        <w:t>31%</w:t>
      </w:r>
      <w:r w:rsidRPr="00AB4663">
        <w:t> was achieved. This indicates that the user is functional but nearing a fatigue threshold.</w:t>
      </w:r>
    </w:p>
    <w:p w14:paraId="2812C565" w14:textId="16D9D14E" w:rsidR="0045722C" w:rsidRPr="00AB4663" w:rsidRDefault="0045722C" w:rsidP="00AB4663">
      <w:r>
        <w:rPr>
          <w:noProof/>
        </w:rPr>
        <w:drawing>
          <wp:inline distT="0" distB="0" distL="0" distR="0" wp14:anchorId="3D3F69B0" wp14:editId="7107555C">
            <wp:extent cx="5731510" cy="3135630"/>
            <wp:effectExtent l="0" t="0" r="2540" b="7620"/>
            <wp:docPr id="12026498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49828" name="Picture 120264982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135630"/>
                    </a:xfrm>
                    <a:prstGeom prst="rect">
                      <a:avLst/>
                    </a:prstGeom>
                  </pic:spPr>
                </pic:pic>
              </a:graphicData>
            </a:graphic>
          </wp:inline>
        </w:drawing>
      </w:r>
    </w:p>
    <w:p w14:paraId="3DDAB4CC" w14:textId="77777777" w:rsidR="00AB4663" w:rsidRPr="00AB4663" w:rsidRDefault="00AB4663" w:rsidP="00AB4663">
      <w:r w:rsidRPr="00AB4663">
        <w:rPr>
          <w:b/>
          <w:bCs/>
        </w:rPr>
        <w:t>4.3 Interpretation of Recovery Protocol</w:t>
      </w:r>
      <w:r w:rsidRPr="00AB4663">
        <w:br/>
        <w:t>For the "Balanced" state, the system suggested the </w:t>
      </w:r>
      <w:r w:rsidRPr="00AB4663">
        <w:rPr>
          <w:b/>
          <w:bCs/>
        </w:rPr>
        <w:t>20-20-20 Rule</w:t>
      </w:r>
      <w:r w:rsidRPr="00AB4663">
        <w:t> and </w:t>
      </w:r>
      <w:r w:rsidRPr="00AB4663">
        <w:rPr>
          <w:b/>
          <w:bCs/>
        </w:rPr>
        <w:t>Posture Correction</w:t>
      </w:r>
      <w:r w:rsidRPr="00AB4663">
        <w:t>. This demonstrates the system's ability to act as a digital health coach.</w:t>
      </w:r>
    </w:p>
    <w:p w14:paraId="0A56D2E0" w14:textId="77777777" w:rsidR="00AB4663" w:rsidRPr="00AB4663" w:rsidRDefault="00AB4663" w:rsidP="00AB4663">
      <w:r w:rsidRPr="00AB4663">
        <w:pict w14:anchorId="2B7057D3">
          <v:rect id="_x0000_i1091" style="width:731pt;height:1.5pt" o:hrpct="0" o:hralign="center" o:hrstd="t" o:hr="t" fillcolor="#a0a0a0" stroked="f"/>
        </w:pict>
      </w:r>
    </w:p>
    <w:p w14:paraId="3D8B5B67" w14:textId="77777777" w:rsidR="00AB4663" w:rsidRPr="00AB4663" w:rsidRDefault="00AB4663" w:rsidP="00AB4663">
      <w:r w:rsidRPr="00AB4663">
        <w:rPr>
          <w:b/>
          <w:bCs/>
        </w:rPr>
        <w:t>5.1 Conclusion</w:t>
      </w:r>
      <w:r w:rsidRPr="00AB4663">
        <w:br/>
        <w:t xml:space="preserve">The AURA project successfully demonstrates that software can infer human emotional states without specialized sensors. By combining MCA-level programming logic with AI-ML concepts of </w:t>
      </w:r>
      <w:proofErr w:type="spellStart"/>
      <w:r w:rsidRPr="00AB4663">
        <w:t>behavioral</w:t>
      </w:r>
      <w:proofErr w:type="spellEnd"/>
      <w:r w:rsidRPr="00AB4663">
        <w:t xml:space="preserve"> biometrics, we have created a tool that promotes digital well-being.</w:t>
      </w:r>
    </w:p>
    <w:p w14:paraId="263E5B42" w14:textId="77777777" w:rsidR="00AB4663" w:rsidRPr="00AB4663" w:rsidRDefault="00AB4663" w:rsidP="00AB4663">
      <w:r w:rsidRPr="00AB4663">
        <w:rPr>
          <w:b/>
          <w:bCs/>
        </w:rPr>
        <w:t>5.2 Future Scope for AI/ML Integration</w:t>
      </w:r>
    </w:p>
    <w:p w14:paraId="413FA87A" w14:textId="77777777" w:rsidR="00AB4663" w:rsidRPr="00AB4663" w:rsidRDefault="00AB4663" w:rsidP="00AB4663">
      <w:pPr>
        <w:numPr>
          <w:ilvl w:val="0"/>
          <w:numId w:val="9"/>
        </w:numPr>
      </w:pPr>
      <w:r w:rsidRPr="00AB4663">
        <w:rPr>
          <w:b/>
          <w:bCs/>
        </w:rPr>
        <w:t>Supervised Learning:</w:t>
      </w:r>
      <w:r w:rsidRPr="00AB4663">
        <w:t> Training a Random Forest Regressor on thousands of typing samples to predict cortisol levels.</w:t>
      </w:r>
    </w:p>
    <w:p w14:paraId="422F1E52" w14:textId="77777777" w:rsidR="00AB4663" w:rsidRPr="00AB4663" w:rsidRDefault="00AB4663" w:rsidP="00AB4663">
      <w:pPr>
        <w:numPr>
          <w:ilvl w:val="0"/>
          <w:numId w:val="9"/>
        </w:numPr>
      </w:pPr>
      <w:r w:rsidRPr="00AB4663">
        <w:rPr>
          <w:b/>
          <w:bCs/>
        </w:rPr>
        <w:t>Deep Learning:</w:t>
      </w:r>
      <w:r w:rsidRPr="00AB4663">
        <w:t xml:space="preserve"> Using RNNs (Recurrent Neural Networks) to </w:t>
      </w:r>
      <w:proofErr w:type="spellStart"/>
      <w:r w:rsidRPr="00AB4663">
        <w:t>analyze</w:t>
      </w:r>
      <w:proofErr w:type="spellEnd"/>
      <w:r w:rsidRPr="00AB4663">
        <w:t xml:space="preserve"> typing patterns over a 24-hour period to predict burnout before it happens.</w:t>
      </w:r>
    </w:p>
    <w:p w14:paraId="7A4D6A14" w14:textId="194E6F0F" w:rsidR="00AC4551" w:rsidRDefault="00AB4663" w:rsidP="0045722C">
      <w:pPr>
        <w:numPr>
          <w:ilvl w:val="0"/>
          <w:numId w:val="9"/>
        </w:numPr>
      </w:pPr>
      <w:r w:rsidRPr="00AB4663">
        <w:rPr>
          <w:b/>
          <w:bCs/>
        </w:rPr>
        <w:t>IoT Integration:</w:t>
      </w:r>
      <w:r w:rsidRPr="00AB4663">
        <w:t> Connecting the AURA score to smart lighting (e.g., turning room lights blue when stress is high).</w:t>
      </w:r>
    </w:p>
    <w:sectPr w:rsidR="00AC4551">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935BE" w14:textId="77777777" w:rsidR="009254C6" w:rsidRDefault="009254C6" w:rsidP="00AB4663">
      <w:pPr>
        <w:spacing w:after="0" w:line="240" w:lineRule="auto"/>
      </w:pPr>
      <w:r>
        <w:separator/>
      </w:r>
    </w:p>
  </w:endnote>
  <w:endnote w:type="continuationSeparator" w:id="0">
    <w:p w14:paraId="6D02CD20" w14:textId="77777777" w:rsidR="009254C6" w:rsidRDefault="009254C6" w:rsidP="00AB46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C5787" w14:textId="77777777" w:rsidR="009254C6" w:rsidRDefault="009254C6" w:rsidP="00AB4663">
      <w:pPr>
        <w:spacing w:after="0" w:line="240" w:lineRule="auto"/>
      </w:pPr>
      <w:r>
        <w:separator/>
      </w:r>
    </w:p>
  </w:footnote>
  <w:footnote w:type="continuationSeparator" w:id="0">
    <w:p w14:paraId="10611E9F" w14:textId="77777777" w:rsidR="009254C6" w:rsidRDefault="009254C6" w:rsidP="00AB46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C965C" w14:textId="7705C1D3" w:rsidR="00AB4663" w:rsidRPr="00AB4663" w:rsidRDefault="00AB4663" w:rsidP="00AB4663">
    <w:pPr>
      <w:rPr>
        <w:sz w:val="20"/>
        <w:szCs w:val="20"/>
      </w:rPr>
    </w:pPr>
    <w:r w:rsidRPr="00AB4663">
      <w:rPr>
        <w:b/>
        <w:bCs/>
        <w:sz w:val="20"/>
        <w:szCs w:val="20"/>
      </w:rPr>
      <w:t xml:space="preserve">A PROJECT REPORT </w:t>
    </w:r>
    <w:proofErr w:type="gramStart"/>
    <w:r w:rsidRPr="00AB4663">
      <w:rPr>
        <w:b/>
        <w:bCs/>
        <w:sz w:val="20"/>
        <w:szCs w:val="20"/>
      </w:rPr>
      <w:t>ON</w:t>
    </w:r>
    <w:r>
      <w:rPr>
        <w:b/>
        <w:bCs/>
        <w:sz w:val="20"/>
        <w:szCs w:val="20"/>
      </w:rPr>
      <w:t xml:space="preserve"> :</w:t>
    </w:r>
    <w:proofErr w:type="gramEnd"/>
  </w:p>
  <w:p w14:paraId="4FF12FCC" w14:textId="77777777" w:rsidR="00AB4663" w:rsidRPr="00AB4663" w:rsidRDefault="00AB4663" w:rsidP="00AB4663">
    <w:pPr>
      <w:rPr>
        <w:b/>
        <w:bCs/>
        <w:sz w:val="38"/>
        <w:szCs w:val="38"/>
      </w:rPr>
    </w:pPr>
    <w:r w:rsidRPr="00AB4663">
      <w:rPr>
        <w:b/>
        <w:bCs/>
        <w:sz w:val="38"/>
        <w:szCs w:val="38"/>
      </w:rPr>
      <w:t>AURA: BEHAVIORAL BIOMETRIC STRESS ANALYZER</w:t>
    </w:r>
  </w:p>
  <w:p w14:paraId="446C249A" w14:textId="77777777" w:rsidR="00AB4663" w:rsidRDefault="00AB46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9493C"/>
    <w:multiLevelType w:val="multilevel"/>
    <w:tmpl w:val="90AA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5948B9"/>
    <w:multiLevelType w:val="multilevel"/>
    <w:tmpl w:val="6E6E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4479E6"/>
    <w:multiLevelType w:val="multilevel"/>
    <w:tmpl w:val="889A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531C60"/>
    <w:multiLevelType w:val="multilevel"/>
    <w:tmpl w:val="998A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6438B7"/>
    <w:multiLevelType w:val="multilevel"/>
    <w:tmpl w:val="14207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1612CB"/>
    <w:multiLevelType w:val="multilevel"/>
    <w:tmpl w:val="5372A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B21CFF"/>
    <w:multiLevelType w:val="multilevel"/>
    <w:tmpl w:val="4B50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2E51E1"/>
    <w:multiLevelType w:val="multilevel"/>
    <w:tmpl w:val="BEC2C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2B366B"/>
    <w:multiLevelType w:val="multilevel"/>
    <w:tmpl w:val="C792A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633872"/>
    <w:multiLevelType w:val="multilevel"/>
    <w:tmpl w:val="701EA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1221452">
    <w:abstractNumId w:val="0"/>
  </w:num>
  <w:num w:numId="2" w16cid:durableId="564075307">
    <w:abstractNumId w:val="2"/>
  </w:num>
  <w:num w:numId="3" w16cid:durableId="1052847515">
    <w:abstractNumId w:val="4"/>
  </w:num>
  <w:num w:numId="4" w16cid:durableId="503397583">
    <w:abstractNumId w:val="5"/>
  </w:num>
  <w:num w:numId="5" w16cid:durableId="501895659">
    <w:abstractNumId w:val="1"/>
  </w:num>
  <w:num w:numId="6" w16cid:durableId="1110247188">
    <w:abstractNumId w:val="8"/>
  </w:num>
  <w:num w:numId="7" w16cid:durableId="842431405">
    <w:abstractNumId w:val="6"/>
  </w:num>
  <w:num w:numId="8" w16cid:durableId="1050105695">
    <w:abstractNumId w:val="9"/>
  </w:num>
  <w:num w:numId="9" w16cid:durableId="344719875">
    <w:abstractNumId w:val="3"/>
  </w:num>
  <w:num w:numId="10" w16cid:durableId="5313830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663"/>
    <w:rsid w:val="0045722C"/>
    <w:rsid w:val="009254C6"/>
    <w:rsid w:val="00A27B98"/>
    <w:rsid w:val="00AB4663"/>
    <w:rsid w:val="00AC4551"/>
    <w:rsid w:val="00CD63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A2067"/>
  <w15:chartTrackingRefBased/>
  <w15:docId w15:val="{1F726842-E70A-4713-A14F-3B9097EA0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6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46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46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46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46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46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6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6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6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6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46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46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46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46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46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6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6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663"/>
    <w:rPr>
      <w:rFonts w:eastAsiaTheme="majorEastAsia" w:cstheme="majorBidi"/>
      <w:color w:val="272727" w:themeColor="text1" w:themeTint="D8"/>
    </w:rPr>
  </w:style>
  <w:style w:type="paragraph" w:styleId="Title">
    <w:name w:val="Title"/>
    <w:basedOn w:val="Normal"/>
    <w:next w:val="Normal"/>
    <w:link w:val="TitleChar"/>
    <w:uiPriority w:val="10"/>
    <w:qFormat/>
    <w:rsid w:val="00AB46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6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6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6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663"/>
    <w:pPr>
      <w:spacing w:before="160"/>
      <w:jc w:val="center"/>
    </w:pPr>
    <w:rPr>
      <w:i/>
      <w:iCs/>
      <w:color w:val="404040" w:themeColor="text1" w:themeTint="BF"/>
    </w:rPr>
  </w:style>
  <w:style w:type="character" w:customStyle="1" w:styleId="QuoteChar">
    <w:name w:val="Quote Char"/>
    <w:basedOn w:val="DefaultParagraphFont"/>
    <w:link w:val="Quote"/>
    <w:uiPriority w:val="29"/>
    <w:rsid w:val="00AB4663"/>
    <w:rPr>
      <w:i/>
      <w:iCs/>
      <w:color w:val="404040" w:themeColor="text1" w:themeTint="BF"/>
    </w:rPr>
  </w:style>
  <w:style w:type="paragraph" w:styleId="ListParagraph">
    <w:name w:val="List Paragraph"/>
    <w:basedOn w:val="Normal"/>
    <w:uiPriority w:val="34"/>
    <w:qFormat/>
    <w:rsid w:val="00AB4663"/>
    <w:pPr>
      <w:ind w:left="720"/>
      <w:contextualSpacing/>
    </w:pPr>
  </w:style>
  <w:style w:type="character" w:styleId="IntenseEmphasis">
    <w:name w:val="Intense Emphasis"/>
    <w:basedOn w:val="DefaultParagraphFont"/>
    <w:uiPriority w:val="21"/>
    <w:qFormat/>
    <w:rsid w:val="00AB4663"/>
    <w:rPr>
      <w:i/>
      <w:iCs/>
      <w:color w:val="0F4761" w:themeColor="accent1" w:themeShade="BF"/>
    </w:rPr>
  </w:style>
  <w:style w:type="paragraph" w:styleId="IntenseQuote">
    <w:name w:val="Intense Quote"/>
    <w:basedOn w:val="Normal"/>
    <w:next w:val="Normal"/>
    <w:link w:val="IntenseQuoteChar"/>
    <w:uiPriority w:val="30"/>
    <w:qFormat/>
    <w:rsid w:val="00AB46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4663"/>
    <w:rPr>
      <w:i/>
      <w:iCs/>
      <w:color w:val="0F4761" w:themeColor="accent1" w:themeShade="BF"/>
    </w:rPr>
  </w:style>
  <w:style w:type="character" w:styleId="IntenseReference">
    <w:name w:val="Intense Reference"/>
    <w:basedOn w:val="DefaultParagraphFont"/>
    <w:uiPriority w:val="32"/>
    <w:qFormat/>
    <w:rsid w:val="00AB4663"/>
    <w:rPr>
      <w:b/>
      <w:bCs/>
      <w:smallCaps/>
      <w:color w:val="0F4761" w:themeColor="accent1" w:themeShade="BF"/>
      <w:spacing w:val="5"/>
    </w:rPr>
  </w:style>
  <w:style w:type="paragraph" w:styleId="Header">
    <w:name w:val="header"/>
    <w:basedOn w:val="Normal"/>
    <w:link w:val="HeaderChar"/>
    <w:uiPriority w:val="99"/>
    <w:unhideWhenUsed/>
    <w:rsid w:val="00AB46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4663"/>
  </w:style>
  <w:style w:type="paragraph" w:styleId="Footer">
    <w:name w:val="footer"/>
    <w:basedOn w:val="Normal"/>
    <w:link w:val="FooterChar"/>
    <w:uiPriority w:val="99"/>
    <w:unhideWhenUsed/>
    <w:rsid w:val="00AB46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46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677</Words>
  <Characters>3864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dilrag m.v</dc:creator>
  <cp:keywords/>
  <dc:description/>
  <cp:lastModifiedBy>dilrag m.v</cp:lastModifiedBy>
  <cp:revision>1</cp:revision>
  <dcterms:created xsi:type="dcterms:W3CDTF">2026-05-04T10:35:00Z</dcterms:created>
  <dcterms:modified xsi:type="dcterms:W3CDTF">2026-05-04T10:49:00Z</dcterms:modified>
</cp:coreProperties>
</file>