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E8171" w14:textId="77777777" w:rsidR="00A0407B" w:rsidRDefault="00A0407B">
      <w:pPr>
        <w:rPr>
          <w:lang w:val="en-US"/>
        </w:rPr>
      </w:pPr>
    </w:p>
    <w:p w14:paraId="6E58A297" w14:textId="401235A0" w:rsidR="00B823BC" w:rsidRPr="00B823BC" w:rsidRDefault="00B823BC" w:rsidP="00B823BC">
      <w:pPr>
        <w:rPr>
          <w:lang w:val="en-US"/>
        </w:rPr>
      </w:pPr>
    </w:p>
    <w:p w14:paraId="59627330" w14:textId="135137B5" w:rsidR="00B823BC" w:rsidRPr="00B823BC" w:rsidRDefault="00B823BC" w:rsidP="00B823BC">
      <w:pPr>
        <w:rPr>
          <w:lang w:val="en-US"/>
        </w:rPr>
      </w:pPr>
    </w:p>
    <w:p w14:paraId="30E9EDDA" w14:textId="77777777" w:rsidR="00B823BC" w:rsidRPr="00B823BC" w:rsidRDefault="00B823BC" w:rsidP="00B823BC">
      <w:pPr>
        <w:rPr>
          <w:lang w:val="en-US"/>
        </w:rPr>
      </w:pPr>
    </w:p>
    <w:p w14:paraId="28DA4963" w14:textId="77777777" w:rsidR="00B823BC" w:rsidRPr="00B823BC" w:rsidRDefault="00B823BC" w:rsidP="00B823BC">
      <w:pPr>
        <w:rPr>
          <w:lang w:val="en-US"/>
        </w:rPr>
      </w:pPr>
    </w:p>
    <w:p w14:paraId="6281F24E" w14:textId="77777777" w:rsidR="00B823BC" w:rsidRPr="00B823BC" w:rsidRDefault="00B823BC" w:rsidP="00B823BC">
      <w:pPr>
        <w:rPr>
          <w:lang w:val="en-US"/>
        </w:rPr>
      </w:pPr>
    </w:p>
    <w:p w14:paraId="2E397A05" w14:textId="77777777" w:rsidR="00B823BC" w:rsidRDefault="00B823BC" w:rsidP="00B823BC">
      <w:pPr>
        <w:rPr>
          <w:lang w:val="en-US"/>
        </w:rPr>
      </w:pPr>
    </w:p>
    <w:p w14:paraId="7CCF9F67" w14:textId="77777777" w:rsidR="00C1175C" w:rsidRPr="00B823BC" w:rsidRDefault="00C1175C" w:rsidP="00B823BC">
      <w:pPr>
        <w:rPr>
          <w:lang w:val="en-US"/>
        </w:rPr>
      </w:pPr>
    </w:p>
    <w:p w14:paraId="6E0AE9EE" w14:textId="77777777" w:rsidR="00B823BC" w:rsidRDefault="00B823BC" w:rsidP="00B823BC">
      <w:pPr>
        <w:rPr>
          <w:lang w:val="en-US"/>
        </w:rPr>
      </w:pPr>
    </w:p>
    <w:p w14:paraId="33BD40AE" w14:textId="77777777" w:rsidR="00B823BC" w:rsidRDefault="00B823BC" w:rsidP="00B823BC">
      <w:pPr>
        <w:jc w:val="center"/>
        <w:rPr>
          <w:lang w:val="en-US"/>
        </w:rPr>
      </w:pPr>
    </w:p>
    <w:p w14:paraId="73FD51D3" w14:textId="14B4078C" w:rsidR="00F05447" w:rsidRPr="00CF659D" w:rsidRDefault="00C1175C" w:rsidP="00C1175C">
      <w:pPr>
        <w:jc w:val="center"/>
        <w:rPr>
          <w:lang w:val="es-GT"/>
        </w:rPr>
      </w:pPr>
      <w:r>
        <w:rPr>
          <w:rFonts w:eastAsiaTheme="majorEastAsia" w:cstheme="majorBidi"/>
          <w:b/>
          <w:spacing w:val="-10"/>
          <w:kern w:val="28"/>
          <w:sz w:val="28"/>
          <w:szCs w:val="56"/>
          <w:lang w:val="es-GT"/>
        </w:rPr>
        <w:t>R</w:t>
      </w:r>
      <w:r w:rsidRPr="00C1175C">
        <w:rPr>
          <w:rFonts w:eastAsiaTheme="majorEastAsia" w:cstheme="majorBidi"/>
          <w:b/>
          <w:spacing w:val="-10"/>
          <w:kern w:val="28"/>
          <w:sz w:val="28"/>
          <w:szCs w:val="56"/>
          <w:lang w:val="es-GT"/>
        </w:rPr>
        <w:t xml:space="preserve">eparando analizador </w:t>
      </w:r>
      <w:r>
        <w:rPr>
          <w:rFonts w:eastAsiaTheme="majorEastAsia" w:cstheme="majorBidi"/>
          <w:b/>
          <w:spacing w:val="-10"/>
          <w:kern w:val="28"/>
          <w:sz w:val="28"/>
          <w:szCs w:val="56"/>
          <w:lang w:val="es-GT"/>
        </w:rPr>
        <w:t>Lé</w:t>
      </w:r>
      <w:r w:rsidRPr="00C1175C">
        <w:rPr>
          <w:rFonts w:eastAsiaTheme="majorEastAsia" w:cstheme="majorBidi"/>
          <w:b/>
          <w:spacing w:val="-10"/>
          <w:kern w:val="28"/>
          <w:sz w:val="28"/>
          <w:szCs w:val="56"/>
          <w:lang w:val="es-GT"/>
        </w:rPr>
        <w:t>xico</w:t>
      </w:r>
    </w:p>
    <w:p w14:paraId="1CD01981" w14:textId="77777777" w:rsidR="00306648" w:rsidRPr="00CF659D" w:rsidRDefault="00306648" w:rsidP="00B823BC">
      <w:pPr>
        <w:rPr>
          <w:lang w:val="es-GT"/>
        </w:rPr>
      </w:pPr>
    </w:p>
    <w:p w14:paraId="26DDF85A" w14:textId="77777777" w:rsidR="00745F38" w:rsidRDefault="00745F38" w:rsidP="00B823BC">
      <w:pPr>
        <w:rPr>
          <w:lang w:val="es-GT"/>
        </w:rPr>
      </w:pPr>
    </w:p>
    <w:p w14:paraId="47F1055A" w14:textId="77777777" w:rsidR="00CF659D" w:rsidRPr="00CF659D" w:rsidRDefault="00CF659D" w:rsidP="00B823BC">
      <w:pPr>
        <w:rPr>
          <w:lang w:val="es-GT"/>
        </w:rPr>
      </w:pPr>
    </w:p>
    <w:p w14:paraId="44F3BC30" w14:textId="77777777" w:rsidR="00745F38" w:rsidRPr="00CF659D" w:rsidRDefault="00745F38" w:rsidP="00B823BC">
      <w:pPr>
        <w:rPr>
          <w:lang w:val="es-GT"/>
        </w:rPr>
      </w:pPr>
    </w:p>
    <w:p w14:paraId="1F976659" w14:textId="77777777" w:rsidR="00306648" w:rsidRPr="00CF659D" w:rsidRDefault="00306648" w:rsidP="00B823BC">
      <w:pPr>
        <w:rPr>
          <w:lang w:val="es-GT"/>
        </w:rPr>
      </w:pPr>
    </w:p>
    <w:p w14:paraId="4EB3F982" w14:textId="77777777" w:rsidR="00B823BC" w:rsidRDefault="00B823BC" w:rsidP="00B823BC">
      <w:pPr>
        <w:rPr>
          <w:lang w:val="es-GT"/>
        </w:rPr>
      </w:pPr>
    </w:p>
    <w:p w14:paraId="5C9F8807" w14:textId="77777777" w:rsidR="00C1175C" w:rsidRPr="00CF659D" w:rsidRDefault="00C1175C" w:rsidP="00B823BC">
      <w:pPr>
        <w:rPr>
          <w:lang w:val="es-GT"/>
        </w:rPr>
      </w:pPr>
    </w:p>
    <w:p w14:paraId="02989553" w14:textId="77777777" w:rsidR="00CB0E76" w:rsidRPr="00CF659D" w:rsidRDefault="00CB0E76" w:rsidP="00B823BC">
      <w:pPr>
        <w:rPr>
          <w:lang w:val="es-GT"/>
        </w:rPr>
      </w:pPr>
    </w:p>
    <w:p w14:paraId="34DCEFAC" w14:textId="77777777" w:rsidR="00FC782B" w:rsidRPr="00CF659D" w:rsidRDefault="00FC782B" w:rsidP="00B823BC">
      <w:pPr>
        <w:rPr>
          <w:lang w:val="es-GT"/>
        </w:rPr>
      </w:pPr>
    </w:p>
    <w:p w14:paraId="6E3BA163" w14:textId="77777777" w:rsidR="00CB0E76" w:rsidRPr="00CF659D" w:rsidRDefault="00CB0E76" w:rsidP="00B823BC">
      <w:pPr>
        <w:rPr>
          <w:lang w:val="es-GT"/>
        </w:rPr>
      </w:pPr>
    </w:p>
    <w:p w14:paraId="148992D7" w14:textId="3A8F5DE2" w:rsidR="00974893" w:rsidRPr="00CF659D" w:rsidRDefault="00B823BC" w:rsidP="00093E5E">
      <w:pPr>
        <w:jc w:val="right"/>
        <w:rPr>
          <w:lang w:val="es-GT"/>
        </w:rPr>
      </w:pPr>
      <w:r w:rsidRPr="00CF659D">
        <w:rPr>
          <w:lang w:val="es-GT"/>
        </w:rPr>
        <w:t>Dilary Sarahí Cruz López</w:t>
      </w:r>
      <w:r w:rsidR="00AA47DC" w:rsidRPr="00CF659D">
        <w:rPr>
          <w:lang w:val="es-GT"/>
        </w:rPr>
        <w:t xml:space="preserve"> </w:t>
      </w:r>
      <w:r w:rsidR="00981B26" w:rsidRPr="00CF659D">
        <w:rPr>
          <w:lang w:val="es-GT"/>
        </w:rPr>
        <w:t>–</w:t>
      </w:r>
      <w:r w:rsidR="00AA47DC" w:rsidRPr="00CF659D">
        <w:rPr>
          <w:lang w:val="es-GT"/>
        </w:rPr>
        <w:t xml:space="preserve"> </w:t>
      </w:r>
      <w:r w:rsidR="00306648" w:rsidRPr="00CF659D">
        <w:rPr>
          <w:lang w:val="es-GT"/>
        </w:rPr>
        <w:t>23101</w:t>
      </w:r>
      <w:r w:rsidR="0074270A" w:rsidRPr="00CF659D">
        <w:rPr>
          <w:lang w:val="es-GT"/>
        </w:rPr>
        <w:t>0</w:t>
      </w:r>
    </w:p>
    <w:p w14:paraId="2C8A5464" w14:textId="4E155587" w:rsidR="006B5827" w:rsidRDefault="00C1175C" w:rsidP="00C1175C">
      <w:pPr>
        <w:jc w:val="center"/>
        <w:rPr>
          <w:lang w:val="es-GT"/>
        </w:rPr>
      </w:pPr>
      <w:r w:rsidRPr="00C1175C">
        <w:rPr>
          <w:noProof/>
          <w:lang w:val="es-GT"/>
        </w:rPr>
        <w:lastRenderedPageBreak/>
        <w:drawing>
          <wp:inline distT="0" distB="0" distL="0" distR="0" wp14:anchorId="237EE999" wp14:editId="4F63B138">
            <wp:extent cx="3797300" cy="3209043"/>
            <wp:effectExtent l="0" t="0" r="0" b="0"/>
            <wp:docPr id="832447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47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7550" cy="321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BB07" w14:textId="35A44B9B" w:rsidR="00367018" w:rsidRPr="00367018" w:rsidRDefault="00367018" w:rsidP="00367018">
      <w:pPr>
        <w:rPr>
          <w:b/>
          <w:bCs/>
          <w:lang w:val="es-GT"/>
        </w:rPr>
      </w:pPr>
      <w:r w:rsidRPr="00367018">
        <w:rPr>
          <w:b/>
          <w:bCs/>
          <w:lang w:val="es-GT"/>
        </w:rPr>
        <w:t>Fragmento 1</w:t>
      </w:r>
      <w:r>
        <w:rPr>
          <w:b/>
          <w:bCs/>
          <w:lang w:val="es-GT"/>
        </w:rPr>
        <w:tab/>
      </w:r>
      <w:r>
        <w:rPr>
          <w:b/>
          <w:bCs/>
          <w:lang w:val="es-GT"/>
        </w:rPr>
        <w:tab/>
      </w:r>
      <w:r>
        <w:rPr>
          <w:b/>
          <w:bCs/>
          <w:lang w:val="es-GT"/>
        </w:rPr>
        <w:tab/>
      </w:r>
      <w:r>
        <w:rPr>
          <w:b/>
          <w:bCs/>
          <w:lang w:val="es-GT"/>
        </w:rPr>
        <w:tab/>
      </w:r>
      <w:r>
        <w:rPr>
          <w:b/>
          <w:bCs/>
          <w:lang w:val="es-GT"/>
        </w:rPr>
        <w:tab/>
      </w:r>
      <w:r>
        <w:rPr>
          <w:b/>
          <w:bCs/>
          <w:lang w:val="es-GT"/>
        </w:rPr>
        <w:tab/>
      </w:r>
    </w:p>
    <w:tbl>
      <w:tblPr>
        <w:tblStyle w:val="Tablaconcuadrcula"/>
        <w:tblW w:w="9352" w:type="dxa"/>
        <w:tblLook w:val="04A0" w:firstRow="1" w:lastRow="0" w:firstColumn="1" w:lastColumn="0" w:noHBand="0" w:noVBand="1"/>
      </w:tblPr>
      <w:tblGrid>
        <w:gridCol w:w="3149"/>
        <w:gridCol w:w="3141"/>
        <w:gridCol w:w="3062"/>
      </w:tblGrid>
      <w:tr w:rsidR="00D562C5" w14:paraId="17474486" w14:textId="5C65DD19" w:rsidTr="00B21871">
        <w:trPr>
          <w:trHeight w:val="346"/>
        </w:trPr>
        <w:tc>
          <w:tcPr>
            <w:tcW w:w="3149" w:type="dxa"/>
          </w:tcPr>
          <w:p w14:paraId="7DAB04D7" w14:textId="351036B4" w:rsidR="00D562C5" w:rsidRPr="00367018" w:rsidRDefault="00D562C5" w:rsidP="00C1175C">
            <w:pPr>
              <w:jc w:val="center"/>
              <w:rPr>
                <w:b/>
                <w:bCs/>
                <w:sz w:val="20"/>
                <w:szCs w:val="20"/>
                <w:lang w:val="es-GT"/>
              </w:rPr>
            </w:pPr>
            <w:r w:rsidRPr="00367018">
              <w:rPr>
                <w:b/>
                <w:bCs/>
                <w:sz w:val="20"/>
                <w:szCs w:val="20"/>
                <w:lang w:val="es-GT"/>
              </w:rPr>
              <w:t>Patron</w:t>
            </w:r>
          </w:p>
        </w:tc>
        <w:tc>
          <w:tcPr>
            <w:tcW w:w="3141" w:type="dxa"/>
          </w:tcPr>
          <w:p w14:paraId="24E599BA" w14:textId="679082E7" w:rsidR="00D562C5" w:rsidRPr="00367018" w:rsidRDefault="00D562C5" w:rsidP="00C1175C">
            <w:pPr>
              <w:jc w:val="center"/>
              <w:rPr>
                <w:b/>
                <w:bCs/>
                <w:sz w:val="20"/>
                <w:szCs w:val="20"/>
                <w:lang w:val="es-GT"/>
              </w:rPr>
            </w:pPr>
            <w:r w:rsidRPr="00367018">
              <w:rPr>
                <w:b/>
                <w:bCs/>
                <w:sz w:val="20"/>
                <w:szCs w:val="20"/>
                <w:lang w:val="es-GT"/>
              </w:rPr>
              <w:t>Lexema</w:t>
            </w:r>
          </w:p>
        </w:tc>
        <w:tc>
          <w:tcPr>
            <w:tcW w:w="3062" w:type="dxa"/>
          </w:tcPr>
          <w:p w14:paraId="3B101E57" w14:textId="46942032" w:rsidR="00D562C5" w:rsidRPr="00367018" w:rsidRDefault="00D562C5" w:rsidP="00C1175C">
            <w:pPr>
              <w:jc w:val="center"/>
              <w:rPr>
                <w:b/>
                <w:bCs/>
                <w:sz w:val="20"/>
                <w:szCs w:val="20"/>
                <w:lang w:val="es-GT"/>
              </w:rPr>
            </w:pPr>
            <w:r>
              <w:rPr>
                <w:b/>
                <w:bCs/>
                <w:sz w:val="20"/>
                <w:szCs w:val="20"/>
                <w:lang w:val="es-GT"/>
              </w:rPr>
              <w:t>Valores léxicos asociados</w:t>
            </w:r>
          </w:p>
        </w:tc>
      </w:tr>
      <w:tr w:rsidR="00D562C5" w14:paraId="541208CC" w14:textId="0C4C50FE" w:rsidTr="00B21871">
        <w:trPr>
          <w:trHeight w:val="346"/>
        </w:trPr>
        <w:tc>
          <w:tcPr>
            <w:tcW w:w="3149" w:type="dxa"/>
          </w:tcPr>
          <w:p w14:paraId="22A7C757" w14:textId="69A56008" w:rsidR="00D562C5" w:rsidRPr="00367018" w:rsidRDefault="00D562C5" w:rsidP="00C1175C">
            <w:pPr>
              <w:jc w:val="center"/>
              <w:rPr>
                <w:sz w:val="20"/>
                <w:szCs w:val="20"/>
                <w:lang w:val="es-GT"/>
              </w:rPr>
            </w:pPr>
            <w:r w:rsidRPr="00367018">
              <w:rPr>
                <w:sz w:val="20"/>
                <w:szCs w:val="20"/>
                <w:lang w:val="es-GT"/>
              </w:rPr>
              <w:t>Palabra Reservada</w:t>
            </w:r>
          </w:p>
        </w:tc>
        <w:tc>
          <w:tcPr>
            <w:tcW w:w="3141" w:type="dxa"/>
          </w:tcPr>
          <w:p w14:paraId="1997151F" w14:textId="627C0E45" w:rsidR="00D562C5" w:rsidRPr="00367018" w:rsidRDefault="00D562C5" w:rsidP="00C1175C">
            <w:pPr>
              <w:jc w:val="center"/>
              <w:rPr>
                <w:sz w:val="20"/>
                <w:szCs w:val="20"/>
                <w:lang w:val="es-GT"/>
              </w:rPr>
            </w:pPr>
            <w:proofErr w:type="spellStart"/>
            <w:r w:rsidRPr="00367018">
              <w:rPr>
                <w:sz w:val="20"/>
                <w:szCs w:val="20"/>
                <w:lang w:val="es-GT"/>
              </w:rPr>
              <w:t>Float</w:t>
            </w:r>
            <w:proofErr w:type="spellEnd"/>
            <w:r w:rsidRPr="00367018">
              <w:rPr>
                <w:sz w:val="20"/>
                <w:szCs w:val="20"/>
                <w:lang w:val="es-GT"/>
              </w:rPr>
              <w:t xml:space="preserve">, </w:t>
            </w:r>
            <w:proofErr w:type="spellStart"/>
            <w:r w:rsidRPr="00367018">
              <w:rPr>
                <w:sz w:val="20"/>
                <w:szCs w:val="20"/>
                <w:lang w:val="es-GT"/>
              </w:rPr>
              <w:t>return</w:t>
            </w:r>
            <w:proofErr w:type="spellEnd"/>
          </w:p>
        </w:tc>
        <w:tc>
          <w:tcPr>
            <w:tcW w:w="3062" w:type="dxa"/>
          </w:tcPr>
          <w:p w14:paraId="727DD229" w14:textId="31B7668A" w:rsidR="00D562C5" w:rsidRPr="00186D0F" w:rsidRDefault="00D562C5" w:rsidP="00C1175C">
            <w:pPr>
              <w:jc w:val="center"/>
              <w:rPr>
                <w:sz w:val="20"/>
                <w:szCs w:val="20"/>
                <w:lang w:val="es-GT"/>
              </w:rPr>
            </w:pPr>
            <w:r w:rsidRPr="00186D0F">
              <w:rPr>
                <w:sz w:val="20"/>
                <w:szCs w:val="20"/>
              </w:rPr>
              <w:t>NO requieren valor léxico</w:t>
            </w:r>
          </w:p>
        </w:tc>
      </w:tr>
      <w:tr w:rsidR="00D562C5" w14:paraId="4F54BD0C" w14:textId="35C37032" w:rsidTr="00B21871">
        <w:trPr>
          <w:trHeight w:val="346"/>
        </w:trPr>
        <w:tc>
          <w:tcPr>
            <w:tcW w:w="3149" w:type="dxa"/>
          </w:tcPr>
          <w:p w14:paraId="52E85F56" w14:textId="0790088C" w:rsidR="00D562C5" w:rsidRPr="00367018" w:rsidRDefault="00D562C5" w:rsidP="00C1175C">
            <w:pPr>
              <w:jc w:val="center"/>
              <w:rPr>
                <w:sz w:val="20"/>
                <w:szCs w:val="20"/>
                <w:lang w:val="es-GT"/>
              </w:rPr>
            </w:pPr>
            <w:r w:rsidRPr="00367018">
              <w:rPr>
                <w:sz w:val="20"/>
                <w:szCs w:val="20"/>
                <w:lang w:val="es-GT"/>
              </w:rPr>
              <w:t>Identificadores</w:t>
            </w:r>
          </w:p>
        </w:tc>
        <w:tc>
          <w:tcPr>
            <w:tcW w:w="3141" w:type="dxa"/>
          </w:tcPr>
          <w:p w14:paraId="379E4F4B" w14:textId="4ACB1334" w:rsidR="00D562C5" w:rsidRPr="00367018" w:rsidRDefault="00D562C5" w:rsidP="00C1175C">
            <w:pPr>
              <w:jc w:val="center"/>
              <w:rPr>
                <w:sz w:val="20"/>
                <w:szCs w:val="20"/>
                <w:lang w:val="es-GT"/>
              </w:rPr>
            </w:pPr>
            <w:proofErr w:type="spellStart"/>
            <w:r w:rsidRPr="00367018">
              <w:rPr>
                <w:sz w:val="20"/>
                <w:szCs w:val="20"/>
                <w:lang w:val="es-GT"/>
              </w:rPr>
              <w:t>limitedSquare</w:t>
            </w:r>
            <w:proofErr w:type="spellEnd"/>
            <w:r w:rsidRPr="00367018">
              <w:rPr>
                <w:sz w:val="20"/>
                <w:szCs w:val="20"/>
                <w:lang w:val="es-GT"/>
              </w:rPr>
              <w:t>, x</w:t>
            </w:r>
          </w:p>
        </w:tc>
        <w:tc>
          <w:tcPr>
            <w:tcW w:w="3062" w:type="dxa"/>
          </w:tcPr>
          <w:p w14:paraId="3F90613E" w14:textId="7EF3EF50" w:rsidR="00D562C5" w:rsidRPr="00186D0F" w:rsidRDefault="00D562C5" w:rsidP="00C1175C">
            <w:pPr>
              <w:jc w:val="center"/>
              <w:rPr>
                <w:sz w:val="20"/>
                <w:szCs w:val="20"/>
                <w:lang w:val="es-GT"/>
              </w:rPr>
            </w:pPr>
            <w:r w:rsidRPr="00186D0F">
              <w:rPr>
                <w:sz w:val="20"/>
                <w:szCs w:val="20"/>
              </w:rPr>
              <w:t>SÍ requieren valor léxico</w:t>
            </w:r>
          </w:p>
        </w:tc>
      </w:tr>
      <w:tr w:rsidR="00D562C5" w14:paraId="7AF9DABF" w14:textId="07A0D4A9" w:rsidTr="00B21871">
        <w:trPr>
          <w:trHeight w:val="357"/>
        </w:trPr>
        <w:tc>
          <w:tcPr>
            <w:tcW w:w="3149" w:type="dxa"/>
          </w:tcPr>
          <w:p w14:paraId="00E5562C" w14:textId="734527C9" w:rsidR="00D562C5" w:rsidRPr="00367018" w:rsidRDefault="00D562C5" w:rsidP="00C1175C">
            <w:pPr>
              <w:jc w:val="center"/>
              <w:rPr>
                <w:sz w:val="20"/>
                <w:szCs w:val="20"/>
                <w:lang w:val="es-GT"/>
              </w:rPr>
            </w:pPr>
            <w:r w:rsidRPr="00367018">
              <w:rPr>
                <w:sz w:val="20"/>
                <w:szCs w:val="20"/>
                <w:lang w:val="es-GT"/>
              </w:rPr>
              <w:t>Operadores</w:t>
            </w:r>
          </w:p>
        </w:tc>
        <w:tc>
          <w:tcPr>
            <w:tcW w:w="3141" w:type="dxa"/>
          </w:tcPr>
          <w:p w14:paraId="79277D2B" w14:textId="7FE91E6C" w:rsidR="00D562C5" w:rsidRPr="00367018" w:rsidRDefault="00D562C5" w:rsidP="00C1175C">
            <w:pPr>
              <w:jc w:val="center"/>
              <w:rPr>
                <w:sz w:val="20"/>
                <w:szCs w:val="20"/>
                <w:lang w:val="en-US"/>
              </w:rPr>
            </w:pPr>
            <w:r w:rsidRPr="00367018">
              <w:rPr>
                <w:sz w:val="20"/>
                <w:szCs w:val="20"/>
                <w:lang w:val="es-GT"/>
              </w:rPr>
              <w:t xml:space="preserve">=  &gt;=  </w:t>
            </w:r>
            <w:r w:rsidRPr="00367018">
              <w:rPr>
                <w:sz w:val="20"/>
                <w:szCs w:val="20"/>
                <w:lang w:val="en-US"/>
              </w:rPr>
              <w:t>?  :  &lt;=</w:t>
            </w:r>
            <w:r>
              <w:rPr>
                <w:sz w:val="20"/>
                <w:szCs w:val="20"/>
                <w:lang w:val="en-US"/>
              </w:rPr>
              <w:t xml:space="preserve">  ||  *</w:t>
            </w:r>
          </w:p>
        </w:tc>
        <w:tc>
          <w:tcPr>
            <w:tcW w:w="3062" w:type="dxa"/>
          </w:tcPr>
          <w:p w14:paraId="1A969D09" w14:textId="1D235C8D" w:rsidR="00D562C5" w:rsidRPr="00186D0F" w:rsidRDefault="00D562C5" w:rsidP="00C1175C">
            <w:pPr>
              <w:jc w:val="center"/>
              <w:rPr>
                <w:sz w:val="20"/>
                <w:szCs w:val="20"/>
                <w:lang w:val="es-GT"/>
              </w:rPr>
            </w:pPr>
            <w:r w:rsidRPr="00186D0F">
              <w:rPr>
                <w:sz w:val="20"/>
                <w:szCs w:val="20"/>
              </w:rPr>
              <w:t>NO requieren valor léxico</w:t>
            </w:r>
          </w:p>
        </w:tc>
      </w:tr>
      <w:tr w:rsidR="00D562C5" w14:paraId="02FE9C8E" w14:textId="0000BD78" w:rsidTr="00B21871">
        <w:trPr>
          <w:trHeight w:val="346"/>
        </w:trPr>
        <w:tc>
          <w:tcPr>
            <w:tcW w:w="3149" w:type="dxa"/>
          </w:tcPr>
          <w:p w14:paraId="5E49CDFE" w14:textId="30BE7D2A" w:rsidR="00D562C5" w:rsidRPr="00367018" w:rsidRDefault="00D562C5" w:rsidP="00C1175C">
            <w:pPr>
              <w:jc w:val="center"/>
              <w:rPr>
                <w:sz w:val="20"/>
                <w:szCs w:val="20"/>
                <w:lang w:val="es-GT"/>
              </w:rPr>
            </w:pPr>
            <w:r w:rsidRPr="00367018">
              <w:rPr>
                <w:sz w:val="20"/>
                <w:szCs w:val="20"/>
                <w:lang w:val="es-GT"/>
              </w:rPr>
              <w:t>Constantes</w:t>
            </w:r>
          </w:p>
        </w:tc>
        <w:tc>
          <w:tcPr>
            <w:tcW w:w="3141" w:type="dxa"/>
          </w:tcPr>
          <w:p w14:paraId="507065CF" w14:textId="542B1E5E" w:rsidR="00D562C5" w:rsidRPr="00367018" w:rsidRDefault="00D562C5" w:rsidP="00C1175C">
            <w:pPr>
              <w:jc w:val="center"/>
              <w:rPr>
                <w:sz w:val="20"/>
                <w:szCs w:val="20"/>
                <w:lang w:val="es-GT"/>
              </w:rPr>
            </w:pPr>
            <w:r>
              <w:rPr>
                <w:sz w:val="20"/>
                <w:szCs w:val="20"/>
                <w:lang w:val="es-GT"/>
              </w:rPr>
              <w:t>100, 10.0, -10.0</w:t>
            </w:r>
          </w:p>
        </w:tc>
        <w:tc>
          <w:tcPr>
            <w:tcW w:w="3062" w:type="dxa"/>
          </w:tcPr>
          <w:p w14:paraId="3ED93CA6" w14:textId="3A8B7F1D" w:rsidR="00D562C5" w:rsidRPr="00186D0F" w:rsidRDefault="00D562C5" w:rsidP="00C1175C">
            <w:pPr>
              <w:jc w:val="center"/>
              <w:rPr>
                <w:sz w:val="20"/>
                <w:szCs w:val="20"/>
                <w:lang w:val="es-GT"/>
              </w:rPr>
            </w:pPr>
            <w:r w:rsidRPr="00186D0F">
              <w:rPr>
                <w:sz w:val="20"/>
                <w:szCs w:val="20"/>
              </w:rPr>
              <w:t>SÍ requieren valor léxico</w:t>
            </w:r>
          </w:p>
        </w:tc>
      </w:tr>
      <w:tr w:rsidR="00D562C5" w14:paraId="1CB444BD" w14:textId="0FBD19B4" w:rsidTr="00B21871">
        <w:trPr>
          <w:trHeight w:val="346"/>
        </w:trPr>
        <w:tc>
          <w:tcPr>
            <w:tcW w:w="3149" w:type="dxa"/>
          </w:tcPr>
          <w:p w14:paraId="7CC8ABB4" w14:textId="2AE77DC0" w:rsidR="00D562C5" w:rsidRPr="00367018" w:rsidRDefault="00D562C5" w:rsidP="00C1175C">
            <w:pPr>
              <w:jc w:val="center"/>
              <w:rPr>
                <w:sz w:val="20"/>
                <w:szCs w:val="20"/>
                <w:lang w:val="es-GT"/>
              </w:rPr>
            </w:pPr>
            <w:r>
              <w:rPr>
                <w:sz w:val="20"/>
                <w:szCs w:val="20"/>
                <w:lang w:val="es-GT"/>
              </w:rPr>
              <w:t xml:space="preserve"> </w:t>
            </w:r>
            <w:r w:rsidRPr="00367018">
              <w:rPr>
                <w:sz w:val="20"/>
                <w:szCs w:val="20"/>
                <w:lang w:val="es-GT"/>
              </w:rPr>
              <w:t>Símbolos especiales</w:t>
            </w:r>
          </w:p>
        </w:tc>
        <w:tc>
          <w:tcPr>
            <w:tcW w:w="3141" w:type="dxa"/>
          </w:tcPr>
          <w:p w14:paraId="39701A78" w14:textId="179E72DA" w:rsidR="00D562C5" w:rsidRPr="00367018" w:rsidRDefault="00D562C5" w:rsidP="00C1175C">
            <w:pPr>
              <w:jc w:val="center"/>
              <w:rPr>
                <w:sz w:val="20"/>
                <w:szCs w:val="20"/>
                <w:lang w:val="es-GT"/>
              </w:rPr>
            </w:pPr>
            <w:r>
              <w:rPr>
                <w:sz w:val="20"/>
                <w:szCs w:val="20"/>
                <w:lang w:val="es-GT"/>
              </w:rPr>
              <w:t>( ) { } ;</w:t>
            </w:r>
          </w:p>
        </w:tc>
        <w:tc>
          <w:tcPr>
            <w:tcW w:w="3062" w:type="dxa"/>
          </w:tcPr>
          <w:p w14:paraId="0D144414" w14:textId="1496E1D1" w:rsidR="00D562C5" w:rsidRPr="00186D0F" w:rsidRDefault="00D562C5" w:rsidP="00C1175C">
            <w:pPr>
              <w:jc w:val="center"/>
              <w:rPr>
                <w:sz w:val="20"/>
                <w:szCs w:val="20"/>
                <w:lang w:val="es-GT"/>
              </w:rPr>
            </w:pPr>
            <w:r w:rsidRPr="00186D0F">
              <w:rPr>
                <w:sz w:val="20"/>
                <w:szCs w:val="20"/>
              </w:rPr>
              <w:t>NO requieren valor léxico</w:t>
            </w:r>
          </w:p>
        </w:tc>
      </w:tr>
    </w:tbl>
    <w:p w14:paraId="7E304F8D" w14:textId="77777777" w:rsidR="00C1175C" w:rsidRDefault="00C1175C" w:rsidP="00367018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21871" w14:paraId="7198179C" w14:textId="77777777" w:rsidTr="00B21871">
        <w:tc>
          <w:tcPr>
            <w:tcW w:w="2337" w:type="dxa"/>
          </w:tcPr>
          <w:p w14:paraId="41A6AFF7" w14:textId="190DCCA0" w:rsidR="00B21871" w:rsidRDefault="00B21871" w:rsidP="00367018">
            <w:pPr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Lexema</w:t>
            </w:r>
          </w:p>
        </w:tc>
        <w:tc>
          <w:tcPr>
            <w:tcW w:w="2337" w:type="dxa"/>
          </w:tcPr>
          <w:p w14:paraId="32B97FC8" w14:textId="6EEF0FB3" w:rsidR="00B21871" w:rsidRDefault="00B21871" w:rsidP="00367018">
            <w:pPr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Tipo de atributo</w:t>
            </w:r>
          </w:p>
        </w:tc>
        <w:tc>
          <w:tcPr>
            <w:tcW w:w="2338" w:type="dxa"/>
          </w:tcPr>
          <w:p w14:paraId="1167E876" w14:textId="379C36B3" w:rsidR="00B21871" w:rsidRDefault="00B21871" w:rsidP="00367018">
            <w:pPr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Valor</w:t>
            </w:r>
          </w:p>
        </w:tc>
        <w:tc>
          <w:tcPr>
            <w:tcW w:w="2338" w:type="dxa"/>
          </w:tcPr>
          <w:p w14:paraId="5A4DB14F" w14:textId="455DAD92" w:rsidR="00B21871" w:rsidRDefault="00B21871" w:rsidP="00367018">
            <w:pPr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Justificación</w:t>
            </w:r>
          </w:p>
        </w:tc>
      </w:tr>
      <w:tr w:rsidR="00B21871" w14:paraId="62F11123" w14:textId="77777777" w:rsidTr="00B21871">
        <w:tc>
          <w:tcPr>
            <w:tcW w:w="2337" w:type="dxa"/>
          </w:tcPr>
          <w:p w14:paraId="72CEBBCC" w14:textId="6B6F8CF0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proofErr w:type="spellStart"/>
            <w:r w:rsidRPr="00B21871">
              <w:rPr>
                <w:sz w:val="22"/>
                <w:szCs w:val="20"/>
              </w:rPr>
              <w:t>limitedSquare</w:t>
            </w:r>
            <w:proofErr w:type="spellEnd"/>
          </w:p>
        </w:tc>
        <w:tc>
          <w:tcPr>
            <w:tcW w:w="2337" w:type="dxa"/>
          </w:tcPr>
          <w:p w14:paraId="00077255" w14:textId="5A85BAA4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Referencia</w:t>
            </w:r>
          </w:p>
        </w:tc>
        <w:tc>
          <w:tcPr>
            <w:tcW w:w="2338" w:type="dxa"/>
          </w:tcPr>
          <w:p w14:paraId="38B9C5AD" w14:textId="715FAB97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 xml:space="preserve">Nombre de función </w:t>
            </w:r>
          </w:p>
        </w:tc>
        <w:tc>
          <w:tcPr>
            <w:tcW w:w="2338" w:type="dxa"/>
          </w:tcPr>
          <w:p w14:paraId="49E14A6D" w14:textId="2EEB2F90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 w:rsidRPr="00B21871">
              <w:rPr>
                <w:sz w:val="22"/>
                <w:szCs w:val="20"/>
              </w:rPr>
              <w:t>Necesario para tabla de símbolos</w:t>
            </w:r>
          </w:p>
        </w:tc>
      </w:tr>
      <w:tr w:rsidR="00B21871" w14:paraId="27DE4E11" w14:textId="77777777" w:rsidTr="00B21871">
        <w:tc>
          <w:tcPr>
            <w:tcW w:w="2337" w:type="dxa"/>
          </w:tcPr>
          <w:p w14:paraId="552B47E0" w14:textId="1D16C5EE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X</w:t>
            </w:r>
          </w:p>
        </w:tc>
        <w:tc>
          <w:tcPr>
            <w:tcW w:w="2337" w:type="dxa"/>
          </w:tcPr>
          <w:p w14:paraId="7871463F" w14:textId="1DD25279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Referencia</w:t>
            </w:r>
          </w:p>
        </w:tc>
        <w:tc>
          <w:tcPr>
            <w:tcW w:w="2338" w:type="dxa"/>
          </w:tcPr>
          <w:p w14:paraId="2CA0D1FA" w14:textId="7099830F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Variable</w:t>
            </w:r>
          </w:p>
        </w:tc>
        <w:tc>
          <w:tcPr>
            <w:tcW w:w="2338" w:type="dxa"/>
          </w:tcPr>
          <w:p w14:paraId="30A43DA9" w14:textId="22F506BD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 w:rsidRPr="00B21871">
              <w:rPr>
                <w:sz w:val="22"/>
                <w:szCs w:val="20"/>
                <w:lang w:val="es-GT"/>
              </w:rPr>
              <w:t>Identificador reutilizable</w:t>
            </w:r>
          </w:p>
        </w:tc>
      </w:tr>
      <w:tr w:rsidR="00B21871" w14:paraId="12C35DC1" w14:textId="77777777" w:rsidTr="00B21871">
        <w:tc>
          <w:tcPr>
            <w:tcW w:w="2337" w:type="dxa"/>
          </w:tcPr>
          <w:p w14:paraId="1665BB91" w14:textId="0D1E9E31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100</w:t>
            </w:r>
          </w:p>
        </w:tc>
        <w:tc>
          <w:tcPr>
            <w:tcW w:w="2337" w:type="dxa"/>
          </w:tcPr>
          <w:p w14:paraId="57D977E6" w14:textId="2C6680EC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Entero</w:t>
            </w:r>
          </w:p>
        </w:tc>
        <w:tc>
          <w:tcPr>
            <w:tcW w:w="2338" w:type="dxa"/>
          </w:tcPr>
          <w:p w14:paraId="4CD9A4AC" w14:textId="52095BA8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 xml:space="preserve"> 100</w:t>
            </w:r>
          </w:p>
        </w:tc>
        <w:tc>
          <w:tcPr>
            <w:tcW w:w="2338" w:type="dxa"/>
          </w:tcPr>
          <w:p w14:paraId="548F2676" w14:textId="343AE369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 w:rsidRPr="00B21871">
              <w:rPr>
                <w:sz w:val="22"/>
                <w:szCs w:val="20"/>
              </w:rPr>
              <w:t>Valor numérico usado en ejecución</w:t>
            </w:r>
          </w:p>
        </w:tc>
      </w:tr>
      <w:tr w:rsidR="00B21871" w14:paraId="17B9300E" w14:textId="77777777" w:rsidTr="00B21871">
        <w:tc>
          <w:tcPr>
            <w:tcW w:w="2337" w:type="dxa"/>
          </w:tcPr>
          <w:p w14:paraId="6BF06344" w14:textId="47D2F8F3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-10.0</w:t>
            </w:r>
          </w:p>
        </w:tc>
        <w:tc>
          <w:tcPr>
            <w:tcW w:w="2337" w:type="dxa"/>
          </w:tcPr>
          <w:p w14:paraId="001D23B7" w14:textId="75A9F599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Real</w:t>
            </w:r>
          </w:p>
        </w:tc>
        <w:tc>
          <w:tcPr>
            <w:tcW w:w="2338" w:type="dxa"/>
          </w:tcPr>
          <w:p w14:paraId="78EFC844" w14:textId="7BC02352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-10.0</w:t>
            </w:r>
          </w:p>
        </w:tc>
        <w:tc>
          <w:tcPr>
            <w:tcW w:w="2338" w:type="dxa"/>
          </w:tcPr>
          <w:p w14:paraId="21E2E007" w14:textId="72AF50A3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 w:rsidRPr="00B21871">
              <w:rPr>
                <w:sz w:val="22"/>
                <w:szCs w:val="20"/>
              </w:rPr>
              <w:t>Comparación numérica</w:t>
            </w:r>
          </w:p>
        </w:tc>
      </w:tr>
      <w:tr w:rsidR="00B21871" w14:paraId="5524339C" w14:textId="77777777" w:rsidTr="00B21871">
        <w:tc>
          <w:tcPr>
            <w:tcW w:w="2337" w:type="dxa"/>
          </w:tcPr>
          <w:p w14:paraId="367555D0" w14:textId="3230D3C8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10.0</w:t>
            </w:r>
          </w:p>
        </w:tc>
        <w:tc>
          <w:tcPr>
            <w:tcW w:w="2337" w:type="dxa"/>
          </w:tcPr>
          <w:p w14:paraId="4E69E667" w14:textId="6547D0E4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Real</w:t>
            </w:r>
          </w:p>
        </w:tc>
        <w:tc>
          <w:tcPr>
            <w:tcW w:w="2338" w:type="dxa"/>
          </w:tcPr>
          <w:p w14:paraId="4FB8CF17" w14:textId="3D6CDCD0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10.0</w:t>
            </w:r>
          </w:p>
        </w:tc>
        <w:tc>
          <w:tcPr>
            <w:tcW w:w="2338" w:type="dxa"/>
          </w:tcPr>
          <w:p w14:paraId="7FED7EBE" w14:textId="361BE5F7" w:rsidR="00B21871" w:rsidRPr="00B21871" w:rsidRDefault="00B21871" w:rsidP="00367018">
            <w:pPr>
              <w:rPr>
                <w:sz w:val="22"/>
                <w:szCs w:val="20"/>
                <w:lang w:val="es-GT"/>
              </w:rPr>
            </w:pPr>
            <w:r w:rsidRPr="00B21871">
              <w:rPr>
                <w:sz w:val="22"/>
                <w:szCs w:val="20"/>
              </w:rPr>
              <w:t>Comparación numérica</w:t>
            </w:r>
          </w:p>
        </w:tc>
      </w:tr>
    </w:tbl>
    <w:p w14:paraId="007B09E9" w14:textId="77777777" w:rsidR="00B21871" w:rsidRDefault="00B21871" w:rsidP="00367018">
      <w:pPr>
        <w:rPr>
          <w:b/>
          <w:bCs/>
          <w:lang w:val="es-GT"/>
        </w:rPr>
      </w:pPr>
    </w:p>
    <w:p w14:paraId="723C0926" w14:textId="77777777" w:rsidR="00B21871" w:rsidRDefault="00B21871" w:rsidP="00367018">
      <w:pPr>
        <w:rPr>
          <w:b/>
          <w:bCs/>
          <w:lang w:val="es-GT"/>
        </w:rPr>
      </w:pPr>
    </w:p>
    <w:p w14:paraId="7A4BA59A" w14:textId="07526F0D" w:rsidR="00367018" w:rsidRDefault="00367018" w:rsidP="00367018">
      <w:pPr>
        <w:rPr>
          <w:b/>
          <w:bCs/>
          <w:lang w:val="es-GT"/>
        </w:rPr>
      </w:pPr>
      <w:r>
        <w:rPr>
          <w:b/>
          <w:bCs/>
          <w:lang w:val="es-GT"/>
        </w:rPr>
        <w:lastRenderedPageBreak/>
        <w:t>Fragmento 2</w:t>
      </w:r>
    </w:p>
    <w:tbl>
      <w:tblPr>
        <w:tblStyle w:val="Tablaconcuadrcula"/>
        <w:tblW w:w="9395" w:type="dxa"/>
        <w:tblLook w:val="04A0" w:firstRow="1" w:lastRow="0" w:firstColumn="1" w:lastColumn="0" w:noHBand="0" w:noVBand="1"/>
      </w:tblPr>
      <w:tblGrid>
        <w:gridCol w:w="2695"/>
        <w:gridCol w:w="3590"/>
        <w:gridCol w:w="3110"/>
      </w:tblGrid>
      <w:tr w:rsidR="00B21871" w14:paraId="4E5D4346" w14:textId="2C306EE2" w:rsidTr="00B21871">
        <w:trPr>
          <w:trHeight w:val="442"/>
        </w:trPr>
        <w:tc>
          <w:tcPr>
            <w:tcW w:w="2695" w:type="dxa"/>
          </w:tcPr>
          <w:p w14:paraId="1AA01BFF" w14:textId="22E74A7E" w:rsidR="00B21871" w:rsidRDefault="00B21871" w:rsidP="005B4815">
            <w:pPr>
              <w:jc w:val="center"/>
              <w:rPr>
                <w:lang w:val="es-GT"/>
              </w:rPr>
            </w:pPr>
            <w:r w:rsidRPr="00367018">
              <w:rPr>
                <w:b/>
                <w:bCs/>
                <w:sz w:val="20"/>
                <w:szCs w:val="20"/>
                <w:lang w:val="es-GT"/>
              </w:rPr>
              <w:t>Patron</w:t>
            </w:r>
          </w:p>
        </w:tc>
        <w:tc>
          <w:tcPr>
            <w:tcW w:w="3590" w:type="dxa"/>
          </w:tcPr>
          <w:p w14:paraId="0B5EC94D" w14:textId="1E217D3F" w:rsidR="00B21871" w:rsidRDefault="00B21871" w:rsidP="005B4815">
            <w:pPr>
              <w:jc w:val="center"/>
              <w:rPr>
                <w:lang w:val="es-GT"/>
              </w:rPr>
            </w:pPr>
            <w:r w:rsidRPr="00367018">
              <w:rPr>
                <w:b/>
                <w:bCs/>
                <w:sz w:val="20"/>
                <w:szCs w:val="20"/>
                <w:lang w:val="es-GT"/>
              </w:rPr>
              <w:t>Lexema</w:t>
            </w:r>
          </w:p>
        </w:tc>
        <w:tc>
          <w:tcPr>
            <w:tcW w:w="3110" w:type="dxa"/>
          </w:tcPr>
          <w:p w14:paraId="0B1038E7" w14:textId="4774BC7C" w:rsidR="00B21871" w:rsidRPr="00367018" w:rsidRDefault="00B21871" w:rsidP="005B4815">
            <w:pPr>
              <w:jc w:val="center"/>
              <w:rPr>
                <w:b/>
                <w:bCs/>
                <w:sz w:val="20"/>
                <w:szCs w:val="20"/>
                <w:lang w:val="es-GT"/>
              </w:rPr>
            </w:pPr>
            <w:r>
              <w:rPr>
                <w:b/>
                <w:bCs/>
                <w:sz w:val="20"/>
                <w:szCs w:val="20"/>
                <w:lang w:val="es-GT"/>
              </w:rPr>
              <w:t>Valores léxicos asociados</w:t>
            </w:r>
          </w:p>
        </w:tc>
      </w:tr>
      <w:tr w:rsidR="00B21871" w:rsidRPr="00CA4FE7" w14:paraId="06F9D215" w14:textId="6E2E3821" w:rsidTr="00B21871">
        <w:trPr>
          <w:trHeight w:val="442"/>
        </w:trPr>
        <w:tc>
          <w:tcPr>
            <w:tcW w:w="2695" w:type="dxa"/>
          </w:tcPr>
          <w:p w14:paraId="6AEAA606" w14:textId="3DE59CF3" w:rsidR="00B21871" w:rsidRPr="00CA4FE7" w:rsidRDefault="00B21871" w:rsidP="005B4815">
            <w:pPr>
              <w:jc w:val="center"/>
              <w:rPr>
                <w:sz w:val="20"/>
                <w:szCs w:val="20"/>
                <w:lang w:val="es-GT"/>
              </w:rPr>
            </w:pPr>
            <w:r w:rsidRPr="00CA4FE7">
              <w:rPr>
                <w:sz w:val="20"/>
                <w:szCs w:val="20"/>
              </w:rPr>
              <w:t>Etiqueta</w:t>
            </w:r>
          </w:p>
        </w:tc>
        <w:tc>
          <w:tcPr>
            <w:tcW w:w="3590" w:type="dxa"/>
          </w:tcPr>
          <w:p w14:paraId="46F02CF7" w14:textId="29754475" w:rsidR="00B21871" w:rsidRPr="00CA4FE7" w:rsidRDefault="00B21871" w:rsidP="005B4815">
            <w:pPr>
              <w:jc w:val="center"/>
              <w:rPr>
                <w:sz w:val="20"/>
                <w:szCs w:val="20"/>
                <w:lang w:val="en-US"/>
              </w:rPr>
            </w:pPr>
            <w:r w:rsidRPr="00CA4FE7">
              <w:rPr>
                <w:sz w:val="20"/>
                <w:szCs w:val="20"/>
                <w:lang w:val="en-US"/>
              </w:rPr>
              <w:t>&lt;b&gt;</w:t>
            </w:r>
            <w:r>
              <w:rPr>
                <w:sz w:val="20"/>
                <w:szCs w:val="20"/>
                <w:lang w:val="en-US"/>
              </w:rPr>
              <w:t xml:space="preserve">  </w:t>
            </w:r>
            <w:r w:rsidRPr="00CA4FE7">
              <w:rPr>
                <w:sz w:val="20"/>
                <w:szCs w:val="20"/>
                <w:lang w:val="en-US"/>
              </w:rPr>
              <w:t>&lt;/b&gt;</w:t>
            </w:r>
            <w:r>
              <w:rPr>
                <w:sz w:val="20"/>
                <w:szCs w:val="20"/>
                <w:lang w:val="en-US"/>
              </w:rPr>
              <w:t xml:space="preserve">  </w:t>
            </w:r>
            <w:r w:rsidRPr="00CA4FE7">
              <w:rPr>
                <w:sz w:val="20"/>
                <w:szCs w:val="20"/>
                <w:lang w:val="en-US"/>
              </w:rPr>
              <w:t>&lt;</w:t>
            </w:r>
            <w:proofErr w:type="spellStart"/>
            <w:r w:rsidRPr="00CA4FE7">
              <w:rPr>
                <w:sz w:val="20"/>
                <w:szCs w:val="20"/>
                <w:lang w:val="en-US"/>
              </w:rPr>
              <w:t>img</w:t>
            </w:r>
            <w:proofErr w:type="spellEnd"/>
            <w:r w:rsidRPr="00CA4FE7">
              <w:rPr>
                <w:sz w:val="20"/>
                <w:szCs w:val="20"/>
                <w:lang w:val="en-US"/>
              </w:rPr>
              <w:t>&gt;</w:t>
            </w:r>
            <w:r>
              <w:rPr>
                <w:sz w:val="20"/>
                <w:szCs w:val="20"/>
                <w:lang w:val="en-US"/>
              </w:rPr>
              <w:t xml:space="preserve">  </w:t>
            </w:r>
            <w:r w:rsidRPr="00CA4FE7">
              <w:rPr>
                <w:sz w:val="20"/>
                <w:szCs w:val="20"/>
                <w:lang w:val="en-US"/>
              </w:rPr>
              <w:t>&lt;</w:t>
            </w:r>
            <w:proofErr w:type="spellStart"/>
            <w:r w:rsidRPr="00CA4FE7">
              <w:rPr>
                <w:sz w:val="20"/>
                <w:szCs w:val="20"/>
                <w:lang w:val="en-US"/>
              </w:rPr>
              <w:t>br</w:t>
            </w:r>
            <w:proofErr w:type="spellEnd"/>
            <w:r w:rsidRPr="00CA4FE7">
              <w:rPr>
                <w:sz w:val="20"/>
                <w:szCs w:val="20"/>
                <w:lang w:val="en-US"/>
              </w:rPr>
              <w:t>&gt;</w:t>
            </w:r>
            <w:r>
              <w:rPr>
                <w:sz w:val="20"/>
                <w:szCs w:val="20"/>
                <w:lang w:val="en-US"/>
              </w:rPr>
              <w:t xml:space="preserve">  </w:t>
            </w:r>
            <w:r w:rsidRPr="00CA4FE7">
              <w:rPr>
                <w:sz w:val="20"/>
                <w:szCs w:val="20"/>
                <w:lang w:val="en-US"/>
              </w:rPr>
              <w:t>&lt;a&gt;</w:t>
            </w:r>
            <w:r>
              <w:rPr>
                <w:sz w:val="20"/>
                <w:szCs w:val="20"/>
                <w:lang w:val="en-US"/>
              </w:rPr>
              <w:t xml:space="preserve">  </w:t>
            </w:r>
            <w:r w:rsidRPr="00CA4FE7">
              <w:rPr>
                <w:sz w:val="20"/>
                <w:szCs w:val="20"/>
                <w:lang w:val="en-US"/>
              </w:rPr>
              <w:t>&lt;/a&gt;</w:t>
            </w:r>
            <w:r>
              <w:rPr>
                <w:sz w:val="20"/>
                <w:szCs w:val="20"/>
                <w:lang w:val="en-US"/>
              </w:rPr>
              <w:t xml:space="preserve">  </w:t>
            </w:r>
            <w:r w:rsidRPr="00CA4FE7">
              <w:rPr>
                <w:sz w:val="20"/>
                <w:szCs w:val="20"/>
                <w:lang w:val="en-US"/>
              </w:rPr>
              <w:t>&lt;p&gt;</w:t>
            </w:r>
          </w:p>
        </w:tc>
        <w:tc>
          <w:tcPr>
            <w:tcW w:w="3110" w:type="dxa"/>
          </w:tcPr>
          <w:p w14:paraId="7146E64B" w14:textId="0FD96800" w:rsidR="00B21871" w:rsidRPr="00186D0F" w:rsidRDefault="00B21871" w:rsidP="005B4815">
            <w:pPr>
              <w:jc w:val="center"/>
              <w:rPr>
                <w:sz w:val="20"/>
                <w:szCs w:val="20"/>
                <w:lang w:val="en-US"/>
              </w:rPr>
            </w:pPr>
            <w:r w:rsidRPr="00186D0F">
              <w:rPr>
                <w:sz w:val="20"/>
                <w:szCs w:val="20"/>
              </w:rPr>
              <w:t>NO requieren valor léxico</w:t>
            </w:r>
          </w:p>
        </w:tc>
      </w:tr>
      <w:tr w:rsidR="00B21871" w14:paraId="0C8F372E" w14:textId="7F8F6083" w:rsidTr="00B21871">
        <w:trPr>
          <w:trHeight w:val="442"/>
        </w:trPr>
        <w:tc>
          <w:tcPr>
            <w:tcW w:w="2695" w:type="dxa"/>
          </w:tcPr>
          <w:p w14:paraId="38FD14A5" w14:textId="41F358A0" w:rsidR="00B21871" w:rsidRPr="00CA4FE7" w:rsidRDefault="00B21871" w:rsidP="005B4815">
            <w:pPr>
              <w:jc w:val="center"/>
              <w:rPr>
                <w:sz w:val="20"/>
                <w:szCs w:val="20"/>
                <w:lang w:val="es-GT"/>
              </w:rPr>
            </w:pPr>
            <w:r w:rsidRPr="00CA4FE7">
              <w:rPr>
                <w:sz w:val="20"/>
                <w:szCs w:val="20"/>
              </w:rPr>
              <w:t>Atributo</w:t>
            </w:r>
          </w:p>
        </w:tc>
        <w:tc>
          <w:tcPr>
            <w:tcW w:w="3590" w:type="dxa"/>
          </w:tcPr>
          <w:p w14:paraId="600DCD70" w14:textId="26E06AC7" w:rsidR="00B21871" w:rsidRPr="00CA4FE7" w:rsidRDefault="00B21871" w:rsidP="005B4815">
            <w:pPr>
              <w:jc w:val="center"/>
              <w:rPr>
                <w:sz w:val="20"/>
                <w:szCs w:val="20"/>
                <w:lang w:val="es-GT"/>
              </w:rPr>
            </w:pPr>
            <w:proofErr w:type="spellStart"/>
            <w:r>
              <w:rPr>
                <w:sz w:val="20"/>
                <w:szCs w:val="20"/>
                <w:lang w:val="es-GT"/>
              </w:rPr>
              <w:t>s</w:t>
            </w:r>
            <w:r w:rsidRPr="00CA4FE7">
              <w:rPr>
                <w:sz w:val="20"/>
                <w:szCs w:val="20"/>
                <w:lang w:val="es-GT"/>
              </w:rPr>
              <w:t>rc</w:t>
            </w:r>
            <w:proofErr w:type="spellEnd"/>
            <w:r>
              <w:rPr>
                <w:sz w:val="20"/>
                <w:szCs w:val="20"/>
                <w:lang w:val="es-GT"/>
              </w:rPr>
              <w:t xml:space="preserve">, </w:t>
            </w:r>
            <w:proofErr w:type="spellStart"/>
            <w:r w:rsidRPr="00CA4FE7">
              <w:rPr>
                <w:sz w:val="20"/>
                <w:szCs w:val="20"/>
                <w:lang w:val="es-GT"/>
              </w:rPr>
              <w:t>href</w:t>
            </w:r>
            <w:proofErr w:type="spellEnd"/>
          </w:p>
        </w:tc>
        <w:tc>
          <w:tcPr>
            <w:tcW w:w="3110" w:type="dxa"/>
          </w:tcPr>
          <w:p w14:paraId="6CE61E5E" w14:textId="6E092F8F" w:rsidR="00B21871" w:rsidRPr="00186D0F" w:rsidRDefault="00B21871" w:rsidP="005B4815">
            <w:pPr>
              <w:jc w:val="center"/>
              <w:rPr>
                <w:sz w:val="20"/>
                <w:szCs w:val="20"/>
                <w:lang w:val="es-GT"/>
              </w:rPr>
            </w:pPr>
            <w:r w:rsidRPr="00186D0F">
              <w:rPr>
                <w:sz w:val="20"/>
                <w:szCs w:val="20"/>
              </w:rPr>
              <w:t>NO requieren valor léxico</w:t>
            </w:r>
          </w:p>
        </w:tc>
      </w:tr>
      <w:tr w:rsidR="00B21871" w14:paraId="27BED836" w14:textId="7107875A" w:rsidTr="00B21871">
        <w:trPr>
          <w:trHeight w:val="442"/>
        </w:trPr>
        <w:tc>
          <w:tcPr>
            <w:tcW w:w="2695" w:type="dxa"/>
          </w:tcPr>
          <w:p w14:paraId="6D448BFE" w14:textId="67D8F1D5" w:rsidR="00B21871" w:rsidRPr="00CA4FE7" w:rsidRDefault="00B21871" w:rsidP="005B4815">
            <w:pPr>
              <w:jc w:val="center"/>
              <w:rPr>
                <w:sz w:val="20"/>
                <w:szCs w:val="20"/>
                <w:lang w:val="es-GT"/>
              </w:rPr>
            </w:pPr>
            <w:r w:rsidRPr="00CA4FE7">
              <w:rPr>
                <w:sz w:val="20"/>
                <w:szCs w:val="20"/>
              </w:rPr>
              <w:t>Símbolos especiales</w:t>
            </w:r>
          </w:p>
        </w:tc>
        <w:tc>
          <w:tcPr>
            <w:tcW w:w="3590" w:type="dxa"/>
          </w:tcPr>
          <w:p w14:paraId="79BB7685" w14:textId="5C4E8E64" w:rsidR="00B21871" w:rsidRPr="00CA4FE7" w:rsidRDefault="00B21871" w:rsidP="005B4815">
            <w:pPr>
              <w:jc w:val="center"/>
              <w:rPr>
                <w:sz w:val="20"/>
                <w:szCs w:val="20"/>
                <w:lang w:val="es-GT"/>
              </w:rPr>
            </w:pPr>
            <w:r w:rsidRPr="00CA4FE7">
              <w:rPr>
                <w:sz w:val="20"/>
                <w:szCs w:val="20"/>
                <w:lang w:val="es-GT"/>
              </w:rPr>
              <w:t>&lt;</w:t>
            </w:r>
            <w:r>
              <w:rPr>
                <w:sz w:val="20"/>
                <w:szCs w:val="20"/>
                <w:lang w:val="es-GT"/>
              </w:rPr>
              <w:t xml:space="preserve">  </w:t>
            </w:r>
            <w:r w:rsidRPr="00CA4FE7">
              <w:rPr>
                <w:sz w:val="20"/>
                <w:szCs w:val="20"/>
                <w:lang w:val="es-GT"/>
              </w:rPr>
              <w:t>&gt;</w:t>
            </w:r>
            <w:r>
              <w:rPr>
                <w:sz w:val="20"/>
                <w:szCs w:val="20"/>
                <w:lang w:val="es-GT"/>
              </w:rPr>
              <w:t xml:space="preserve">  </w:t>
            </w:r>
            <w:r w:rsidRPr="00CA4FE7">
              <w:rPr>
                <w:sz w:val="20"/>
                <w:szCs w:val="20"/>
                <w:lang w:val="es-GT"/>
              </w:rPr>
              <w:t>=</w:t>
            </w:r>
            <w:r>
              <w:rPr>
                <w:sz w:val="20"/>
                <w:szCs w:val="20"/>
                <w:lang w:val="es-GT"/>
              </w:rPr>
              <w:t xml:space="preserve">  </w:t>
            </w:r>
            <w:r w:rsidRPr="00CA4FE7">
              <w:rPr>
                <w:sz w:val="20"/>
                <w:szCs w:val="20"/>
                <w:lang w:val="es-GT"/>
              </w:rPr>
              <w:t>/</w:t>
            </w:r>
          </w:p>
        </w:tc>
        <w:tc>
          <w:tcPr>
            <w:tcW w:w="3110" w:type="dxa"/>
          </w:tcPr>
          <w:p w14:paraId="40003AC1" w14:textId="62D57B1F" w:rsidR="00B21871" w:rsidRPr="00186D0F" w:rsidRDefault="00B21871" w:rsidP="005B4815">
            <w:pPr>
              <w:jc w:val="center"/>
              <w:rPr>
                <w:sz w:val="20"/>
                <w:szCs w:val="20"/>
                <w:lang w:val="es-GT"/>
              </w:rPr>
            </w:pPr>
            <w:r w:rsidRPr="00186D0F">
              <w:rPr>
                <w:sz w:val="20"/>
                <w:szCs w:val="20"/>
              </w:rPr>
              <w:t>NO requieren valor léxico</w:t>
            </w:r>
          </w:p>
        </w:tc>
      </w:tr>
      <w:tr w:rsidR="00B21871" w14:paraId="6B156BB8" w14:textId="649A249D" w:rsidTr="00B21871">
        <w:trPr>
          <w:trHeight w:val="442"/>
        </w:trPr>
        <w:tc>
          <w:tcPr>
            <w:tcW w:w="2695" w:type="dxa"/>
          </w:tcPr>
          <w:p w14:paraId="5F7947E3" w14:textId="44DE93D4" w:rsidR="00B21871" w:rsidRPr="00CA4FE7" w:rsidRDefault="00B21871" w:rsidP="005B4815">
            <w:pPr>
              <w:jc w:val="center"/>
              <w:rPr>
                <w:sz w:val="20"/>
                <w:szCs w:val="20"/>
                <w:lang w:val="es-GT"/>
              </w:rPr>
            </w:pPr>
            <w:r w:rsidRPr="00CA4FE7">
              <w:rPr>
                <w:sz w:val="20"/>
                <w:szCs w:val="20"/>
              </w:rPr>
              <w:t>Literal de cadena</w:t>
            </w:r>
          </w:p>
        </w:tc>
        <w:tc>
          <w:tcPr>
            <w:tcW w:w="3590" w:type="dxa"/>
          </w:tcPr>
          <w:p w14:paraId="4AC7B91D" w14:textId="410F019F" w:rsidR="00B21871" w:rsidRPr="00CA4FE7" w:rsidRDefault="00B21871" w:rsidP="005B4815">
            <w:pPr>
              <w:jc w:val="center"/>
              <w:rPr>
                <w:sz w:val="20"/>
                <w:szCs w:val="20"/>
                <w:lang w:val="es-GT"/>
              </w:rPr>
            </w:pPr>
            <w:r w:rsidRPr="00CA4FE7">
              <w:rPr>
                <w:sz w:val="20"/>
                <w:szCs w:val="20"/>
                <w:lang w:val="es-GT"/>
              </w:rPr>
              <w:t>house.gif</w:t>
            </w:r>
            <w:r>
              <w:rPr>
                <w:sz w:val="20"/>
                <w:szCs w:val="20"/>
                <w:lang w:val="es-GT"/>
              </w:rPr>
              <w:t xml:space="preserve">, </w:t>
            </w:r>
            <w:r w:rsidRPr="00CA4FE7">
              <w:rPr>
                <w:sz w:val="20"/>
                <w:szCs w:val="20"/>
                <w:lang w:val="es-GT"/>
              </w:rPr>
              <w:t>morePix.html</w:t>
            </w:r>
          </w:p>
        </w:tc>
        <w:tc>
          <w:tcPr>
            <w:tcW w:w="3110" w:type="dxa"/>
          </w:tcPr>
          <w:p w14:paraId="5F6488C0" w14:textId="3DCDC467" w:rsidR="00B21871" w:rsidRPr="00186D0F" w:rsidRDefault="00B21871" w:rsidP="005B4815">
            <w:pPr>
              <w:jc w:val="center"/>
              <w:rPr>
                <w:sz w:val="20"/>
                <w:szCs w:val="20"/>
                <w:lang w:val="es-GT"/>
              </w:rPr>
            </w:pPr>
            <w:r w:rsidRPr="00186D0F">
              <w:rPr>
                <w:sz w:val="20"/>
                <w:szCs w:val="20"/>
              </w:rPr>
              <w:t>SÍ requieren valor léxico</w:t>
            </w:r>
          </w:p>
        </w:tc>
      </w:tr>
    </w:tbl>
    <w:p w14:paraId="31ABB9AC" w14:textId="77777777" w:rsidR="00367018" w:rsidRDefault="00367018" w:rsidP="00367018">
      <w:pPr>
        <w:rPr>
          <w:lang w:val="es-G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21871" w14:paraId="4917F687" w14:textId="77777777" w:rsidTr="003C0AE1">
        <w:tc>
          <w:tcPr>
            <w:tcW w:w="2337" w:type="dxa"/>
          </w:tcPr>
          <w:p w14:paraId="6B840F15" w14:textId="77777777" w:rsidR="00B21871" w:rsidRDefault="00B21871" w:rsidP="003C0AE1">
            <w:pPr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Lexema</w:t>
            </w:r>
          </w:p>
        </w:tc>
        <w:tc>
          <w:tcPr>
            <w:tcW w:w="2337" w:type="dxa"/>
          </w:tcPr>
          <w:p w14:paraId="444383A0" w14:textId="77777777" w:rsidR="00B21871" w:rsidRDefault="00B21871" w:rsidP="003C0AE1">
            <w:pPr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Tipo de atributo</w:t>
            </w:r>
          </w:p>
        </w:tc>
        <w:tc>
          <w:tcPr>
            <w:tcW w:w="2338" w:type="dxa"/>
          </w:tcPr>
          <w:p w14:paraId="6D1D79A6" w14:textId="77777777" w:rsidR="00B21871" w:rsidRDefault="00B21871" w:rsidP="003C0AE1">
            <w:pPr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Valor</w:t>
            </w:r>
          </w:p>
        </w:tc>
        <w:tc>
          <w:tcPr>
            <w:tcW w:w="2338" w:type="dxa"/>
          </w:tcPr>
          <w:p w14:paraId="1ED0BE0F" w14:textId="77777777" w:rsidR="00B21871" w:rsidRDefault="00B21871" w:rsidP="003C0AE1">
            <w:pPr>
              <w:rPr>
                <w:b/>
                <w:bCs/>
                <w:lang w:val="es-GT"/>
              </w:rPr>
            </w:pPr>
            <w:r>
              <w:rPr>
                <w:b/>
                <w:bCs/>
                <w:lang w:val="es-GT"/>
              </w:rPr>
              <w:t>Justificación</w:t>
            </w:r>
          </w:p>
        </w:tc>
      </w:tr>
      <w:tr w:rsidR="00B21871" w14:paraId="74A91768" w14:textId="77777777" w:rsidTr="003C0AE1">
        <w:tc>
          <w:tcPr>
            <w:tcW w:w="2337" w:type="dxa"/>
          </w:tcPr>
          <w:p w14:paraId="375971E9" w14:textId="5039D67F" w:rsidR="00B21871" w:rsidRPr="00B21871" w:rsidRDefault="00B21871" w:rsidP="003C0AE1">
            <w:pPr>
              <w:rPr>
                <w:sz w:val="22"/>
                <w:szCs w:val="20"/>
                <w:lang w:val="es-GT"/>
              </w:rPr>
            </w:pPr>
            <w:r w:rsidRPr="00B21871">
              <w:rPr>
                <w:sz w:val="22"/>
                <w:szCs w:val="20"/>
              </w:rPr>
              <w:t>Texto plano</w:t>
            </w:r>
          </w:p>
        </w:tc>
        <w:tc>
          <w:tcPr>
            <w:tcW w:w="2337" w:type="dxa"/>
          </w:tcPr>
          <w:p w14:paraId="7D73BB74" w14:textId="306A64E0" w:rsidR="00B21871" w:rsidRPr="00B21871" w:rsidRDefault="00B21871" w:rsidP="003C0AE1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Cadena</w:t>
            </w:r>
          </w:p>
        </w:tc>
        <w:tc>
          <w:tcPr>
            <w:tcW w:w="2338" w:type="dxa"/>
          </w:tcPr>
          <w:p w14:paraId="5BEB39BD" w14:textId="2F1394C7" w:rsidR="00B21871" w:rsidRPr="00B21871" w:rsidRDefault="00B21871" w:rsidP="003C0AE1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Contenido Literal</w:t>
            </w:r>
          </w:p>
        </w:tc>
        <w:tc>
          <w:tcPr>
            <w:tcW w:w="2338" w:type="dxa"/>
          </w:tcPr>
          <w:p w14:paraId="6A12F760" w14:textId="1D01F3CA" w:rsidR="00B21871" w:rsidRPr="00B21871" w:rsidRDefault="00B21871" w:rsidP="003C0AE1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</w:rPr>
              <w:t>Se renderiza en pantalla</w:t>
            </w:r>
          </w:p>
        </w:tc>
      </w:tr>
      <w:tr w:rsidR="00B21871" w14:paraId="6D5A8B0C" w14:textId="77777777" w:rsidTr="003C0AE1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3"/>
            </w:tblGrid>
            <w:tr w:rsidR="00B21871" w:rsidRPr="00B21871" w14:paraId="4A1DCA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AF1DFA" w14:textId="77777777" w:rsidR="00B21871" w:rsidRPr="00B21871" w:rsidRDefault="00B21871" w:rsidP="00B21871">
                  <w:pPr>
                    <w:spacing w:line="240" w:lineRule="auto"/>
                    <w:rPr>
                      <w:sz w:val="22"/>
                      <w:szCs w:val="20"/>
                      <w:lang w:val="en-US"/>
                    </w:rPr>
                  </w:pPr>
                  <w:r w:rsidRPr="00B21871">
                    <w:rPr>
                      <w:sz w:val="22"/>
                      <w:szCs w:val="20"/>
                      <w:lang w:val="en-US"/>
                    </w:rPr>
                    <w:t>"house.gif"</w:t>
                  </w:r>
                </w:p>
              </w:tc>
            </w:tr>
          </w:tbl>
          <w:p w14:paraId="73E0F4D5" w14:textId="77777777" w:rsidR="00B21871" w:rsidRPr="00B21871" w:rsidRDefault="00B21871" w:rsidP="00B21871">
            <w:pPr>
              <w:rPr>
                <w:vanish/>
                <w:sz w:val="22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871" w:rsidRPr="00B21871" w14:paraId="4264AA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1D9833" w14:textId="77777777" w:rsidR="00B21871" w:rsidRPr="00B21871" w:rsidRDefault="00B21871" w:rsidP="00B21871">
                  <w:pPr>
                    <w:spacing w:line="240" w:lineRule="auto"/>
                    <w:rPr>
                      <w:sz w:val="22"/>
                      <w:szCs w:val="20"/>
                      <w:lang w:val="en-US"/>
                    </w:rPr>
                  </w:pPr>
                </w:p>
              </w:tc>
            </w:tr>
          </w:tbl>
          <w:p w14:paraId="15F3E273" w14:textId="07D23104" w:rsidR="00B21871" w:rsidRPr="00B21871" w:rsidRDefault="00B21871" w:rsidP="00B21871">
            <w:pPr>
              <w:rPr>
                <w:sz w:val="22"/>
                <w:szCs w:val="20"/>
                <w:lang w:val="es-GT"/>
              </w:rPr>
            </w:pPr>
          </w:p>
        </w:tc>
        <w:tc>
          <w:tcPr>
            <w:tcW w:w="2337" w:type="dxa"/>
          </w:tcPr>
          <w:p w14:paraId="48431E62" w14:textId="5D107DC8" w:rsidR="00B21871" w:rsidRPr="00B21871" w:rsidRDefault="00B21871" w:rsidP="00B21871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String</w:t>
            </w:r>
          </w:p>
        </w:tc>
        <w:tc>
          <w:tcPr>
            <w:tcW w:w="2338" w:type="dxa"/>
          </w:tcPr>
          <w:p w14:paraId="51F16FD1" w14:textId="2D480B66" w:rsidR="00B21871" w:rsidRPr="00B21871" w:rsidRDefault="00B21871" w:rsidP="00B21871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Ruta archivo</w:t>
            </w:r>
          </w:p>
        </w:tc>
        <w:tc>
          <w:tcPr>
            <w:tcW w:w="2338" w:type="dxa"/>
          </w:tcPr>
          <w:p w14:paraId="365B7314" w14:textId="4755429D" w:rsidR="00B21871" w:rsidRPr="00B21871" w:rsidRDefault="00B21871" w:rsidP="00B21871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Recurso externo</w:t>
            </w:r>
          </w:p>
        </w:tc>
      </w:tr>
      <w:tr w:rsidR="00B21871" w14:paraId="603CE17E" w14:textId="77777777" w:rsidTr="003C0AE1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4"/>
            </w:tblGrid>
            <w:tr w:rsidR="00B21871" w:rsidRPr="00B21871" w14:paraId="742C99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C97F7C" w14:textId="77777777" w:rsidR="00B21871" w:rsidRPr="00B21871" w:rsidRDefault="00B21871" w:rsidP="00B21871">
                  <w:pPr>
                    <w:spacing w:line="240" w:lineRule="auto"/>
                    <w:rPr>
                      <w:sz w:val="22"/>
                      <w:szCs w:val="20"/>
                      <w:lang w:val="en-US"/>
                    </w:rPr>
                  </w:pPr>
                  <w:r w:rsidRPr="00B21871">
                    <w:rPr>
                      <w:sz w:val="22"/>
                      <w:szCs w:val="20"/>
                      <w:lang w:val="en-US"/>
                    </w:rPr>
                    <w:t>"morePix.html"</w:t>
                  </w:r>
                </w:p>
              </w:tc>
            </w:tr>
          </w:tbl>
          <w:p w14:paraId="6E04F634" w14:textId="77777777" w:rsidR="00B21871" w:rsidRPr="00B21871" w:rsidRDefault="00B21871" w:rsidP="00B21871">
            <w:pPr>
              <w:rPr>
                <w:vanish/>
                <w:sz w:val="22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871" w:rsidRPr="00B21871" w14:paraId="18F381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660C52" w14:textId="77777777" w:rsidR="00B21871" w:rsidRPr="00B21871" w:rsidRDefault="00B21871" w:rsidP="00B21871">
                  <w:pPr>
                    <w:spacing w:line="240" w:lineRule="auto"/>
                    <w:rPr>
                      <w:sz w:val="22"/>
                      <w:szCs w:val="20"/>
                      <w:lang w:val="en-US"/>
                    </w:rPr>
                  </w:pPr>
                </w:p>
              </w:tc>
            </w:tr>
          </w:tbl>
          <w:p w14:paraId="459541D2" w14:textId="71CCAB03" w:rsidR="00B21871" w:rsidRPr="00B21871" w:rsidRDefault="00B21871" w:rsidP="003C0AE1">
            <w:pPr>
              <w:rPr>
                <w:sz w:val="22"/>
                <w:szCs w:val="20"/>
                <w:lang w:val="es-GT"/>
              </w:rPr>
            </w:pPr>
          </w:p>
        </w:tc>
        <w:tc>
          <w:tcPr>
            <w:tcW w:w="2337" w:type="dxa"/>
          </w:tcPr>
          <w:p w14:paraId="0A0AF5E0" w14:textId="328468FA" w:rsidR="00B21871" w:rsidRPr="00B21871" w:rsidRDefault="00B21871" w:rsidP="003C0AE1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String</w:t>
            </w:r>
          </w:p>
        </w:tc>
        <w:tc>
          <w:tcPr>
            <w:tcW w:w="2338" w:type="dxa"/>
          </w:tcPr>
          <w:p w14:paraId="61874B05" w14:textId="29607D7C" w:rsidR="00B21871" w:rsidRPr="00B21871" w:rsidRDefault="00B21871" w:rsidP="003C0AE1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URL</w:t>
            </w:r>
          </w:p>
        </w:tc>
        <w:tc>
          <w:tcPr>
            <w:tcW w:w="2338" w:type="dxa"/>
          </w:tcPr>
          <w:p w14:paraId="1E55E4F2" w14:textId="613185D3" w:rsidR="00B21871" w:rsidRPr="00B21871" w:rsidRDefault="00B21871" w:rsidP="003C0AE1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</w:rPr>
              <w:t>Navegación</w:t>
            </w:r>
          </w:p>
        </w:tc>
      </w:tr>
      <w:tr w:rsidR="00B21871" w14:paraId="2AD0C9FC" w14:textId="77777777" w:rsidTr="003C0AE1">
        <w:tc>
          <w:tcPr>
            <w:tcW w:w="233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1"/>
            </w:tblGrid>
            <w:tr w:rsidR="00B21871" w:rsidRPr="00B21871" w14:paraId="1973AC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4F3A13" w14:textId="77777777" w:rsidR="00B21871" w:rsidRPr="00B21871" w:rsidRDefault="00B21871" w:rsidP="00B21871">
                  <w:pPr>
                    <w:spacing w:line="240" w:lineRule="auto"/>
                    <w:rPr>
                      <w:sz w:val="22"/>
                      <w:szCs w:val="20"/>
                      <w:lang w:val="en-US"/>
                    </w:rPr>
                  </w:pPr>
                  <w:r w:rsidRPr="00B21871">
                    <w:rPr>
                      <w:sz w:val="22"/>
                      <w:szCs w:val="20"/>
                      <w:lang w:val="en-US"/>
                    </w:rPr>
                    <w:t>More Pictures</w:t>
                  </w:r>
                </w:p>
              </w:tc>
            </w:tr>
          </w:tbl>
          <w:p w14:paraId="05C047B2" w14:textId="77777777" w:rsidR="00B21871" w:rsidRPr="00B21871" w:rsidRDefault="00B21871" w:rsidP="00B21871">
            <w:pPr>
              <w:rPr>
                <w:vanish/>
                <w:sz w:val="22"/>
                <w:szCs w:val="20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1871" w:rsidRPr="00B21871" w14:paraId="423F33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8B2CB7" w14:textId="77777777" w:rsidR="00B21871" w:rsidRPr="00B21871" w:rsidRDefault="00B21871" w:rsidP="00B21871">
                  <w:pPr>
                    <w:spacing w:line="240" w:lineRule="auto"/>
                    <w:rPr>
                      <w:sz w:val="22"/>
                      <w:szCs w:val="20"/>
                      <w:lang w:val="en-US"/>
                    </w:rPr>
                  </w:pPr>
                </w:p>
              </w:tc>
            </w:tr>
          </w:tbl>
          <w:p w14:paraId="1AA386DA" w14:textId="53422340" w:rsidR="00B21871" w:rsidRPr="00B21871" w:rsidRDefault="00B21871" w:rsidP="003C0AE1">
            <w:pPr>
              <w:rPr>
                <w:sz w:val="22"/>
                <w:szCs w:val="20"/>
                <w:lang w:val="es-GT"/>
              </w:rPr>
            </w:pPr>
          </w:p>
        </w:tc>
        <w:tc>
          <w:tcPr>
            <w:tcW w:w="2337" w:type="dxa"/>
          </w:tcPr>
          <w:p w14:paraId="0E791823" w14:textId="171B71C2" w:rsidR="00B21871" w:rsidRPr="00B21871" w:rsidRDefault="00B21871" w:rsidP="003C0AE1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Cadena</w:t>
            </w:r>
          </w:p>
        </w:tc>
        <w:tc>
          <w:tcPr>
            <w:tcW w:w="2338" w:type="dxa"/>
          </w:tcPr>
          <w:p w14:paraId="569FC05E" w14:textId="5B132CA2" w:rsidR="00B21871" w:rsidRPr="00B21871" w:rsidRDefault="00B21871" w:rsidP="003C0AE1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  <w:lang w:val="es-GT"/>
              </w:rPr>
              <w:t>Texto Visible</w:t>
            </w:r>
          </w:p>
        </w:tc>
        <w:tc>
          <w:tcPr>
            <w:tcW w:w="2338" w:type="dxa"/>
          </w:tcPr>
          <w:p w14:paraId="49A3C531" w14:textId="6BF44C62" w:rsidR="00B21871" w:rsidRPr="00B21871" w:rsidRDefault="00B21871" w:rsidP="003C0AE1">
            <w:pPr>
              <w:rPr>
                <w:sz w:val="22"/>
                <w:szCs w:val="20"/>
                <w:lang w:val="es-GT"/>
              </w:rPr>
            </w:pPr>
            <w:r>
              <w:rPr>
                <w:sz w:val="22"/>
                <w:szCs w:val="20"/>
              </w:rPr>
              <w:t>Contenido HTML</w:t>
            </w:r>
          </w:p>
        </w:tc>
      </w:tr>
    </w:tbl>
    <w:p w14:paraId="423C95A4" w14:textId="77777777" w:rsidR="00186D0F" w:rsidRDefault="00186D0F" w:rsidP="00367018">
      <w:pPr>
        <w:rPr>
          <w:lang w:val="es-GT"/>
        </w:rPr>
      </w:pPr>
    </w:p>
    <w:p w14:paraId="48156AF9" w14:textId="3C38549D" w:rsidR="00B21871" w:rsidRDefault="00D954A9" w:rsidP="00D954A9">
      <w:pPr>
        <w:rPr>
          <w:b/>
          <w:bCs/>
          <w:lang w:val="es-GT"/>
        </w:rPr>
      </w:pPr>
      <w:r w:rsidRPr="00D954A9">
        <w:rPr>
          <w:b/>
          <w:bCs/>
          <w:lang w:val="es-GT"/>
        </w:rPr>
        <w:t>Estructura de token unificada</w:t>
      </w:r>
    </w:p>
    <w:p w14:paraId="4FA53FB7" w14:textId="77777777" w:rsidR="00D954A9" w:rsidRPr="00D954A9" w:rsidRDefault="00D954A9" w:rsidP="00D954A9">
      <w:pPr>
        <w:rPr>
          <w:lang w:val="es-GT"/>
        </w:rPr>
      </w:pPr>
      <w:r w:rsidRPr="00D954A9">
        <w:rPr>
          <w:lang w:val="es-GT"/>
        </w:rPr>
        <w:t>Token {</w:t>
      </w:r>
    </w:p>
    <w:p w14:paraId="118A23A1" w14:textId="77777777" w:rsidR="00D954A9" w:rsidRPr="00D954A9" w:rsidRDefault="00D954A9" w:rsidP="00D954A9">
      <w:pPr>
        <w:rPr>
          <w:lang w:val="es-GT"/>
        </w:rPr>
      </w:pPr>
      <w:r w:rsidRPr="00D954A9">
        <w:rPr>
          <w:lang w:val="es-GT"/>
        </w:rPr>
        <w:t xml:space="preserve">  tipo        // palabra reservada, identificador, literal, operador, etiqueta</w:t>
      </w:r>
    </w:p>
    <w:p w14:paraId="7B858A49" w14:textId="77777777" w:rsidR="00D954A9" w:rsidRPr="00D954A9" w:rsidRDefault="00D954A9" w:rsidP="00D954A9">
      <w:pPr>
        <w:rPr>
          <w:lang w:val="es-GT"/>
        </w:rPr>
      </w:pPr>
      <w:r w:rsidRPr="00D954A9">
        <w:rPr>
          <w:lang w:val="es-GT"/>
        </w:rPr>
        <w:t xml:space="preserve">  lexema      // texto original</w:t>
      </w:r>
    </w:p>
    <w:p w14:paraId="4D171891" w14:textId="77777777" w:rsidR="00D954A9" w:rsidRPr="00D954A9" w:rsidRDefault="00D954A9" w:rsidP="00D954A9">
      <w:pPr>
        <w:rPr>
          <w:lang w:val="es-GT"/>
        </w:rPr>
      </w:pPr>
      <w:r w:rsidRPr="00D954A9">
        <w:rPr>
          <w:lang w:val="es-GT"/>
        </w:rPr>
        <w:t xml:space="preserve">  atributo    // opcional: valor, referencia, tipo</w:t>
      </w:r>
    </w:p>
    <w:p w14:paraId="0A164ADF" w14:textId="77777777" w:rsidR="00D954A9" w:rsidRPr="00D954A9" w:rsidRDefault="00D954A9" w:rsidP="00D954A9">
      <w:pPr>
        <w:rPr>
          <w:lang w:val="es-GT"/>
        </w:rPr>
      </w:pPr>
      <w:r w:rsidRPr="00D954A9">
        <w:rPr>
          <w:lang w:val="es-GT"/>
        </w:rPr>
        <w:t xml:space="preserve">  </w:t>
      </w:r>
      <w:proofErr w:type="spellStart"/>
      <w:r w:rsidRPr="00D954A9">
        <w:rPr>
          <w:lang w:val="es-GT"/>
        </w:rPr>
        <w:t>linea</w:t>
      </w:r>
      <w:proofErr w:type="spellEnd"/>
      <w:r w:rsidRPr="00D954A9">
        <w:rPr>
          <w:lang w:val="es-GT"/>
        </w:rPr>
        <w:t xml:space="preserve">       // número de línea</w:t>
      </w:r>
    </w:p>
    <w:p w14:paraId="1442F879" w14:textId="77777777" w:rsidR="00D954A9" w:rsidRPr="00D954A9" w:rsidRDefault="00D954A9" w:rsidP="00D954A9">
      <w:pPr>
        <w:rPr>
          <w:lang w:val="es-GT"/>
        </w:rPr>
      </w:pPr>
      <w:r w:rsidRPr="00D954A9">
        <w:rPr>
          <w:lang w:val="es-GT"/>
        </w:rPr>
        <w:t xml:space="preserve">  columna     // posición</w:t>
      </w:r>
    </w:p>
    <w:p w14:paraId="657932DA" w14:textId="6842FAEB" w:rsidR="00D954A9" w:rsidRDefault="00D954A9" w:rsidP="00D954A9">
      <w:pPr>
        <w:rPr>
          <w:lang w:val="es-GT"/>
        </w:rPr>
      </w:pPr>
      <w:r w:rsidRPr="00D954A9">
        <w:rPr>
          <w:lang w:val="es-GT"/>
        </w:rPr>
        <w:t>}</w:t>
      </w:r>
    </w:p>
    <w:p w14:paraId="2CAAB4F2" w14:textId="77777777" w:rsidR="00D954A9" w:rsidRDefault="00D954A9" w:rsidP="00D954A9">
      <w:pPr>
        <w:rPr>
          <w:lang w:val="es-GT"/>
        </w:rPr>
      </w:pPr>
    </w:p>
    <w:p w14:paraId="28521C48" w14:textId="77777777" w:rsidR="00D954A9" w:rsidRDefault="00D954A9" w:rsidP="00D954A9">
      <w:pPr>
        <w:rPr>
          <w:lang w:val="es-GT"/>
        </w:rPr>
      </w:pPr>
    </w:p>
    <w:p w14:paraId="1F0867DB" w14:textId="77777777" w:rsidR="00D954A9" w:rsidRDefault="00D954A9" w:rsidP="00D954A9">
      <w:pPr>
        <w:rPr>
          <w:lang w:val="es-GT"/>
        </w:rPr>
      </w:pPr>
    </w:p>
    <w:p w14:paraId="75FF6058" w14:textId="7C621F89" w:rsidR="00D954A9" w:rsidRDefault="00D954A9" w:rsidP="00D954A9">
      <w:pPr>
        <w:rPr>
          <w:b/>
          <w:bCs/>
          <w:lang w:val="es-GT"/>
        </w:rPr>
      </w:pPr>
      <w:r w:rsidRPr="00D954A9">
        <w:rPr>
          <w:b/>
          <w:bCs/>
          <w:lang w:val="es-GT"/>
        </w:rPr>
        <w:lastRenderedPageBreak/>
        <w:t>Ejemplos de tokens</w:t>
      </w:r>
    </w:p>
    <w:p w14:paraId="2954FFC9" w14:textId="48E05509" w:rsidR="00D954A9" w:rsidRDefault="00D954A9" w:rsidP="00D954A9">
      <w:pPr>
        <w:rPr>
          <w:b/>
          <w:bCs/>
          <w:lang w:val="es-GT"/>
        </w:rPr>
      </w:pPr>
      <w:r>
        <w:rPr>
          <w:b/>
          <w:bCs/>
          <w:lang w:val="es-GT"/>
        </w:rPr>
        <w:t>Fragmento 1</w:t>
      </w:r>
    </w:p>
    <w:p w14:paraId="19760697" w14:textId="77777777" w:rsidR="00D954A9" w:rsidRPr="00D954A9" w:rsidRDefault="00D954A9" w:rsidP="00D954A9">
      <w:pPr>
        <w:rPr>
          <w:sz w:val="22"/>
          <w:szCs w:val="20"/>
          <w:lang w:val="es-GT"/>
        </w:rPr>
      </w:pPr>
      <w:r w:rsidRPr="00D954A9">
        <w:rPr>
          <w:sz w:val="22"/>
          <w:szCs w:val="20"/>
          <w:lang w:val="es-GT"/>
        </w:rPr>
        <w:t>Token(tipo=</w:t>
      </w:r>
      <w:proofErr w:type="spellStart"/>
      <w:r w:rsidRPr="00D954A9">
        <w:rPr>
          <w:sz w:val="22"/>
          <w:szCs w:val="20"/>
          <w:lang w:val="es-GT"/>
        </w:rPr>
        <w:t>PalabraReservada</w:t>
      </w:r>
      <w:proofErr w:type="spellEnd"/>
      <w:r w:rsidRPr="00D954A9">
        <w:rPr>
          <w:sz w:val="22"/>
          <w:szCs w:val="20"/>
          <w:lang w:val="es-GT"/>
        </w:rPr>
        <w:t>, lexema="</w:t>
      </w:r>
      <w:proofErr w:type="spellStart"/>
      <w:r w:rsidRPr="00D954A9">
        <w:rPr>
          <w:sz w:val="22"/>
          <w:szCs w:val="20"/>
          <w:lang w:val="es-GT"/>
        </w:rPr>
        <w:t>float</w:t>
      </w:r>
      <w:proofErr w:type="spellEnd"/>
      <w:r w:rsidRPr="00D954A9">
        <w:rPr>
          <w:sz w:val="22"/>
          <w:szCs w:val="20"/>
          <w:lang w:val="es-GT"/>
        </w:rPr>
        <w:t>", atributo=</w:t>
      </w:r>
      <w:proofErr w:type="spellStart"/>
      <w:r w:rsidRPr="00D954A9">
        <w:rPr>
          <w:sz w:val="22"/>
          <w:szCs w:val="20"/>
          <w:lang w:val="es-GT"/>
        </w:rPr>
        <w:t>null</w:t>
      </w:r>
      <w:proofErr w:type="spellEnd"/>
      <w:r w:rsidRPr="00D954A9">
        <w:rPr>
          <w:sz w:val="22"/>
          <w:szCs w:val="20"/>
          <w:lang w:val="es-GT"/>
        </w:rPr>
        <w:t>)</w:t>
      </w:r>
    </w:p>
    <w:p w14:paraId="5FE7815B" w14:textId="77777777" w:rsidR="00D954A9" w:rsidRPr="00D954A9" w:rsidRDefault="00D954A9" w:rsidP="00D954A9">
      <w:pPr>
        <w:rPr>
          <w:sz w:val="22"/>
          <w:szCs w:val="20"/>
          <w:lang w:val="es-GT"/>
        </w:rPr>
      </w:pPr>
      <w:r w:rsidRPr="00D954A9">
        <w:rPr>
          <w:sz w:val="22"/>
          <w:szCs w:val="20"/>
          <w:lang w:val="es-GT"/>
        </w:rPr>
        <w:t>Token(tipo=Identificador, lexema="</w:t>
      </w:r>
      <w:proofErr w:type="spellStart"/>
      <w:r w:rsidRPr="00D954A9">
        <w:rPr>
          <w:sz w:val="22"/>
          <w:szCs w:val="20"/>
          <w:lang w:val="es-GT"/>
        </w:rPr>
        <w:t>limitedSquare</w:t>
      </w:r>
      <w:proofErr w:type="spellEnd"/>
      <w:r w:rsidRPr="00D954A9">
        <w:rPr>
          <w:sz w:val="22"/>
          <w:szCs w:val="20"/>
          <w:lang w:val="es-GT"/>
        </w:rPr>
        <w:t>", atributo=función)</w:t>
      </w:r>
    </w:p>
    <w:p w14:paraId="4F5A6A3B" w14:textId="77777777" w:rsidR="00D954A9" w:rsidRPr="00D954A9" w:rsidRDefault="00D954A9" w:rsidP="00D954A9">
      <w:pPr>
        <w:rPr>
          <w:sz w:val="22"/>
          <w:szCs w:val="20"/>
          <w:lang w:val="es-GT"/>
        </w:rPr>
      </w:pPr>
      <w:r w:rsidRPr="00D954A9">
        <w:rPr>
          <w:sz w:val="22"/>
          <w:szCs w:val="20"/>
          <w:lang w:val="es-GT"/>
        </w:rPr>
        <w:t>Token(tipo=</w:t>
      </w:r>
      <w:proofErr w:type="spellStart"/>
      <w:r w:rsidRPr="00D954A9">
        <w:rPr>
          <w:sz w:val="22"/>
          <w:szCs w:val="20"/>
          <w:lang w:val="es-GT"/>
        </w:rPr>
        <w:t>OperadorRelacional</w:t>
      </w:r>
      <w:proofErr w:type="spellEnd"/>
      <w:r w:rsidRPr="00D954A9">
        <w:rPr>
          <w:sz w:val="22"/>
          <w:szCs w:val="20"/>
          <w:lang w:val="es-GT"/>
        </w:rPr>
        <w:t>, lexema="&lt;=", atributo=</w:t>
      </w:r>
      <w:proofErr w:type="spellStart"/>
      <w:r w:rsidRPr="00D954A9">
        <w:rPr>
          <w:sz w:val="22"/>
          <w:szCs w:val="20"/>
          <w:lang w:val="es-GT"/>
        </w:rPr>
        <w:t>null</w:t>
      </w:r>
      <w:proofErr w:type="spellEnd"/>
      <w:r w:rsidRPr="00D954A9">
        <w:rPr>
          <w:sz w:val="22"/>
          <w:szCs w:val="20"/>
          <w:lang w:val="es-GT"/>
        </w:rPr>
        <w:t>)</w:t>
      </w:r>
    </w:p>
    <w:p w14:paraId="5AAA4208" w14:textId="77777777" w:rsidR="00D954A9" w:rsidRPr="00D954A9" w:rsidRDefault="00D954A9" w:rsidP="00D954A9">
      <w:pPr>
        <w:rPr>
          <w:sz w:val="22"/>
          <w:szCs w:val="20"/>
          <w:lang w:val="es-GT"/>
        </w:rPr>
      </w:pPr>
      <w:r w:rsidRPr="00D954A9">
        <w:rPr>
          <w:sz w:val="22"/>
          <w:szCs w:val="20"/>
          <w:lang w:val="es-GT"/>
        </w:rPr>
        <w:t>Token(tipo=</w:t>
      </w:r>
      <w:proofErr w:type="spellStart"/>
      <w:r w:rsidRPr="00D954A9">
        <w:rPr>
          <w:sz w:val="22"/>
          <w:szCs w:val="20"/>
          <w:lang w:val="es-GT"/>
        </w:rPr>
        <w:t>ConstanteReal</w:t>
      </w:r>
      <w:proofErr w:type="spellEnd"/>
      <w:r w:rsidRPr="00D954A9">
        <w:rPr>
          <w:sz w:val="22"/>
          <w:szCs w:val="20"/>
          <w:lang w:val="es-GT"/>
        </w:rPr>
        <w:t>, lexema="-10.0", atributo=-10.0)</w:t>
      </w:r>
    </w:p>
    <w:p w14:paraId="4AD21D50" w14:textId="50B41CA0" w:rsidR="00D954A9" w:rsidRDefault="00D954A9" w:rsidP="00D954A9">
      <w:pPr>
        <w:rPr>
          <w:sz w:val="22"/>
          <w:szCs w:val="20"/>
          <w:lang w:val="es-GT"/>
        </w:rPr>
      </w:pPr>
      <w:r w:rsidRPr="00D954A9">
        <w:rPr>
          <w:sz w:val="22"/>
          <w:szCs w:val="20"/>
          <w:lang w:val="es-GT"/>
        </w:rPr>
        <w:t>Token(tipo=</w:t>
      </w:r>
      <w:proofErr w:type="spellStart"/>
      <w:r w:rsidRPr="00D954A9">
        <w:rPr>
          <w:sz w:val="22"/>
          <w:szCs w:val="20"/>
          <w:lang w:val="es-GT"/>
        </w:rPr>
        <w:t>ConstanteEntera</w:t>
      </w:r>
      <w:proofErr w:type="spellEnd"/>
      <w:r w:rsidRPr="00D954A9">
        <w:rPr>
          <w:sz w:val="22"/>
          <w:szCs w:val="20"/>
          <w:lang w:val="es-GT"/>
        </w:rPr>
        <w:t>, lexema="100", atributo=100)</w:t>
      </w:r>
    </w:p>
    <w:p w14:paraId="27FAA3EA" w14:textId="77777777" w:rsidR="00D954A9" w:rsidRDefault="00D954A9" w:rsidP="00D954A9">
      <w:pPr>
        <w:rPr>
          <w:sz w:val="22"/>
          <w:szCs w:val="20"/>
          <w:lang w:val="es-GT"/>
        </w:rPr>
      </w:pPr>
    </w:p>
    <w:p w14:paraId="20DA5161" w14:textId="7321F029" w:rsidR="00D954A9" w:rsidRDefault="00D954A9" w:rsidP="00D954A9">
      <w:pPr>
        <w:rPr>
          <w:b/>
          <w:bCs/>
          <w:lang w:val="es-GT"/>
        </w:rPr>
      </w:pPr>
      <w:r>
        <w:rPr>
          <w:b/>
          <w:bCs/>
          <w:lang w:val="es-GT"/>
        </w:rPr>
        <w:t>Fragmento 2</w:t>
      </w:r>
    </w:p>
    <w:p w14:paraId="5EA493C9" w14:textId="77777777" w:rsidR="00D954A9" w:rsidRPr="00D954A9" w:rsidRDefault="00D954A9" w:rsidP="00D954A9">
      <w:pPr>
        <w:rPr>
          <w:sz w:val="22"/>
          <w:szCs w:val="20"/>
          <w:lang w:val="en-US"/>
        </w:rPr>
      </w:pPr>
      <w:r w:rsidRPr="00D954A9">
        <w:rPr>
          <w:sz w:val="22"/>
          <w:szCs w:val="20"/>
          <w:lang w:val="en-US"/>
        </w:rPr>
        <w:t>Token(tipo=TextoPlano, lexema="Here is a photo of", atributo=string)</w:t>
      </w:r>
    </w:p>
    <w:p w14:paraId="6AC67596" w14:textId="77777777" w:rsidR="00D954A9" w:rsidRPr="00D954A9" w:rsidRDefault="00D954A9" w:rsidP="00D954A9">
      <w:pPr>
        <w:rPr>
          <w:sz w:val="22"/>
          <w:szCs w:val="20"/>
          <w:lang w:val="en-US"/>
        </w:rPr>
      </w:pPr>
      <w:r w:rsidRPr="00D954A9">
        <w:rPr>
          <w:sz w:val="22"/>
          <w:szCs w:val="20"/>
          <w:lang w:val="en-US"/>
        </w:rPr>
        <w:t>Token(tipo=Etiqueta, lexema="&lt;b&gt;", atributo=null)</w:t>
      </w:r>
    </w:p>
    <w:p w14:paraId="5A99E717" w14:textId="77777777" w:rsidR="00D954A9" w:rsidRPr="00D954A9" w:rsidRDefault="00D954A9" w:rsidP="00D954A9">
      <w:pPr>
        <w:rPr>
          <w:sz w:val="22"/>
          <w:szCs w:val="20"/>
          <w:lang w:val="en-US"/>
        </w:rPr>
      </w:pPr>
      <w:r w:rsidRPr="00D954A9">
        <w:rPr>
          <w:sz w:val="22"/>
          <w:szCs w:val="20"/>
          <w:lang w:val="en-US"/>
        </w:rPr>
        <w:t>Token(tipo=LiteralCadena, lexema="house.gif", atributo=string)</w:t>
      </w:r>
    </w:p>
    <w:p w14:paraId="5D4330E6" w14:textId="77777777" w:rsidR="00D954A9" w:rsidRPr="00D954A9" w:rsidRDefault="00D954A9" w:rsidP="00D954A9">
      <w:pPr>
        <w:rPr>
          <w:sz w:val="22"/>
          <w:szCs w:val="20"/>
          <w:lang w:val="en-US"/>
        </w:rPr>
      </w:pPr>
      <w:r w:rsidRPr="00D954A9">
        <w:rPr>
          <w:sz w:val="22"/>
          <w:szCs w:val="20"/>
          <w:lang w:val="en-US"/>
        </w:rPr>
        <w:t>Token(tipo=Etiqueta, lexema="&lt;a&gt;", atributo=null)</w:t>
      </w:r>
    </w:p>
    <w:p w14:paraId="48591FDE" w14:textId="75B7D5B2" w:rsidR="00D954A9" w:rsidRPr="00D954A9" w:rsidRDefault="00D954A9" w:rsidP="00D954A9">
      <w:pPr>
        <w:rPr>
          <w:sz w:val="22"/>
          <w:szCs w:val="20"/>
          <w:lang w:val="es-GT"/>
        </w:rPr>
      </w:pPr>
      <w:r w:rsidRPr="00D954A9">
        <w:rPr>
          <w:sz w:val="22"/>
          <w:szCs w:val="20"/>
          <w:lang w:val="es-GT"/>
        </w:rPr>
        <w:t>Token(tipo=</w:t>
      </w:r>
      <w:proofErr w:type="spellStart"/>
      <w:r w:rsidRPr="00D954A9">
        <w:rPr>
          <w:sz w:val="22"/>
          <w:szCs w:val="20"/>
          <w:lang w:val="es-GT"/>
        </w:rPr>
        <w:t>LiteralCadena</w:t>
      </w:r>
      <w:proofErr w:type="spellEnd"/>
      <w:r w:rsidRPr="00D954A9">
        <w:rPr>
          <w:sz w:val="22"/>
          <w:szCs w:val="20"/>
          <w:lang w:val="es-GT"/>
        </w:rPr>
        <w:t>, lexema="morePix.html", atributo=</w:t>
      </w:r>
      <w:proofErr w:type="spellStart"/>
      <w:r w:rsidRPr="00D954A9">
        <w:rPr>
          <w:sz w:val="22"/>
          <w:szCs w:val="20"/>
          <w:lang w:val="es-GT"/>
        </w:rPr>
        <w:t>string</w:t>
      </w:r>
      <w:proofErr w:type="spellEnd"/>
      <w:r w:rsidRPr="00D954A9">
        <w:rPr>
          <w:sz w:val="22"/>
          <w:szCs w:val="20"/>
          <w:lang w:val="es-GT"/>
        </w:rPr>
        <w:t>)</w:t>
      </w:r>
    </w:p>
    <w:p w14:paraId="3EF69947" w14:textId="1D0AF2E8" w:rsidR="00186D0F" w:rsidRDefault="00186D0F" w:rsidP="000436A1">
      <w:pPr>
        <w:jc w:val="center"/>
        <w:rPr>
          <w:lang w:val="es-GT"/>
        </w:rPr>
      </w:pPr>
      <w:r w:rsidRPr="00186D0F">
        <w:rPr>
          <w:noProof/>
          <w:lang w:val="es-GT"/>
        </w:rPr>
        <w:drawing>
          <wp:inline distT="0" distB="0" distL="0" distR="0" wp14:anchorId="4780B5C6" wp14:editId="5A2582F3">
            <wp:extent cx="4881838" cy="2580698"/>
            <wp:effectExtent l="0" t="0" r="0" b="0"/>
            <wp:docPr id="37197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7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9980" cy="259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BAAA" w14:textId="0F5B113C" w:rsidR="00186D0F" w:rsidRPr="00186D0F" w:rsidRDefault="00186D0F" w:rsidP="00367018">
      <w:pPr>
        <w:rPr>
          <w:b/>
          <w:bCs/>
          <w:lang w:val="es-GT"/>
        </w:rPr>
      </w:pPr>
      <w:r w:rsidRPr="00186D0F">
        <w:rPr>
          <w:b/>
          <w:bCs/>
          <w:lang w:val="es-GT"/>
        </w:rPr>
        <w:t>Punto 1</w:t>
      </w:r>
    </w:p>
    <w:p w14:paraId="5C068276" w14:textId="64FCCC02" w:rsidR="000436A1" w:rsidRDefault="000436A1" w:rsidP="00367018">
      <w:pPr>
        <w:rPr>
          <w:sz w:val="22"/>
          <w:szCs w:val="20"/>
          <w:lang w:val="es-GT"/>
        </w:rPr>
      </w:pPr>
      <w:r w:rsidRPr="000436A1">
        <w:rPr>
          <w:sz w:val="22"/>
          <w:szCs w:val="20"/>
          <w:lang w:val="es-GT"/>
        </w:rPr>
        <w:lastRenderedPageBreak/>
        <w:t>Línea 1: Nombre de la func</w:t>
      </w:r>
      <w:r>
        <w:rPr>
          <w:sz w:val="22"/>
          <w:szCs w:val="20"/>
          <w:lang w:val="es-GT"/>
        </w:rPr>
        <w:t>ión</w:t>
      </w:r>
    </w:p>
    <w:p w14:paraId="2496863B" w14:textId="55B35667" w:rsidR="00186D0F" w:rsidRDefault="00186D0F" w:rsidP="00367018">
      <w:pPr>
        <w:rPr>
          <w:sz w:val="22"/>
          <w:szCs w:val="20"/>
          <w:lang w:val="es-GT"/>
        </w:rPr>
      </w:pPr>
      <w:r>
        <w:rPr>
          <w:sz w:val="22"/>
          <w:szCs w:val="20"/>
          <w:lang w:val="es-GT"/>
        </w:rPr>
        <w:t>Línea 3: Faltan comillas</w:t>
      </w:r>
    </w:p>
    <w:p w14:paraId="15715D65" w14:textId="5284C15F" w:rsidR="00186D0F" w:rsidRDefault="000436A1" w:rsidP="00367018">
      <w:pPr>
        <w:rPr>
          <w:sz w:val="22"/>
          <w:szCs w:val="20"/>
          <w:lang w:val="es-GT"/>
        </w:rPr>
      </w:pPr>
      <w:r>
        <w:rPr>
          <w:sz w:val="22"/>
          <w:szCs w:val="20"/>
          <w:lang w:val="es-GT"/>
        </w:rPr>
        <w:t>Línea 4: Doble punto decimal</w:t>
      </w:r>
    </w:p>
    <w:p w14:paraId="6E94A5A0" w14:textId="128FDDED" w:rsidR="005B4815" w:rsidRDefault="005B4815" w:rsidP="005B4815">
      <w:pPr>
        <w:rPr>
          <w:b/>
          <w:bCs/>
          <w:lang w:val="es-GT"/>
        </w:rPr>
      </w:pPr>
      <w:r w:rsidRPr="00186D0F">
        <w:rPr>
          <w:b/>
          <w:bCs/>
          <w:lang w:val="es-GT"/>
        </w:rPr>
        <w:t xml:space="preserve">Punto </w:t>
      </w:r>
      <w:r>
        <w:rPr>
          <w:b/>
          <w:bCs/>
          <w:lang w:val="es-GT"/>
        </w:rPr>
        <w:t>2</w:t>
      </w:r>
    </w:p>
    <w:p w14:paraId="56D7E68A" w14:textId="0C94AB7D" w:rsidR="000436A1" w:rsidRDefault="000436A1" w:rsidP="005B4815">
      <w:pPr>
        <w:rPr>
          <w:sz w:val="22"/>
          <w:szCs w:val="20"/>
          <w:lang w:val="es-GT"/>
        </w:rPr>
      </w:pPr>
      <w:r>
        <w:rPr>
          <w:sz w:val="22"/>
          <w:szCs w:val="20"/>
          <w:lang w:val="es-GT"/>
        </w:rPr>
        <w:t>Solución Línea 1: Borrar el espacio en el nombre ‘</w:t>
      </w:r>
      <w:proofErr w:type="spellStart"/>
      <w:r>
        <w:rPr>
          <w:sz w:val="22"/>
          <w:szCs w:val="20"/>
          <w:lang w:val="es-GT"/>
        </w:rPr>
        <w:t>calculateTotal</w:t>
      </w:r>
      <w:proofErr w:type="spellEnd"/>
      <w:r>
        <w:rPr>
          <w:sz w:val="22"/>
          <w:szCs w:val="20"/>
          <w:lang w:val="es-GT"/>
        </w:rPr>
        <w:t>’</w:t>
      </w:r>
    </w:p>
    <w:p w14:paraId="14F6B45C" w14:textId="271838E5" w:rsidR="005B4815" w:rsidRDefault="000436A1" w:rsidP="005B4815">
      <w:pPr>
        <w:rPr>
          <w:sz w:val="22"/>
          <w:szCs w:val="20"/>
          <w:lang w:val="es-GT"/>
        </w:rPr>
      </w:pPr>
      <w:r>
        <w:rPr>
          <w:sz w:val="22"/>
          <w:szCs w:val="20"/>
          <w:lang w:val="es-GT"/>
        </w:rPr>
        <w:t>Solución Línea 3</w:t>
      </w:r>
      <w:r w:rsidR="005B4815">
        <w:rPr>
          <w:sz w:val="22"/>
          <w:szCs w:val="20"/>
          <w:lang w:val="es-GT"/>
        </w:rPr>
        <w:t xml:space="preserve">: </w:t>
      </w:r>
      <w:r>
        <w:rPr>
          <w:sz w:val="22"/>
          <w:szCs w:val="20"/>
          <w:lang w:val="es-GT"/>
        </w:rPr>
        <w:t>C</w:t>
      </w:r>
      <w:r w:rsidR="005B4815">
        <w:rPr>
          <w:sz w:val="22"/>
          <w:szCs w:val="20"/>
          <w:lang w:val="es-GT"/>
        </w:rPr>
        <w:t>olocar comillas antes del punto y coma.</w:t>
      </w:r>
    </w:p>
    <w:p w14:paraId="1D21E9EC" w14:textId="463B465E" w:rsidR="005B4815" w:rsidRPr="000436A1" w:rsidRDefault="000436A1" w:rsidP="005B4815">
      <w:pPr>
        <w:rPr>
          <w:sz w:val="22"/>
          <w:szCs w:val="20"/>
          <w:lang w:val="es-GT"/>
        </w:rPr>
      </w:pPr>
      <w:r>
        <w:rPr>
          <w:sz w:val="22"/>
          <w:szCs w:val="20"/>
          <w:lang w:val="es-GT"/>
        </w:rPr>
        <w:t>Solución Línea 5: Eliminar el segundo punto decimal</w:t>
      </w:r>
    </w:p>
    <w:p w14:paraId="419FDF99" w14:textId="501F36E0" w:rsidR="005B4815" w:rsidRDefault="005B4815" w:rsidP="005B4815">
      <w:pPr>
        <w:rPr>
          <w:b/>
          <w:bCs/>
          <w:lang w:val="es-GT"/>
        </w:rPr>
      </w:pPr>
      <w:r w:rsidRPr="00186D0F">
        <w:rPr>
          <w:b/>
          <w:bCs/>
          <w:lang w:val="es-GT"/>
        </w:rPr>
        <w:t xml:space="preserve">Punto </w:t>
      </w:r>
      <w:r>
        <w:rPr>
          <w:b/>
          <w:bCs/>
          <w:lang w:val="es-GT"/>
        </w:rPr>
        <w:t>3</w:t>
      </w:r>
    </w:p>
    <w:p w14:paraId="42B593FC" w14:textId="62FFC4D4" w:rsidR="000436A1" w:rsidRDefault="000436A1" w:rsidP="005B4815">
      <w:pPr>
        <w:rPr>
          <w:sz w:val="22"/>
          <w:szCs w:val="20"/>
          <w:lang w:val="es-GT"/>
        </w:rPr>
      </w:pPr>
      <w:r>
        <w:rPr>
          <w:sz w:val="22"/>
          <w:szCs w:val="20"/>
          <w:lang w:val="es-GT"/>
        </w:rPr>
        <w:t>El error léxico son caracteres o cadenas que estén mal escritos, mientras que el error sintáctico lo entiende, pero están mal escritas o mal ordenadas.</w:t>
      </w:r>
    </w:p>
    <w:p w14:paraId="754ACF43" w14:textId="77777777" w:rsidR="000436A1" w:rsidRDefault="000436A1" w:rsidP="005B4815">
      <w:pPr>
        <w:rPr>
          <w:sz w:val="22"/>
          <w:szCs w:val="20"/>
          <w:lang w:val="es-GT"/>
        </w:rPr>
      </w:pPr>
    </w:p>
    <w:p w14:paraId="2210094C" w14:textId="77777777" w:rsidR="000436A1" w:rsidRDefault="000436A1" w:rsidP="005B4815">
      <w:pPr>
        <w:rPr>
          <w:sz w:val="22"/>
          <w:szCs w:val="20"/>
          <w:lang w:val="es-GT"/>
        </w:rPr>
      </w:pPr>
    </w:p>
    <w:p w14:paraId="4F042F3A" w14:textId="60C58ADB" w:rsidR="005B4815" w:rsidRDefault="0026465C" w:rsidP="003408E3">
      <w:pPr>
        <w:jc w:val="center"/>
        <w:rPr>
          <w:noProof/>
        </w:rPr>
      </w:pPr>
      <w:r w:rsidRPr="0026465C">
        <w:rPr>
          <w:noProof/>
          <w:sz w:val="22"/>
          <w:szCs w:val="20"/>
          <w:lang w:val="es-GT"/>
        </w:rPr>
        <w:lastRenderedPageBreak/>
        <w:drawing>
          <wp:inline distT="0" distB="0" distL="0" distR="0" wp14:anchorId="599F23EF" wp14:editId="2818F6EC">
            <wp:extent cx="3733170" cy="3733170"/>
            <wp:effectExtent l="0" t="0" r="635" b="635"/>
            <wp:docPr id="209346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6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58717" cy="375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65C">
        <w:rPr>
          <w:noProof/>
          <w:sz w:val="22"/>
          <w:szCs w:val="20"/>
          <w:lang w:val="es-GT"/>
        </w:rPr>
        <w:drawing>
          <wp:inline distT="0" distB="0" distL="0" distR="0" wp14:anchorId="62440060" wp14:editId="1BD7F86A">
            <wp:extent cx="3785803" cy="3347762"/>
            <wp:effectExtent l="0" t="0" r="5715" b="5080"/>
            <wp:docPr id="1098127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27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8234" cy="339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5DEE" w14:textId="77777777" w:rsidR="003408E3" w:rsidRDefault="003408E3" w:rsidP="003408E3">
      <w:pPr>
        <w:jc w:val="center"/>
        <w:rPr>
          <w:noProof/>
        </w:rPr>
      </w:pPr>
    </w:p>
    <w:p w14:paraId="30D942F2" w14:textId="77777777" w:rsidR="003408E3" w:rsidRDefault="003408E3" w:rsidP="003408E3">
      <w:pPr>
        <w:rPr>
          <w:noProof/>
        </w:rPr>
      </w:pPr>
    </w:p>
    <w:p w14:paraId="54C2EE88" w14:textId="77777777" w:rsidR="0026465C" w:rsidRPr="00186D0F" w:rsidRDefault="0026465C" w:rsidP="00367018">
      <w:pPr>
        <w:rPr>
          <w:sz w:val="22"/>
          <w:szCs w:val="20"/>
          <w:lang w:val="es-GT"/>
        </w:rPr>
      </w:pPr>
    </w:p>
    <w:sectPr w:rsidR="0026465C" w:rsidRPr="00186D0F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9C93D7" w14:textId="77777777" w:rsidR="001D3315" w:rsidRDefault="001D3315" w:rsidP="00B823BC">
      <w:pPr>
        <w:spacing w:line="240" w:lineRule="auto"/>
      </w:pPr>
      <w:r>
        <w:separator/>
      </w:r>
    </w:p>
  </w:endnote>
  <w:endnote w:type="continuationSeparator" w:id="0">
    <w:p w14:paraId="07A4DD20" w14:textId="77777777" w:rsidR="001D3315" w:rsidRDefault="001D3315" w:rsidP="00B823BC">
      <w:pPr>
        <w:spacing w:line="240" w:lineRule="auto"/>
      </w:pPr>
      <w:r>
        <w:continuationSeparator/>
      </w:r>
    </w:p>
  </w:endnote>
  <w:endnote w:type="continuationNotice" w:id="1">
    <w:p w14:paraId="242DFBA1" w14:textId="77777777" w:rsidR="001D3315" w:rsidRDefault="001D331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0BD2004" w14:paraId="1790474A" w14:textId="77777777" w:rsidTr="50BD2004">
      <w:trPr>
        <w:trHeight w:val="300"/>
      </w:trPr>
      <w:tc>
        <w:tcPr>
          <w:tcW w:w="3120" w:type="dxa"/>
        </w:tcPr>
        <w:p w14:paraId="16F36AEC" w14:textId="32FC4367" w:rsidR="50BD2004" w:rsidRDefault="50BD2004" w:rsidP="50BD2004">
          <w:pPr>
            <w:pStyle w:val="Encabezado"/>
            <w:ind w:left="-115"/>
          </w:pPr>
        </w:p>
      </w:tc>
      <w:tc>
        <w:tcPr>
          <w:tcW w:w="3120" w:type="dxa"/>
        </w:tcPr>
        <w:p w14:paraId="40AF57AD" w14:textId="4629B045" w:rsidR="50BD2004" w:rsidRDefault="50BD2004" w:rsidP="50BD2004">
          <w:pPr>
            <w:pStyle w:val="Encabezado"/>
            <w:jc w:val="center"/>
          </w:pPr>
        </w:p>
      </w:tc>
      <w:tc>
        <w:tcPr>
          <w:tcW w:w="3120" w:type="dxa"/>
        </w:tcPr>
        <w:p w14:paraId="50AED856" w14:textId="78B0E528" w:rsidR="50BD2004" w:rsidRDefault="50BD2004" w:rsidP="50BD2004">
          <w:pPr>
            <w:pStyle w:val="Encabezado"/>
            <w:ind w:right="-115"/>
            <w:jc w:val="right"/>
          </w:pPr>
        </w:p>
      </w:tc>
    </w:tr>
  </w:tbl>
  <w:p w14:paraId="4770CED1" w14:textId="6176B3E2" w:rsidR="00D878B0" w:rsidRDefault="00D878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58589" w14:textId="77777777" w:rsidR="001D3315" w:rsidRDefault="001D3315" w:rsidP="00B823BC">
      <w:pPr>
        <w:spacing w:line="240" w:lineRule="auto"/>
      </w:pPr>
      <w:r>
        <w:separator/>
      </w:r>
    </w:p>
  </w:footnote>
  <w:footnote w:type="continuationSeparator" w:id="0">
    <w:p w14:paraId="771DE5C4" w14:textId="77777777" w:rsidR="001D3315" w:rsidRDefault="001D3315" w:rsidP="00B823BC">
      <w:pPr>
        <w:spacing w:line="240" w:lineRule="auto"/>
      </w:pPr>
      <w:r>
        <w:continuationSeparator/>
      </w:r>
    </w:p>
  </w:footnote>
  <w:footnote w:type="continuationNotice" w:id="1">
    <w:p w14:paraId="352ACE4A" w14:textId="77777777" w:rsidR="001D3315" w:rsidRDefault="001D331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75CA9" w14:textId="05E5F400" w:rsidR="00B823BC" w:rsidRPr="00B823BC" w:rsidRDefault="00E338AF" w:rsidP="00B823BC">
    <w:pPr>
      <w:pStyle w:val="Encabezado"/>
      <w:spacing w:line="360" w:lineRule="auto"/>
      <w:rPr>
        <w:sz w:val="18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12603DAD" wp14:editId="53D099F5">
          <wp:simplePos x="0" y="0"/>
          <wp:positionH relativeFrom="column">
            <wp:posOffset>5334000</wp:posOffset>
          </wp:positionH>
          <wp:positionV relativeFrom="paragraph">
            <wp:posOffset>60960</wp:posOffset>
          </wp:positionV>
          <wp:extent cx="609600" cy="902789"/>
          <wp:effectExtent l="0" t="0" r="0" b="0"/>
          <wp:wrapNone/>
          <wp:docPr id="55188922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1889224" name="Imagen 5518892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9027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4A8587" w14:textId="296F7159" w:rsidR="00B823BC" w:rsidRPr="00B823BC" w:rsidRDefault="00B823BC" w:rsidP="00B823BC">
    <w:pPr>
      <w:pStyle w:val="Encabezado"/>
      <w:spacing w:line="360" w:lineRule="auto"/>
      <w:rPr>
        <w:lang w:val="es-GT"/>
      </w:rPr>
    </w:pPr>
    <w:r w:rsidRPr="00B823BC">
      <w:rPr>
        <w:lang w:val="es-GT"/>
      </w:rPr>
      <w:t>Universidad del Valle de Guatemala</w:t>
    </w:r>
  </w:p>
  <w:p w14:paraId="49F1667B" w14:textId="2F2618A8" w:rsidR="00B823BC" w:rsidRPr="00A642C4" w:rsidRDefault="0074270A" w:rsidP="00B823BC">
    <w:pPr>
      <w:pStyle w:val="Encabezado"/>
      <w:spacing w:line="360" w:lineRule="auto"/>
      <w:rPr>
        <w:lang w:val="es-GT"/>
      </w:rPr>
    </w:pPr>
    <w:r>
      <w:rPr>
        <w:lang w:val="es-GT"/>
      </w:rPr>
      <w:t xml:space="preserve">Facultad de </w:t>
    </w:r>
    <w:r w:rsidR="00AA47DC">
      <w:rPr>
        <w:lang w:val="es-GT"/>
      </w:rPr>
      <w:t>Ingeniería</w:t>
    </w:r>
  </w:p>
  <w:p w14:paraId="23D4217C" w14:textId="27DE202D" w:rsidR="00DC270E" w:rsidRPr="00D802A0" w:rsidRDefault="00C1175C" w:rsidP="00D802A0">
    <w:pPr>
      <w:rPr>
        <w:rFonts w:ascii="MingLiU-ExtB" w:eastAsia="MingLiU-ExtB" w:hAnsi="MingLiU-ExtB" w:cs="MingLiU-ExtB"/>
        <w:sz w:val="16"/>
        <w:szCs w:val="16"/>
        <w:lang w:val="es-GT"/>
      </w:rPr>
    </w:pPr>
    <w:r>
      <w:rPr>
        <w:lang w:val="es-GT"/>
      </w:rPr>
      <w:t>Diseño de Lenguajes de Programación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" o:spid="_x0000_i1025" type="#_x0000_t75" style="width:10.4pt;height:10.4pt;visibility:visible;mso-wrap-style:square" o:bullet="t">
        <v:imagedata r:id="rId1" o:title="msoA3B8"/>
      </v:shape>
    </w:pict>
  </w:numPicBullet>
  <w:abstractNum w:abstractNumId="0" w15:restartNumberingAfterBreak="0">
    <w:nsid w:val="00C77E8E"/>
    <w:multiLevelType w:val="multilevel"/>
    <w:tmpl w:val="CD76CDE0"/>
    <w:lvl w:ilvl="0">
      <w:start w:val="1"/>
      <w:numFmt w:val="bullet"/>
      <w:lvlText w:val=""/>
      <w:lvlJc w:val="left"/>
      <w:pPr>
        <w:tabs>
          <w:tab w:val="num" w:pos="294"/>
        </w:tabs>
        <w:ind w:left="2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14"/>
        </w:tabs>
        <w:ind w:left="10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34"/>
        </w:tabs>
        <w:ind w:left="17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54"/>
        </w:tabs>
        <w:ind w:left="24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62D9F"/>
    <w:multiLevelType w:val="multilevel"/>
    <w:tmpl w:val="C8BE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"/>
      <w:lvlJc w:val="left"/>
      <w:pPr>
        <w:ind w:left="502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B3C35"/>
    <w:multiLevelType w:val="multilevel"/>
    <w:tmpl w:val="E262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F33D1"/>
    <w:multiLevelType w:val="hybridMultilevel"/>
    <w:tmpl w:val="C0228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21026"/>
    <w:multiLevelType w:val="multilevel"/>
    <w:tmpl w:val="6D8E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34AE5"/>
    <w:multiLevelType w:val="hybridMultilevel"/>
    <w:tmpl w:val="DA7C7F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042131"/>
    <w:multiLevelType w:val="multilevel"/>
    <w:tmpl w:val="294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F68C3"/>
    <w:multiLevelType w:val="hybridMultilevel"/>
    <w:tmpl w:val="EA683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084629"/>
    <w:multiLevelType w:val="hybridMultilevel"/>
    <w:tmpl w:val="A38222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06353"/>
    <w:multiLevelType w:val="hybridMultilevel"/>
    <w:tmpl w:val="87DC8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70391"/>
    <w:multiLevelType w:val="hybridMultilevel"/>
    <w:tmpl w:val="18526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981F31"/>
    <w:multiLevelType w:val="multilevel"/>
    <w:tmpl w:val="C5E2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007FD"/>
    <w:multiLevelType w:val="hybridMultilevel"/>
    <w:tmpl w:val="491E98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BA54BD"/>
    <w:multiLevelType w:val="multilevel"/>
    <w:tmpl w:val="25DC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A7091"/>
    <w:multiLevelType w:val="hybridMultilevel"/>
    <w:tmpl w:val="5C024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BC7CAD"/>
    <w:multiLevelType w:val="hybridMultilevel"/>
    <w:tmpl w:val="41888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8B06D00"/>
    <w:multiLevelType w:val="hybridMultilevel"/>
    <w:tmpl w:val="AC28F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2D675D"/>
    <w:multiLevelType w:val="hybridMultilevel"/>
    <w:tmpl w:val="ADB8D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B4376D"/>
    <w:multiLevelType w:val="hybridMultilevel"/>
    <w:tmpl w:val="7AA6A440"/>
    <w:lvl w:ilvl="0" w:tplc="07BE613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E52A46"/>
    <w:multiLevelType w:val="hybridMultilevel"/>
    <w:tmpl w:val="FDA09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27489"/>
    <w:multiLevelType w:val="multilevel"/>
    <w:tmpl w:val="02DC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34496"/>
    <w:multiLevelType w:val="multilevel"/>
    <w:tmpl w:val="CD5E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117D4"/>
    <w:multiLevelType w:val="hybridMultilevel"/>
    <w:tmpl w:val="C568A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8731EF"/>
    <w:multiLevelType w:val="hybridMultilevel"/>
    <w:tmpl w:val="A68CD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ED2C13"/>
    <w:multiLevelType w:val="multilevel"/>
    <w:tmpl w:val="0D0C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3877C4"/>
    <w:multiLevelType w:val="hybridMultilevel"/>
    <w:tmpl w:val="E4BEC9B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E154D7B"/>
    <w:multiLevelType w:val="multilevel"/>
    <w:tmpl w:val="6054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24783"/>
    <w:multiLevelType w:val="multilevel"/>
    <w:tmpl w:val="82DE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95D59"/>
    <w:multiLevelType w:val="multilevel"/>
    <w:tmpl w:val="D3C0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F731C"/>
    <w:multiLevelType w:val="hybridMultilevel"/>
    <w:tmpl w:val="B97415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134B09"/>
    <w:multiLevelType w:val="multilevel"/>
    <w:tmpl w:val="DD90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E66F6"/>
    <w:multiLevelType w:val="hybridMultilevel"/>
    <w:tmpl w:val="7750A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E65B12"/>
    <w:multiLevelType w:val="hybridMultilevel"/>
    <w:tmpl w:val="1072279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3" w15:restartNumberingAfterBreak="0">
    <w:nsid w:val="5EE70CDD"/>
    <w:multiLevelType w:val="hybridMultilevel"/>
    <w:tmpl w:val="1900677E"/>
    <w:lvl w:ilvl="0" w:tplc="CBF070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954AA2"/>
    <w:multiLevelType w:val="multilevel"/>
    <w:tmpl w:val="FC8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C18F1"/>
    <w:multiLevelType w:val="hybridMultilevel"/>
    <w:tmpl w:val="67047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12000B"/>
    <w:multiLevelType w:val="multilevel"/>
    <w:tmpl w:val="A2E4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9209A7"/>
    <w:multiLevelType w:val="hybridMultilevel"/>
    <w:tmpl w:val="BF06C698"/>
    <w:lvl w:ilvl="0" w:tplc="4C8046E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10594F"/>
    <w:multiLevelType w:val="multilevel"/>
    <w:tmpl w:val="F440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C06AC2"/>
    <w:multiLevelType w:val="multilevel"/>
    <w:tmpl w:val="AB68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1D272C"/>
    <w:multiLevelType w:val="hybridMultilevel"/>
    <w:tmpl w:val="0A9099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171F96"/>
    <w:multiLevelType w:val="hybridMultilevel"/>
    <w:tmpl w:val="4CC20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62570A"/>
    <w:multiLevelType w:val="multilevel"/>
    <w:tmpl w:val="E64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D2A0A"/>
    <w:multiLevelType w:val="hybridMultilevel"/>
    <w:tmpl w:val="F82C77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146010">
    <w:abstractNumId w:val="42"/>
  </w:num>
  <w:num w:numId="2" w16cid:durableId="129137075">
    <w:abstractNumId w:val="11"/>
  </w:num>
  <w:num w:numId="3" w16cid:durableId="1488980284">
    <w:abstractNumId w:val="26"/>
  </w:num>
  <w:num w:numId="4" w16cid:durableId="1500732680">
    <w:abstractNumId w:val="36"/>
  </w:num>
  <w:num w:numId="5" w16cid:durableId="28379095">
    <w:abstractNumId w:val="4"/>
  </w:num>
  <w:num w:numId="6" w16cid:durableId="1848251795">
    <w:abstractNumId w:val="17"/>
  </w:num>
  <w:num w:numId="7" w16cid:durableId="1345278376">
    <w:abstractNumId w:val="33"/>
  </w:num>
  <w:num w:numId="8" w16cid:durableId="1339232384">
    <w:abstractNumId w:val="14"/>
  </w:num>
  <w:num w:numId="9" w16cid:durableId="455219312">
    <w:abstractNumId w:val="10"/>
  </w:num>
  <w:num w:numId="10" w16cid:durableId="1748725873">
    <w:abstractNumId w:val="37"/>
  </w:num>
  <w:num w:numId="11" w16cid:durableId="1641838363">
    <w:abstractNumId w:val="5"/>
  </w:num>
  <w:num w:numId="12" w16cid:durableId="1380351979">
    <w:abstractNumId w:val="12"/>
  </w:num>
  <w:num w:numId="13" w16cid:durableId="624114947">
    <w:abstractNumId w:val="31"/>
  </w:num>
  <w:num w:numId="14" w16cid:durableId="346060172">
    <w:abstractNumId w:val="23"/>
  </w:num>
  <w:num w:numId="15" w16cid:durableId="1463619004">
    <w:abstractNumId w:val="9"/>
  </w:num>
  <w:num w:numId="16" w16cid:durableId="737215744">
    <w:abstractNumId w:val="3"/>
  </w:num>
  <w:num w:numId="17" w16cid:durableId="1996951802">
    <w:abstractNumId w:val="41"/>
  </w:num>
  <w:num w:numId="18" w16cid:durableId="1032537194">
    <w:abstractNumId w:val="25"/>
  </w:num>
  <w:num w:numId="19" w16cid:durableId="1846439925">
    <w:abstractNumId w:val="29"/>
  </w:num>
  <w:num w:numId="20" w16cid:durableId="679771450">
    <w:abstractNumId w:val="43"/>
  </w:num>
  <w:num w:numId="21" w16cid:durableId="655302852">
    <w:abstractNumId w:val="8"/>
  </w:num>
  <w:num w:numId="22" w16cid:durableId="2093623587">
    <w:abstractNumId w:val="40"/>
  </w:num>
  <w:num w:numId="23" w16cid:durableId="1899777780">
    <w:abstractNumId w:val="19"/>
  </w:num>
  <w:num w:numId="24" w16cid:durableId="492525114">
    <w:abstractNumId w:val="22"/>
  </w:num>
  <w:num w:numId="25" w16cid:durableId="410277347">
    <w:abstractNumId w:val="7"/>
  </w:num>
  <w:num w:numId="26" w16cid:durableId="1427773225">
    <w:abstractNumId w:val="39"/>
  </w:num>
  <w:num w:numId="27" w16cid:durableId="1485317446">
    <w:abstractNumId w:val="38"/>
  </w:num>
  <w:num w:numId="28" w16cid:durableId="1571378379">
    <w:abstractNumId w:val="15"/>
  </w:num>
  <w:num w:numId="29" w16cid:durableId="1476945728">
    <w:abstractNumId w:val="30"/>
  </w:num>
  <w:num w:numId="30" w16cid:durableId="1431395254">
    <w:abstractNumId w:val="27"/>
  </w:num>
  <w:num w:numId="31" w16cid:durableId="2079086272">
    <w:abstractNumId w:val="20"/>
  </w:num>
  <w:num w:numId="32" w16cid:durableId="2048680892">
    <w:abstractNumId w:val="24"/>
  </w:num>
  <w:num w:numId="33" w16cid:durableId="2120486177">
    <w:abstractNumId w:val="34"/>
  </w:num>
  <w:num w:numId="34" w16cid:durableId="1046759905">
    <w:abstractNumId w:val="28"/>
  </w:num>
  <w:num w:numId="35" w16cid:durableId="703871930">
    <w:abstractNumId w:val="13"/>
  </w:num>
  <w:num w:numId="36" w16cid:durableId="1409960618">
    <w:abstractNumId w:val="2"/>
  </w:num>
  <w:num w:numId="37" w16cid:durableId="1534343679">
    <w:abstractNumId w:val="1"/>
  </w:num>
  <w:num w:numId="38" w16cid:durableId="1107235518">
    <w:abstractNumId w:val="6"/>
  </w:num>
  <w:num w:numId="39" w16cid:durableId="624895321">
    <w:abstractNumId w:val="21"/>
  </w:num>
  <w:num w:numId="40" w16cid:durableId="1325473454">
    <w:abstractNumId w:val="0"/>
  </w:num>
  <w:num w:numId="41" w16cid:durableId="75370327">
    <w:abstractNumId w:val="18"/>
  </w:num>
  <w:num w:numId="42" w16cid:durableId="1140070565">
    <w:abstractNumId w:val="16"/>
  </w:num>
  <w:num w:numId="43" w16cid:durableId="1412435596">
    <w:abstractNumId w:val="35"/>
  </w:num>
  <w:num w:numId="44" w16cid:durableId="198693447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3BC"/>
    <w:rsid w:val="000020BC"/>
    <w:rsid w:val="00002A94"/>
    <w:rsid w:val="0000769A"/>
    <w:rsid w:val="00010CCA"/>
    <w:rsid w:val="000115F0"/>
    <w:rsid w:val="00013D66"/>
    <w:rsid w:val="0001489D"/>
    <w:rsid w:val="00016ED5"/>
    <w:rsid w:val="00025339"/>
    <w:rsid w:val="000436A1"/>
    <w:rsid w:val="0004696F"/>
    <w:rsid w:val="000479EA"/>
    <w:rsid w:val="00053855"/>
    <w:rsid w:val="00054205"/>
    <w:rsid w:val="00070ECF"/>
    <w:rsid w:val="0007550B"/>
    <w:rsid w:val="00075530"/>
    <w:rsid w:val="00081418"/>
    <w:rsid w:val="00081E83"/>
    <w:rsid w:val="00093E5E"/>
    <w:rsid w:val="00095070"/>
    <w:rsid w:val="0009521F"/>
    <w:rsid w:val="0009657F"/>
    <w:rsid w:val="00097EAD"/>
    <w:rsid w:val="000A2005"/>
    <w:rsid w:val="000A3AC4"/>
    <w:rsid w:val="000A52A4"/>
    <w:rsid w:val="000A68F3"/>
    <w:rsid w:val="000A745A"/>
    <w:rsid w:val="000B2232"/>
    <w:rsid w:val="000B7F6E"/>
    <w:rsid w:val="000C008D"/>
    <w:rsid w:val="000C3C2D"/>
    <w:rsid w:val="000C4B8F"/>
    <w:rsid w:val="000D3FEF"/>
    <w:rsid w:val="000E10DB"/>
    <w:rsid w:val="000E1E26"/>
    <w:rsid w:val="000E4FFF"/>
    <w:rsid w:val="000F07F3"/>
    <w:rsid w:val="000F17EF"/>
    <w:rsid w:val="000F7FF5"/>
    <w:rsid w:val="00100456"/>
    <w:rsid w:val="00102DB7"/>
    <w:rsid w:val="00114292"/>
    <w:rsid w:val="001162B1"/>
    <w:rsid w:val="0011781F"/>
    <w:rsid w:val="00122953"/>
    <w:rsid w:val="001235A8"/>
    <w:rsid w:val="00125389"/>
    <w:rsid w:val="00126619"/>
    <w:rsid w:val="0012797D"/>
    <w:rsid w:val="0013060D"/>
    <w:rsid w:val="001306A3"/>
    <w:rsid w:val="0013317B"/>
    <w:rsid w:val="001462FF"/>
    <w:rsid w:val="001559A3"/>
    <w:rsid w:val="00167AD9"/>
    <w:rsid w:val="00176BFE"/>
    <w:rsid w:val="001834D3"/>
    <w:rsid w:val="00185AB9"/>
    <w:rsid w:val="00186D0F"/>
    <w:rsid w:val="00190709"/>
    <w:rsid w:val="001940AB"/>
    <w:rsid w:val="00194A56"/>
    <w:rsid w:val="001A32B8"/>
    <w:rsid w:val="001A3897"/>
    <w:rsid w:val="001A66A6"/>
    <w:rsid w:val="001B0773"/>
    <w:rsid w:val="001B12D1"/>
    <w:rsid w:val="001B3F8E"/>
    <w:rsid w:val="001C0E7C"/>
    <w:rsid w:val="001C2775"/>
    <w:rsid w:val="001C752A"/>
    <w:rsid w:val="001D03B3"/>
    <w:rsid w:val="001D3315"/>
    <w:rsid w:val="001D3718"/>
    <w:rsid w:val="001D3FF7"/>
    <w:rsid w:val="001D7CC7"/>
    <w:rsid w:val="001E1879"/>
    <w:rsid w:val="001E2900"/>
    <w:rsid w:val="001E4C1D"/>
    <w:rsid w:val="001F0030"/>
    <w:rsid w:val="001F02F4"/>
    <w:rsid w:val="001F2584"/>
    <w:rsid w:val="001F301A"/>
    <w:rsid w:val="001F30E8"/>
    <w:rsid w:val="001F4E17"/>
    <w:rsid w:val="001F6586"/>
    <w:rsid w:val="001F7BD8"/>
    <w:rsid w:val="002004F0"/>
    <w:rsid w:val="002008D2"/>
    <w:rsid w:val="0020338F"/>
    <w:rsid w:val="002116A1"/>
    <w:rsid w:val="00215779"/>
    <w:rsid w:val="00215C1A"/>
    <w:rsid w:val="0022188C"/>
    <w:rsid w:val="00232236"/>
    <w:rsid w:val="002344E7"/>
    <w:rsid w:val="0024484C"/>
    <w:rsid w:val="00244C52"/>
    <w:rsid w:val="0026024D"/>
    <w:rsid w:val="00263CBA"/>
    <w:rsid w:val="0026465C"/>
    <w:rsid w:val="00265BB3"/>
    <w:rsid w:val="00275881"/>
    <w:rsid w:val="00276A40"/>
    <w:rsid w:val="002809C3"/>
    <w:rsid w:val="00280FBB"/>
    <w:rsid w:val="00285D41"/>
    <w:rsid w:val="00287D5D"/>
    <w:rsid w:val="00292BA3"/>
    <w:rsid w:val="00294869"/>
    <w:rsid w:val="002A3E61"/>
    <w:rsid w:val="002A57A4"/>
    <w:rsid w:val="002B7CF0"/>
    <w:rsid w:val="002C00B9"/>
    <w:rsid w:val="002C611F"/>
    <w:rsid w:val="002D039D"/>
    <w:rsid w:val="002E29D4"/>
    <w:rsid w:val="002E36D3"/>
    <w:rsid w:val="002E678F"/>
    <w:rsid w:val="002E7DEB"/>
    <w:rsid w:val="002F2955"/>
    <w:rsid w:val="00305270"/>
    <w:rsid w:val="00306648"/>
    <w:rsid w:val="003077D4"/>
    <w:rsid w:val="0030790A"/>
    <w:rsid w:val="00312C85"/>
    <w:rsid w:val="00313C59"/>
    <w:rsid w:val="00314587"/>
    <w:rsid w:val="003268B4"/>
    <w:rsid w:val="00331F96"/>
    <w:rsid w:val="00333FB8"/>
    <w:rsid w:val="003408E3"/>
    <w:rsid w:val="003452EA"/>
    <w:rsid w:val="00354947"/>
    <w:rsid w:val="0035709A"/>
    <w:rsid w:val="003640B6"/>
    <w:rsid w:val="00367018"/>
    <w:rsid w:val="00373EDC"/>
    <w:rsid w:val="003826B3"/>
    <w:rsid w:val="00384C36"/>
    <w:rsid w:val="003856D2"/>
    <w:rsid w:val="00386859"/>
    <w:rsid w:val="00391264"/>
    <w:rsid w:val="00392827"/>
    <w:rsid w:val="00393471"/>
    <w:rsid w:val="00393876"/>
    <w:rsid w:val="003948E8"/>
    <w:rsid w:val="003B5F47"/>
    <w:rsid w:val="003C6F63"/>
    <w:rsid w:val="003D0C0A"/>
    <w:rsid w:val="003F4992"/>
    <w:rsid w:val="003F68FE"/>
    <w:rsid w:val="0040590D"/>
    <w:rsid w:val="00410B26"/>
    <w:rsid w:val="00411FB5"/>
    <w:rsid w:val="00412076"/>
    <w:rsid w:val="004165B0"/>
    <w:rsid w:val="00420606"/>
    <w:rsid w:val="0042100C"/>
    <w:rsid w:val="0042158A"/>
    <w:rsid w:val="004308D2"/>
    <w:rsid w:val="0043168E"/>
    <w:rsid w:val="00434C5E"/>
    <w:rsid w:val="00434CAE"/>
    <w:rsid w:val="00435147"/>
    <w:rsid w:val="00436183"/>
    <w:rsid w:val="00437433"/>
    <w:rsid w:val="00441E4E"/>
    <w:rsid w:val="0044429E"/>
    <w:rsid w:val="0044654F"/>
    <w:rsid w:val="00446988"/>
    <w:rsid w:val="00446B03"/>
    <w:rsid w:val="004515E1"/>
    <w:rsid w:val="00452EF9"/>
    <w:rsid w:val="00453A42"/>
    <w:rsid w:val="00456679"/>
    <w:rsid w:val="00461A9D"/>
    <w:rsid w:val="00463A67"/>
    <w:rsid w:val="00463B53"/>
    <w:rsid w:val="0046496E"/>
    <w:rsid w:val="00466E72"/>
    <w:rsid w:val="00474AB4"/>
    <w:rsid w:val="004754EB"/>
    <w:rsid w:val="0048441A"/>
    <w:rsid w:val="004870AB"/>
    <w:rsid w:val="00495263"/>
    <w:rsid w:val="004A3489"/>
    <w:rsid w:val="004A5FF4"/>
    <w:rsid w:val="004A67FF"/>
    <w:rsid w:val="004B5E1C"/>
    <w:rsid w:val="004D1EAF"/>
    <w:rsid w:val="004D4B8E"/>
    <w:rsid w:val="004D72B4"/>
    <w:rsid w:val="004E1D98"/>
    <w:rsid w:val="004E2BA2"/>
    <w:rsid w:val="004E5FDC"/>
    <w:rsid w:val="004F1BED"/>
    <w:rsid w:val="004F5DCE"/>
    <w:rsid w:val="004F6C7E"/>
    <w:rsid w:val="005024E6"/>
    <w:rsid w:val="0051128E"/>
    <w:rsid w:val="00522000"/>
    <w:rsid w:val="0052495F"/>
    <w:rsid w:val="005332A6"/>
    <w:rsid w:val="00534C78"/>
    <w:rsid w:val="00536114"/>
    <w:rsid w:val="005377C8"/>
    <w:rsid w:val="005566C2"/>
    <w:rsid w:val="005616B4"/>
    <w:rsid w:val="00562D1A"/>
    <w:rsid w:val="0056501D"/>
    <w:rsid w:val="005654FB"/>
    <w:rsid w:val="00566ABA"/>
    <w:rsid w:val="0057191F"/>
    <w:rsid w:val="005721EA"/>
    <w:rsid w:val="0057401D"/>
    <w:rsid w:val="00577D1E"/>
    <w:rsid w:val="0058060B"/>
    <w:rsid w:val="00581E3F"/>
    <w:rsid w:val="005823BE"/>
    <w:rsid w:val="00584BE1"/>
    <w:rsid w:val="005915C5"/>
    <w:rsid w:val="00595388"/>
    <w:rsid w:val="005A0D0A"/>
    <w:rsid w:val="005A20AF"/>
    <w:rsid w:val="005A34FF"/>
    <w:rsid w:val="005A5917"/>
    <w:rsid w:val="005A7196"/>
    <w:rsid w:val="005B0852"/>
    <w:rsid w:val="005B21A5"/>
    <w:rsid w:val="005B4815"/>
    <w:rsid w:val="005B73CC"/>
    <w:rsid w:val="005B781E"/>
    <w:rsid w:val="005C0714"/>
    <w:rsid w:val="005D0C84"/>
    <w:rsid w:val="005D1DA3"/>
    <w:rsid w:val="005D41F0"/>
    <w:rsid w:val="005E1651"/>
    <w:rsid w:val="005E3DE5"/>
    <w:rsid w:val="005F1C44"/>
    <w:rsid w:val="006077AC"/>
    <w:rsid w:val="0061152A"/>
    <w:rsid w:val="006125A3"/>
    <w:rsid w:val="006151A7"/>
    <w:rsid w:val="006264F5"/>
    <w:rsid w:val="0063199A"/>
    <w:rsid w:val="00645028"/>
    <w:rsid w:val="00652408"/>
    <w:rsid w:val="006620BB"/>
    <w:rsid w:val="00666610"/>
    <w:rsid w:val="006769BE"/>
    <w:rsid w:val="00677FFC"/>
    <w:rsid w:val="00683554"/>
    <w:rsid w:val="00686D8F"/>
    <w:rsid w:val="00690CAF"/>
    <w:rsid w:val="00690F4A"/>
    <w:rsid w:val="006910D5"/>
    <w:rsid w:val="00694F82"/>
    <w:rsid w:val="006A5F40"/>
    <w:rsid w:val="006A7960"/>
    <w:rsid w:val="006B1376"/>
    <w:rsid w:val="006B5827"/>
    <w:rsid w:val="006C0003"/>
    <w:rsid w:val="006C2481"/>
    <w:rsid w:val="006C569B"/>
    <w:rsid w:val="006C7446"/>
    <w:rsid w:val="006D1337"/>
    <w:rsid w:val="006D76BE"/>
    <w:rsid w:val="006D7D55"/>
    <w:rsid w:val="006E1A6C"/>
    <w:rsid w:val="006E35B9"/>
    <w:rsid w:val="006E41DD"/>
    <w:rsid w:val="006E4283"/>
    <w:rsid w:val="006E4715"/>
    <w:rsid w:val="006E4BCF"/>
    <w:rsid w:val="006E692A"/>
    <w:rsid w:val="006F3026"/>
    <w:rsid w:val="006F4532"/>
    <w:rsid w:val="0070011C"/>
    <w:rsid w:val="00700D1D"/>
    <w:rsid w:val="0070475D"/>
    <w:rsid w:val="007050A9"/>
    <w:rsid w:val="007134BB"/>
    <w:rsid w:val="007165DF"/>
    <w:rsid w:val="0072654C"/>
    <w:rsid w:val="00731182"/>
    <w:rsid w:val="0074270A"/>
    <w:rsid w:val="00743A1F"/>
    <w:rsid w:val="00743DB6"/>
    <w:rsid w:val="00745F38"/>
    <w:rsid w:val="007467DA"/>
    <w:rsid w:val="007554DD"/>
    <w:rsid w:val="00756174"/>
    <w:rsid w:val="00762DCC"/>
    <w:rsid w:val="00765330"/>
    <w:rsid w:val="00786EE5"/>
    <w:rsid w:val="00790C17"/>
    <w:rsid w:val="00791331"/>
    <w:rsid w:val="00791768"/>
    <w:rsid w:val="00792FBD"/>
    <w:rsid w:val="00794DE3"/>
    <w:rsid w:val="00795312"/>
    <w:rsid w:val="007A004B"/>
    <w:rsid w:val="007A41A3"/>
    <w:rsid w:val="007B016C"/>
    <w:rsid w:val="007C13FF"/>
    <w:rsid w:val="007C536D"/>
    <w:rsid w:val="007C7E00"/>
    <w:rsid w:val="007D2ED4"/>
    <w:rsid w:val="007D3743"/>
    <w:rsid w:val="007D3FCC"/>
    <w:rsid w:val="007D51C6"/>
    <w:rsid w:val="007D7D19"/>
    <w:rsid w:val="007E02AE"/>
    <w:rsid w:val="007E1DBF"/>
    <w:rsid w:val="007F0FF2"/>
    <w:rsid w:val="007F4B28"/>
    <w:rsid w:val="007F6117"/>
    <w:rsid w:val="00806B75"/>
    <w:rsid w:val="008142AE"/>
    <w:rsid w:val="008158D4"/>
    <w:rsid w:val="008159BD"/>
    <w:rsid w:val="00815DA3"/>
    <w:rsid w:val="00817B3F"/>
    <w:rsid w:val="008220A6"/>
    <w:rsid w:val="00825498"/>
    <w:rsid w:val="00826BA6"/>
    <w:rsid w:val="0083239D"/>
    <w:rsid w:val="00846A94"/>
    <w:rsid w:val="00850FDA"/>
    <w:rsid w:val="0085786A"/>
    <w:rsid w:val="0086267B"/>
    <w:rsid w:val="00863C28"/>
    <w:rsid w:val="008672D4"/>
    <w:rsid w:val="0088409E"/>
    <w:rsid w:val="00884882"/>
    <w:rsid w:val="00885320"/>
    <w:rsid w:val="00885AEE"/>
    <w:rsid w:val="00894604"/>
    <w:rsid w:val="00894D27"/>
    <w:rsid w:val="008B1B7F"/>
    <w:rsid w:val="008B1BA4"/>
    <w:rsid w:val="008B30D9"/>
    <w:rsid w:val="008B6E95"/>
    <w:rsid w:val="008C2352"/>
    <w:rsid w:val="008C38D1"/>
    <w:rsid w:val="008D1A65"/>
    <w:rsid w:val="008E60BD"/>
    <w:rsid w:val="008F351A"/>
    <w:rsid w:val="008F7363"/>
    <w:rsid w:val="00903AA4"/>
    <w:rsid w:val="0090449B"/>
    <w:rsid w:val="00905368"/>
    <w:rsid w:val="00915BD2"/>
    <w:rsid w:val="009167B0"/>
    <w:rsid w:val="009217BC"/>
    <w:rsid w:val="00923250"/>
    <w:rsid w:val="0092419A"/>
    <w:rsid w:val="009256AA"/>
    <w:rsid w:val="00935433"/>
    <w:rsid w:val="009509EB"/>
    <w:rsid w:val="00950F59"/>
    <w:rsid w:val="00952880"/>
    <w:rsid w:val="0095507A"/>
    <w:rsid w:val="00955D61"/>
    <w:rsid w:val="00955FFD"/>
    <w:rsid w:val="0096296C"/>
    <w:rsid w:val="009634AE"/>
    <w:rsid w:val="00963506"/>
    <w:rsid w:val="00964BB0"/>
    <w:rsid w:val="0096583E"/>
    <w:rsid w:val="0096627D"/>
    <w:rsid w:val="00970D92"/>
    <w:rsid w:val="00971AD1"/>
    <w:rsid w:val="0097385F"/>
    <w:rsid w:val="00974893"/>
    <w:rsid w:val="00975B36"/>
    <w:rsid w:val="00980A71"/>
    <w:rsid w:val="00981B26"/>
    <w:rsid w:val="00987643"/>
    <w:rsid w:val="00991A98"/>
    <w:rsid w:val="0099716E"/>
    <w:rsid w:val="009A4749"/>
    <w:rsid w:val="009A4A13"/>
    <w:rsid w:val="009A6743"/>
    <w:rsid w:val="009B3E83"/>
    <w:rsid w:val="009C232D"/>
    <w:rsid w:val="009C59FB"/>
    <w:rsid w:val="009C7BF4"/>
    <w:rsid w:val="009D0E0D"/>
    <w:rsid w:val="009D41F9"/>
    <w:rsid w:val="009E0E31"/>
    <w:rsid w:val="009E1134"/>
    <w:rsid w:val="009E3BF3"/>
    <w:rsid w:val="009E66A5"/>
    <w:rsid w:val="009F0FA6"/>
    <w:rsid w:val="009F29BF"/>
    <w:rsid w:val="009F36DE"/>
    <w:rsid w:val="00A01A40"/>
    <w:rsid w:val="00A0407B"/>
    <w:rsid w:val="00A04EC9"/>
    <w:rsid w:val="00A06F00"/>
    <w:rsid w:val="00A1098D"/>
    <w:rsid w:val="00A11356"/>
    <w:rsid w:val="00A116ED"/>
    <w:rsid w:val="00A117B5"/>
    <w:rsid w:val="00A20C81"/>
    <w:rsid w:val="00A249E9"/>
    <w:rsid w:val="00A27086"/>
    <w:rsid w:val="00A2740F"/>
    <w:rsid w:val="00A32231"/>
    <w:rsid w:val="00A32323"/>
    <w:rsid w:val="00A34680"/>
    <w:rsid w:val="00A34779"/>
    <w:rsid w:val="00A34AC4"/>
    <w:rsid w:val="00A40C4D"/>
    <w:rsid w:val="00A42D47"/>
    <w:rsid w:val="00A43784"/>
    <w:rsid w:val="00A43B55"/>
    <w:rsid w:val="00A50216"/>
    <w:rsid w:val="00A5032B"/>
    <w:rsid w:val="00A51DE1"/>
    <w:rsid w:val="00A53CD0"/>
    <w:rsid w:val="00A55615"/>
    <w:rsid w:val="00A642C4"/>
    <w:rsid w:val="00A645BC"/>
    <w:rsid w:val="00A64ABB"/>
    <w:rsid w:val="00A75D68"/>
    <w:rsid w:val="00A86B49"/>
    <w:rsid w:val="00A91D97"/>
    <w:rsid w:val="00A9510F"/>
    <w:rsid w:val="00A9581B"/>
    <w:rsid w:val="00A95FC0"/>
    <w:rsid w:val="00AA113A"/>
    <w:rsid w:val="00AA21E2"/>
    <w:rsid w:val="00AA411C"/>
    <w:rsid w:val="00AA4507"/>
    <w:rsid w:val="00AA47DC"/>
    <w:rsid w:val="00AA660E"/>
    <w:rsid w:val="00AC0793"/>
    <w:rsid w:val="00AC0874"/>
    <w:rsid w:val="00AC14B0"/>
    <w:rsid w:val="00AC2F77"/>
    <w:rsid w:val="00AC31CA"/>
    <w:rsid w:val="00AC4FB0"/>
    <w:rsid w:val="00AC5009"/>
    <w:rsid w:val="00AD0731"/>
    <w:rsid w:val="00AE41C1"/>
    <w:rsid w:val="00AE5632"/>
    <w:rsid w:val="00AF0C45"/>
    <w:rsid w:val="00AF7DA1"/>
    <w:rsid w:val="00B016AE"/>
    <w:rsid w:val="00B02F36"/>
    <w:rsid w:val="00B13995"/>
    <w:rsid w:val="00B178FF"/>
    <w:rsid w:val="00B21871"/>
    <w:rsid w:val="00B31837"/>
    <w:rsid w:val="00B51B7F"/>
    <w:rsid w:val="00B622CF"/>
    <w:rsid w:val="00B67111"/>
    <w:rsid w:val="00B76A98"/>
    <w:rsid w:val="00B8157E"/>
    <w:rsid w:val="00B823BC"/>
    <w:rsid w:val="00B91037"/>
    <w:rsid w:val="00B93487"/>
    <w:rsid w:val="00B97046"/>
    <w:rsid w:val="00BB66B5"/>
    <w:rsid w:val="00BC515B"/>
    <w:rsid w:val="00BC51A0"/>
    <w:rsid w:val="00BC7678"/>
    <w:rsid w:val="00BE0994"/>
    <w:rsid w:val="00BF5D25"/>
    <w:rsid w:val="00BF6C71"/>
    <w:rsid w:val="00BF7803"/>
    <w:rsid w:val="00BF7A83"/>
    <w:rsid w:val="00BF7C7A"/>
    <w:rsid w:val="00C02D8A"/>
    <w:rsid w:val="00C1175C"/>
    <w:rsid w:val="00C13E24"/>
    <w:rsid w:val="00C319CA"/>
    <w:rsid w:val="00C3475A"/>
    <w:rsid w:val="00C37B79"/>
    <w:rsid w:val="00C47B2F"/>
    <w:rsid w:val="00C50871"/>
    <w:rsid w:val="00C52FBF"/>
    <w:rsid w:val="00C55421"/>
    <w:rsid w:val="00C55BA2"/>
    <w:rsid w:val="00C62890"/>
    <w:rsid w:val="00C6368A"/>
    <w:rsid w:val="00C645B7"/>
    <w:rsid w:val="00C66A15"/>
    <w:rsid w:val="00C73055"/>
    <w:rsid w:val="00C816E9"/>
    <w:rsid w:val="00C83A34"/>
    <w:rsid w:val="00C84ED3"/>
    <w:rsid w:val="00C907D9"/>
    <w:rsid w:val="00C91603"/>
    <w:rsid w:val="00C974B3"/>
    <w:rsid w:val="00CA4FE7"/>
    <w:rsid w:val="00CA5EBE"/>
    <w:rsid w:val="00CB0E76"/>
    <w:rsid w:val="00CB35F6"/>
    <w:rsid w:val="00CB4A4D"/>
    <w:rsid w:val="00CC0F11"/>
    <w:rsid w:val="00CC13E3"/>
    <w:rsid w:val="00CC54E3"/>
    <w:rsid w:val="00CD2BF6"/>
    <w:rsid w:val="00CD2E41"/>
    <w:rsid w:val="00CE00ED"/>
    <w:rsid w:val="00CE138A"/>
    <w:rsid w:val="00CE45A7"/>
    <w:rsid w:val="00CF5882"/>
    <w:rsid w:val="00CF659D"/>
    <w:rsid w:val="00D03F46"/>
    <w:rsid w:val="00D1340A"/>
    <w:rsid w:val="00D134A8"/>
    <w:rsid w:val="00D3506A"/>
    <w:rsid w:val="00D40331"/>
    <w:rsid w:val="00D54500"/>
    <w:rsid w:val="00D562C5"/>
    <w:rsid w:val="00D578D1"/>
    <w:rsid w:val="00D642E9"/>
    <w:rsid w:val="00D65C41"/>
    <w:rsid w:val="00D6788C"/>
    <w:rsid w:val="00D802A0"/>
    <w:rsid w:val="00D86AD7"/>
    <w:rsid w:val="00D873AE"/>
    <w:rsid w:val="00D878B0"/>
    <w:rsid w:val="00D9185E"/>
    <w:rsid w:val="00D91A42"/>
    <w:rsid w:val="00D92B9C"/>
    <w:rsid w:val="00D954A9"/>
    <w:rsid w:val="00D968C8"/>
    <w:rsid w:val="00D97FBB"/>
    <w:rsid w:val="00DA3D81"/>
    <w:rsid w:val="00DA6572"/>
    <w:rsid w:val="00DB2CDA"/>
    <w:rsid w:val="00DB57B6"/>
    <w:rsid w:val="00DC270E"/>
    <w:rsid w:val="00DD0F7B"/>
    <w:rsid w:val="00DD2AC9"/>
    <w:rsid w:val="00DD5403"/>
    <w:rsid w:val="00DE052E"/>
    <w:rsid w:val="00DE081C"/>
    <w:rsid w:val="00DE0890"/>
    <w:rsid w:val="00DE4285"/>
    <w:rsid w:val="00DE49AF"/>
    <w:rsid w:val="00DF4132"/>
    <w:rsid w:val="00DF7B20"/>
    <w:rsid w:val="00E1143F"/>
    <w:rsid w:val="00E1165C"/>
    <w:rsid w:val="00E12569"/>
    <w:rsid w:val="00E13735"/>
    <w:rsid w:val="00E14FB2"/>
    <w:rsid w:val="00E20710"/>
    <w:rsid w:val="00E232BE"/>
    <w:rsid w:val="00E25F94"/>
    <w:rsid w:val="00E26C5D"/>
    <w:rsid w:val="00E26DDC"/>
    <w:rsid w:val="00E31E3A"/>
    <w:rsid w:val="00E338AF"/>
    <w:rsid w:val="00E34B9D"/>
    <w:rsid w:val="00E44566"/>
    <w:rsid w:val="00E45DF9"/>
    <w:rsid w:val="00E4612C"/>
    <w:rsid w:val="00E54A09"/>
    <w:rsid w:val="00E703B5"/>
    <w:rsid w:val="00E73AF7"/>
    <w:rsid w:val="00E760B5"/>
    <w:rsid w:val="00E84BF9"/>
    <w:rsid w:val="00E854E7"/>
    <w:rsid w:val="00E85E90"/>
    <w:rsid w:val="00E861A0"/>
    <w:rsid w:val="00E864A6"/>
    <w:rsid w:val="00E9104A"/>
    <w:rsid w:val="00E966AB"/>
    <w:rsid w:val="00EA05BA"/>
    <w:rsid w:val="00EA4FA6"/>
    <w:rsid w:val="00EA6DF0"/>
    <w:rsid w:val="00EB2079"/>
    <w:rsid w:val="00EB3FEB"/>
    <w:rsid w:val="00EB49B1"/>
    <w:rsid w:val="00EB7478"/>
    <w:rsid w:val="00EC346D"/>
    <w:rsid w:val="00ED4867"/>
    <w:rsid w:val="00ED7062"/>
    <w:rsid w:val="00EF01DB"/>
    <w:rsid w:val="00EF1E19"/>
    <w:rsid w:val="00EF220C"/>
    <w:rsid w:val="00EF4434"/>
    <w:rsid w:val="00F01070"/>
    <w:rsid w:val="00F012B9"/>
    <w:rsid w:val="00F0136B"/>
    <w:rsid w:val="00F03C0A"/>
    <w:rsid w:val="00F04E94"/>
    <w:rsid w:val="00F05447"/>
    <w:rsid w:val="00F07A07"/>
    <w:rsid w:val="00F11C66"/>
    <w:rsid w:val="00F17DFE"/>
    <w:rsid w:val="00F200DD"/>
    <w:rsid w:val="00F33EC2"/>
    <w:rsid w:val="00F609E3"/>
    <w:rsid w:val="00F63CB6"/>
    <w:rsid w:val="00F65370"/>
    <w:rsid w:val="00F66A54"/>
    <w:rsid w:val="00F75CFF"/>
    <w:rsid w:val="00F80D5B"/>
    <w:rsid w:val="00F82032"/>
    <w:rsid w:val="00F858A8"/>
    <w:rsid w:val="00F941F0"/>
    <w:rsid w:val="00F95342"/>
    <w:rsid w:val="00F95C52"/>
    <w:rsid w:val="00F972A7"/>
    <w:rsid w:val="00FA11E1"/>
    <w:rsid w:val="00FA1C31"/>
    <w:rsid w:val="00FA3C7C"/>
    <w:rsid w:val="00FB2D1C"/>
    <w:rsid w:val="00FB713B"/>
    <w:rsid w:val="00FC0551"/>
    <w:rsid w:val="00FC62FC"/>
    <w:rsid w:val="00FC72D2"/>
    <w:rsid w:val="00FC782B"/>
    <w:rsid w:val="00FD6259"/>
    <w:rsid w:val="00FD6D68"/>
    <w:rsid w:val="00FE4723"/>
    <w:rsid w:val="00FE5C5F"/>
    <w:rsid w:val="00FE656A"/>
    <w:rsid w:val="00FF0CB1"/>
    <w:rsid w:val="00FF1F91"/>
    <w:rsid w:val="00FF5241"/>
    <w:rsid w:val="00FF74F6"/>
    <w:rsid w:val="00FF77AB"/>
    <w:rsid w:val="00FF7EE9"/>
    <w:rsid w:val="02C5914C"/>
    <w:rsid w:val="2336E9B4"/>
    <w:rsid w:val="3309B4D3"/>
    <w:rsid w:val="39B690EA"/>
    <w:rsid w:val="45B0B911"/>
    <w:rsid w:val="50BD2004"/>
    <w:rsid w:val="5CA0DE3D"/>
    <w:rsid w:val="6391CE3D"/>
    <w:rsid w:val="649EF8D1"/>
    <w:rsid w:val="673C5D3A"/>
    <w:rsid w:val="7EB89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BAE67"/>
  <w15:docId w15:val="{A89D0406-9EEC-429E-A94B-2E611C230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71"/>
    <w:rPr>
      <w:color w:val="000000" w:themeColor="text1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autoRedefine/>
    <w:uiPriority w:val="10"/>
    <w:qFormat/>
    <w:rsid w:val="00F11C66"/>
    <w:pPr>
      <w:spacing w:line="360" w:lineRule="auto"/>
      <w:contextualSpacing/>
      <w:jc w:val="both"/>
    </w:pPr>
    <w:rPr>
      <w:rFonts w:eastAsiaTheme="majorEastAsia" w:cstheme="majorBidi"/>
      <w:bCs/>
      <w:spacing w:val="-10"/>
      <w:kern w:val="28"/>
      <w:szCs w:val="52"/>
      <w:lang w:val="es-GT"/>
    </w:rPr>
  </w:style>
  <w:style w:type="character" w:customStyle="1" w:styleId="TtuloCar">
    <w:name w:val="Título Car"/>
    <w:basedOn w:val="Fuentedeprrafopredeter"/>
    <w:link w:val="Ttulo"/>
    <w:uiPriority w:val="10"/>
    <w:rsid w:val="00F11C66"/>
    <w:rPr>
      <w:rFonts w:eastAsiaTheme="majorEastAsia" w:cstheme="majorBidi"/>
      <w:bCs/>
      <w:color w:val="000000" w:themeColor="text1"/>
      <w:spacing w:val="-10"/>
      <w:kern w:val="28"/>
      <w:szCs w:val="52"/>
      <w:lang w:val="es-GT"/>
    </w:rPr>
  </w:style>
  <w:style w:type="paragraph" w:styleId="Encabezado">
    <w:name w:val="header"/>
    <w:basedOn w:val="Normal"/>
    <w:link w:val="EncabezadoCar"/>
    <w:uiPriority w:val="99"/>
    <w:unhideWhenUsed/>
    <w:rsid w:val="00B823BC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823BC"/>
    <w:rPr>
      <w:color w:val="000000" w:themeColor="text1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B823BC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823BC"/>
    <w:rPr>
      <w:color w:val="000000" w:themeColor="text1"/>
      <w:lang w:val="es-MX"/>
    </w:rPr>
  </w:style>
  <w:style w:type="character" w:customStyle="1" w:styleId="s1ppyq">
    <w:name w:val="s1ppyq"/>
    <w:basedOn w:val="Fuentedeprrafopredeter"/>
    <w:rsid w:val="001F02F4"/>
  </w:style>
  <w:style w:type="paragraph" w:styleId="NormalWeb">
    <w:name w:val="Normal (Web)"/>
    <w:basedOn w:val="Normal"/>
    <w:uiPriority w:val="99"/>
    <w:semiHidden/>
    <w:unhideWhenUsed/>
    <w:rsid w:val="00A75D68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5112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128E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rsid w:val="00EF1E19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6"/>
    </w:rPr>
  </w:style>
  <w:style w:type="character" w:customStyle="1" w:styleId="SubttuloCar">
    <w:name w:val="Subtítulo Car"/>
    <w:basedOn w:val="Fuentedeprrafopredeter"/>
    <w:link w:val="Subttulo"/>
    <w:uiPriority w:val="11"/>
    <w:rsid w:val="00EF1E19"/>
    <w:rPr>
      <w:rFonts w:eastAsiaTheme="minorEastAsia"/>
      <w:color w:val="5A5A5A" w:themeColor="text1" w:themeTint="A5"/>
      <w:spacing w:val="15"/>
      <w:sz w:val="26"/>
      <w:lang w:val="es-MX"/>
    </w:rPr>
  </w:style>
  <w:style w:type="paragraph" w:styleId="Prrafodelista">
    <w:name w:val="List Paragraph"/>
    <w:basedOn w:val="Normal"/>
    <w:uiPriority w:val="34"/>
    <w:qFormat/>
    <w:rsid w:val="006769BE"/>
    <w:pPr>
      <w:ind w:left="720"/>
      <w:contextualSpacing/>
    </w:pPr>
  </w:style>
  <w:style w:type="paragraph" w:customStyle="1" w:styleId="headlinesubtitle">
    <w:name w:val="headline__subtitle"/>
    <w:basedOn w:val="Normal"/>
    <w:rsid w:val="00BF5D25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BF5D25"/>
    <w:rPr>
      <w:i/>
      <w:iCs/>
    </w:rPr>
  </w:style>
  <w:style w:type="table" w:styleId="Tablaconcuadrcula">
    <w:name w:val="Table Grid"/>
    <w:basedOn w:val="Tablanormal"/>
    <w:uiPriority w:val="39"/>
    <w:rsid w:val="00846A9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6583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8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3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5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6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00c4c-69ef-4d05-97e7-d19860507b1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E446D4C204484A80D739847D4B1F5E" ma:contentTypeVersion="5" ma:contentTypeDescription="Crear nuevo documento." ma:contentTypeScope="" ma:versionID="ad3d22896256ee7cbf59b7bd65e27f15">
  <xsd:schema xmlns:xsd="http://www.w3.org/2001/XMLSchema" xmlns:xs="http://www.w3.org/2001/XMLSchema" xmlns:p="http://schemas.microsoft.com/office/2006/metadata/properties" xmlns:ns3="5f200c4c-69ef-4d05-97e7-d19860507b1d" targetNamespace="http://schemas.microsoft.com/office/2006/metadata/properties" ma:root="true" ma:fieldsID="e8a758958dfbee0a4eebeeed4875d758" ns3:_="">
    <xsd:import namespace="5f200c4c-69ef-4d05-97e7-d19860507b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00c4c-69ef-4d05-97e7-d19860507b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FC2155-4683-447C-B70D-1E63E0B7DD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E6D7E7-AC2F-4C03-9DDD-3F6C9EE6A364}">
  <ds:schemaRefs>
    <ds:schemaRef ds:uri="http://schemas.microsoft.com/office/2006/metadata/properties"/>
    <ds:schemaRef ds:uri="http://schemas.microsoft.com/office/infopath/2007/PartnerControls"/>
    <ds:schemaRef ds:uri="5f200c4c-69ef-4d05-97e7-d19860507b1d"/>
  </ds:schemaRefs>
</ds:datastoreItem>
</file>

<file path=customXml/itemProps3.xml><?xml version="1.0" encoding="utf-8"?>
<ds:datastoreItem xmlns:ds="http://schemas.openxmlformats.org/officeDocument/2006/customXml" ds:itemID="{28187898-BC56-4CAB-86F7-16FD72D6E01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245A6A4-95A1-484B-BE05-881ED6A774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00c4c-69ef-4d05-97e7-d19860507b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LOPEZ, DILARY SARAHI</dc:creator>
  <cp:keywords/>
  <dc:description/>
  <cp:lastModifiedBy>CRUZ LOPEZ, DILARY SARAHI</cp:lastModifiedBy>
  <cp:revision>5</cp:revision>
  <cp:lastPrinted>2025-03-24T15:59:00Z</cp:lastPrinted>
  <dcterms:created xsi:type="dcterms:W3CDTF">2026-01-30T01:37:00Z</dcterms:created>
  <dcterms:modified xsi:type="dcterms:W3CDTF">2026-02-03T21:23:00Z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0x01010070E446D4C204484A80D739847D4B1F5E</vt:lpwstr>
  </property>
</Properties>
</file>