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D66334" w14:textId="77777777" w:rsidR="0040006B" w:rsidRDefault="0040006B" w:rsidP="00813D7F">
      <w:pPr>
        <w:pStyle w:val="Heading2"/>
        <w:ind w:left="-1170"/>
        <w:rPr>
          <w:rFonts w:ascii="Times" w:hAnsi="Times"/>
          <w:color w:val="000000" w:themeColor="text1"/>
          <w:sz w:val="22"/>
          <w:szCs w:val="22"/>
        </w:rPr>
      </w:pPr>
    </w:p>
    <w:tbl>
      <w:tblPr>
        <w:tblpPr w:leftFromText="180" w:rightFromText="180" w:vertAnchor="page" w:horzAnchor="margin" w:tblpY="1166"/>
        <w:tblW w:w="8040" w:type="dxa"/>
        <w:tblBorders>
          <w:top w:val="single" w:sz="6" w:space="0" w:color="000000"/>
          <w:bottom w:val="single" w:sz="8" w:space="0" w:color="000000"/>
          <w:insideH w:val="single" w:sz="8" w:space="0" w:color="000000"/>
        </w:tblBorders>
        <w:tblLayout w:type="fixed"/>
        <w:tblLook w:val="0000" w:firstRow="0" w:lastRow="0" w:firstColumn="0" w:lastColumn="0" w:noHBand="0" w:noVBand="0"/>
      </w:tblPr>
      <w:tblGrid>
        <w:gridCol w:w="3150"/>
        <w:gridCol w:w="2175"/>
        <w:gridCol w:w="2715"/>
      </w:tblGrid>
      <w:tr w:rsidR="0040006B" w:rsidRPr="00BA5FC7" w14:paraId="0E45CDB1" w14:textId="77777777" w:rsidTr="0040006B">
        <w:trPr>
          <w:trHeight w:val="300"/>
        </w:trPr>
        <w:tc>
          <w:tcPr>
            <w:tcW w:w="3150" w:type="dxa"/>
            <w:tcBorders>
              <w:top w:val="single" w:sz="6" w:space="0" w:color="000000"/>
              <w:bottom w:val="single" w:sz="8" w:space="0" w:color="000000"/>
            </w:tcBorders>
            <w:shd w:val="clear" w:color="auto" w:fill="auto"/>
            <w:vAlign w:val="center"/>
          </w:tcPr>
          <w:p w14:paraId="3BDD8E0F"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Scenario</w:t>
            </w:r>
          </w:p>
        </w:tc>
        <w:tc>
          <w:tcPr>
            <w:tcW w:w="2175" w:type="dxa"/>
            <w:tcBorders>
              <w:top w:val="single" w:sz="6" w:space="0" w:color="000000"/>
              <w:bottom w:val="single" w:sz="8" w:space="0" w:color="000000"/>
            </w:tcBorders>
            <w:shd w:val="clear" w:color="auto" w:fill="auto"/>
            <w:vAlign w:val="center"/>
          </w:tcPr>
          <w:p w14:paraId="3D9FA326"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CO</w:t>
            </w:r>
            <w:r w:rsidRPr="00BA5FC7">
              <w:rPr>
                <w:rFonts w:ascii="Times New Roman" w:eastAsia="Arial" w:hAnsi="Times New Roman" w:cs="Times New Roman"/>
                <w:color w:val="000000" w:themeColor="text1"/>
                <w:vertAlign w:val="subscript"/>
              </w:rPr>
              <w:t>2</w:t>
            </w:r>
            <w:r w:rsidRPr="00BA5FC7">
              <w:rPr>
                <w:rFonts w:ascii="Times New Roman" w:eastAsia="Arial" w:hAnsi="Times New Roman" w:cs="Times New Roman"/>
                <w:color w:val="000000" w:themeColor="text1"/>
              </w:rPr>
              <w:t xml:space="preserve"> (ppm)</w:t>
            </w:r>
          </w:p>
        </w:tc>
        <w:tc>
          <w:tcPr>
            <w:tcW w:w="2715" w:type="dxa"/>
            <w:tcBorders>
              <w:top w:val="single" w:sz="6" w:space="0" w:color="000000"/>
              <w:bottom w:val="single" w:sz="8" w:space="0" w:color="000000"/>
            </w:tcBorders>
            <w:shd w:val="clear" w:color="auto" w:fill="auto"/>
            <w:vAlign w:val="center"/>
          </w:tcPr>
          <w:p w14:paraId="3042D082"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Temperature (</w:t>
            </w:r>
            <w:r w:rsidRPr="00BA5FC7">
              <w:rPr>
                <w:rFonts w:ascii="Times New Roman" w:eastAsia="Arial" w:hAnsi="Times New Roman" w:cs="Times New Roman"/>
                <w:color w:val="000000" w:themeColor="text1"/>
                <w:vertAlign w:val="superscript"/>
              </w:rPr>
              <w:t>◦</w:t>
            </w:r>
            <w:r w:rsidRPr="00BA5FC7">
              <w:rPr>
                <w:rFonts w:ascii="Times New Roman" w:eastAsia="Arial" w:hAnsi="Times New Roman" w:cs="Times New Roman"/>
                <w:color w:val="000000" w:themeColor="text1"/>
              </w:rPr>
              <w:t>C)</w:t>
            </w:r>
          </w:p>
        </w:tc>
      </w:tr>
      <w:tr w:rsidR="0040006B" w:rsidRPr="00BA5FC7" w14:paraId="1527AD74" w14:textId="77777777" w:rsidTr="0040006B">
        <w:trPr>
          <w:trHeight w:val="400"/>
        </w:trPr>
        <w:tc>
          <w:tcPr>
            <w:tcW w:w="3150" w:type="dxa"/>
            <w:tcBorders>
              <w:top w:val="single" w:sz="8" w:space="0" w:color="000000"/>
            </w:tcBorders>
            <w:shd w:val="clear" w:color="auto" w:fill="auto"/>
            <w:vAlign w:val="center"/>
          </w:tcPr>
          <w:p w14:paraId="26F0B733"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2.6 - optimistic</w:t>
            </w:r>
          </w:p>
        </w:tc>
        <w:tc>
          <w:tcPr>
            <w:tcW w:w="2175" w:type="dxa"/>
            <w:tcBorders>
              <w:top w:val="single" w:sz="8" w:space="0" w:color="000000"/>
            </w:tcBorders>
            <w:shd w:val="clear" w:color="auto" w:fill="auto"/>
            <w:vAlign w:val="center"/>
          </w:tcPr>
          <w:p w14:paraId="7BB0E655"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450</w:t>
            </w:r>
          </w:p>
        </w:tc>
        <w:tc>
          <w:tcPr>
            <w:tcW w:w="2715" w:type="dxa"/>
            <w:tcBorders>
              <w:top w:val="single" w:sz="8" w:space="0" w:color="000000"/>
            </w:tcBorders>
            <w:shd w:val="clear" w:color="auto" w:fill="auto"/>
            <w:vAlign w:val="center"/>
          </w:tcPr>
          <w:p w14:paraId="4C813DAB"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0.2 –1.8</w:t>
            </w:r>
          </w:p>
        </w:tc>
      </w:tr>
      <w:tr w:rsidR="0040006B" w:rsidRPr="00BA5FC7" w14:paraId="61F71B31" w14:textId="77777777" w:rsidTr="0040006B">
        <w:trPr>
          <w:trHeight w:val="300"/>
        </w:trPr>
        <w:tc>
          <w:tcPr>
            <w:tcW w:w="3150" w:type="dxa"/>
            <w:shd w:val="clear" w:color="auto" w:fill="auto"/>
            <w:vAlign w:val="center"/>
          </w:tcPr>
          <w:p w14:paraId="2E35F6EF"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4.5 - moderate</w:t>
            </w:r>
          </w:p>
        </w:tc>
        <w:tc>
          <w:tcPr>
            <w:tcW w:w="2175" w:type="dxa"/>
            <w:shd w:val="clear" w:color="auto" w:fill="auto"/>
            <w:vAlign w:val="center"/>
          </w:tcPr>
          <w:p w14:paraId="674F06B7"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650</w:t>
            </w:r>
          </w:p>
        </w:tc>
        <w:tc>
          <w:tcPr>
            <w:tcW w:w="2715" w:type="dxa"/>
            <w:shd w:val="clear" w:color="auto" w:fill="auto"/>
            <w:vAlign w:val="center"/>
          </w:tcPr>
          <w:p w14:paraId="5DC176CA"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1.0 – 2.6</w:t>
            </w:r>
          </w:p>
        </w:tc>
      </w:tr>
      <w:tr w:rsidR="0040006B" w:rsidRPr="00BA5FC7" w14:paraId="71CB7CD4" w14:textId="77777777" w:rsidTr="0040006B">
        <w:trPr>
          <w:trHeight w:val="400"/>
        </w:trPr>
        <w:tc>
          <w:tcPr>
            <w:tcW w:w="3150" w:type="dxa"/>
            <w:shd w:val="clear" w:color="auto" w:fill="auto"/>
            <w:vAlign w:val="center"/>
          </w:tcPr>
          <w:p w14:paraId="5FDB11A6"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8.5 - pessimistic</w:t>
            </w:r>
          </w:p>
        </w:tc>
        <w:tc>
          <w:tcPr>
            <w:tcW w:w="2175" w:type="dxa"/>
            <w:shd w:val="clear" w:color="auto" w:fill="auto"/>
            <w:vAlign w:val="center"/>
          </w:tcPr>
          <w:p w14:paraId="7240E7E4"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1350</w:t>
            </w:r>
          </w:p>
        </w:tc>
        <w:tc>
          <w:tcPr>
            <w:tcW w:w="2715" w:type="dxa"/>
            <w:shd w:val="clear" w:color="auto" w:fill="auto"/>
            <w:vAlign w:val="center"/>
          </w:tcPr>
          <w:p w14:paraId="3F0D06D2" w14:textId="77777777" w:rsidR="0040006B" w:rsidRPr="00BA5FC7" w:rsidRDefault="0040006B" w:rsidP="0040006B">
            <w:pPr>
              <w:pBdr>
                <w:top w:val="nil"/>
                <w:left w:val="nil"/>
                <w:bottom w:val="nil"/>
                <w:right w:val="nil"/>
                <w:between w:val="nil"/>
              </w:pBdr>
              <w:spacing w:line="360" w:lineRule="auto"/>
              <w:ind w:right="567"/>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2.6 – 4.8</w:t>
            </w:r>
          </w:p>
        </w:tc>
      </w:tr>
    </w:tbl>
    <w:p w14:paraId="0D1DB948" w14:textId="2680C95A" w:rsidR="0040006B" w:rsidRDefault="0040006B" w:rsidP="0040006B">
      <w:pPr>
        <w:spacing w:after="160"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b/>
          <w:bCs/>
          <w:color w:val="000000" w:themeColor="text1"/>
        </w:rPr>
        <w:t>Table 1</w:t>
      </w:r>
      <w:r w:rsidRPr="00BA5FC7">
        <w:rPr>
          <w:rFonts w:ascii="Times New Roman" w:eastAsia="Arial" w:hAnsi="Times New Roman" w:cs="Times New Roman"/>
          <w:color w:val="000000" w:themeColor="text1"/>
        </w:rPr>
        <w:t xml:space="preserve"> IPCC scenarios with their CO2 and mean temperature levels.</w:t>
      </w:r>
    </w:p>
    <w:p w14:paraId="35B950BF" w14:textId="215B7B11" w:rsidR="0040006B" w:rsidRDefault="0040006B" w:rsidP="0040006B">
      <w:pPr>
        <w:spacing w:after="160" w:line="360" w:lineRule="auto"/>
        <w:jc w:val="both"/>
        <w:rPr>
          <w:rFonts w:ascii="Times New Roman" w:eastAsia="Arial" w:hAnsi="Times New Roman" w:cs="Times New Roman"/>
          <w:color w:val="000000" w:themeColor="text1"/>
        </w:rPr>
      </w:pPr>
    </w:p>
    <w:p w14:paraId="4D8D002F" w14:textId="354CF014" w:rsidR="0040006B" w:rsidRDefault="0040006B" w:rsidP="0040006B">
      <w:pPr>
        <w:spacing w:after="160" w:line="360" w:lineRule="auto"/>
        <w:jc w:val="both"/>
        <w:rPr>
          <w:rFonts w:ascii="Times New Roman" w:eastAsia="Arial" w:hAnsi="Times New Roman" w:cs="Times New Roman"/>
          <w:color w:val="000000" w:themeColor="text1"/>
        </w:rPr>
      </w:pPr>
    </w:p>
    <w:p w14:paraId="63A30369" w14:textId="7FC6AC4E" w:rsidR="0040006B" w:rsidRDefault="0040006B" w:rsidP="0040006B">
      <w:pPr>
        <w:spacing w:after="160" w:line="360" w:lineRule="auto"/>
        <w:jc w:val="both"/>
        <w:rPr>
          <w:rFonts w:ascii="Times New Roman" w:eastAsia="Arial" w:hAnsi="Times New Roman" w:cs="Times New Roman"/>
          <w:color w:val="000000" w:themeColor="text1"/>
        </w:rPr>
      </w:pPr>
    </w:p>
    <w:p w14:paraId="03CD3263" w14:textId="7212B1CA" w:rsidR="0040006B" w:rsidRDefault="0040006B" w:rsidP="0040006B">
      <w:pPr>
        <w:spacing w:after="160" w:line="360" w:lineRule="auto"/>
        <w:jc w:val="both"/>
        <w:rPr>
          <w:rFonts w:ascii="Times New Roman" w:eastAsia="Arial" w:hAnsi="Times New Roman" w:cs="Times New Roman"/>
          <w:color w:val="000000" w:themeColor="text1"/>
        </w:rPr>
      </w:pPr>
    </w:p>
    <w:p w14:paraId="523B8A91" w14:textId="513FC400" w:rsidR="0040006B" w:rsidRDefault="0040006B" w:rsidP="0040006B">
      <w:pPr>
        <w:spacing w:after="160" w:line="360" w:lineRule="auto"/>
        <w:jc w:val="both"/>
        <w:rPr>
          <w:rFonts w:ascii="Times New Roman" w:eastAsia="Arial" w:hAnsi="Times New Roman" w:cs="Times New Roman"/>
          <w:color w:val="000000" w:themeColor="text1"/>
        </w:rPr>
      </w:pPr>
    </w:p>
    <w:p w14:paraId="164F2059" w14:textId="77777777" w:rsidR="0040006B" w:rsidRDefault="0040006B" w:rsidP="0040006B">
      <w:pPr>
        <w:spacing w:after="160" w:line="360" w:lineRule="auto"/>
        <w:jc w:val="both"/>
        <w:rPr>
          <w:rFonts w:eastAsia="Arial"/>
          <w:color w:val="000000" w:themeColor="text1"/>
        </w:rPr>
      </w:pPr>
    </w:p>
    <w:p w14:paraId="7FA4A404" w14:textId="77777777" w:rsidR="0040006B" w:rsidRDefault="0040006B" w:rsidP="00813D7F">
      <w:pPr>
        <w:pStyle w:val="Heading2"/>
        <w:ind w:left="-1170"/>
        <w:rPr>
          <w:rFonts w:ascii="Times" w:hAnsi="Times"/>
          <w:color w:val="000000" w:themeColor="text1"/>
          <w:sz w:val="22"/>
          <w:szCs w:val="22"/>
        </w:rPr>
      </w:pPr>
    </w:p>
    <w:tbl>
      <w:tblPr>
        <w:tblStyle w:val="ListTable3"/>
        <w:tblpPr w:leftFromText="180" w:rightFromText="180" w:vertAnchor="page" w:horzAnchor="page" w:tblpXSpec="center" w:tblpY="185"/>
        <w:tblW w:w="10340" w:type="dxa"/>
        <w:tblLook w:val="0600" w:firstRow="0" w:lastRow="0" w:firstColumn="0" w:lastColumn="0" w:noHBand="1" w:noVBand="1"/>
      </w:tblPr>
      <w:tblGrid>
        <w:gridCol w:w="517"/>
        <w:gridCol w:w="517"/>
        <w:gridCol w:w="517"/>
        <w:gridCol w:w="517"/>
        <w:gridCol w:w="517"/>
        <w:gridCol w:w="517"/>
        <w:gridCol w:w="517"/>
        <w:gridCol w:w="517"/>
        <w:gridCol w:w="517"/>
        <w:gridCol w:w="517"/>
        <w:gridCol w:w="517"/>
        <w:gridCol w:w="517"/>
        <w:gridCol w:w="517"/>
        <w:gridCol w:w="517"/>
        <w:gridCol w:w="517"/>
        <w:gridCol w:w="517"/>
        <w:gridCol w:w="517"/>
        <w:gridCol w:w="517"/>
        <w:gridCol w:w="517"/>
        <w:gridCol w:w="517"/>
      </w:tblGrid>
      <w:tr w:rsidR="0040006B" w:rsidRPr="00537E66" w14:paraId="675F5179" w14:textId="77777777" w:rsidTr="009462FB">
        <w:trPr>
          <w:trHeight w:val="697"/>
        </w:trPr>
        <w:tc>
          <w:tcPr>
            <w:tcW w:w="517" w:type="dxa"/>
            <w:textDirection w:val="btLr"/>
          </w:tcPr>
          <w:p w14:paraId="7FFF9FA1"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BIO9</w:t>
            </w:r>
          </w:p>
        </w:tc>
        <w:tc>
          <w:tcPr>
            <w:tcW w:w="517" w:type="dxa"/>
            <w:textDirection w:val="btLr"/>
          </w:tcPr>
          <w:p w14:paraId="0C9BD0E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0A94F6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A592D4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A2B532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B223F9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BEE225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9A8ADC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71EEE3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8A5FF7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3471EC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A746CE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F82544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5E8CFE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F7CF17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7492C2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D2F31E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69B2AA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9BF8B61"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452CBC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r>
      <w:tr w:rsidR="0040006B" w:rsidRPr="00537E66" w14:paraId="05ECCB3E" w14:textId="77777777" w:rsidTr="009462FB">
        <w:trPr>
          <w:trHeight w:val="815"/>
        </w:trPr>
        <w:tc>
          <w:tcPr>
            <w:tcW w:w="517" w:type="dxa"/>
            <w:textDirection w:val="btLr"/>
          </w:tcPr>
          <w:p w14:paraId="4EC58F29"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BIO8</w:t>
            </w:r>
          </w:p>
        </w:tc>
        <w:tc>
          <w:tcPr>
            <w:tcW w:w="517" w:type="dxa"/>
            <w:textDirection w:val="btLr"/>
          </w:tcPr>
          <w:p w14:paraId="0C11E99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63A3911"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2AC0F6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DD7AE2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64199F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DBC533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CD292C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555653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81893C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1E9CD8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17E692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995682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3C935E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9254C7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6F4170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D24234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E69924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31CF4C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68E7211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-0.51</w:t>
            </w:r>
          </w:p>
        </w:tc>
      </w:tr>
      <w:tr w:rsidR="0040006B" w:rsidRPr="00537E66" w14:paraId="0DE54399" w14:textId="77777777" w:rsidTr="009462FB">
        <w:trPr>
          <w:trHeight w:val="689"/>
        </w:trPr>
        <w:tc>
          <w:tcPr>
            <w:tcW w:w="517" w:type="dxa"/>
            <w:textDirection w:val="btLr"/>
          </w:tcPr>
          <w:p w14:paraId="683DCE3B"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BIO7</w:t>
            </w:r>
          </w:p>
        </w:tc>
        <w:tc>
          <w:tcPr>
            <w:tcW w:w="517" w:type="dxa"/>
            <w:textDirection w:val="btLr"/>
          </w:tcPr>
          <w:p w14:paraId="261D9CEE"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91A14B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899FB3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6481A9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7300A7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90F20C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4690AB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CCD16E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2F5530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87EC74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2AEB35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3223F2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3DDD0B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F9D385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D86B06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329461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173AE7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0DF8BC3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0.13</w:t>
            </w:r>
          </w:p>
        </w:tc>
        <w:tc>
          <w:tcPr>
            <w:tcW w:w="517" w:type="dxa"/>
            <w:textDirection w:val="btLr"/>
          </w:tcPr>
          <w:p w14:paraId="1A5A1BB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0.04</w:t>
            </w:r>
          </w:p>
        </w:tc>
      </w:tr>
      <w:tr w:rsidR="0040006B" w:rsidRPr="00537E66" w14:paraId="23E9FADB" w14:textId="77777777" w:rsidTr="009462FB">
        <w:trPr>
          <w:trHeight w:val="656"/>
        </w:trPr>
        <w:tc>
          <w:tcPr>
            <w:tcW w:w="517" w:type="dxa"/>
            <w:textDirection w:val="btLr"/>
          </w:tcPr>
          <w:p w14:paraId="2F5F0672"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BIO6</w:t>
            </w:r>
          </w:p>
        </w:tc>
        <w:tc>
          <w:tcPr>
            <w:tcW w:w="517" w:type="dxa"/>
            <w:textDirection w:val="btLr"/>
          </w:tcPr>
          <w:p w14:paraId="6B87104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788CEA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66CF2E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CAF42A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A9D36D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C4CDFA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C2C901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4A173D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0E5C7A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A288B7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07B002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9C1297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261741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FB0058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ED0DE1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DE4EE3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5293E0B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-0.36</w:t>
            </w:r>
          </w:p>
        </w:tc>
        <w:tc>
          <w:tcPr>
            <w:tcW w:w="517" w:type="dxa"/>
            <w:textDirection w:val="btLr"/>
          </w:tcPr>
          <w:p w14:paraId="0E1FB40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-0.21</w:t>
            </w:r>
          </w:p>
        </w:tc>
        <w:tc>
          <w:tcPr>
            <w:tcW w:w="517" w:type="dxa"/>
            <w:textDirection w:val="btLr"/>
          </w:tcPr>
          <w:p w14:paraId="71494BB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0.75</w:t>
            </w:r>
          </w:p>
        </w:tc>
      </w:tr>
      <w:tr w:rsidR="0040006B" w:rsidRPr="00537E66" w14:paraId="7C9FC537" w14:textId="77777777" w:rsidTr="009462FB">
        <w:trPr>
          <w:trHeight w:val="611"/>
        </w:trPr>
        <w:tc>
          <w:tcPr>
            <w:tcW w:w="517" w:type="dxa"/>
            <w:textDirection w:val="btLr"/>
          </w:tcPr>
          <w:p w14:paraId="62495B87"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BIO5</w:t>
            </w:r>
          </w:p>
        </w:tc>
        <w:tc>
          <w:tcPr>
            <w:tcW w:w="517" w:type="dxa"/>
            <w:textDirection w:val="btLr"/>
          </w:tcPr>
          <w:p w14:paraId="33493E2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BE3596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BE8C2F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B8B763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041D2C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840C14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743096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1CD452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AE2EFF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F1CA7C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95E51D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276944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A2416B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588C5B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B16104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187AD42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0.72</w:t>
            </w:r>
          </w:p>
        </w:tc>
        <w:tc>
          <w:tcPr>
            <w:tcW w:w="517" w:type="dxa"/>
            <w:textDirection w:val="btLr"/>
          </w:tcPr>
          <w:p w14:paraId="3B2A835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0.39</w:t>
            </w:r>
          </w:p>
        </w:tc>
        <w:tc>
          <w:tcPr>
            <w:tcW w:w="517" w:type="dxa"/>
            <w:textDirection w:val="btLr"/>
          </w:tcPr>
          <w:p w14:paraId="68FC5A0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-0.11</w:t>
            </w:r>
          </w:p>
        </w:tc>
        <w:tc>
          <w:tcPr>
            <w:tcW w:w="517" w:type="dxa"/>
            <w:textDirection w:val="btLr"/>
          </w:tcPr>
          <w:p w14:paraId="34174AD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0.78</w:t>
            </w:r>
          </w:p>
        </w:tc>
      </w:tr>
      <w:tr w:rsidR="0040006B" w:rsidRPr="00537E66" w14:paraId="76E264E8" w14:textId="77777777" w:rsidTr="009462FB">
        <w:trPr>
          <w:trHeight w:val="665"/>
        </w:trPr>
        <w:tc>
          <w:tcPr>
            <w:tcW w:w="517" w:type="dxa"/>
            <w:textDirection w:val="btLr"/>
          </w:tcPr>
          <w:p w14:paraId="185DD362"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BIO4</w:t>
            </w:r>
          </w:p>
        </w:tc>
        <w:tc>
          <w:tcPr>
            <w:tcW w:w="517" w:type="dxa"/>
            <w:textDirection w:val="btLr"/>
          </w:tcPr>
          <w:p w14:paraId="6283089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7ECF586" w14:textId="4B4E2938"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893F4C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F21C9F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E4CC1A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1ADBF6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194414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F986A5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533DAD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15EC75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C1223A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EEEAFB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5D79E4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BDFD65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052FC69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0.49</w:t>
            </w:r>
          </w:p>
        </w:tc>
        <w:tc>
          <w:tcPr>
            <w:tcW w:w="517" w:type="dxa"/>
            <w:textDirection w:val="btLr"/>
          </w:tcPr>
          <w:p w14:paraId="14E16A3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-0.18</w:t>
            </w:r>
          </w:p>
        </w:tc>
        <w:tc>
          <w:tcPr>
            <w:tcW w:w="517" w:type="dxa"/>
            <w:textDirection w:val="btLr"/>
          </w:tcPr>
          <w:p w14:paraId="26B57D8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0.90</w:t>
            </w:r>
          </w:p>
        </w:tc>
        <w:tc>
          <w:tcPr>
            <w:tcW w:w="517" w:type="dxa"/>
            <w:textDirection w:val="btLr"/>
          </w:tcPr>
          <w:p w14:paraId="1B9D75F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0.25</w:t>
            </w:r>
          </w:p>
        </w:tc>
        <w:tc>
          <w:tcPr>
            <w:tcW w:w="517" w:type="dxa"/>
            <w:textDirection w:val="btLr"/>
          </w:tcPr>
          <w:p w14:paraId="02C2667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0.03</w:t>
            </w:r>
          </w:p>
        </w:tc>
      </w:tr>
      <w:tr w:rsidR="0040006B" w:rsidRPr="00537E66" w14:paraId="58E3414B" w14:textId="77777777" w:rsidTr="009462FB">
        <w:trPr>
          <w:trHeight w:val="692"/>
        </w:trPr>
        <w:tc>
          <w:tcPr>
            <w:tcW w:w="517" w:type="dxa"/>
            <w:textDirection w:val="btLr"/>
          </w:tcPr>
          <w:p w14:paraId="66460B85"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BIO3</w:t>
            </w:r>
          </w:p>
        </w:tc>
        <w:tc>
          <w:tcPr>
            <w:tcW w:w="517" w:type="dxa"/>
            <w:textDirection w:val="btLr"/>
          </w:tcPr>
          <w:p w14:paraId="2834EC2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1551B5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905C94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E07238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2EB96A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2FED0D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49DC77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3F98BB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77134B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CFFE61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029B34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ACF7EDE"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542B6A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7B65303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-0.44</w:t>
            </w:r>
          </w:p>
        </w:tc>
        <w:tc>
          <w:tcPr>
            <w:tcW w:w="517" w:type="dxa"/>
            <w:textDirection w:val="btLr"/>
          </w:tcPr>
          <w:p w14:paraId="73F816E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-0.18</w:t>
            </w:r>
          </w:p>
        </w:tc>
        <w:tc>
          <w:tcPr>
            <w:tcW w:w="517" w:type="dxa"/>
            <w:textDirection w:val="btLr"/>
          </w:tcPr>
          <w:p w14:paraId="0F949E0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-0.15</w:t>
            </w:r>
          </w:p>
        </w:tc>
        <w:tc>
          <w:tcPr>
            <w:tcW w:w="517" w:type="dxa"/>
            <w:textDirection w:val="btLr"/>
          </w:tcPr>
          <w:p w14:paraId="537F25D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-0.05</w:t>
            </w:r>
          </w:p>
        </w:tc>
        <w:tc>
          <w:tcPr>
            <w:tcW w:w="517" w:type="dxa"/>
            <w:textDirection w:val="btLr"/>
          </w:tcPr>
          <w:p w14:paraId="4FDC9FB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-0.25</w:t>
            </w:r>
          </w:p>
        </w:tc>
        <w:tc>
          <w:tcPr>
            <w:tcW w:w="517" w:type="dxa"/>
            <w:textDirection w:val="btLr"/>
          </w:tcPr>
          <w:p w14:paraId="5DE9440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0.13</w:t>
            </w:r>
          </w:p>
        </w:tc>
      </w:tr>
      <w:tr w:rsidR="0040006B" w:rsidRPr="00537E66" w14:paraId="7CBD2AA6" w14:textId="77777777" w:rsidTr="009462FB">
        <w:trPr>
          <w:trHeight w:val="611"/>
        </w:trPr>
        <w:tc>
          <w:tcPr>
            <w:tcW w:w="517" w:type="dxa"/>
            <w:textDirection w:val="btLr"/>
          </w:tcPr>
          <w:p w14:paraId="214CAD0B"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BIO2</w:t>
            </w:r>
          </w:p>
        </w:tc>
        <w:tc>
          <w:tcPr>
            <w:tcW w:w="517" w:type="dxa"/>
            <w:textDirection w:val="btLr"/>
          </w:tcPr>
          <w:p w14:paraId="15974DD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8914E6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97A7CF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B1919F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D06442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471EFE1"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20C3E8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AC7152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282A89E"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98BAB9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E41780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0A6474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160A865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0.62</w:t>
            </w:r>
          </w:p>
        </w:tc>
        <w:tc>
          <w:tcPr>
            <w:tcW w:w="517" w:type="dxa"/>
            <w:textDirection w:val="btLr"/>
          </w:tcPr>
          <w:p w14:paraId="2CD01C2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0.41</w:t>
            </w:r>
          </w:p>
        </w:tc>
        <w:tc>
          <w:tcPr>
            <w:tcW w:w="517" w:type="dxa"/>
            <w:textDirection w:val="btLr"/>
          </w:tcPr>
          <w:p w14:paraId="46D5FE7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0.20</w:t>
            </w:r>
          </w:p>
        </w:tc>
        <w:tc>
          <w:tcPr>
            <w:tcW w:w="517" w:type="dxa"/>
            <w:textDirection w:val="btLr"/>
          </w:tcPr>
          <w:p w14:paraId="1A90927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-0.37</w:t>
            </w:r>
          </w:p>
        </w:tc>
        <w:tc>
          <w:tcPr>
            <w:tcW w:w="517" w:type="dxa"/>
            <w:textDirection w:val="btLr"/>
          </w:tcPr>
          <w:p w14:paraId="3750D58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0.75</w:t>
            </w:r>
          </w:p>
        </w:tc>
        <w:tc>
          <w:tcPr>
            <w:tcW w:w="517" w:type="dxa"/>
            <w:textDirection w:val="btLr"/>
          </w:tcPr>
          <w:p w14:paraId="331B4E4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-0.08</w:t>
            </w:r>
          </w:p>
        </w:tc>
        <w:tc>
          <w:tcPr>
            <w:tcW w:w="517" w:type="dxa"/>
            <w:textDirection w:val="btLr"/>
          </w:tcPr>
          <w:p w14:paraId="39974EF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0.14</w:t>
            </w:r>
          </w:p>
        </w:tc>
      </w:tr>
      <w:tr w:rsidR="0040006B" w:rsidRPr="00537E66" w14:paraId="01CA5230" w14:textId="77777777" w:rsidTr="009462FB">
        <w:trPr>
          <w:trHeight w:val="710"/>
        </w:trPr>
        <w:tc>
          <w:tcPr>
            <w:tcW w:w="517" w:type="dxa"/>
            <w:textDirection w:val="btLr"/>
          </w:tcPr>
          <w:p w14:paraId="001A291B"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BIO19</w:t>
            </w:r>
          </w:p>
        </w:tc>
        <w:tc>
          <w:tcPr>
            <w:tcW w:w="517" w:type="dxa"/>
            <w:textDirection w:val="btLr"/>
          </w:tcPr>
          <w:p w14:paraId="06A79B9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708E531"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B4D823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78A7EB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72CAF9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858FDA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908130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5CE330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28884B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A57120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95C6CD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59C75D9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-0.28</w:t>
            </w:r>
          </w:p>
        </w:tc>
        <w:tc>
          <w:tcPr>
            <w:tcW w:w="517" w:type="dxa"/>
            <w:textDirection w:val="btLr"/>
          </w:tcPr>
          <w:p w14:paraId="505DAD7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0.31</w:t>
            </w:r>
          </w:p>
        </w:tc>
        <w:tc>
          <w:tcPr>
            <w:tcW w:w="517" w:type="dxa"/>
            <w:textDirection w:val="btLr"/>
          </w:tcPr>
          <w:p w14:paraId="34D478A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-0.64</w:t>
            </w:r>
          </w:p>
        </w:tc>
        <w:tc>
          <w:tcPr>
            <w:tcW w:w="517" w:type="dxa"/>
            <w:textDirection w:val="btLr"/>
          </w:tcPr>
          <w:p w14:paraId="5624C6D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0.02</w:t>
            </w:r>
          </w:p>
        </w:tc>
        <w:tc>
          <w:tcPr>
            <w:tcW w:w="517" w:type="dxa"/>
            <w:textDirection w:val="btLr"/>
          </w:tcPr>
          <w:p w14:paraId="5BED778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0.49</w:t>
            </w:r>
          </w:p>
        </w:tc>
        <w:tc>
          <w:tcPr>
            <w:tcW w:w="517" w:type="dxa"/>
            <w:textDirection w:val="btLr"/>
          </w:tcPr>
          <w:p w14:paraId="400F6A2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-0.62</w:t>
            </w:r>
          </w:p>
        </w:tc>
        <w:tc>
          <w:tcPr>
            <w:tcW w:w="517" w:type="dxa"/>
            <w:textDirection w:val="btLr"/>
          </w:tcPr>
          <w:p w14:paraId="2A69556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-0.36</w:t>
            </w:r>
          </w:p>
        </w:tc>
        <w:tc>
          <w:tcPr>
            <w:tcW w:w="517" w:type="dxa"/>
            <w:textDirection w:val="btLr"/>
          </w:tcPr>
          <w:p w14:paraId="25FD4EF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0.31</w:t>
            </w:r>
          </w:p>
        </w:tc>
      </w:tr>
      <w:tr w:rsidR="0040006B" w:rsidRPr="00537E66" w14:paraId="1FA1BE90" w14:textId="77777777" w:rsidTr="009462FB">
        <w:trPr>
          <w:trHeight w:val="773"/>
        </w:trPr>
        <w:tc>
          <w:tcPr>
            <w:tcW w:w="517" w:type="dxa"/>
            <w:textDirection w:val="btLr"/>
          </w:tcPr>
          <w:p w14:paraId="49BFBEB9"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BIO18</w:t>
            </w:r>
          </w:p>
        </w:tc>
        <w:tc>
          <w:tcPr>
            <w:tcW w:w="517" w:type="dxa"/>
            <w:textDirection w:val="btLr"/>
          </w:tcPr>
          <w:p w14:paraId="5C049D6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817028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5C9094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C74C107"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61E0F2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A37E3F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D317FA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EFB0C5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01594A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6F4170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4D24D51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-0.02</w:t>
            </w:r>
          </w:p>
        </w:tc>
        <w:tc>
          <w:tcPr>
            <w:tcW w:w="517" w:type="dxa"/>
            <w:textDirection w:val="btLr"/>
          </w:tcPr>
          <w:p w14:paraId="190EBF6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-0.23</w:t>
            </w:r>
          </w:p>
        </w:tc>
        <w:tc>
          <w:tcPr>
            <w:tcW w:w="517" w:type="dxa"/>
            <w:textDirection w:val="btLr"/>
          </w:tcPr>
          <w:p w14:paraId="65D0835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0.01</w:t>
            </w:r>
          </w:p>
        </w:tc>
        <w:tc>
          <w:tcPr>
            <w:tcW w:w="517" w:type="dxa"/>
            <w:textDirection w:val="btLr"/>
          </w:tcPr>
          <w:p w14:paraId="0B4A922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-0.25</w:t>
            </w:r>
          </w:p>
        </w:tc>
        <w:tc>
          <w:tcPr>
            <w:tcW w:w="517" w:type="dxa"/>
            <w:textDirection w:val="btLr"/>
          </w:tcPr>
          <w:p w14:paraId="46D649F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-0.74</w:t>
            </w:r>
          </w:p>
        </w:tc>
        <w:tc>
          <w:tcPr>
            <w:tcW w:w="517" w:type="dxa"/>
            <w:textDirection w:val="btLr"/>
          </w:tcPr>
          <w:p w14:paraId="25E1955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-0.54</w:t>
            </w:r>
          </w:p>
        </w:tc>
        <w:tc>
          <w:tcPr>
            <w:tcW w:w="517" w:type="dxa"/>
            <w:textDirection w:val="btLr"/>
          </w:tcPr>
          <w:p w14:paraId="5A2A7B4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-0.28</w:t>
            </w:r>
          </w:p>
        </w:tc>
        <w:tc>
          <w:tcPr>
            <w:tcW w:w="517" w:type="dxa"/>
            <w:textDirection w:val="btLr"/>
          </w:tcPr>
          <w:p w14:paraId="2AC727E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0.51</w:t>
            </w:r>
          </w:p>
        </w:tc>
        <w:tc>
          <w:tcPr>
            <w:tcW w:w="517" w:type="dxa"/>
            <w:textDirection w:val="btLr"/>
          </w:tcPr>
          <w:p w14:paraId="3551D69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-0.87</w:t>
            </w:r>
          </w:p>
        </w:tc>
      </w:tr>
      <w:tr w:rsidR="0040006B" w:rsidRPr="00537E66" w14:paraId="7B9DC2B1" w14:textId="77777777" w:rsidTr="009462FB">
        <w:trPr>
          <w:trHeight w:val="719"/>
        </w:trPr>
        <w:tc>
          <w:tcPr>
            <w:tcW w:w="517" w:type="dxa"/>
            <w:textDirection w:val="btLr"/>
          </w:tcPr>
          <w:p w14:paraId="1B186924"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BIO17</w:t>
            </w:r>
          </w:p>
        </w:tc>
        <w:tc>
          <w:tcPr>
            <w:tcW w:w="517" w:type="dxa"/>
            <w:textDirection w:val="btLr"/>
          </w:tcPr>
          <w:p w14:paraId="128640D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372BC91"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3B8EA8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80B284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F15B5DD"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EEEB95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74971E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7A3C4B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0BFA9B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73DE41D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0.61</w:t>
            </w:r>
          </w:p>
        </w:tc>
        <w:tc>
          <w:tcPr>
            <w:tcW w:w="517" w:type="dxa"/>
            <w:textDirection w:val="btLr"/>
          </w:tcPr>
          <w:p w14:paraId="308FF08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0.64</w:t>
            </w:r>
          </w:p>
        </w:tc>
        <w:tc>
          <w:tcPr>
            <w:tcW w:w="517" w:type="dxa"/>
            <w:textDirection w:val="btLr"/>
          </w:tcPr>
          <w:p w14:paraId="1D0C345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-0.36</w:t>
            </w:r>
          </w:p>
        </w:tc>
        <w:tc>
          <w:tcPr>
            <w:tcW w:w="517" w:type="dxa"/>
            <w:textDirection w:val="btLr"/>
          </w:tcPr>
          <w:p w14:paraId="7841467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0.14</w:t>
            </w:r>
          </w:p>
        </w:tc>
        <w:tc>
          <w:tcPr>
            <w:tcW w:w="517" w:type="dxa"/>
            <w:textDirection w:val="btLr"/>
          </w:tcPr>
          <w:p w14:paraId="7B3876E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-0.56</w:t>
            </w:r>
          </w:p>
        </w:tc>
        <w:tc>
          <w:tcPr>
            <w:tcW w:w="517" w:type="dxa"/>
            <w:textDirection w:val="btLr"/>
          </w:tcPr>
          <w:p w14:paraId="40356C2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-0.41</w:t>
            </w:r>
          </w:p>
        </w:tc>
        <w:tc>
          <w:tcPr>
            <w:tcW w:w="517" w:type="dxa"/>
            <w:textDirection w:val="btLr"/>
          </w:tcPr>
          <w:p w14:paraId="5C82187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0.02</w:t>
            </w:r>
          </w:p>
        </w:tc>
        <w:tc>
          <w:tcPr>
            <w:tcW w:w="517" w:type="dxa"/>
            <w:textDirection w:val="btLr"/>
          </w:tcPr>
          <w:p w14:paraId="05F144F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-0.57</w:t>
            </w:r>
          </w:p>
        </w:tc>
        <w:tc>
          <w:tcPr>
            <w:tcW w:w="517" w:type="dxa"/>
            <w:textDirection w:val="btLr"/>
          </w:tcPr>
          <w:p w14:paraId="13F00A0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0.12</w:t>
            </w:r>
          </w:p>
        </w:tc>
        <w:tc>
          <w:tcPr>
            <w:tcW w:w="517" w:type="dxa"/>
            <w:textDirection w:val="btLr"/>
          </w:tcPr>
          <w:p w14:paraId="7ABE8FC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-0.37</w:t>
            </w:r>
          </w:p>
        </w:tc>
      </w:tr>
      <w:tr w:rsidR="0040006B" w:rsidRPr="00537E66" w14:paraId="34137392" w14:textId="77777777" w:rsidTr="009462FB">
        <w:trPr>
          <w:trHeight w:val="755"/>
        </w:trPr>
        <w:tc>
          <w:tcPr>
            <w:tcW w:w="517" w:type="dxa"/>
            <w:textDirection w:val="btLr"/>
          </w:tcPr>
          <w:p w14:paraId="6E42E993"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BIO16</w:t>
            </w:r>
          </w:p>
        </w:tc>
        <w:tc>
          <w:tcPr>
            <w:tcW w:w="517" w:type="dxa"/>
            <w:textDirection w:val="btLr"/>
          </w:tcPr>
          <w:p w14:paraId="18078E3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4E67C8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94571D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82CEA3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E2156A2"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0054FD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6D5579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18DAC7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731F54E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0.61</w:t>
            </w:r>
          </w:p>
        </w:tc>
        <w:tc>
          <w:tcPr>
            <w:tcW w:w="517" w:type="dxa"/>
            <w:textDirection w:val="btLr"/>
          </w:tcPr>
          <w:p w14:paraId="1409412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0.87</w:t>
            </w:r>
          </w:p>
        </w:tc>
        <w:tc>
          <w:tcPr>
            <w:tcW w:w="517" w:type="dxa"/>
            <w:textDirection w:val="btLr"/>
          </w:tcPr>
          <w:p w14:paraId="4214DB7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0.30</w:t>
            </w:r>
          </w:p>
        </w:tc>
        <w:tc>
          <w:tcPr>
            <w:tcW w:w="517" w:type="dxa"/>
            <w:textDirection w:val="btLr"/>
          </w:tcPr>
          <w:p w14:paraId="353458D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-0.24</w:t>
            </w:r>
          </w:p>
        </w:tc>
        <w:tc>
          <w:tcPr>
            <w:tcW w:w="517" w:type="dxa"/>
            <w:textDirection w:val="btLr"/>
          </w:tcPr>
          <w:p w14:paraId="34403C0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0.20</w:t>
            </w:r>
          </w:p>
        </w:tc>
        <w:tc>
          <w:tcPr>
            <w:tcW w:w="517" w:type="dxa"/>
            <w:textDirection w:val="btLr"/>
          </w:tcPr>
          <w:p w14:paraId="1F4C3DF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-0.47</w:t>
            </w:r>
          </w:p>
        </w:tc>
        <w:tc>
          <w:tcPr>
            <w:tcW w:w="517" w:type="dxa"/>
            <w:textDirection w:val="btLr"/>
          </w:tcPr>
          <w:p w14:paraId="4AF25A5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-0.71</w:t>
            </w:r>
          </w:p>
        </w:tc>
        <w:tc>
          <w:tcPr>
            <w:tcW w:w="517" w:type="dxa"/>
            <w:textDirection w:val="btLr"/>
          </w:tcPr>
          <w:p w14:paraId="4E80902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-0.38</w:t>
            </w:r>
          </w:p>
        </w:tc>
        <w:tc>
          <w:tcPr>
            <w:tcW w:w="517" w:type="dxa"/>
            <w:textDirection w:val="btLr"/>
          </w:tcPr>
          <w:p w14:paraId="3525F14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-0.45</w:t>
            </w:r>
          </w:p>
        </w:tc>
        <w:tc>
          <w:tcPr>
            <w:tcW w:w="517" w:type="dxa"/>
            <w:textDirection w:val="btLr"/>
          </w:tcPr>
          <w:p w14:paraId="0BA5AF2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0.32</w:t>
            </w:r>
          </w:p>
        </w:tc>
        <w:tc>
          <w:tcPr>
            <w:tcW w:w="517" w:type="dxa"/>
            <w:textDirection w:val="btLr"/>
          </w:tcPr>
          <w:p w14:paraId="6E3CF86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-0.66</w:t>
            </w:r>
          </w:p>
        </w:tc>
      </w:tr>
      <w:tr w:rsidR="0040006B" w:rsidRPr="00537E66" w14:paraId="0044EF4F" w14:textId="77777777" w:rsidTr="009462FB">
        <w:trPr>
          <w:trHeight w:val="710"/>
        </w:trPr>
        <w:tc>
          <w:tcPr>
            <w:tcW w:w="517" w:type="dxa"/>
            <w:textDirection w:val="btLr"/>
          </w:tcPr>
          <w:p w14:paraId="6945792F"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BIO15</w:t>
            </w:r>
          </w:p>
        </w:tc>
        <w:tc>
          <w:tcPr>
            <w:tcW w:w="517" w:type="dxa"/>
            <w:textDirection w:val="btLr"/>
          </w:tcPr>
          <w:p w14:paraId="2946F56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241A83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BDF357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D134796"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7AE1D2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DA1754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661DE8D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247B0A5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-0.10</w:t>
            </w:r>
          </w:p>
        </w:tc>
        <w:tc>
          <w:tcPr>
            <w:tcW w:w="517" w:type="dxa"/>
            <w:textDirection w:val="btLr"/>
          </w:tcPr>
          <w:p w14:paraId="1F47FA2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-0.78</w:t>
            </w:r>
          </w:p>
        </w:tc>
        <w:tc>
          <w:tcPr>
            <w:tcW w:w="517" w:type="dxa"/>
            <w:textDirection w:val="btLr"/>
          </w:tcPr>
          <w:p w14:paraId="2754888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-0.17</w:t>
            </w:r>
          </w:p>
        </w:tc>
        <w:tc>
          <w:tcPr>
            <w:tcW w:w="517" w:type="dxa"/>
            <w:textDirection w:val="btLr"/>
          </w:tcPr>
          <w:p w14:paraId="71058AA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-0.61</w:t>
            </w:r>
          </w:p>
        </w:tc>
        <w:tc>
          <w:tcPr>
            <w:tcW w:w="517" w:type="dxa"/>
            <w:textDirection w:val="btLr"/>
          </w:tcPr>
          <w:p w14:paraId="7CA47DE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0.50</w:t>
            </w:r>
          </w:p>
        </w:tc>
        <w:tc>
          <w:tcPr>
            <w:tcW w:w="517" w:type="dxa"/>
            <w:textDirection w:val="btLr"/>
          </w:tcPr>
          <w:p w14:paraId="4D7E2BE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0.05</w:t>
            </w:r>
          </w:p>
        </w:tc>
        <w:tc>
          <w:tcPr>
            <w:tcW w:w="517" w:type="dxa"/>
            <w:textDirection w:val="btLr"/>
          </w:tcPr>
          <w:p w14:paraId="7C663C6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0.50</w:t>
            </w:r>
          </w:p>
        </w:tc>
        <w:tc>
          <w:tcPr>
            <w:tcW w:w="517" w:type="dxa"/>
            <w:textDirection w:val="btLr"/>
          </w:tcPr>
          <w:p w14:paraId="79289B0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0.06</w:t>
            </w:r>
          </w:p>
        </w:tc>
        <w:tc>
          <w:tcPr>
            <w:tcW w:w="517" w:type="dxa"/>
            <w:textDirection w:val="btLr"/>
          </w:tcPr>
          <w:p w14:paraId="25CF4FC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-0.38</w:t>
            </w:r>
          </w:p>
        </w:tc>
        <w:tc>
          <w:tcPr>
            <w:tcW w:w="517" w:type="dxa"/>
            <w:textDirection w:val="btLr"/>
          </w:tcPr>
          <w:p w14:paraId="1D354E9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0.59</w:t>
            </w:r>
          </w:p>
        </w:tc>
        <w:tc>
          <w:tcPr>
            <w:tcW w:w="517" w:type="dxa"/>
            <w:textDirection w:val="btLr"/>
          </w:tcPr>
          <w:p w14:paraId="21154FB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0.11</w:t>
            </w:r>
          </w:p>
        </w:tc>
        <w:tc>
          <w:tcPr>
            <w:tcW w:w="517" w:type="dxa"/>
            <w:textDirection w:val="btLr"/>
          </w:tcPr>
          <w:p w14:paraId="499F532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-0.01</w:t>
            </w:r>
          </w:p>
        </w:tc>
      </w:tr>
      <w:tr w:rsidR="0040006B" w:rsidRPr="00537E66" w14:paraId="774C891C" w14:textId="77777777" w:rsidTr="009462FB">
        <w:trPr>
          <w:trHeight w:val="728"/>
        </w:trPr>
        <w:tc>
          <w:tcPr>
            <w:tcW w:w="517" w:type="dxa"/>
            <w:textDirection w:val="btLr"/>
          </w:tcPr>
          <w:p w14:paraId="6F9D66C3"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BIO14</w:t>
            </w:r>
          </w:p>
        </w:tc>
        <w:tc>
          <w:tcPr>
            <w:tcW w:w="517" w:type="dxa"/>
            <w:textDirection w:val="btLr"/>
          </w:tcPr>
          <w:p w14:paraId="047C487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EF4EE99"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572369B"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09A595AE"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06BDE9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5484C4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31A2594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-0.77</w:t>
            </w:r>
          </w:p>
        </w:tc>
        <w:tc>
          <w:tcPr>
            <w:tcW w:w="517" w:type="dxa"/>
            <w:textDirection w:val="btLr"/>
          </w:tcPr>
          <w:p w14:paraId="3C48598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0.60</w:t>
            </w:r>
          </w:p>
        </w:tc>
        <w:tc>
          <w:tcPr>
            <w:tcW w:w="517" w:type="dxa"/>
            <w:textDirection w:val="btLr"/>
          </w:tcPr>
          <w:p w14:paraId="3E9E79B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0.99</w:t>
            </w:r>
          </w:p>
        </w:tc>
        <w:tc>
          <w:tcPr>
            <w:tcW w:w="517" w:type="dxa"/>
            <w:textDirection w:val="btLr"/>
          </w:tcPr>
          <w:p w14:paraId="60B1134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0.61</w:t>
            </w:r>
          </w:p>
        </w:tc>
        <w:tc>
          <w:tcPr>
            <w:tcW w:w="517" w:type="dxa"/>
            <w:textDirection w:val="btLr"/>
          </w:tcPr>
          <w:p w14:paraId="043CD5B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0.64</w:t>
            </w:r>
          </w:p>
        </w:tc>
        <w:tc>
          <w:tcPr>
            <w:tcW w:w="517" w:type="dxa"/>
            <w:textDirection w:val="btLr"/>
          </w:tcPr>
          <w:p w14:paraId="2CE0C32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-0.34</w:t>
            </w:r>
          </w:p>
        </w:tc>
        <w:tc>
          <w:tcPr>
            <w:tcW w:w="517" w:type="dxa"/>
            <w:textDirection w:val="btLr"/>
          </w:tcPr>
          <w:p w14:paraId="45AB5C9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0.15</w:t>
            </w:r>
          </w:p>
        </w:tc>
        <w:tc>
          <w:tcPr>
            <w:tcW w:w="517" w:type="dxa"/>
            <w:textDirection w:val="btLr"/>
          </w:tcPr>
          <w:p w14:paraId="5A0B501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-0.55</w:t>
            </w:r>
          </w:p>
        </w:tc>
        <w:tc>
          <w:tcPr>
            <w:tcW w:w="517" w:type="dxa"/>
            <w:textDirection w:val="btLr"/>
          </w:tcPr>
          <w:p w14:paraId="7F0C504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-0.40</w:t>
            </w:r>
          </w:p>
        </w:tc>
        <w:tc>
          <w:tcPr>
            <w:tcW w:w="517" w:type="dxa"/>
            <w:textDirection w:val="btLr"/>
          </w:tcPr>
          <w:p w14:paraId="1670B067"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0.01</w:t>
            </w:r>
          </w:p>
        </w:tc>
        <w:tc>
          <w:tcPr>
            <w:tcW w:w="517" w:type="dxa"/>
            <w:textDirection w:val="btLr"/>
          </w:tcPr>
          <w:p w14:paraId="7C2C159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-0.56</w:t>
            </w:r>
          </w:p>
        </w:tc>
        <w:tc>
          <w:tcPr>
            <w:tcW w:w="517" w:type="dxa"/>
            <w:textDirection w:val="btLr"/>
          </w:tcPr>
          <w:p w14:paraId="4245283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0.11</w:t>
            </w:r>
          </w:p>
        </w:tc>
        <w:tc>
          <w:tcPr>
            <w:tcW w:w="517" w:type="dxa"/>
            <w:textDirection w:val="btLr"/>
          </w:tcPr>
          <w:p w14:paraId="722457E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-0.37</w:t>
            </w:r>
          </w:p>
        </w:tc>
      </w:tr>
      <w:tr w:rsidR="0040006B" w:rsidRPr="00537E66" w14:paraId="57BD1900" w14:textId="77777777" w:rsidTr="009462FB">
        <w:trPr>
          <w:trHeight w:val="728"/>
        </w:trPr>
        <w:tc>
          <w:tcPr>
            <w:tcW w:w="517" w:type="dxa"/>
            <w:textDirection w:val="btLr"/>
          </w:tcPr>
          <w:p w14:paraId="4E34FBDF"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BIO13</w:t>
            </w:r>
          </w:p>
        </w:tc>
        <w:tc>
          <w:tcPr>
            <w:tcW w:w="517" w:type="dxa"/>
            <w:textDirection w:val="btLr"/>
          </w:tcPr>
          <w:p w14:paraId="61AF67D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1305890"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56C24688"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618AE6A"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BE7FEA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7E207CD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0.60</w:t>
            </w:r>
          </w:p>
        </w:tc>
        <w:tc>
          <w:tcPr>
            <w:tcW w:w="517" w:type="dxa"/>
            <w:textDirection w:val="btLr"/>
          </w:tcPr>
          <w:p w14:paraId="3F633FB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-0.10</w:t>
            </w:r>
          </w:p>
        </w:tc>
        <w:tc>
          <w:tcPr>
            <w:tcW w:w="517" w:type="dxa"/>
            <w:textDirection w:val="btLr"/>
          </w:tcPr>
          <w:p w14:paraId="5D8F4AA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0.99</w:t>
            </w:r>
          </w:p>
        </w:tc>
        <w:tc>
          <w:tcPr>
            <w:tcW w:w="517" w:type="dxa"/>
            <w:textDirection w:val="btLr"/>
          </w:tcPr>
          <w:p w14:paraId="5D2F00D1"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0.60</w:t>
            </w:r>
          </w:p>
        </w:tc>
        <w:tc>
          <w:tcPr>
            <w:tcW w:w="517" w:type="dxa"/>
            <w:textDirection w:val="btLr"/>
          </w:tcPr>
          <w:p w14:paraId="6F3F353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0.87</w:t>
            </w:r>
          </w:p>
        </w:tc>
        <w:tc>
          <w:tcPr>
            <w:tcW w:w="517" w:type="dxa"/>
            <w:textDirection w:val="btLr"/>
          </w:tcPr>
          <w:p w14:paraId="66E8FF9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0.30</w:t>
            </w:r>
          </w:p>
        </w:tc>
        <w:tc>
          <w:tcPr>
            <w:tcW w:w="517" w:type="dxa"/>
            <w:textDirection w:val="btLr"/>
          </w:tcPr>
          <w:p w14:paraId="13A1BBF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-0.25</w:t>
            </w:r>
          </w:p>
        </w:tc>
        <w:tc>
          <w:tcPr>
            <w:tcW w:w="517" w:type="dxa"/>
            <w:textDirection w:val="btLr"/>
          </w:tcPr>
          <w:p w14:paraId="3EB5AFF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0.19</w:t>
            </w:r>
          </w:p>
        </w:tc>
        <w:tc>
          <w:tcPr>
            <w:tcW w:w="517" w:type="dxa"/>
            <w:textDirection w:val="btLr"/>
          </w:tcPr>
          <w:p w14:paraId="5B2CE63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-0.47</w:t>
            </w:r>
          </w:p>
        </w:tc>
        <w:tc>
          <w:tcPr>
            <w:tcW w:w="517" w:type="dxa"/>
            <w:textDirection w:val="btLr"/>
          </w:tcPr>
          <w:p w14:paraId="648857AB"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-0.71</w:t>
            </w:r>
          </w:p>
        </w:tc>
        <w:tc>
          <w:tcPr>
            <w:tcW w:w="517" w:type="dxa"/>
            <w:textDirection w:val="btLr"/>
          </w:tcPr>
          <w:p w14:paraId="5D9821D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-0.38</w:t>
            </w:r>
          </w:p>
        </w:tc>
        <w:tc>
          <w:tcPr>
            <w:tcW w:w="517" w:type="dxa"/>
            <w:textDirection w:val="btLr"/>
          </w:tcPr>
          <w:p w14:paraId="30575CC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-0.45</w:t>
            </w:r>
          </w:p>
        </w:tc>
        <w:tc>
          <w:tcPr>
            <w:tcW w:w="517" w:type="dxa"/>
            <w:textDirection w:val="btLr"/>
          </w:tcPr>
          <w:p w14:paraId="228FC53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0.33</w:t>
            </w:r>
          </w:p>
        </w:tc>
        <w:tc>
          <w:tcPr>
            <w:tcW w:w="517" w:type="dxa"/>
            <w:textDirection w:val="btLr"/>
          </w:tcPr>
          <w:p w14:paraId="008DB74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-0.67</w:t>
            </w:r>
          </w:p>
        </w:tc>
      </w:tr>
      <w:tr w:rsidR="0040006B" w:rsidRPr="00537E66" w14:paraId="599572C4" w14:textId="77777777" w:rsidTr="009462FB">
        <w:trPr>
          <w:trHeight w:val="728"/>
        </w:trPr>
        <w:tc>
          <w:tcPr>
            <w:tcW w:w="517" w:type="dxa"/>
            <w:textDirection w:val="btLr"/>
          </w:tcPr>
          <w:p w14:paraId="0C74F8A9"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BIO12</w:t>
            </w:r>
          </w:p>
        </w:tc>
        <w:tc>
          <w:tcPr>
            <w:tcW w:w="517" w:type="dxa"/>
            <w:textDirection w:val="btLr"/>
          </w:tcPr>
          <w:p w14:paraId="7E741A4C"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4721CA93"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766531B5"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2330D176"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22E0542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0.90</w:t>
            </w:r>
          </w:p>
        </w:tc>
        <w:tc>
          <w:tcPr>
            <w:tcW w:w="517" w:type="dxa"/>
            <w:textDirection w:val="btLr"/>
          </w:tcPr>
          <w:p w14:paraId="1308AC5E"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0.86</w:t>
            </w:r>
          </w:p>
        </w:tc>
        <w:tc>
          <w:tcPr>
            <w:tcW w:w="517" w:type="dxa"/>
            <w:textDirection w:val="btLr"/>
          </w:tcPr>
          <w:p w14:paraId="4EC949F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-0.46</w:t>
            </w:r>
          </w:p>
        </w:tc>
        <w:tc>
          <w:tcPr>
            <w:tcW w:w="517" w:type="dxa"/>
            <w:textDirection w:val="btLr"/>
          </w:tcPr>
          <w:p w14:paraId="1B27954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0.91</w:t>
            </w:r>
          </w:p>
        </w:tc>
        <w:tc>
          <w:tcPr>
            <w:tcW w:w="517" w:type="dxa"/>
            <w:textDirection w:val="btLr"/>
          </w:tcPr>
          <w:p w14:paraId="5897552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0.87</w:t>
            </w:r>
          </w:p>
        </w:tc>
        <w:tc>
          <w:tcPr>
            <w:tcW w:w="517" w:type="dxa"/>
            <w:textDirection w:val="btLr"/>
          </w:tcPr>
          <w:p w14:paraId="40AAC37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0.82</w:t>
            </w:r>
          </w:p>
        </w:tc>
        <w:tc>
          <w:tcPr>
            <w:tcW w:w="517" w:type="dxa"/>
            <w:textDirection w:val="btLr"/>
          </w:tcPr>
          <w:p w14:paraId="721A51B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0.53</w:t>
            </w:r>
          </w:p>
        </w:tc>
        <w:tc>
          <w:tcPr>
            <w:tcW w:w="517" w:type="dxa"/>
            <w:textDirection w:val="btLr"/>
          </w:tcPr>
          <w:p w14:paraId="76BE12B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-0.32</w:t>
            </w:r>
          </w:p>
        </w:tc>
        <w:tc>
          <w:tcPr>
            <w:tcW w:w="517" w:type="dxa"/>
            <w:textDirection w:val="btLr"/>
          </w:tcPr>
          <w:p w14:paraId="74E05DD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0.23</w:t>
            </w:r>
          </w:p>
        </w:tc>
        <w:tc>
          <w:tcPr>
            <w:tcW w:w="517" w:type="dxa"/>
            <w:textDirection w:val="btLr"/>
          </w:tcPr>
          <w:p w14:paraId="5E7C712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-0.61</w:t>
            </w:r>
          </w:p>
        </w:tc>
        <w:tc>
          <w:tcPr>
            <w:tcW w:w="517" w:type="dxa"/>
            <w:textDirection w:val="btLr"/>
          </w:tcPr>
          <w:p w14:paraId="670D7E4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-0.63</w:t>
            </w:r>
          </w:p>
        </w:tc>
        <w:tc>
          <w:tcPr>
            <w:tcW w:w="517" w:type="dxa"/>
            <w:textDirection w:val="btLr"/>
          </w:tcPr>
          <w:p w14:paraId="0BB1F12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-0.20</w:t>
            </w:r>
          </w:p>
        </w:tc>
        <w:tc>
          <w:tcPr>
            <w:tcW w:w="517" w:type="dxa"/>
            <w:textDirection w:val="btLr"/>
          </w:tcPr>
          <w:p w14:paraId="447C9DE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-0.58</w:t>
            </w:r>
          </w:p>
        </w:tc>
        <w:tc>
          <w:tcPr>
            <w:tcW w:w="517" w:type="dxa"/>
            <w:textDirection w:val="btLr"/>
          </w:tcPr>
          <w:p w14:paraId="7BC2D77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-0.25</w:t>
            </w:r>
          </w:p>
        </w:tc>
        <w:tc>
          <w:tcPr>
            <w:tcW w:w="517" w:type="dxa"/>
            <w:textDirection w:val="btLr"/>
          </w:tcPr>
          <w:p w14:paraId="7CD02E8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-0.56</w:t>
            </w:r>
          </w:p>
        </w:tc>
      </w:tr>
      <w:tr w:rsidR="0040006B" w:rsidRPr="00537E66" w14:paraId="21439FAB" w14:textId="77777777" w:rsidTr="009462FB">
        <w:trPr>
          <w:trHeight w:val="719"/>
        </w:trPr>
        <w:tc>
          <w:tcPr>
            <w:tcW w:w="517" w:type="dxa"/>
            <w:textDirection w:val="btLr"/>
          </w:tcPr>
          <w:p w14:paraId="5560A9EF"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BIO11</w:t>
            </w:r>
          </w:p>
        </w:tc>
        <w:tc>
          <w:tcPr>
            <w:tcW w:w="517" w:type="dxa"/>
            <w:textDirection w:val="btLr"/>
          </w:tcPr>
          <w:p w14:paraId="786422C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496BD74"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15EED58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06831D8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-0.29</w:t>
            </w:r>
          </w:p>
        </w:tc>
        <w:tc>
          <w:tcPr>
            <w:tcW w:w="517" w:type="dxa"/>
            <w:textDirection w:val="btLr"/>
          </w:tcPr>
          <w:p w14:paraId="6F0F6F7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-0.46</w:t>
            </w:r>
          </w:p>
        </w:tc>
        <w:tc>
          <w:tcPr>
            <w:tcW w:w="517" w:type="dxa"/>
            <w:textDirection w:val="btLr"/>
          </w:tcPr>
          <w:p w14:paraId="3E3442B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-0.06</w:t>
            </w:r>
          </w:p>
        </w:tc>
        <w:tc>
          <w:tcPr>
            <w:tcW w:w="517" w:type="dxa"/>
            <w:textDirection w:val="btLr"/>
          </w:tcPr>
          <w:p w14:paraId="75F0EEC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-0.31</w:t>
            </w:r>
          </w:p>
        </w:tc>
        <w:tc>
          <w:tcPr>
            <w:tcW w:w="517" w:type="dxa"/>
            <w:textDirection w:val="btLr"/>
          </w:tcPr>
          <w:p w14:paraId="37042E6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-0.46</w:t>
            </w:r>
          </w:p>
        </w:tc>
        <w:tc>
          <w:tcPr>
            <w:tcW w:w="517" w:type="dxa"/>
            <w:textDirection w:val="btLr"/>
          </w:tcPr>
          <w:p w14:paraId="367488D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-0.05</w:t>
            </w:r>
          </w:p>
        </w:tc>
        <w:tc>
          <w:tcPr>
            <w:tcW w:w="517" w:type="dxa"/>
            <w:textDirection w:val="btLr"/>
          </w:tcPr>
          <w:p w14:paraId="2FB3A4F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-0.61</w:t>
            </w:r>
          </w:p>
        </w:tc>
        <w:tc>
          <w:tcPr>
            <w:tcW w:w="517" w:type="dxa"/>
            <w:textDirection w:val="btLr"/>
          </w:tcPr>
          <w:p w14:paraId="19CD2673"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0.44</w:t>
            </w:r>
          </w:p>
        </w:tc>
        <w:tc>
          <w:tcPr>
            <w:tcW w:w="517" w:type="dxa"/>
            <w:textDirection w:val="btLr"/>
          </w:tcPr>
          <w:p w14:paraId="6E48C78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-0.22</w:t>
            </w:r>
          </w:p>
        </w:tc>
        <w:tc>
          <w:tcPr>
            <w:tcW w:w="517" w:type="dxa"/>
            <w:textDirection w:val="btLr"/>
          </w:tcPr>
          <w:p w14:paraId="791B0690"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-0.07</w:t>
            </w:r>
          </w:p>
        </w:tc>
        <w:tc>
          <w:tcPr>
            <w:tcW w:w="517" w:type="dxa"/>
            <w:textDirection w:val="btLr"/>
          </w:tcPr>
          <w:p w14:paraId="1CD7CD02"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-0.09</w:t>
            </w:r>
          </w:p>
        </w:tc>
        <w:tc>
          <w:tcPr>
            <w:tcW w:w="517" w:type="dxa"/>
            <w:textDirection w:val="btLr"/>
          </w:tcPr>
          <w:p w14:paraId="1DE0819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0.80</w:t>
            </w:r>
          </w:p>
        </w:tc>
        <w:tc>
          <w:tcPr>
            <w:tcW w:w="517" w:type="dxa"/>
            <w:textDirection w:val="btLr"/>
          </w:tcPr>
          <w:p w14:paraId="48D8831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0.99</w:t>
            </w:r>
          </w:p>
        </w:tc>
        <w:tc>
          <w:tcPr>
            <w:tcW w:w="517" w:type="dxa"/>
            <w:textDirection w:val="btLr"/>
          </w:tcPr>
          <w:p w14:paraId="35296E7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-.023</w:t>
            </w:r>
          </w:p>
        </w:tc>
        <w:tc>
          <w:tcPr>
            <w:tcW w:w="517" w:type="dxa"/>
            <w:textDirection w:val="btLr"/>
          </w:tcPr>
          <w:p w14:paraId="117F5054"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-0.23</w:t>
            </w:r>
          </w:p>
        </w:tc>
        <w:tc>
          <w:tcPr>
            <w:tcW w:w="517" w:type="dxa"/>
            <w:textDirection w:val="btLr"/>
          </w:tcPr>
          <w:p w14:paraId="5C39677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0.81</w:t>
            </w:r>
          </w:p>
        </w:tc>
      </w:tr>
      <w:tr w:rsidR="0040006B" w:rsidRPr="00537E66" w14:paraId="607B41E3" w14:textId="77777777" w:rsidTr="009462FB">
        <w:trPr>
          <w:trHeight w:val="701"/>
        </w:trPr>
        <w:tc>
          <w:tcPr>
            <w:tcW w:w="517" w:type="dxa"/>
            <w:textDirection w:val="btLr"/>
          </w:tcPr>
          <w:p w14:paraId="3A512FA0" w14:textId="77777777" w:rsidR="0040006B" w:rsidRPr="006C18C6" w:rsidRDefault="0040006B" w:rsidP="009462FB">
            <w:pPr>
              <w:pStyle w:val="Heading2"/>
              <w:outlineLvl w:val="1"/>
              <w:rPr>
                <w:rFonts w:ascii="Times" w:hAnsi="Times"/>
                <w:b/>
                <w:color w:val="000000" w:themeColor="text1"/>
                <w:sz w:val="22"/>
                <w:szCs w:val="22"/>
              </w:rPr>
            </w:pPr>
            <w:r w:rsidRPr="006C18C6">
              <w:rPr>
                <w:rFonts w:ascii="Times" w:hAnsi="Times"/>
                <w:b/>
                <w:color w:val="000000" w:themeColor="text1"/>
                <w:sz w:val="22"/>
                <w:szCs w:val="22"/>
              </w:rPr>
              <w:t>BIO10</w:t>
            </w:r>
          </w:p>
        </w:tc>
        <w:tc>
          <w:tcPr>
            <w:tcW w:w="517" w:type="dxa"/>
            <w:textDirection w:val="btLr"/>
          </w:tcPr>
          <w:p w14:paraId="579CD20F" w14:textId="77777777" w:rsidR="0040006B" w:rsidRPr="00537E66" w:rsidRDefault="0040006B" w:rsidP="009462FB">
            <w:pPr>
              <w:pStyle w:val="Heading2"/>
              <w:outlineLvl w:val="1"/>
              <w:rPr>
                <w:rFonts w:ascii="Times" w:hAnsi="Times"/>
                <w:color w:val="000000" w:themeColor="text1"/>
                <w:sz w:val="22"/>
                <w:szCs w:val="22"/>
              </w:rPr>
            </w:pPr>
          </w:p>
        </w:tc>
        <w:tc>
          <w:tcPr>
            <w:tcW w:w="517" w:type="dxa"/>
            <w:textDirection w:val="btLr"/>
          </w:tcPr>
          <w:p w14:paraId="3633677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6D15D84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0.87</w:t>
            </w:r>
          </w:p>
        </w:tc>
        <w:tc>
          <w:tcPr>
            <w:tcW w:w="517" w:type="dxa"/>
            <w:textDirection w:val="btLr"/>
          </w:tcPr>
          <w:p w14:paraId="7A184DD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-0.56</w:t>
            </w:r>
          </w:p>
        </w:tc>
        <w:tc>
          <w:tcPr>
            <w:tcW w:w="517" w:type="dxa"/>
            <w:textDirection w:val="btLr"/>
          </w:tcPr>
          <w:p w14:paraId="116F877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-0.65</w:t>
            </w:r>
          </w:p>
        </w:tc>
        <w:tc>
          <w:tcPr>
            <w:tcW w:w="517" w:type="dxa"/>
            <w:textDirection w:val="btLr"/>
          </w:tcPr>
          <w:p w14:paraId="7EAD20B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-0.32</w:t>
            </w:r>
          </w:p>
        </w:tc>
        <w:tc>
          <w:tcPr>
            <w:tcW w:w="517" w:type="dxa"/>
            <w:textDirection w:val="btLr"/>
          </w:tcPr>
          <w:p w14:paraId="52CD2509"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-0.04</w:t>
            </w:r>
          </w:p>
        </w:tc>
        <w:tc>
          <w:tcPr>
            <w:tcW w:w="517" w:type="dxa"/>
            <w:textDirection w:val="btLr"/>
          </w:tcPr>
          <w:p w14:paraId="23129D38"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-0.66</w:t>
            </w:r>
          </w:p>
        </w:tc>
        <w:tc>
          <w:tcPr>
            <w:tcW w:w="517" w:type="dxa"/>
            <w:textDirection w:val="btLr"/>
          </w:tcPr>
          <w:p w14:paraId="1C2623BF"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-0.32</w:t>
            </w:r>
          </w:p>
        </w:tc>
        <w:tc>
          <w:tcPr>
            <w:tcW w:w="517" w:type="dxa"/>
            <w:textDirection w:val="btLr"/>
          </w:tcPr>
          <w:p w14:paraId="7E3604E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-0.68</w:t>
            </w:r>
          </w:p>
        </w:tc>
        <w:tc>
          <w:tcPr>
            <w:tcW w:w="517" w:type="dxa"/>
            <w:textDirection w:val="btLr"/>
          </w:tcPr>
          <w:p w14:paraId="79677D7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0.08</w:t>
            </w:r>
          </w:p>
        </w:tc>
        <w:tc>
          <w:tcPr>
            <w:tcW w:w="517" w:type="dxa"/>
            <w:textDirection w:val="btLr"/>
          </w:tcPr>
          <w:p w14:paraId="1246279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0.00</w:t>
            </w:r>
          </w:p>
        </w:tc>
        <w:tc>
          <w:tcPr>
            <w:tcW w:w="517" w:type="dxa"/>
            <w:textDirection w:val="btLr"/>
          </w:tcPr>
          <w:p w14:paraId="286A679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-0.29</w:t>
            </w:r>
          </w:p>
        </w:tc>
        <w:tc>
          <w:tcPr>
            <w:tcW w:w="517" w:type="dxa"/>
            <w:textDirection w:val="btLr"/>
          </w:tcPr>
          <w:p w14:paraId="1515A0A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0.42</w:t>
            </w:r>
          </w:p>
        </w:tc>
        <w:tc>
          <w:tcPr>
            <w:tcW w:w="517" w:type="dxa"/>
            <w:textDirection w:val="btLr"/>
          </w:tcPr>
          <w:p w14:paraId="79C08CA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0.98</w:t>
            </w:r>
          </w:p>
        </w:tc>
        <w:tc>
          <w:tcPr>
            <w:tcW w:w="517" w:type="dxa"/>
            <w:textDirection w:val="btLr"/>
          </w:tcPr>
          <w:p w14:paraId="6AE154D5"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0.81</w:t>
            </w:r>
          </w:p>
        </w:tc>
        <w:tc>
          <w:tcPr>
            <w:tcW w:w="517" w:type="dxa"/>
            <w:textDirection w:val="btLr"/>
          </w:tcPr>
          <w:p w14:paraId="618071FA"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0.24</w:t>
            </w:r>
          </w:p>
        </w:tc>
        <w:tc>
          <w:tcPr>
            <w:tcW w:w="517" w:type="dxa"/>
            <w:textDirection w:val="btLr"/>
          </w:tcPr>
          <w:p w14:paraId="17A174BD"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-0.08</w:t>
            </w:r>
          </w:p>
        </w:tc>
        <w:tc>
          <w:tcPr>
            <w:tcW w:w="517" w:type="dxa"/>
            <w:textDirection w:val="btLr"/>
          </w:tcPr>
          <w:p w14:paraId="2808463C" w14:textId="77777777" w:rsidR="0040006B" w:rsidRPr="00537E66" w:rsidRDefault="0040006B" w:rsidP="009462FB">
            <w:pPr>
              <w:pStyle w:val="Heading2"/>
              <w:outlineLvl w:val="1"/>
              <w:rPr>
                <w:rFonts w:ascii="Times" w:hAnsi="Times"/>
                <w:color w:val="000000" w:themeColor="text1"/>
                <w:sz w:val="22"/>
                <w:szCs w:val="22"/>
              </w:rPr>
            </w:pPr>
            <w:r w:rsidRPr="00537E66">
              <w:rPr>
                <w:rFonts w:ascii="Times" w:hAnsi="Times"/>
                <w:color w:val="000000" w:themeColor="text1"/>
                <w:sz w:val="22"/>
                <w:szCs w:val="22"/>
              </w:rPr>
              <w:t>0.75</w:t>
            </w:r>
          </w:p>
        </w:tc>
      </w:tr>
      <w:tr w:rsidR="0040006B" w:rsidRPr="00537E66" w14:paraId="04EBF6D7" w14:textId="77777777" w:rsidTr="009462FB">
        <w:trPr>
          <w:trHeight w:val="845"/>
        </w:trPr>
        <w:tc>
          <w:tcPr>
            <w:tcW w:w="517" w:type="dxa"/>
            <w:textDirection w:val="btLr"/>
          </w:tcPr>
          <w:p w14:paraId="739B965A" w14:textId="77777777" w:rsidR="0040006B" w:rsidRPr="006C18C6" w:rsidRDefault="0040006B" w:rsidP="009462FB">
            <w:pPr>
              <w:pStyle w:val="Heading2"/>
              <w:ind w:left="113" w:right="113"/>
              <w:outlineLvl w:val="1"/>
              <w:rPr>
                <w:rFonts w:ascii="Times" w:hAnsi="Times"/>
                <w:b/>
                <w:color w:val="000000" w:themeColor="text1"/>
                <w:sz w:val="22"/>
                <w:szCs w:val="22"/>
              </w:rPr>
            </w:pPr>
            <w:r w:rsidRPr="006C18C6">
              <w:rPr>
                <w:rFonts w:ascii="Times" w:hAnsi="Times"/>
                <w:b/>
                <w:color w:val="000000" w:themeColor="text1"/>
                <w:sz w:val="22"/>
                <w:szCs w:val="22"/>
              </w:rPr>
              <w:t>BIO1</w:t>
            </w:r>
          </w:p>
        </w:tc>
        <w:tc>
          <w:tcPr>
            <w:tcW w:w="517" w:type="dxa"/>
            <w:textDirection w:val="btLr"/>
          </w:tcPr>
          <w:p w14:paraId="32E3E253" w14:textId="77777777" w:rsidR="0040006B" w:rsidRPr="00537E66" w:rsidRDefault="0040006B" w:rsidP="009462FB">
            <w:pPr>
              <w:pStyle w:val="Heading2"/>
              <w:ind w:left="113" w:right="113"/>
              <w:outlineLvl w:val="1"/>
              <w:rPr>
                <w:rFonts w:ascii="Times" w:hAnsi="Times"/>
                <w:color w:val="000000" w:themeColor="text1"/>
                <w:sz w:val="22"/>
                <w:szCs w:val="22"/>
              </w:rPr>
            </w:pPr>
            <w:r w:rsidRPr="00537E66">
              <w:rPr>
                <w:rFonts w:ascii="Times" w:hAnsi="Times"/>
                <w:color w:val="000000" w:themeColor="text1"/>
                <w:sz w:val="22"/>
                <w:szCs w:val="22"/>
              </w:rPr>
              <w:t>1.00</w:t>
            </w:r>
          </w:p>
        </w:tc>
        <w:tc>
          <w:tcPr>
            <w:tcW w:w="517" w:type="dxa"/>
            <w:textDirection w:val="btLr"/>
          </w:tcPr>
          <w:p w14:paraId="6B6E45B8" w14:textId="161D5246" w:rsidR="0040006B" w:rsidRPr="00537E66" w:rsidRDefault="0040006B" w:rsidP="009462FB">
            <w:pPr>
              <w:pStyle w:val="Heading2"/>
              <w:ind w:left="113" w:right="113"/>
              <w:outlineLvl w:val="1"/>
              <w:rPr>
                <w:rFonts w:ascii="Times" w:hAnsi="Times"/>
                <w:color w:val="000000" w:themeColor="text1"/>
                <w:sz w:val="22"/>
                <w:szCs w:val="22"/>
              </w:rPr>
            </w:pPr>
            <w:r w:rsidRPr="00537E66">
              <w:rPr>
                <w:rFonts w:ascii="Times" w:hAnsi="Times"/>
                <w:color w:val="000000" w:themeColor="text1"/>
                <w:sz w:val="22"/>
                <w:szCs w:val="22"/>
              </w:rPr>
              <w:t>0.97</w:t>
            </w:r>
          </w:p>
        </w:tc>
        <w:tc>
          <w:tcPr>
            <w:tcW w:w="517" w:type="dxa"/>
            <w:textDirection w:val="btLr"/>
          </w:tcPr>
          <w:p w14:paraId="00758D32" w14:textId="77777777" w:rsidR="0040006B" w:rsidRPr="00537E66" w:rsidRDefault="0040006B" w:rsidP="009462FB">
            <w:pPr>
              <w:pStyle w:val="Heading2"/>
              <w:ind w:left="113" w:right="113"/>
              <w:outlineLvl w:val="1"/>
              <w:rPr>
                <w:rFonts w:ascii="Times" w:hAnsi="Times"/>
                <w:color w:val="000000" w:themeColor="text1"/>
                <w:sz w:val="22"/>
                <w:szCs w:val="22"/>
              </w:rPr>
            </w:pPr>
            <w:r w:rsidRPr="00537E66">
              <w:rPr>
                <w:rFonts w:ascii="Times" w:hAnsi="Times"/>
                <w:color w:val="000000" w:themeColor="text1"/>
                <w:sz w:val="22"/>
                <w:szCs w:val="22"/>
              </w:rPr>
              <w:t>0.96</w:t>
            </w:r>
          </w:p>
        </w:tc>
        <w:tc>
          <w:tcPr>
            <w:tcW w:w="517" w:type="dxa"/>
            <w:textDirection w:val="btLr"/>
          </w:tcPr>
          <w:p w14:paraId="38B679A0" w14:textId="77777777" w:rsidR="0040006B" w:rsidRPr="00537E66" w:rsidRDefault="0040006B" w:rsidP="009462FB">
            <w:pPr>
              <w:pStyle w:val="Heading2"/>
              <w:ind w:left="113" w:right="113"/>
              <w:outlineLvl w:val="1"/>
              <w:rPr>
                <w:rFonts w:ascii="Times" w:hAnsi="Times"/>
                <w:color w:val="000000" w:themeColor="text1"/>
                <w:sz w:val="22"/>
                <w:szCs w:val="22"/>
              </w:rPr>
            </w:pPr>
            <w:r w:rsidRPr="00537E66">
              <w:rPr>
                <w:rFonts w:ascii="Times" w:hAnsi="Times"/>
                <w:color w:val="000000" w:themeColor="text1"/>
                <w:sz w:val="22"/>
                <w:szCs w:val="22"/>
              </w:rPr>
              <w:t>-0.45</w:t>
            </w:r>
          </w:p>
        </w:tc>
        <w:tc>
          <w:tcPr>
            <w:tcW w:w="517" w:type="dxa"/>
            <w:textDirection w:val="btLr"/>
          </w:tcPr>
          <w:p w14:paraId="4B64CD63" w14:textId="77777777" w:rsidR="0040006B" w:rsidRPr="00537E66" w:rsidRDefault="0040006B" w:rsidP="009462FB">
            <w:pPr>
              <w:pStyle w:val="Heading2"/>
              <w:ind w:left="113" w:right="113"/>
              <w:outlineLvl w:val="1"/>
              <w:rPr>
                <w:rFonts w:ascii="Times" w:hAnsi="Times"/>
                <w:color w:val="000000" w:themeColor="text1"/>
                <w:sz w:val="22"/>
                <w:szCs w:val="22"/>
              </w:rPr>
            </w:pPr>
            <w:r w:rsidRPr="00537E66">
              <w:rPr>
                <w:rFonts w:ascii="Times" w:hAnsi="Times"/>
                <w:color w:val="000000" w:themeColor="text1"/>
                <w:sz w:val="22"/>
                <w:szCs w:val="22"/>
              </w:rPr>
              <w:t>-0.59</w:t>
            </w:r>
          </w:p>
        </w:tc>
        <w:tc>
          <w:tcPr>
            <w:tcW w:w="517" w:type="dxa"/>
            <w:textDirection w:val="btLr"/>
          </w:tcPr>
          <w:p w14:paraId="7528213C"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lang w:eastAsia="en-GB"/>
              </w:rPr>
              <w:t>-0.21</w:t>
            </w:r>
          </w:p>
        </w:tc>
        <w:tc>
          <w:tcPr>
            <w:tcW w:w="517" w:type="dxa"/>
            <w:textDirection w:val="btLr"/>
          </w:tcPr>
          <w:p w14:paraId="1F8FE592"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lang w:eastAsia="en-GB"/>
              </w:rPr>
              <w:t>-0.17</w:t>
            </w:r>
          </w:p>
        </w:tc>
        <w:tc>
          <w:tcPr>
            <w:tcW w:w="517" w:type="dxa"/>
            <w:textDirection w:val="btLr"/>
          </w:tcPr>
          <w:p w14:paraId="6E66E5BB"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lang w:eastAsia="en-GB"/>
              </w:rPr>
              <w:t>-0.59</w:t>
            </w:r>
          </w:p>
        </w:tc>
        <w:tc>
          <w:tcPr>
            <w:tcW w:w="517" w:type="dxa"/>
            <w:textDirection w:val="btLr"/>
          </w:tcPr>
          <w:p w14:paraId="7C883303"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lang w:eastAsia="en-GB"/>
              </w:rPr>
              <w:t>-0.21</w:t>
            </w:r>
          </w:p>
        </w:tc>
        <w:tc>
          <w:tcPr>
            <w:tcW w:w="517" w:type="dxa"/>
            <w:textDirection w:val="btLr"/>
          </w:tcPr>
          <w:p w14:paraId="1019F281"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lang w:eastAsia="en-GB"/>
              </w:rPr>
              <w:t>-0.68</w:t>
            </w:r>
          </w:p>
        </w:tc>
        <w:tc>
          <w:tcPr>
            <w:tcW w:w="517" w:type="dxa"/>
            <w:textDirection w:val="btLr"/>
          </w:tcPr>
          <w:p w14:paraId="4E78EE71"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0.26</w:t>
            </w:r>
          </w:p>
        </w:tc>
        <w:tc>
          <w:tcPr>
            <w:tcW w:w="517" w:type="dxa"/>
            <w:textDirection w:val="btLr"/>
          </w:tcPr>
          <w:p w14:paraId="10604C01"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-0.09</w:t>
            </w:r>
          </w:p>
        </w:tc>
        <w:tc>
          <w:tcPr>
            <w:tcW w:w="517" w:type="dxa"/>
            <w:textDirection w:val="btLr"/>
          </w:tcPr>
          <w:p w14:paraId="59508BDE"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-0.19</w:t>
            </w:r>
          </w:p>
        </w:tc>
        <w:tc>
          <w:tcPr>
            <w:tcW w:w="517" w:type="dxa"/>
            <w:textDirection w:val="btLr"/>
          </w:tcPr>
          <w:p w14:paraId="0212A4C2"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0.19</w:t>
            </w:r>
          </w:p>
        </w:tc>
        <w:tc>
          <w:tcPr>
            <w:tcW w:w="517" w:type="dxa"/>
            <w:textDirection w:val="btLr"/>
          </w:tcPr>
          <w:p w14:paraId="2047698A"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0.93</w:t>
            </w:r>
          </w:p>
        </w:tc>
        <w:tc>
          <w:tcPr>
            <w:tcW w:w="517" w:type="dxa"/>
            <w:textDirection w:val="btLr"/>
          </w:tcPr>
          <w:p w14:paraId="6EA89C6A"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0.92</w:t>
            </w:r>
          </w:p>
        </w:tc>
        <w:tc>
          <w:tcPr>
            <w:tcW w:w="517" w:type="dxa"/>
            <w:textDirection w:val="btLr"/>
          </w:tcPr>
          <w:p w14:paraId="558571B6"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0.03</w:t>
            </w:r>
          </w:p>
        </w:tc>
        <w:tc>
          <w:tcPr>
            <w:tcW w:w="517" w:type="dxa"/>
            <w:textDirection w:val="btLr"/>
          </w:tcPr>
          <w:p w14:paraId="7B683FD6"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rPr>
              <w:t>-0.15</w:t>
            </w:r>
          </w:p>
        </w:tc>
        <w:tc>
          <w:tcPr>
            <w:tcW w:w="517" w:type="dxa"/>
            <w:textDirection w:val="btLr"/>
          </w:tcPr>
          <w:p w14:paraId="6965E415" w14:textId="77777777" w:rsidR="0040006B" w:rsidRPr="00537E66" w:rsidRDefault="0040006B" w:rsidP="009462FB">
            <w:pPr>
              <w:pStyle w:val="Heading2"/>
              <w:ind w:left="113" w:right="113"/>
              <w:outlineLvl w:val="1"/>
              <w:rPr>
                <w:rFonts w:ascii="Times" w:eastAsia="Times New Roman" w:hAnsi="Times"/>
                <w:color w:val="000000" w:themeColor="text1"/>
                <w:sz w:val="22"/>
                <w:szCs w:val="22"/>
                <w:lang w:eastAsia="en-GB"/>
              </w:rPr>
            </w:pPr>
            <w:r w:rsidRPr="00537E66">
              <w:rPr>
                <w:rFonts w:ascii="Times" w:eastAsia="Times New Roman" w:hAnsi="Times"/>
                <w:color w:val="000000" w:themeColor="text1"/>
                <w:sz w:val="22"/>
                <w:szCs w:val="22"/>
                <w:lang w:eastAsia="en-GB"/>
              </w:rPr>
              <w:t>0.81</w:t>
            </w:r>
          </w:p>
        </w:tc>
      </w:tr>
      <w:tr w:rsidR="0040006B" w:rsidRPr="00537E66" w14:paraId="643C59FA" w14:textId="77777777" w:rsidTr="009462FB">
        <w:trPr>
          <w:trHeight w:val="1160"/>
        </w:trPr>
        <w:tc>
          <w:tcPr>
            <w:tcW w:w="517" w:type="dxa"/>
            <w:textDirection w:val="btLr"/>
          </w:tcPr>
          <w:p w14:paraId="6B693739" w14:textId="77777777" w:rsidR="0040006B" w:rsidRPr="006C18C6" w:rsidRDefault="0040006B" w:rsidP="009462FB">
            <w:pPr>
              <w:pStyle w:val="Heading2"/>
              <w:ind w:left="113" w:right="113"/>
              <w:outlineLvl w:val="1"/>
              <w:rPr>
                <w:rFonts w:ascii="Times" w:eastAsia="Times New Roman" w:hAnsi="Times" w:cs="Times New Roman"/>
                <w:b/>
                <w:bCs/>
                <w:color w:val="000000" w:themeColor="text1"/>
                <w:sz w:val="16"/>
                <w:szCs w:val="22"/>
                <w:lang w:eastAsia="en-GB"/>
              </w:rPr>
            </w:pPr>
            <w:r w:rsidRPr="006C18C6">
              <w:rPr>
                <w:rFonts w:ascii="Times" w:eastAsia="Times New Roman" w:hAnsi="Times" w:cs="Times New Roman"/>
                <w:b/>
                <w:bCs/>
                <w:color w:val="000000" w:themeColor="text1"/>
                <w:sz w:val="16"/>
                <w:szCs w:val="22"/>
                <w:lang w:eastAsia="en-GB"/>
              </w:rPr>
              <w:t xml:space="preserve">VARIABLES </w:t>
            </w:r>
          </w:p>
        </w:tc>
        <w:tc>
          <w:tcPr>
            <w:tcW w:w="517" w:type="dxa"/>
            <w:textDirection w:val="btLr"/>
          </w:tcPr>
          <w:p w14:paraId="3E786A7C"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w:t>
            </w:r>
          </w:p>
        </w:tc>
        <w:tc>
          <w:tcPr>
            <w:tcW w:w="517" w:type="dxa"/>
            <w:textDirection w:val="btLr"/>
          </w:tcPr>
          <w:p w14:paraId="2C99FCBA"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BIO10</w:t>
            </w:r>
          </w:p>
        </w:tc>
        <w:tc>
          <w:tcPr>
            <w:tcW w:w="517" w:type="dxa"/>
            <w:textDirection w:val="btLr"/>
          </w:tcPr>
          <w:p w14:paraId="2A8131B4"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BIO11</w:t>
            </w:r>
          </w:p>
        </w:tc>
        <w:tc>
          <w:tcPr>
            <w:tcW w:w="517" w:type="dxa"/>
            <w:textDirection w:val="btLr"/>
          </w:tcPr>
          <w:p w14:paraId="395CA0D4"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BIO12</w:t>
            </w:r>
          </w:p>
        </w:tc>
        <w:tc>
          <w:tcPr>
            <w:tcW w:w="517" w:type="dxa"/>
            <w:textDirection w:val="btLr"/>
          </w:tcPr>
          <w:p w14:paraId="3192C812"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BIO13</w:t>
            </w:r>
          </w:p>
        </w:tc>
        <w:tc>
          <w:tcPr>
            <w:tcW w:w="517" w:type="dxa"/>
            <w:textDirection w:val="btLr"/>
          </w:tcPr>
          <w:p w14:paraId="67123952"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BIO14</w:t>
            </w:r>
          </w:p>
        </w:tc>
        <w:tc>
          <w:tcPr>
            <w:tcW w:w="517" w:type="dxa"/>
            <w:textDirection w:val="btLr"/>
          </w:tcPr>
          <w:p w14:paraId="412DF660"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BIO15</w:t>
            </w:r>
          </w:p>
        </w:tc>
        <w:tc>
          <w:tcPr>
            <w:tcW w:w="517" w:type="dxa"/>
            <w:textDirection w:val="btLr"/>
          </w:tcPr>
          <w:p w14:paraId="1B5196D2"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BIO16</w:t>
            </w:r>
          </w:p>
        </w:tc>
        <w:tc>
          <w:tcPr>
            <w:tcW w:w="517" w:type="dxa"/>
            <w:textDirection w:val="btLr"/>
          </w:tcPr>
          <w:p w14:paraId="2413B6E1"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BIO17</w:t>
            </w:r>
          </w:p>
        </w:tc>
        <w:tc>
          <w:tcPr>
            <w:tcW w:w="517" w:type="dxa"/>
            <w:textDirection w:val="btLr"/>
          </w:tcPr>
          <w:p w14:paraId="235B9F3F"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BIO18</w:t>
            </w:r>
          </w:p>
        </w:tc>
        <w:tc>
          <w:tcPr>
            <w:tcW w:w="517" w:type="dxa"/>
            <w:textDirection w:val="btLr"/>
          </w:tcPr>
          <w:p w14:paraId="0CF8EEA2"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BIO19</w:t>
            </w:r>
          </w:p>
        </w:tc>
        <w:tc>
          <w:tcPr>
            <w:tcW w:w="517" w:type="dxa"/>
            <w:textDirection w:val="btLr"/>
          </w:tcPr>
          <w:p w14:paraId="44E77FEA"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BIO2</w:t>
            </w:r>
          </w:p>
        </w:tc>
        <w:tc>
          <w:tcPr>
            <w:tcW w:w="517" w:type="dxa"/>
            <w:textDirection w:val="btLr"/>
          </w:tcPr>
          <w:p w14:paraId="0022FD4B"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BIO3</w:t>
            </w:r>
          </w:p>
        </w:tc>
        <w:tc>
          <w:tcPr>
            <w:tcW w:w="517" w:type="dxa"/>
            <w:textDirection w:val="btLr"/>
          </w:tcPr>
          <w:p w14:paraId="595BCC15"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BIO4</w:t>
            </w:r>
          </w:p>
        </w:tc>
        <w:tc>
          <w:tcPr>
            <w:tcW w:w="517" w:type="dxa"/>
            <w:textDirection w:val="btLr"/>
          </w:tcPr>
          <w:p w14:paraId="31B1376B"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BIO5</w:t>
            </w:r>
          </w:p>
        </w:tc>
        <w:tc>
          <w:tcPr>
            <w:tcW w:w="517" w:type="dxa"/>
            <w:textDirection w:val="btLr"/>
          </w:tcPr>
          <w:p w14:paraId="76A7DA69"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BIO6</w:t>
            </w:r>
          </w:p>
        </w:tc>
        <w:tc>
          <w:tcPr>
            <w:tcW w:w="517" w:type="dxa"/>
            <w:textDirection w:val="btLr"/>
          </w:tcPr>
          <w:p w14:paraId="2072E67B"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BIO7</w:t>
            </w:r>
          </w:p>
        </w:tc>
        <w:tc>
          <w:tcPr>
            <w:tcW w:w="517" w:type="dxa"/>
            <w:textDirection w:val="btLr"/>
          </w:tcPr>
          <w:p w14:paraId="7300CBBB"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BIO8</w:t>
            </w:r>
          </w:p>
        </w:tc>
        <w:tc>
          <w:tcPr>
            <w:tcW w:w="517" w:type="dxa"/>
            <w:textDirection w:val="btLr"/>
          </w:tcPr>
          <w:p w14:paraId="0094B6FB" w14:textId="77777777" w:rsidR="0040006B" w:rsidRPr="00537E66" w:rsidRDefault="0040006B" w:rsidP="009462FB">
            <w:pPr>
              <w:pStyle w:val="Heading2"/>
              <w:ind w:left="113" w:right="113"/>
              <w:jc w:val="center"/>
              <w:outlineLvl w:val="1"/>
              <w:rPr>
                <w:rFonts w:ascii="Times" w:hAnsi="Times"/>
                <w:b/>
                <w:color w:val="000000" w:themeColor="text1"/>
                <w:sz w:val="22"/>
                <w:szCs w:val="22"/>
              </w:rPr>
            </w:pPr>
            <w:r w:rsidRPr="00537E66">
              <w:rPr>
                <w:rFonts w:ascii="Times" w:hAnsi="Times"/>
                <w:b/>
                <w:color w:val="000000" w:themeColor="text1"/>
                <w:sz w:val="22"/>
                <w:szCs w:val="22"/>
              </w:rPr>
              <w:t>BIO9</w:t>
            </w:r>
          </w:p>
        </w:tc>
      </w:tr>
    </w:tbl>
    <w:p w14:paraId="78ADCF99" w14:textId="41101C7C"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4C101A77" w14:textId="20995676"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0336B609"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3AFF804F"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11662F08" w14:textId="673583FC"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2C33DF83" w14:textId="3E23806F"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2A01CE34" w14:textId="2D6652A5"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017ECC45" w14:textId="1FFEF4A1"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59DEC2E9" w14:textId="09964DF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58C58948" w14:textId="08D0CA61"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38692B95"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30FC7A2B" w14:textId="73E439FD"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2E0CA682"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1B33517D" w14:textId="5875182B"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4E24D834" w14:textId="5DF3DFF6"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39D03350" w14:textId="05A33A92"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46F35CCD" w14:textId="5EA050C1"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75F9E756" w14:textId="05C0CA46"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17B68A87" w14:textId="2D99AF63"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r>
        <w:rPr>
          <w:rFonts w:ascii="Times New Roman" w:hAnsi="Times New Roman" w:cs="Times New Roman"/>
          <w:b/>
          <w:noProof/>
          <w:lang w:eastAsia="en-GB"/>
        </w:rPr>
        <mc:AlternateContent>
          <mc:Choice Requires="wps">
            <w:drawing>
              <wp:anchor distT="0" distB="0" distL="114300" distR="114300" simplePos="0" relativeHeight="251661312" behindDoc="0" locked="0" layoutInCell="1" allowOverlap="1" wp14:anchorId="0CF322F9" wp14:editId="64E6287B">
                <wp:simplePos x="0" y="0"/>
                <wp:positionH relativeFrom="column">
                  <wp:posOffset>-2423795</wp:posOffset>
                </wp:positionH>
                <wp:positionV relativeFrom="paragraph">
                  <wp:posOffset>380365</wp:posOffset>
                </wp:positionV>
                <wp:extent cx="3907790" cy="232410"/>
                <wp:effectExtent l="8890" t="0" r="12700" b="0"/>
                <wp:wrapSquare wrapText="bothSides"/>
                <wp:docPr id="1" name="Text Box 1"/>
                <wp:cNvGraphicFramePr/>
                <a:graphic xmlns:a="http://schemas.openxmlformats.org/drawingml/2006/main">
                  <a:graphicData uri="http://schemas.microsoft.com/office/word/2010/wordprocessingShape">
                    <wps:wsp>
                      <wps:cNvSpPr txBox="1"/>
                      <wps:spPr>
                        <a:xfrm rot="16200000">
                          <a:off x="0" y="0"/>
                          <a:ext cx="3907790" cy="23241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0FE97594" w14:textId="77777777" w:rsidR="0040006B" w:rsidRPr="000A4B40" w:rsidRDefault="0040006B" w:rsidP="0040006B">
                            <w:pPr>
                              <w:pStyle w:val="p1"/>
                              <w:rPr>
                                <w:rFonts w:ascii="Times" w:hAnsi="Times"/>
                                <w:color w:val="000000" w:themeColor="text1"/>
                                <w:sz w:val="22"/>
                                <w:szCs w:val="24"/>
                              </w:rPr>
                            </w:pPr>
                            <w:r w:rsidRPr="000A4B40">
                              <w:rPr>
                                <w:rFonts w:ascii="Times" w:hAnsi="Times"/>
                                <w:b/>
                                <w:color w:val="000000" w:themeColor="text1"/>
                                <w:sz w:val="22"/>
                                <w:szCs w:val="24"/>
                              </w:rPr>
                              <w:t>Table 2.</w:t>
                            </w:r>
                            <w:r w:rsidRPr="000A4B40">
                              <w:rPr>
                                <w:rFonts w:ascii="Times" w:hAnsi="Times"/>
                                <w:color w:val="000000" w:themeColor="text1"/>
                                <w:sz w:val="22"/>
                                <w:szCs w:val="24"/>
                              </w:rPr>
                              <w:t xml:space="preserve"> Correlation matrix between 19 bioclimatic variables.</w:t>
                            </w:r>
                          </w:p>
                          <w:p w14:paraId="0A5057AE" w14:textId="77777777" w:rsidR="0040006B" w:rsidRDefault="0040006B" w:rsidP="0040006B"/>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F322F9" id="_x0000_t202" coordsize="21600,21600" o:spt="202" path="m,l,21600r21600,l21600,xe">
                <v:stroke joinstyle="miter"/>
                <v:path gradientshapeok="t" o:connecttype="rect"/>
              </v:shapetype>
              <v:shape id="Text Box 1" o:spid="_x0000_s1026" type="#_x0000_t202" style="position:absolute;left:0;text-align:left;margin-left:-190.85pt;margin-top:29.95pt;width:307.7pt;height:18.3pt;rotation:-9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" filled="f" stroked="f">
                <v:textbox>
                  <w:txbxContent>
                    <w:p w14:paraId="0FE97594" w14:textId="77777777" w:rsidR="0040006B" w:rsidRPr="000A4B40" w:rsidRDefault="0040006B" w:rsidP="0040006B">
                      <w:pPr>
                        <w:pStyle w:val="p1"/>
                        <w:rPr>
                          <w:rFonts w:ascii="Times" w:hAnsi="Times"/>
                          <w:color w:val="000000" w:themeColor="text1"/>
                          <w:sz w:val="22"/>
                          <w:szCs w:val="24"/>
                        </w:rPr>
                      </w:pPr>
                      <w:r w:rsidRPr="000A4B40">
                        <w:rPr>
                          <w:rFonts w:ascii="Times" w:hAnsi="Times"/>
                          <w:b/>
                          <w:color w:val="000000" w:themeColor="text1"/>
                          <w:sz w:val="22"/>
                          <w:szCs w:val="24"/>
                        </w:rPr>
                        <w:t>Table 2.</w:t>
                      </w:r>
                      <w:r w:rsidRPr="000A4B40">
                        <w:rPr>
                          <w:rFonts w:ascii="Times" w:hAnsi="Times"/>
                          <w:color w:val="000000" w:themeColor="text1"/>
                          <w:sz w:val="22"/>
                          <w:szCs w:val="24"/>
                        </w:rPr>
                        <w:t xml:space="preserve"> Correlation matrix between 19 bioclimatic variables.</w:t>
                      </w:r>
                    </w:p>
                    <w:p w14:paraId="0A5057AE" w14:textId="77777777" w:rsidR="0040006B" w:rsidRDefault="0040006B" w:rsidP="0040006B"/>
                  </w:txbxContent>
                </v:textbox>
                <w10:wrap type="square"/>
              </v:shape>
            </w:pict>
          </mc:Fallback>
        </mc:AlternateContent>
      </w:r>
    </w:p>
    <w:p w14:paraId="35D85F5D" w14:textId="217B59F0"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516B4270"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368E30F5" w14:textId="075C225D"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74018E66"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54F9B072"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47207EA1"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4A38FEB1"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2B0E19F6"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3890390D" w14:textId="77777777" w:rsidR="0040006B"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b/>
          <w:color w:val="000000" w:themeColor="text1"/>
        </w:rPr>
      </w:pPr>
    </w:p>
    <w:p w14:paraId="6D3223C7" w14:textId="5706BD12" w:rsidR="0040006B" w:rsidRPr="00BA5FC7" w:rsidRDefault="0040006B" w:rsidP="0040006B">
      <w:pPr>
        <w:pBdr>
          <w:top w:val="nil"/>
          <w:left w:val="nil"/>
          <w:bottom w:val="nil"/>
          <w:right w:val="nil"/>
          <w:between w:val="nil"/>
        </w:pBdr>
        <w:spacing w:after="160" w:line="360" w:lineRule="auto"/>
        <w:ind w:left="1080" w:hanging="1080"/>
        <w:jc w:val="both"/>
        <w:rPr>
          <w:rFonts w:ascii="Times New Roman" w:eastAsia="Arial" w:hAnsi="Times New Roman" w:cs="Times New Roman"/>
          <w:color w:val="000000" w:themeColor="text1"/>
        </w:rPr>
      </w:pPr>
      <w:r w:rsidRPr="00BA5FC7">
        <w:rPr>
          <w:rFonts w:ascii="Times New Roman" w:eastAsia="Arial" w:hAnsi="Times New Roman" w:cs="Times New Roman"/>
          <w:b/>
          <w:color w:val="000000" w:themeColor="text1"/>
        </w:rPr>
        <w:t>Table</w:t>
      </w:r>
      <w:r w:rsidRPr="00377F9B">
        <w:rPr>
          <w:rFonts w:ascii="Times New Roman" w:eastAsia="Arial" w:hAnsi="Times New Roman" w:cs="Times New Roman"/>
          <w:b/>
          <w:color w:val="000000" w:themeColor="text1"/>
        </w:rPr>
        <w:t xml:space="preserve"> 3</w:t>
      </w:r>
      <w:r w:rsidRPr="00BA5FC7">
        <w:rPr>
          <w:rFonts w:ascii="Times New Roman" w:eastAsia="Arial" w:hAnsi="Times New Roman" w:cs="Times New Roman"/>
          <w:b/>
          <w:color w:val="000000" w:themeColor="text1"/>
        </w:rPr>
        <w:t xml:space="preserve"> </w:t>
      </w:r>
      <w:r w:rsidRPr="00BA5FC7">
        <w:rPr>
          <w:rFonts w:ascii="Times New Roman" w:eastAsia="Arial" w:hAnsi="Times New Roman" w:cs="Times New Roman"/>
          <w:color w:val="000000" w:themeColor="text1"/>
        </w:rPr>
        <w:t>Selected bioclimatic variables to use as environmental input in the models.</w:t>
      </w:r>
    </w:p>
    <w:tbl>
      <w:tblPr>
        <w:tblStyle w:val="PlainTable2"/>
        <w:tblW w:w="8007" w:type="dxa"/>
        <w:jc w:val="center"/>
        <w:tblBorders>
          <w:top w:val="single" w:sz="6" w:space="0" w:color="000000"/>
          <w:bottom w:val="single" w:sz="8" w:space="0" w:color="000000"/>
          <w:insideH w:val="single" w:sz="8" w:space="0" w:color="000000"/>
        </w:tblBorders>
        <w:tblLayout w:type="fixed"/>
        <w:tblLook w:val="0000" w:firstRow="0" w:lastRow="0" w:firstColumn="0" w:lastColumn="0" w:noHBand="0" w:noVBand="0"/>
      </w:tblPr>
      <w:tblGrid>
        <w:gridCol w:w="1899"/>
        <w:gridCol w:w="3242"/>
        <w:gridCol w:w="850"/>
        <w:gridCol w:w="2016"/>
      </w:tblGrid>
      <w:tr w:rsidR="0040006B" w:rsidRPr="00BA5FC7" w14:paraId="47CCF9E4" w14:textId="77777777" w:rsidTr="009462FB">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899" w:type="dxa"/>
            <w:tcBorders>
              <w:top w:val="single" w:sz="6" w:space="0" w:color="000000"/>
              <w:bottom w:val="single" w:sz="8" w:space="0" w:color="000000"/>
            </w:tcBorders>
            <w:shd w:val="clear" w:color="auto" w:fill="auto"/>
            <w:vAlign w:val="center"/>
          </w:tcPr>
          <w:p w14:paraId="37938E11" w14:textId="77777777" w:rsidR="0040006B" w:rsidRPr="00BA5FC7" w:rsidRDefault="0040006B" w:rsidP="009462FB">
            <w:pPr>
              <w:spacing w:line="360" w:lineRule="auto"/>
              <w:jc w:val="center"/>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Abbreviations</w:t>
            </w:r>
          </w:p>
        </w:tc>
        <w:tc>
          <w:tcPr>
            <w:cnfStyle w:val="000001000000" w:firstRow="0" w:lastRow="0" w:firstColumn="0" w:lastColumn="0" w:oddVBand="0" w:evenVBand="1" w:oddHBand="0" w:evenHBand="0" w:firstRowFirstColumn="0" w:firstRowLastColumn="0" w:lastRowFirstColumn="0" w:lastRowLastColumn="0"/>
            <w:tcW w:w="3242" w:type="dxa"/>
            <w:tcBorders>
              <w:top w:val="single" w:sz="6" w:space="0" w:color="000000"/>
              <w:bottom w:val="single" w:sz="8" w:space="0" w:color="000000"/>
            </w:tcBorders>
            <w:shd w:val="clear" w:color="auto" w:fill="auto"/>
            <w:vAlign w:val="center"/>
          </w:tcPr>
          <w:p w14:paraId="32BDF6EC" w14:textId="77777777" w:rsidR="0040006B" w:rsidRPr="00BA5FC7" w:rsidRDefault="0040006B" w:rsidP="009462FB">
            <w:pPr>
              <w:spacing w:line="360" w:lineRule="auto"/>
              <w:jc w:val="center"/>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Bioclimatic variables</w:t>
            </w:r>
          </w:p>
        </w:tc>
        <w:tc>
          <w:tcPr>
            <w:cnfStyle w:val="000010000000" w:firstRow="0" w:lastRow="0" w:firstColumn="0" w:lastColumn="0" w:oddVBand="1" w:evenVBand="0" w:oddHBand="0" w:evenHBand="0" w:firstRowFirstColumn="0" w:firstRowLastColumn="0" w:lastRowFirstColumn="0" w:lastRowLastColumn="0"/>
            <w:tcW w:w="850" w:type="dxa"/>
            <w:tcBorders>
              <w:top w:val="single" w:sz="6" w:space="0" w:color="000000"/>
              <w:bottom w:val="single" w:sz="8" w:space="0" w:color="000000"/>
            </w:tcBorders>
            <w:shd w:val="clear" w:color="auto" w:fill="auto"/>
            <w:vAlign w:val="center"/>
          </w:tcPr>
          <w:p w14:paraId="3CB67FEB" w14:textId="77777777" w:rsidR="0040006B" w:rsidRPr="00BA5FC7" w:rsidRDefault="0040006B" w:rsidP="009462FB">
            <w:pPr>
              <w:spacing w:line="360" w:lineRule="auto"/>
              <w:jc w:val="center"/>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Unit</w:t>
            </w:r>
          </w:p>
        </w:tc>
        <w:tc>
          <w:tcPr>
            <w:cnfStyle w:val="000001000000" w:firstRow="0" w:lastRow="0" w:firstColumn="0" w:lastColumn="0" w:oddVBand="0" w:evenVBand="1" w:oddHBand="0" w:evenHBand="0" w:firstRowFirstColumn="0" w:firstRowLastColumn="0" w:lastRowFirstColumn="0" w:lastRowLastColumn="0"/>
            <w:tcW w:w="2016" w:type="dxa"/>
            <w:tcBorders>
              <w:top w:val="single" w:sz="6" w:space="0" w:color="000000"/>
              <w:bottom w:val="single" w:sz="8" w:space="0" w:color="000000"/>
            </w:tcBorders>
            <w:shd w:val="clear" w:color="auto" w:fill="auto"/>
            <w:vAlign w:val="center"/>
          </w:tcPr>
          <w:p w14:paraId="40563F73" w14:textId="77777777" w:rsidR="0040006B" w:rsidRPr="00BA5FC7" w:rsidRDefault="0040006B" w:rsidP="009462FB">
            <w:pPr>
              <w:spacing w:line="360" w:lineRule="auto"/>
              <w:jc w:val="center"/>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 Contribution</w:t>
            </w:r>
          </w:p>
        </w:tc>
      </w:tr>
      <w:tr w:rsidR="0040006B" w:rsidRPr="00BA5FC7" w14:paraId="44E3788F" w14:textId="77777777" w:rsidTr="009462FB">
        <w:trPr>
          <w:trHeight w:val="140"/>
          <w:jc w:val="center"/>
        </w:trPr>
        <w:tc>
          <w:tcPr>
            <w:cnfStyle w:val="000010000000" w:firstRow="0" w:lastRow="0" w:firstColumn="0" w:lastColumn="0" w:oddVBand="1" w:evenVBand="0" w:oddHBand="0" w:evenHBand="0" w:firstRowFirstColumn="0" w:firstRowLastColumn="0" w:lastRowFirstColumn="0" w:lastRowLastColumn="0"/>
            <w:tcW w:w="1899" w:type="dxa"/>
            <w:tcBorders>
              <w:top w:val="single" w:sz="8" w:space="0" w:color="000000"/>
            </w:tcBorders>
            <w:shd w:val="clear" w:color="auto" w:fill="auto"/>
            <w:vAlign w:val="center"/>
          </w:tcPr>
          <w:p w14:paraId="1D9B74E0"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BIO1</w:t>
            </w:r>
          </w:p>
        </w:tc>
        <w:tc>
          <w:tcPr>
            <w:cnfStyle w:val="000001000000" w:firstRow="0" w:lastRow="0" w:firstColumn="0" w:lastColumn="0" w:oddVBand="0" w:evenVBand="1" w:oddHBand="0" w:evenHBand="0" w:firstRowFirstColumn="0" w:firstRowLastColumn="0" w:lastRowFirstColumn="0" w:lastRowLastColumn="0"/>
            <w:tcW w:w="3242" w:type="dxa"/>
            <w:tcBorders>
              <w:top w:val="single" w:sz="8" w:space="0" w:color="000000"/>
            </w:tcBorders>
            <w:shd w:val="clear" w:color="auto" w:fill="auto"/>
            <w:vAlign w:val="center"/>
          </w:tcPr>
          <w:p w14:paraId="6FDF6F11"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Annual Mean Temperature</w:t>
            </w:r>
          </w:p>
        </w:tc>
        <w:tc>
          <w:tcPr>
            <w:cnfStyle w:val="000010000000" w:firstRow="0" w:lastRow="0" w:firstColumn="0" w:lastColumn="0" w:oddVBand="1" w:evenVBand="0" w:oddHBand="0" w:evenHBand="0" w:firstRowFirstColumn="0" w:firstRowLastColumn="0" w:lastRowFirstColumn="0" w:lastRowLastColumn="0"/>
            <w:tcW w:w="850" w:type="dxa"/>
            <w:tcBorders>
              <w:top w:val="single" w:sz="8" w:space="0" w:color="000000"/>
            </w:tcBorders>
            <w:shd w:val="clear" w:color="auto" w:fill="auto"/>
            <w:vAlign w:val="center"/>
          </w:tcPr>
          <w:p w14:paraId="69B4DA22"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◦C</w:t>
            </w:r>
          </w:p>
        </w:tc>
        <w:tc>
          <w:tcPr>
            <w:cnfStyle w:val="000001000000" w:firstRow="0" w:lastRow="0" w:firstColumn="0" w:lastColumn="0" w:oddVBand="0" w:evenVBand="1" w:oddHBand="0" w:evenHBand="0" w:firstRowFirstColumn="0" w:firstRowLastColumn="0" w:lastRowFirstColumn="0" w:lastRowLastColumn="0"/>
            <w:tcW w:w="2016" w:type="dxa"/>
            <w:tcBorders>
              <w:top w:val="single" w:sz="8" w:space="0" w:color="000000"/>
            </w:tcBorders>
            <w:shd w:val="clear" w:color="auto" w:fill="auto"/>
            <w:vAlign w:val="center"/>
          </w:tcPr>
          <w:p w14:paraId="5A212709"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4.6</w:t>
            </w:r>
          </w:p>
        </w:tc>
      </w:tr>
      <w:tr w:rsidR="0040006B" w:rsidRPr="00BA5FC7" w14:paraId="0EA6EF95" w14:textId="77777777" w:rsidTr="009462FB">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6594DC31"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BIO2</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1AD02044"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 xml:space="preserve">Mean Diurnal Range </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3D7289B9"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◦C</w:t>
            </w:r>
          </w:p>
          <w:p w14:paraId="6E1A60CF" w14:textId="77777777" w:rsidR="0040006B" w:rsidRPr="00BA5FC7" w:rsidRDefault="0040006B" w:rsidP="009462FB">
            <w:pPr>
              <w:spacing w:line="360" w:lineRule="auto"/>
              <w:jc w:val="center"/>
              <w:rPr>
                <w:rFonts w:ascii="Times New Roman" w:eastAsia="Arial" w:hAnsi="Times New Roman" w:cs="Times New Roman"/>
                <w:color w:val="000000" w:themeColor="text1"/>
              </w:rPr>
            </w:pP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0500E6E7"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0.5</w:t>
            </w:r>
          </w:p>
        </w:tc>
      </w:tr>
      <w:tr w:rsidR="0040006B" w:rsidRPr="00BA5FC7" w14:paraId="0BD5654E" w14:textId="77777777" w:rsidTr="009462FB">
        <w:trPr>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3541DB6E"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BIO3</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3A8BDC8F" w14:textId="77777777" w:rsidR="0040006B" w:rsidRPr="00BA5FC7" w:rsidRDefault="0040006B" w:rsidP="009462FB">
            <w:pPr>
              <w:spacing w:line="360" w:lineRule="auto"/>
              <w:rPr>
                <w:rFonts w:ascii="Times New Roman" w:eastAsia="Arial" w:hAnsi="Times New Roman" w:cs="Times New Roman"/>
                <w:color w:val="000000" w:themeColor="text1"/>
              </w:rPr>
            </w:pPr>
            <w:proofErr w:type="spellStart"/>
            <w:r w:rsidRPr="00BA5FC7">
              <w:rPr>
                <w:rFonts w:ascii="Times New Roman" w:eastAsia="Arial" w:hAnsi="Times New Roman" w:cs="Times New Roman"/>
                <w:color w:val="000000" w:themeColor="text1"/>
              </w:rPr>
              <w:t>Isothermality</w:t>
            </w:r>
            <w:proofErr w:type="spellEnd"/>
            <w:r w:rsidRPr="00BA5FC7">
              <w:rPr>
                <w:rFonts w:ascii="Times New Roman" w:eastAsia="Arial" w:hAnsi="Times New Roman" w:cs="Times New Roman"/>
                <w:color w:val="000000" w:themeColor="text1"/>
              </w:rPr>
              <w:t xml:space="preserve"> </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22992C5F"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w:t>
            </w: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69480ADB"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19.5</w:t>
            </w:r>
          </w:p>
        </w:tc>
      </w:tr>
      <w:tr w:rsidR="0040006B" w:rsidRPr="00BA5FC7" w14:paraId="7F63E87A" w14:textId="77777777" w:rsidTr="009462FB">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149C0A79"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BIO4</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414A9315"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Temperature Seasonality</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64F95F46"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 xml:space="preserve">◦C </w:t>
            </w:r>
          </w:p>
          <w:p w14:paraId="4DC8E7AE" w14:textId="77777777" w:rsidR="0040006B" w:rsidRPr="00BA5FC7" w:rsidRDefault="0040006B" w:rsidP="009462FB">
            <w:pPr>
              <w:spacing w:line="360" w:lineRule="auto"/>
              <w:jc w:val="center"/>
              <w:rPr>
                <w:rFonts w:ascii="Times New Roman" w:eastAsia="Arial" w:hAnsi="Times New Roman" w:cs="Times New Roman"/>
                <w:color w:val="000000" w:themeColor="text1"/>
              </w:rPr>
            </w:pP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2F6CE397"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19.6</w:t>
            </w:r>
          </w:p>
        </w:tc>
      </w:tr>
      <w:tr w:rsidR="0040006B" w:rsidRPr="00BA5FC7" w14:paraId="7AA59AC7" w14:textId="77777777" w:rsidTr="009462FB">
        <w:trPr>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36DA7B3E"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BIO8</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76B6DB27"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Mean Temperature of Wettest Quarter</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60025B01"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◦C</w:t>
            </w:r>
          </w:p>
          <w:p w14:paraId="556A2EAC" w14:textId="77777777" w:rsidR="0040006B" w:rsidRPr="00BA5FC7" w:rsidRDefault="0040006B" w:rsidP="009462FB">
            <w:pPr>
              <w:spacing w:line="360" w:lineRule="auto"/>
              <w:jc w:val="center"/>
              <w:rPr>
                <w:rFonts w:ascii="Times New Roman" w:eastAsia="Arial" w:hAnsi="Times New Roman" w:cs="Times New Roman"/>
                <w:color w:val="000000" w:themeColor="text1"/>
              </w:rPr>
            </w:pP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658D593E"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15.4</w:t>
            </w:r>
          </w:p>
        </w:tc>
      </w:tr>
      <w:tr w:rsidR="0040006B" w:rsidRPr="00BA5FC7" w14:paraId="300F3737" w14:textId="77777777" w:rsidTr="009462FB">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3E2FBCC7"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BIO9</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4869FB21"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Mean Temperature of Driest Quarter</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24D3FCDA"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◦C</w:t>
            </w:r>
          </w:p>
          <w:p w14:paraId="73980531" w14:textId="77777777" w:rsidR="0040006B" w:rsidRPr="00BA5FC7" w:rsidRDefault="0040006B" w:rsidP="009462FB">
            <w:pPr>
              <w:spacing w:line="360" w:lineRule="auto"/>
              <w:jc w:val="center"/>
              <w:rPr>
                <w:rFonts w:ascii="Times New Roman" w:eastAsia="Arial" w:hAnsi="Times New Roman" w:cs="Times New Roman"/>
                <w:color w:val="000000" w:themeColor="text1"/>
              </w:rPr>
            </w:pP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2A0C2C60"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10</w:t>
            </w:r>
          </w:p>
        </w:tc>
      </w:tr>
      <w:tr w:rsidR="0040006B" w:rsidRPr="00BA5FC7" w14:paraId="647EA04B" w14:textId="77777777" w:rsidTr="009462FB">
        <w:trPr>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52C618BD"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BIO12</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14AFE9BF"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Annual Precipitation</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3BA70B1F"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mm</w:t>
            </w: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126269B9"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24.3</w:t>
            </w:r>
          </w:p>
        </w:tc>
      </w:tr>
      <w:tr w:rsidR="0040006B" w:rsidRPr="00BA5FC7" w14:paraId="735C4EEB" w14:textId="77777777" w:rsidTr="009462FB">
        <w:trPr>
          <w:cnfStyle w:val="000000100000" w:firstRow="0" w:lastRow="0" w:firstColumn="0" w:lastColumn="0" w:oddVBand="0" w:evenVBand="0" w:oddHBand="1" w:evenHBand="0" w:firstRowFirstColumn="0" w:firstRowLastColumn="0" w:lastRowFirstColumn="0" w:lastRowLastColumn="0"/>
          <w:trHeight w:val="140"/>
          <w:jc w:val="center"/>
        </w:trPr>
        <w:tc>
          <w:tcPr>
            <w:cnfStyle w:val="000010000000" w:firstRow="0" w:lastRow="0" w:firstColumn="0" w:lastColumn="0" w:oddVBand="1" w:evenVBand="0" w:oddHBand="0" w:evenHBand="0" w:firstRowFirstColumn="0" w:firstRowLastColumn="0" w:lastRowFirstColumn="0" w:lastRowLastColumn="0"/>
            <w:tcW w:w="1899" w:type="dxa"/>
            <w:shd w:val="clear" w:color="auto" w:fill="auto"/>
            <w:vAlign w:val="center"/>
          </w:tcPr>
          <w:p w14:paraId="68D83F06"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BIO15</w:t>
            </w:r>
          </w:p>
        </w:tc>
        <w:tc>
          <w:tcPr>
            <w:cnfStyle w:val="000001000000" w:firstRow="0" w:lastRow="0" w:firstColumn="0" w:lastColumn="0" w:oddVBand="0" w:evenVBand="1" w:oddHBand="0" w:evenHBand="0" w:firstRowFirstColumn="0" w:firstRowLastColumn="0" w:lastRowFirstColumn="0" w:lastRowLastColumn="0"/>
            <w:tcW w:w="3242" w:type="dxa"/>
            <w:shd w:val="clear" w:color="auto" w:fill="auto"/>
            <w:vAlign w:val="center"/>
          </w:tcPr>
          <w:p w14:paraId="4AF6CAF5"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Precipitation Seasonality</w:t>
            </w:r>
          </w:p>
        </w:tc>
        <w:tc>
          <w:tcPr>
            <w:cnfStyle w:val="000010000000" w:firstRow="0" w:lastRow="0" w:firstColumn="0" w:lastColumn="0" w:oddVBand="1" w:evenVBand="0" w:oddHBand="0" w:evenHBand="0" w:firstRowFirstColumn="0" w:firstRowLastColumn="0" w:lastRowFirstColumn="0" w:lastRowLastColumn="0"/>
            <w:tcW w:w="850" w:type="dxa"/>
            <w:shd w:val="clear" w:color="auto" w:fill="auto"/>
            <w:vAlign w:val="center"/>
          </w:tcPr>
          <w:p w14:paraId="78D4E38E"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mm</w:t>
            </w:r>
          </w:p>
        </w:tc>
        <w:tc>
          <w:tcPr>
            <w:cnfStyle w:val="000001000000" w:firstRow="0" w:lastRow="0" w:firstColumn="0" w:lastColumn="0" w:oddVBand="0" w:evenVBand="1" w:oddHBand="0" w:evenHBand="0" w:firstRowFirstColumn="0" w:firstRowLastColumn="0" w:lastRowFirstColumn="0" w:lastRowLastColumn="0"/>
            <w:tcW w:w="2016" w:type="dxa"/>
            <w:shd w:val="clear" w:color="auto" w:fill="auto"/>
            <w:vAlign w:val="center"/>
          </w:tcPr>
          <w:p w14:paraId="1A2AB487"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3.7</w:t>
            </w:r>
          </w:p>
        </w:tc>
      </w:tr>
      <w:tr w:rsidR="0040006B" w:rsidRPr="00BA5FC7" w14:paraId="45401B08" w14:textId="77777777" w:rsidTr="009462FB">
        <w:trPr>
          <w:trHeight w:val="140"/>
          <w:jc w:val="center"/>
        </w:trPr>
        <w:tc>
          <w:tcPr>
            <w:cnfStyle w:val="000010000000" w:firstRow="0" w:lastRow="0" w:firstColumn="0" w:lastColumn="0" w:oddVBand="1" w:evenVBand="0" w:oddHBand="0" w:evenHBand="0" w:firstRowFirstColumn="0" w:firstRowLastColumn="0" w:lastRowFirstColumn="0" w:lastRowLastColumn="0"/>
            <w:tcW w:w="1899" w:type="dxa"/>
            <w:tcBorders>
              <w:bottom w:val="single" w:sz="8" w:space="0" w:color="000000"/>
            </w:tcBorders>
            <w:shd w:val="clear" w:color="auto" w:fill="auto"/>
            <w:vAlign w:val="center"/>
          </w:tcPr>
          <w:p w14:paraId="374C9032"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BIO19</w:t>
            </w:r>
          </w:p>
        </w:tc>
        <w:tc>
          <w:tcPr>
            <w:cnfStyle w:val="000001000000" w:firstRow="0" w:lastRow="0" w:firstColumn="0" w:lastColumn="0" w:oddVBand="0" w:evenVBand="1" w:oddHBand="0" w:evenHBand="0" w:firstRowFirstColumn="0" w:firstRowLastColumn="0" w:lastRowFirstColumn="0" w:lastRowLastColumn="0"/>
            <w:tcW w:w="3242" w:type="dxa"/>
            <w:tcBorders>
              <w:bottom w:val="single" w:sz="8" w:space="0" w:color="000000"/>
            </w:tcBorders>
            <w:shd w:val="clear" w:color="auto" w:fill="auto"/>
            <w:vAlign w:val="center"/>
          </w:tcPr>
          <w:p w14:paraId="0F44ADB3" w14:textId="77777777" w:rsidR="0040006B" w:rsidRPr="00BA5FC7" w:rsidRDefault="0040006B" w:rsidP="009462FB">
            <w:pPr>
              <w:spacing w:line="360" w:lineRule="auto"/>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Precipitation of Coldest Quarter</w:t>
            </w:r>
          </w:p>
        </w:tc>
        <w:tc>
          <w:tcPr>
            <w:cnfStyle w:val="000010000000" w:firstRow="0" w:lastRow="0" w:firstColumn="0" w:lastColumn="0" w:oddVBand="1" w:evenVBand="0" w:oddHBand="0" w:evenHBand="0" w:firstRowFirstColumn="0" w:firstRowLastColumn="0" w:lastRowFirstColumn="0" w:lastRowLastColumn="0"/>
            <w:tcW w:w="850" w:type="dxa"/>
            <w:tcBorders>
              <w:bottom w:val="single" w:sz="8" w:space="0" w:color="000000"/>
            </w:tcBorders>
            <w:shd w:val="clear" w:color="auto" w:fill="auto"/>
            <w:vAlign w:val="center"/>
          </w:tcPr>
          <w:p w14:paraId="58C87635"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mm</w:t>
            </w:r>
          </w:p>
        </w:tc>
        <w:tc>
          <w:tcPr>
            <w:cnfStyle w:val="000001000000" w:firstRow="0" w:lastRow="0" w:firstColumn="0" w:lastColumn="0" w:oddVBand="0" w:evenVBand="1" w:oddHBand="0" w:evenHBand="0" w:firstRowFirstColumn="0" w:firstRowLastColumn="0" w:lastRowFirstColumn="0" w:lastRowLastColumn="0"/>
            <w:tcW w:w="2016" w:type="dxa"/>
            <w:tcBorders>
              <w:bottom w:val="single" w:sz="8" w:space="0" w:color="000000"/>
            </w:tcBorders>
            <w:shd w:val="clear" w:color="auto" w:fill="auto"/>
            <w:vAlign w:val="center"/>
          </w:tcPr>
          <w:p w14:paraId="1D6BA25A" w14:textId="77777777" w:rsidR="0040006B" w:rsidRPr="00BA5FC7" w:rsidRDefault="0040006B" w:rsidP="009462FB">
            <w:pPr>
              <w:spacing w:line="360" w:lineRule="auto"/>
              <w:jc w:val="center"/>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2.3</w:t>
            </w:r>
          </w:p>
        </w:tc>
      </w:tr>
    </w:tbl>
    <w:p w14:paraId="4759CE8F" w14:textId="77777777" w:rsidR="0040006B" w:rsidRPr="00BA5FC7" w:rsidRDefault="0040006B" w:rsidP="0040006B">
      <w:pPr>
        <w:spacing w:after="160"/>
        <w:rPr>
          <w:rFonts w:ascii="Times New Roman" w:eastAsia="Arial" w:hAnsi="Times New Roman" w:cs="Times New Roman"/>
          <w:b/>
          <w:color w:val="000000" w:themeColor="text1"/>
        </w:rPr>
      </w:pPr>
    </w:p>
    <w:p w14:paraId="5B5616D2" w14:textId="77777777" w:rsidR="0040006B" w:rsidRPr="00BA5FC7" w:rsidRDefault="0040006B" w:rsidP="0040006B">
      <w:pPr>
        <w:spacing w:after="160"/>
        <w:rPr>
          <w:rFonts w:ascii="Times New Roman" w:eastAsia="Arial" w:hAnsi="Times New Roman" w:cs="Times New Roman"/>
          <w:color w:val="000000" w:themeColor="text1"/>
        </w:rPr>
      </w:pPr>
      <w:r w:rsidRPr="00BA5FC7">
        <w:rPr>
          <w:rFonts w:ascii="Times New Roman" w:eastAsia="Arial" w:hAnsi="Times New Roman" w:cs="Times New Roman"/>
          <w:b/>
          <w:color w:val="000000" w:themeColor="text1"/>
        </w:rPr>
        <w:t xml:space="preserve">Table </w:t>
      </w:r>
      <w:r>
        <w:rPr>
          <w:rFonts w:eastAsia="Arial"/>
          <w:b/>
          <w:color w:val="000000" w:themeColor="text1"/>
        </w:rPr>
        <w:t>4</w:t>
      </w:r>
      <w:r w:rsidRPr="00BA5FC7">
        <w:rPr>
          <w:rFonts w:ascii="Times New Roman" w:eastAsia="Arial" w:hAnsi="Times New Roman" w:cs="Times New Roman"/>
          <w:b/>
          <w:color w:val="000000" w:themeColor="text1"/>
        </w:rPr>
        <w:t xml:space="preserve"> </w:t>
      </w:r>
      <w:proofErr w:type="spellStart"/>
      <w:r w:rsidRPr="00BA5FC7">
        <w:rPr>
          <w:rFonts w:ascii="Times New Roman" w:eastAsia="Arial" w:hAnsi="Times New Roman" w:cs="Times New Roman"/>
          <w:color w:val="000000" w:themeColor="text1"/>
        </w:rPr>
        <w:t>AUC</w:t>
      </w:r>
      <w:r w:rsidRPr="00BA5FC7">
        <w:rPr>
          <w:rFonts w:ascii="Times New Roman" w:eastAsia="Arial" w:hAnsi="Times New Roman" w:cs="Times New Roman"/>
          <w:color w:val="000000" w:themeColor="text1"/>
          <w:vertAlign w:val="subscript"/>
        </w:rPr>
        <w:t>test</w:t>
      </w:r>
      <w:proofErr w:type="spellEnd"/>
      <w:r w:rsidRPr="00BA5FC7">
        <w:rPr>
          <w:rFonts w:ascii="Times New Roman" w:eastAsia="Arial" w:hAnsi="Times New Roman" w:cs="Times New Roman"/>
          <w:color w:val="000000" w:themeColor="text1"/>
        </w:rPr>
        <w:t xml:space="preserve"> values of all the models performed.</w:t>
      </w:r>
    </w:p>
    <w:tbl>
      <w:tblPr>
        <w:tblW w:w="5363" w:type="dxa"/>
        <w:jc w:val="center"/>
        <w:tblBorders>
          <w:top w:val="single" w:sz="6" w:space="0" w:color="000000"/>
          <w:bottom w:val="single" w:sz="8" w:space="0" w:color="000000"/>
          <w:insideH w:val="single" w:sz="8" w:space="0" w:color="000000"/>
        </w:tblBorders>
        <w:tblLayout w:type="fixed"/>
        <w:tblLook w:val="0000" w:firstRow="0" w:lastRow="0" w:firstColumn="0" w:lastColumn="0" w:noHBand="0" w:noVBand="0"/>
      </w:tblPr>
      <w:tblGrid>
        <w:gridCol w:w="250"/>
        <w:gridCol w:w="2121"/>
        <w:gridCol w:w="1744"/>
        <w:gridCol w:w="1248"/>
      </w:tblGrid>
      <w:tr w:rsidR="0040006B" w:rsidRPr="00BA5FC7" w14:paraId="661B92B6" w14:textId="77777777" w:rsidTr="009462FB">
        <w:trPr>
          <w:jc w:val="center"/>
        </w:trPr>
        <w:tc>
          <w:tcPr>
            <w:tcW w:w="250" w:type="dxa"/>
            <w:tcBorders>
              <w:top w:val="single" w:sz="6" w:space="0" w:color="000000"/>
              <w:bottom w:val="single" w:sz="8" w:space="0" w:color="000000"/>
            </w:tcBorders>
            <w:shd w:val="clear" w:color="auto" w:fill="auto"/>
            <w:vAlign w:val="center"/>
          </w:tcPr>
          <w:p w14:paraId="10B64C16" w14:textId="77777777" w:rsidR="0040006B" w:rsidRPr="00BA5FC7" w:rsidRDefault="0040006B" w:rsidP="009462FB">
            <w:pPr>
              <w:spacing w:line="360" w:lineRule="auto"/>
              <w:jc w:val="both"/>
              <w:rPr>
                <w:rFonts w:ascii="Times New Roman" w:eastAsia="Arial" w:hAnsi="Times New Roman" w:cs="Times New Roman"/>
                <w:b/>
                <w:color w:val="000000" w:themeColor="text1"/>
              </w:rPr>
            </w:pPr>
          </w:p>
        </w:tc>
        <w:tc>
          <w:tcPr>
            <w:tcW w:w="2121" w:type="dxa"/>
            <w:tcBorders>
              <w:top w:val="single" w:sz="6" w:space="0" w:color="000000"/>
              <w:bottom w:val="single" w:sz="8" w:space="0" w:color="000000"/>
            </w:tcBorders>
            <w:shd w:val="clear" w:color="auto" w:fill="auto"/>
            <w:vAlign w:val="center"/>
          </w:tcPr>
          <w:p w14:paraId="3C919AA5" w14:textId="77777777" w:rsidR="0040006B" w:rsidRPr="00BA5FC7" w:rsidRDefault="0040006B" w:rsidP="009462FB">
            <w:pPr>
              <w:spacing w:line="360" w:lineRule="auto"/>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Software</w:t>
            </w:r>
          </w:p>
        </w:tc>
        <w:tc>
          <w:tcPr>
            <w:tcW w:w="1744" w:type="dxa"/>
            <w:tcBorders>
              <w:top w:val="single" w:sz="6" w:space="0" w:color="000000"/>
              <w:bottom w:val="single" w:sz="8" w:space="0" w:color="000000"/>
            </w:tcBorders>
            <w:shd w:val="clear" w:color="auto" w:fill="auto"/>
            <w:vAlign w:val="center"/>
          </w:tcPr>
          <w:p w14:paraId="38E67DB0" w14:textId="77777777" w:rsidR="0040006B" w:rsidRPr="00BA5FC7" w:rsidRDefault="0040006B" w:rsidP="009462FB">
            <w:pPr>
              <w:spacing w:line="360" w:lineRule="auto"/>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Algorithm</w:t>
            </w:r>
          </w:p>
        </w:tc>
        <w:tc>
          <w:tcPr>
            <w:tcW w:w="1248" w:type="dxa"/>
            <w:tcBorders>
              <w:top w:val="single" w:sz="6" w:space="0" w:color="000000"/>
              <w:bottom w:val="single" w:sz="8" w:space="0" w:color="000000"/>
            </w:tcBorders>
            <w:shd w:val="clear" w:color="auto" w:fill="auto"/>
            <w:vAlign w:val="center"/>
          </w:tcPr>
          <w:p w14:paraId="7D70A94B" w14:textId="77777777" w:rsidR="0040006B" w:rsidRPr="00BA5FC7" w:rsidRDefault="0040006B" w:rsidP="009462FB">
            <w:pPr>
              <w:spacing w:line="360" w:lineRule="auto"/>
              <w:jc w:val="both"/>
              <w:rPr>
                <w:rFonts w:ascii="Times New Roman" w:eastAsia="Arial" w:hAnsi="Times New Roman" w:cs="Times New Roman"/>
                <w:b/>
                <w:color w:val="000000" w:themeColor="text1"/>
              </w:rPr>
            </w:pPr>
            <w:proofErr w:type="spellStart"/>
            <w:r w:rsidRPr="00BA5FC7">
              <w:rPr>
                <w:rFonts w:ascii="Times New Roman" w:eastAsia="Arial" w:hAnsi="Times New Roman" w:cs="Times New Roman"/>
                <w:b/>
                <w:color w:val="000000" w:themeColor="text1"/>
              </w:rPr>
              <w:t>AUC</w:t>
            </w:r>
            <w:r w:rsidRPr="00BA5FC7">
              <w:rPr>
                <w:rFonts w:ascii="Times New Roman" w:eastAsia="Arial" w:hAnsi="Times New Roman" w:cs="Times New Roman"/>
                <w:b/>
                <w:color w:val="000000" w:themeColor="text1"/>
                <w:vertAlign w:val="subscript"/>
              </w:rPr>
              <w:t>test</w:t>
            </w:r>
            <w:proofErr w:type="spellEnd"/>
          </w:p>
        </w:tc>
      </w:tr>
      <w:tr w:rsidR="0040006B" w:rsidRPr="00BA5FC7" w14:paraId="7025C2A2" w14:textId="77777777" w:rsidTr="009462FB">
        <w:trPr>
          <w:jc w:val="center"/>
        </w:trPr>
        <w:tc>
          <w:tcPr>
            <w:tcW w:w="250" w:type="dxa"/>
            <w:tcBorders>
              <w:top w:val="single" w:sz="8" w:space="0" w:color="000000"/>
            </w:tcBorders>
            <w:shd w:val="clear" w:color="auto" w:fill="auto"/>
            <w:vAlign w:val="center"/>
          </w:tcPr>
          <w:p w14:paraId="4AD842AF" w14:textId="77777777" w:rsidR="0040006B" w:rsidRPr="00BA5FC7" w:rsidRDefault="0040006B" w:rsidP="009462FB">
            <w:pPr>
              <w:spacing w:line="360" w:lineRule="auto"/>
              <w:jc w:val="both"/>
              <w:rPr>
                <w:rFonts w:ascii="Times New Roman" w:eastAsia="Arial" w:hAnsi="Times New Roman" w:cs="Times New Roman"/>
                <w:b/>
                <w:color w:val="000000" w:themeColor="text1"/>
              </w:rPr>
            </w:pPr>
          </w:p>
        </w:tc>
        <w:tc>
          <w:tcPr>
            <w:tcW w:w="2121" w:type="dxa"/>
            <w:tcBorders>
              <w:top w:val="single" w:sz="8" w:space="0" w:color="000000"/>
            </w:tcBorders>
            <w:shd w:val="clear" w:color="auto" w:fill="auto"/>
            <w:vAlign w:val="center"/>
          </w:tcPr>
          <w:p w14:paraId="658302FF"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MAXENT (Java)</w:t>
            </w:r>
          </w:p>
        </w:tc>
        <w:tc>
          <w:tcPr>
            <w:tcW w:w="1744" w:type="dxa"/>
            <w:tcBorders>
              <w:top w:val="single" w:sz="8" w:space="0" w:color="000000"/>
            </w:tcBorders>
            <w:shd w:val="clear" w:color="auto" w:fill="auto"/>
            <w:vAlign w:val="center"/>
          </w:tcPr>
          <w:p w14:paraId="6E16DF27"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MAXENT</w:t>
            </w:r>
          </w:p>
        </w:tc>
        <w:tc>
          <w:tcPr>
            <w:tcW w:w="1248" w:type="dxa"/>
            <w:tcBorders>
              <w:top w:val="single" w:sz="8" w:space="0" w:color="000000"/>
            </w:tcBorders>
            <w:shd w:val="clear" w:color="auto" w:fill="auto"/>
            <w:vAlign w:val="center"/>
          </w:tcPr>
          <w:p w14:paraId="7E7BD84B"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0.83</w:t>
            </w:r>
          </w:p>
        </w:tc>
      </w:tr>
      <w:tr w:rsidR="0040006B" w:rsidRPr="00BA5FC7" w14:paraId="0B28617F" w14:textId="77777777" w:rsidTr="009462FB">
        <w:trPr>
          <w:jc w:val="center"/>
        </w:trPr>
        <w:tc>
          <w:tcPr>
            <w:tcW w:w="2371" w:type="dxa"/>
            <w:gridSpan w:val="2"/>
            <w:vMerge w:val="restart"/>
            <w:shd w:val="clear" w:color="auto" w:fill="auto"/>
            <w:vAlign w:val="center"/>
          </w:tcPr>
          <w:p w14:paraId="73A8B7C3" w14:textId="77777777" w:rsidR="0040006B" w:rsidRPr="00BA5FC7" w:rsidRDefault="0040006B" w:rsidP="009462FB">
            <w:pPr>
              <w:spacing w:line="360" w:lineRule="auto"/>
              <w:ind w:left="270"/>
              <w:jc w:val="both"/>
              <w:rPr>
                <w:rFonts w:ascii="Times New Roman" w:eastAsia="Arial" w:hAnsi="Times New Roman" w:cs="Times New Roman"/>
                <w:color w:val="000000" w:themeColor="text1"/>
              </w:rPr>
            </w:pPr>
            <w:r w:rsidRPr="00BA5FC7">
              <w:rPr>
                <w:rFonts w:ascii="Courier New" w:eastAsia="Arial" w:hAnsi="Courier New" w:cs="Courier New"/>
                <w:color w:val="000000" w:themeColor="text1"/>
              </w:rPr>
              <w:t>biomod2</w:t>
            </w:r>
            <w:r w:rsidRPr="00BA5FC7">
              <w:rPr>
                <w:rFonts w:ascii="Times New Roman" w:eastAsia="Arial" w:hAnsi="Times New Roman" w:cs="Times New Roman"/>
                <w:color w:val="000000" w:themeColor="text1"/>
              </w:rPr>
              <w:t xml:space="preserve"> (R)</w:t>
            </w:r>
          </w:p>
        </w:tc>
        <w:tc>
          <w:tcPr>
            <w:tcW w:w="1744" w:type="dxa"/>
            <w:shd w:val="clear" w:color="auto" w:fill="auto"/>
            <w:vAlign w:val="center"/>
          </w:tcPr>
          <w:p w14:paraId="2A9E97DF"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BIOCLIM</w:t>
            </w:r>
          </w:p>
        </w:tc>
        <w:tc>
          <w:tcPr>
            <w:tcW w:w="1248" w:type="dxa"/>
            <w:shd w:val="clear" w:color="auto" w:fill="auto"/>
            <w:vAlign w:val="center"/>
          </w:tcPr>
          <w:p w14:paraId="21350C5F"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0.79</w:t>
            </w:r>
          </w:p>
        </w:tc>
      </w:tr>
      <w:tr w:rsidR="0040006B" w:rsidRPr="00BA5FC7" w14:paraId="173E9627" w14:textId="77777777" w:rsidTr="009462FB">
        <w:trPr>
          <w:jc w:val="center"/>
        </w:trPr>
        <w:tc>
          <w:tcPr>
            <w:tcW w:w="2371" w:type="dxa"/>
            <w:gridSpan w:val="2"/>
            <w:vMerge/>
            <w:shd w:val="clear" w:color="auto" w:fill="auto"/>
            <w:vAlign w:val="center"/>
          </w:tcPr>
          <w:p w14:paraId="2730F578" w14:textId="77777777" w:rsidR="0040006B" w:rsidRPr="00BA5FC7" w:rsidRDefault="0040006B"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744" w:type="dxa"/>
            <w:shd w:val="clear" w:color="auto" w:fill="auto"/>
            <w:vAlign w:val="center"/>
          </w:tcPr>
          <w:p w14:paraId="1C45B624"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GAM</w:t>
            </w:r>
          </w:p>
        </w:tc>
        <w:tc>
          <w:tcPr>
            <w:tcW w:w="1248" w:type="dxa"/>
            <w:shd w:val="clear" w:color="auto" w:fill="auto"/>
            <w:vAlign w:val="center"/>
          </w:tcPr>
          <w:p w14:paraId="396949BC"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0.96</w:t>
            </w:r>
          </w:p>
        </w:tc>
      </w:tr>
      <w:tr w:rsidR="0040006B" w:rsidRPr="00BA5FC7" w14:paraId="509AA684" w14:textId="77777777" w:rsidTr="009462FB">
        <w:trPr>
          <w:jc w:val="center"/>
        </w:trPr>
        <w:tc>
          <w:tcPr>
            <w:tcW w:w="2371" w:type="dxa"/>
            <w:gridSpan w:val="2"/>
            <w:vMerge/>
            <w:shd w:val="clear" w:color="auto" w:fill="auto"/>
            <w:vAlign w:val="center"/>
          </w:tcPr>
          <w:p w14:paraId="57131C60" w14:textId="77777777" w:rsidR="0040006B" w:rsidRPr="00BA5FC7" w:rsidRDefault="0040006B"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744" w:type="dxa"/>
            <w:shd w:val="clear" w:color="auto" w:fill="auto"/>
            <w:vAlign w:val="center"/>
          </w:tcPr>
          <w:p w14:paraId="13347049"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GLM</w:t>
            </w:r>
          </w:p>
        </w:tc>
        <w:tc>
          <w:tcPr>
            <w:tcW w:w="1248" w:type="dxa"/>
            <w:shd w:val="clear" w:color="auto" w:fill="auto"/>
            <w:vAlign w:val="center"/>
          </w:tcPr>
          <w:p w14:paraId="5DC45917"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0.93</w:t>
            </w:r>
          </w:p>
        </w:tc>
      </w:tr>
      <w:tr w:rsidR="0040006B" w:rsidRPr="00BA5FC7" w14:paraId="6B48C1B7" w14:textId="77777777" w:rsidTr="009462FB">
        <w:trPr>
          <w:jc w:val="center"/>
        </w:trPr>
        <w:tc>
          <w:tcPr>
            <w:tcW w:w="2371" w:type="dxa"/>
            <w:gridSpan w:val="2"/>
            <w:vMerge/>
            <w:shd w:val="clear" w:color="auto" w:fill="auto"/>
            <w:vAlign w:val="center"/>
          </w:tcPr>
          <w:p w14:paraId="57F2E3A7" w14:textId="77777777" w:rsidR="0040006B" w:rsidRPr="00BA5FC7" w:rsidRDefault="0040006B"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744" w:type="dxa"/>
            <w:shd w:val="clear" w:color="auto" w:fill="auto"/>
            <w:vAlign w:val="center"/>
          </w:tcPr>
          <w:p w14:paraId="1C14655F"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RF</w:t>
            </w:r>
          </w:p>
        </w:tc>
        <w:tc>
          <w:tcPr>
            <w:tcW w:w="1248" w:type="dxa"/>
            <w:shd w:val="clear" w:color="auto" w:fill="auto"/>
            <w:vAlign w:val="center"/>
          </w:tcPr>
          <w:p w14:paraId="5581AFF9"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0.99</w:t>
            </w:r>
          </w:p>
        </w:tc>
      </w:tr>
      <w:tr w:rsidR="0040006B" w:rsidRPr="00BA5FC7" w14:paraId="5FB87A68" w14:textId="77777777" w:rsidTr="009462FB">
        <w:trPr>
          <w:jc w:val="center"/>
        </w:trPr>
        <w:tc>
          <w:tcPr>
            <w:tcW w:w="2371" w:type="dxa"/>
            <w:gridSpan w:val="2"/>
            <w:vMerge/>
            <w:shd w:val="clear" w:color="auto" w:fill="auto"/>
            <w:vAlign w:val="center"/>
          </w:tcPr>
          <w:p w14:paraId="613C76A6" w14:textId="77777777" w:rsidR="0040006B" w:rsidRPr="00BA5FC7" w:rsidRDefault="0040006B"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744" w:type="dxa"/>
            <w:tcBorders>
              <w:bottom w:val="single" w:sz="8" w:space="0" w:color="000000"/>
            </w:tcBorders>
            <w:shd w:val="clear" w:color="auto" w:fill="auto"/>
            <w:vAlign w:val="center"/>
          </w:tcPr>
          <w:p w14:paraId="67A0B12B" w14:textId="77777777" w:rsidR="0040006B" w:rsidRPr="00BA5FC7" w:rsidRDefault="0040006B" w:rsidP="009462FB">
            <w:pPr>
              <w:spacing w:line="360" w:lineRule="auto"/>
              <w:jc w:val="both"/>
              <w:rPr>
                <w:rFonts w:ascii="Times New Roman" w:eastAsia="Arial" w:hAnsi="Times New Roman" w:cs="Times New Roman"/>
                <w:color w:val="000000" w:themeColor="text1"/>
              </w:rPr>
            </w:pPr>
            <w:proofErr w:type="spellStart"/>
            <w:r w:rsidRPr="00BA5FC7">
              <w:rPr>
                <w:rFonts w:ascii="Times New Roman" w:eastAsia="Arial" w:hAnsi="Times New Roman" w:cs="Times New Roman"/>
                <w:color w:val="000000" w:themeColor="text1"/>
              </w:rPr>
              <w:t>MaxEnt</w:t>
            </w:r>
            <w:proofErr w:type="spellEnd"/>
          </w:p>
        </w:tc>
        <w:tc>
          <w:tcPr>
            <w:tcW w:w="1248" w:type="dxa"/>
            <w:tcBorders>
              <w:bottom w:val="single" w:sz="8" w:space="0" w:color="000000"/>
            </w:tcBorders>
            <w:shd w:val="clear" w:color="auto" w:fill="auto"/>
            <w:vAlign w:val="center"/>
          </w:tcPr>
          <w:p w14:paraId="1AB9A9EC" w14:textId="77777777" w:rsidR="0040006B" w:rsidRPr="00BA5FC7" w:rsidRDefault="0040006B" w:rsidP="009462FB">
            <w:pPr>
              <w:spacing w:line="360" w:lineRule="auto"/>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0.94</w:t>
            </w:r>
          </w:p>
        </w:tc>
      </w:tr>
    </w:tbl>
    <w:p w14:paraId="21F0509B" w14:textId="77777777" w:rsidR="00643BE3" w:rsidRDefault="00643BE3" w:rsidP="0040006B">
      <w:pPr>
        <w:spacing w:after="160" w:line="360" w:lineRule="auto"/>
        <w:jc w:val="both"/>
        <w:rPr>
          <w:rFonts w:ascii="Times New Roman" w:eastAsia="Arial" w:hAnsi="Times New Roman" w:cs="Times New Roman"/>
          <w:b/>
          <w:color w:val="000000" w:themeColor="text1"/>
        </w:rPr>
      </w:pPr>
    </w:p>
    <w:p w14:paraId="0F32E207" w14:textId="77777777" w:rsidR="00643BE3" w:rsidRDefault="00643BE3" w:rsidP="0040006B">
      <w:pPr>
        <w:spacing w:after="160" w:line="360" w:lineRule="auto"/>
        <w:jc w:val="both"/>
        <w:rPr>
          <w:rFonts w:ascii="Times New Roman" w:eastAsia="Arial" w:hAnsi="Times New Roman" w:cs="Times New Roman"/>
          <w:b/>
          <w:color w:val="000000" w:themeColor="text1"/>
        </w:rPr>
      </w:pPr>
    </w:p>
    <w:p w14:paraId="193F8DA3" w14:textId="77777777" w:rsidR="00643BE3" w:rsidRDefault="00643BE3" w:rsidP="0040006B">
      <w:pPr>
        <w:spacing w:after="160" w:line="360" w:lineRule="auto"/>
        <w:jc w:val="both"/>
        <w:rPr>
          <w:rFonts w:ascii="Times New Roman" w:eastAsia="Arial" w:hAnsi="Times New Roman" w:cs="Times New Roman"/>
          <w:b/>
          <w:color w:val="000000" w:themeColor="text1"/>
        </w:rPr>
      </w:pPr>
    </w:p>
    <w:p w14:paraId="6A6E57F7" w14:textId="77777777" w:rsidR="00643BE3" w:rsidRDefault="00643BE3" w:rsidP="0040006B">
      <w:pPr>
        <w:spacing w:after="160" w:line="360" w:lineRule="auto"/>
        <w:jc w:val="both"/>
        <w:rPr>
          <w:rFonts w:ascii="Times New Roman" w:eastAsia="Arial" w:hAnsi="Times New Roman" w:cs="Times New Roman"/>
          <w:b/>
          <w:color w:val="000000" w:themeColor="text1"/>
        </w:rPr>
      </w:pPr>
    </w:p>
    <w:p w14:paraId="35E518E5" w14:textId="3CDBC2D2" w:rsidR="00486D3C" w:rsidRPr="00486D3C" w:rsidRDefault="0040006B" w:rsidP="00486D3C">
      <w:pPr>
        <w:pBdr>
          <w:top w:val="nil"/>
          <w:left w:val="nil"/>
          <w:bottom w:val="nil"/>
          <w:right w:val="nil"/>
          <w:between w:val="nil"/>
        </w:pBdr>
        <w:spacing w:line="360" w:lineRule="auto"/>
        <w:ind w:right="567"/>
        <w:jc w:val="both"/>
        <w:rPr>
          <w:rFonts w:ascii="Times New Roman" w:eastAsia="Arial" w:hAnsi="Times New Roman" w:cs="Times New Roman"/>
          <w:color w:val="000000"/>
        </w:rPr>
      </w:pPr>
      <w:r w:rsidRPr="00486D3C">
        <w:rPr>
          <w:rFonts w:ascii="Times New Roman" w:eastAsia="Arial" w:hAnsi="Times New Roman" w:cs="Times New Roman"/>
          <w:b/>
          <w:color w:val="000000" w:themeColor="text1"/>
        </w:rPr>
        <w:lastRenderedPageBreak/>
        <w:t xml:space="preserve">Table </w:t>
      </w:r>
      <w:r w:rsidR="00643BE3">
        <w:rPr>
          <w:rFonts w:ascii="Times New Roman" w:eastAsia="Arial" w:hAnsi="Times New Roman" w:cs="Times New Roman"/>
          <w:b/>
          <w:color w:val="000000" w:themeColor="text1"/>
        </w:rPr>
        <w:t>5</w:t>
      </w:r>
      <w:r w:rsidRPr="00486D3C">
        <w:rPr>
          <w:rFonts w:ascii="Times New Roman" w:eastAsia="Arial" w:hAnsi="Times New Roman" w:cs="Times New Roman"/>
          <w:b/>
          <w:color w:val="000000" w:themeColor="text1"/>
        </w:rPr>
        <w:t xml:space="preserve">.  </w:t>
      </w:r>
      <w:r w:rsidR="00486D3C" w:rsidRPr="00486D3C">
        <w:rPr>
          <w:rFonts w:ascii="Times New Roman" w:eastAsia="Arial" w:hAnsi="Times New Roman" w:cs="Times New Roman"/>
          <w:color w:val="000000"/>
        </w:rPr>
        <w:t>Cell numbers and presence percentages of the future projections from Fig. 5. From optimistic to pessimistic scenario, species are shifting to north and east according to coordinates, presence cell numbers (cell number (1)) are decreasing, whereas absence cell number (cell number (0)) are increasing. This also means the percentage of the cells which species are present is decreasing.</w:t>
      </w:r>
    </w:p>
    <w:p w14:paraId="3E7DB2B1" w14:textId="5E5D21C3" w:rsidR="0040006B" w:rsidRPr="00BA5FC7" w:rsidRDefault="0040006B" w:rsidP="0040006B">
      <w:pPr>
        <w:spacing w:after="160" w:line="360" w:lineRule="auto"/>
        <w:jc w:val="both"/>
        <w:rPr>
          <w:rFonts w:ascii="Times New Roman" w:eastAsia="Arial" w:hAnsi="Times New Roman" w:cs="Times New Roman"/>
          <w:color w:val="000000" w:themeColor="text1"/>
        </w:rPr>
      </w:pPr>
    </w:p>
    <w:tbl>
      <w:tblPr>
        <w:tblW w:w="7798" w:type="dxa"/>
        <w:jc w:val="center"/>
        <w:tblBorders>
          <w:top w:val="single" w:sz="8" w:space="0" w:color="000000"/>
          <w:bottom w:val="single" w:sz="8" w:space="0" w:color="000000"/>
          <w:insideH w:val="single" w:sz="8" w:space="0" w:color="000000"/>
        </w:tblBorders>
        <w:tblLayout w:type="fixed"/>
        <w:tblLook w:val="0000" w:firstRow="0" w:lastRow="0" w:firstColumn="0" w:lastColumn="0" w:noHBand="0" w:noVBand="0"/>
      </w:tblPr>
      <w:tblGrid>
        <w:gridCol w:w="1134"/>
        <w:gridCol w:w="1843"/>
        <w:gridCol w:w="1701"/>
        <w:gridCol w:w="1560"/>
        <w:gridCol w:w="1560"/>
      </w:tblGrid>
      <w:tr w:rsidR="0040006B" w:rsidRPr="00BA5FC7" w14:paraId="2799AB54" w14:textId="77777777" w:rsidTr="009462FB">
        <w:trPr>
          <w:trHeight w:val="380"/>
          <w:jc w:val="center"/>
        </w:trPr>
        <w:tc>
          <w:tcPr>
            <w:tcW w:w="1134" w:type="dxa"/>
            <w:tcBorders>
              <w:top w:val="single" w:sz="8" w:space="0" w:color="000000"/>
              <w:bottom w:val="single" w:sz="8" w:space="0" w:color="000000"/>
            </w:tcBorders>
            <w:shd w:val="clear" w:color="auto" w:fill="auto"/>
            <w:vAlign w:val="center"/>
          </w:tcPr>
          <w:p w14:paraId="773D092A" w14:textId="77777777" w:rsidR="0040006B" w:rsidRPr="00BA5FC7" w:rsidRDefault="0040006B" w:rsidP="009462FB">
            <w:pPr>
              <w:ind w:right="-257"/>
              <w:jc w:val="both"/>
              <w:rPr>
                <w:rFonts w:ascii="Times New Roman" w:eastAsia="Arial" w:hAnsi="Times New Roman" w:cs="Times New Roman"/>
                <w:color w:val="000000" w:themeColor="text1"/>
              </w:rPr>
            </w:pPr>
            <w:r w:rsidRPr="00BA5FC7">
              <w:rPr>
                <w:rFonts w:ascii="Times New Roman" w:eastAsia="Arial" w:hAnsi="Times New Roman" w:cs="Times New Roman"/>
                <w:b/>
                <w:color w:val="000000" w:themeColor="text1"/>
              </w:rPr>
              <w:t>Period</w:t>
            </w:r>
          </w:p>
        </w:tc>
        <w:tc>
          <w:tcPr>
            <w:tcW w:w="1843" w:type="dxa"/>
            <w:tcBorders>
              <w:top w:val="single" w:sz="8" w:space="0" w:color="000000"/>
              <w:bottom w:val="single" w:sz="8" w:space="0" w:color="000000"/>
            </w:tcBorders>
            <w:shd w:val="clear" w:color="auto" w:fill="auto"/>
            <w:vAlign w:val="center"/>
          </w:tcPr>
          <w:p w14:paraId="7B957A6E"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b/>
                <w:color w:val="000000" w:themeColor="text1"/>
              </w:rPr>
              <w:t>Climate Scenario</w:t>
            </w:r>
          </w:p>
        </w:tc>
        <w:tc>
          <w:tcPr>
            <w:tcW w:w="1701" w:type="dxa"/>
            <w:tcBorders>
              <w:top w:val="single" w:sz="8" w:space="0" w:color="000000"/>
              <w:bottom w:val="single" w:sz="8" w:space="0" w:color="000000"/>
            </w:tcBorders>
            <w:shd w:val="clear" w:color="auto" w:fill="auto"/>
            <w:vAlign w:val="center"/>
          </w:tcPr>
          <w:p w14:paraId="3086B6A3" w14:textId="77777777" w:rsidR="0040006B" w:rsidRPr="00BA5FC7" w:rsidRDefault="0040006B"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Cell Number (1)</w:t>
            </w:r>
          </w:p>
        </w:tc>
        <w:tc>
          <w:tcPr>
            <w:tcW w:w="1560" w:type="dxa"/>
            <w:tcBorders>
              <w:top w:val="single" w:sz="8" w:space="0" w:color="000000"/>
              <w:bottom w:val="single" w:sz="8" w:space="0" w:color="000000"/>
            </w:tcBorders>
            <w:shd w:val="clear" w:color="auto" w:fill="auto"/>
            <w:vAlign w:val="center"/>
          </w:tcPr>
          <w:p w14:paraId="3B195B9D" w14:textId="77777777" w:rsidR="0040006B" w:rsidRPr="00BA5FC7" w:rsidRDefault="0040006B"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Cell Number (0)</w:t>
            </w:r>
          </w:p>
        </w:tc>
        <w:tc>
          <w:tcPr>
            <w:tcW w:w="1560" w:type="dxa"/>
            <w:tcBorders>
              <w:top w:val="single" w:sz="8" w:space="0" w:color="000000"/>
              <w:bottom w:val="single" w:sz="8" w:space="0" w:color="000000"/>
            </w:tcBorders>
            <w:shd w:val="clear" w:color="auto" w:fill="auto"/>
            <w:vAlign w:val="center"/>
          </w:tcPr>
          <w:p w14:paraId="56DC6C0D" w14:textId="77777777" w:rsidR="0040006B" w:rsidRPr="00BA5FC7" w:rsidRDefault="0040006B" w:rsidP="009462FB">
            <w:pPr>
              <w:ind w:right="-42"/>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Presence</w:t>
            </w:r>
          </w:p>
          <w:p w14:paraId="612A1CA4" w14:textId="77777777" w:rsidR="0040006B" w:rsidRPr="00BA5FC7" w:rsidRDefault="0040006B" w:rsidP="009462FB">
            <w:pPr>
              <w:ind w:right="-42"/>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w:t>
            </w:r>
          </w:p>
        </w:tc>
      </w:tr>
      <w:tr w:rsidR="0040006B" w:rsidRPr="00BA5FC7" w14:paraId="3770589C" w14:textId="77777777" w:rsidTr="009462FB">
        <w:trPr>
          <w:trHeight w:val="240"/>
          <w:jc w:val="center"/>
        </w:trPr>
        <w:tc>
          <w:tcPr>
            <w:tcW w:w="1134" w:type="dxa"/>
            <w:tcBorders>
              <w:top w:val="single" w:sz="8" w:space="0" w:color="000000"/>
              <w:bottom w:val="single" w:sz="4" w:space="0" w:color="000000"/>
            </w:tcBorders>
            <w:shd w:val="clear" w:color="auto" w:fill="auto"/>
            <w:vAlign w:val="center"/>
          </w:tcPr>
          <w:p w14:paraId="4D4E70A2" w14:textId="77777777" w:rsidR="0040006B" w:rsidRPr="00BA5FC7" w:rsidRDefault="0040006B"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Current</w:t>
            </w:r>
          </w:p>
        </w:tc>
        <w:tc>
          <w:tcPr>
            <w:tcW w:w="1843" w:type="dxa"/>
            <w:tcBorders>
              <w:top w:val="single" w:sz="8" w:space="0" w:color="000000"/>
              <w:bottom w:val="single" w:sz="4" w:space="0" w:color="000000"/>
            </w:tcBorders>
            <w:shd w:val="clear" w:color="auto" w:fill="auto"/>
            <w:vAlign w:val="center"/>
          </w:tcPr>
          <w:p w14:paraId="5543DCC1"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w:t>
            </w:r>
          </w:p>
        </w:tc>
        <w:tc>
          <w:tcPr>
            <w:tcW w:w="1701" w:type="dxa"/>
            <w:tcBorders>
              <w:top w:val="single" w:sz="8" w:space="0" w:color="000000"/>
              <w:bottom w:val="single" w:sz="4" w:space="0" w:color="000000"/>
            </w:tcBorders>
            <w:shd w:val="clear" w:color="auto" w:fill="auto"/>
            <w:vAlign w:val="center"/>
          </w:tcPr>
          <w:p w14:paraId="2778B327"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30,879</w:t>
            </w:r>
          </w:p>
        </w:tc>
        <w:tc>
          <w:tcPr>
            <w:tcW w:w="1560" w:type="dxa"/>
            <w:tcBorders>
              <w:top w:val="single" w:sz="8" w:space="0" w:color="000000"/>
              <w:bottom w:val="single" w:sz="4" w:space="0" w:color="000000"/>
            </w:tcBorders>
            <w:shd w:val="clear" w:color="auto" w:fill="auto"/>
            <w:vAlign w:val="center"/>
          </w:tcPr>
          <w:p w14:paraId="5C7DAD3E"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338,431</w:t>
            </w:r>
          </w:p>
        </w:tc>
        <w:tc>
          <w:tcPr>
            <w:tcW w:w="1560" w:type="dxa"/>
            <w:tcBorders>
              <w:top w:val="single" w:sz="8" w:space="0" w:color="000000"/>
              <w:bottom w:val="single" w:sz="4" w:space="0" w:color="000000"/>
            </w:tcBorders>
            <w:shd w:val="clear" w:color="auto" w:fill="auto"/>
            <w:vAlign w:val="bottom"/>
          </w:tcPr>
          <w:p w14:paraId="5C6C07B3"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8.36</w:t>
            </w:r>
          </w:p>
        </w:tc>
      </w:tr>
      <w:tr w:rsidR="0040006B" w:rsidRPr="00BA5FC7" w14:paraId="40CDEAB8" w14:textId="77777777" w:rsidTr="009462FB">
        <w:trPr>
          <w:trHeight w:val="220"/>
          <w:jc w:val="center"/>
        </w:trPr>
        <w:tc>
          <w:tcPr>
            <w:tcW w:w="1134" w:type="dxa"/>
            <w:vMerge w:val="restart"/>
            <w:tcBorders>
              <w:top w:val="single" w:sz="4" w:space="0" w:color="000000"/>
            </w:tcBorders>
            <w:shd w:val="clear" w:color="auto" w:fill="auto"/>
            <w:vAlign w:val="center"/>
          </w:tcPr>
          <w:p w14:paraId="6C0438CD" w14:textId="77777777" w:rsidR="0040006B" w:rsidRPr="00BA5FC7" w:rsidRDefault="0040006B"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2070</w:t>
            </w:r>
          </w:p>
        </w:tc>
        <w:tc>
          <w:tcPr>
            <w:tcW w:w="1843" w:type="dxa"/>
            <w:tcBorders>
              <w:top w:val="single" w:sz="4" w:space="0" w:color="000000"/>
            </w:tcBorders>
            <w:shd w:val="clear" w:color="auto" w:fill="auto"/>
            <w:vAlign w:val="center"/>
          </w:tcPr>
          <w:p w14:paraId="79041265"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2.6</w:t>
            </w:r>
          </w:p>
        </w:tc>
        <w:tc>
          <w:tcPr>
            <w:tcW w:w="1701" w:type="dxa"/>
            <w:tcBorders>
              <w:top w:val="single" w:sz="4" w:space="0" w:color="000000"/>
            </w:tcBorders>
            <w:shd w:val="clear" w:color="auto" w:fill="auto"/>
            <w:vAlign w:val="center"/>
          </w:tcPr>
          <w:p w14:paraId="2C42ABB2"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10,350</w:t>
            </w:r>
          </w:p>
        </w:tc>
        <w:tc>
          <w:tcPr>
            <w:tcW w:w="1560" w:type="dxa"/>
            <w:tcBorders>
              <w:top w:val="single" w:sz="4" w:space="0" w:color="000000"/>
            </w:tcBorders>
            <w:shd w:val="clear" w:color="auto" w:fill="auto"/>
            <w:vAlign w:val="center"/>
          </w:tcPr>
          <w:p w14:paraId="14C1A103"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358,960</w:t>
            </w:r>
          </w:p>
        </w:tc>
        <w:tc>
          <w:tcPr>
            <w:tcW w:w="1560" w:type="dxa"/>
            <w:tcBorders>
              <w:top w:val="single" w:sz="4" w:space="0" w:color="000000"/>
            </w:tcBorders>
            <w:shd w:val="clear" w:color="auto" w:fill="auto"/>
            <w:vAlign w:val="bottom"/>
          </w:tcPr>
          <w:p w14:paraId="634A9F4B"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2.80</w:t>
            </w:r>
          </w:p>
        </w:tc>
      </w:tr>
      <w:tr w:rsidR="0040006B" w:rsidRPr="00BA5FC7" w14:paraId="2F18AA9E" w14:textId="77777777" w:rsidTr="009462FB">
        <w:trPr>
          <w:trHeight w:val="240"/>
          <w:jc w:val="center"/>
        </w:trPr>
        <w:tc>
          <w:tcPr>
            <w:tcW w:w="1134" w:type="dxa"/>
            <w:vMerge/>
            <w:tcBorders>
              <w:top w:val="single" w:sz="4" w:space="0" w:color="000000"/>
            </w:tcBorders>
            <w:shd w:val="clear" w:color="auto" w:fill="auto"/>
            <w:vAlign w:val="center"/>
          </w:tcPr>
          <w:p w14:paraId="36B272F4" w14:textId="77777777" w:rsidR="0040006B" w:rsidRPr="00BA5FC7" w:rsidRDefault="0040006B"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843" w:type="dxa"/>
            <w:shd w:val="clear" w:color="auto" w:fill="auto"/>
            <w:vAlign w:val="center"/>
          </w:tcPr>
          <w:p w14:paraId="76F0D9DF"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4.5</w:t>
            </w:r>
          </w:p>
        </w:tc>
        <w:tc>
          <w:tcPr>
            <w:tcW w:w="1701" w:type="dxa"/>
            <w:shd w:val="clear" w:color="auto" w:fill="auto"/>
            <w:vAlign w:val="center"/>
          </w:tcPr>
          <w:p w14:paraId="10E33B0C"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5,818</w:t>
            </w:r>
          </w:p>
        </w:tc>
        <w:tc>
          <w:tcPr>
            <w:tcW w:w="1560" w:type="dxa"/>
            <w:shd w:val="clear" w:color="auto" w:fill="auto"/>
            <w:vAlign w:val="center"/>
          </w:tcPr>
          <w:p w14:paraId="785CF8B9"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363,492</w:t>
            </w:r>
          </w:p>
        </w:tc>
        <w:tc>
          <w:tcPr>
            <w:tcW w:w="1560" w:type="dxa"/>
            <w:shd w:val="clear" w:color="auto" w:fill="auto"/>
            <w:vAlign w:val="bottom"/>
          </w:tcPr>
          <w:p w14:paraId="21BEC858"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1.58</w:t>
            </w:r>
          </w:p>
        </w:tc>
      </w:tr>
      <w:tr w:rsidR="0040006B" w:rsidRPr="00BA5FC7" w14:paraId="027786A3" w14:textId="77777777" w:rsidTr="009462FB">
        <w:trPr>
          <w:trHeight w:val="240"/>
          <w:jc w:val="center"/>
        </w:trPr>
        <w:tc>
          <w:tcPr>
            <w:tcW w:w="1134" w:type="dxa"/>
            <w:vMerge/>
            <w:tcBorders>
              <w:top w:val="single" w:sz="4" w:space="0" w:color="000000"/>
            </w:tcBorders>
            <w:shd w:val="clear" w:color="auto" w:fill="auto"/>
            <w:vAlign w:val="center"/>
          </w:tcPr>
          <w:p w14:paraId="60563049" w14:textId="77777777" w:rsidR="0040006B" w:rsidRPr="00BA5FC7" w:rsidRDefault="0040006B"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843" w:type="dxa"/>
            <w:tcBorders>
              <w:bottom w:val="single" w:sz="8" w:space="0" w:color="000000"/>
            </w:tcBorders>
            <w:shd w:val="clear" w:color="auto" w:fill="auto"/>
            <w:vAlign w:val="center"/>
          </w:tcPr>
          <w:p w14:paraId="658745E5"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8.4</w:t>
            </w:r>
          </w:p>
        </w:tc>
        <w:tc>
          <w:tcPr>
            <w:tcW w:w="1701" w:type="dxa"/>
            <w:tcBorders>
              <w:bottom w:val="single" w:sz="8" w:space="0" w:color="000000"/>
            </w:tcBorders>
            <w:shd w:val="clear" w:color="auto" w:fill="auto"/>
            <w:vAlign w:val="center"/>
          </w:tcPr>
          <w:p w14:paraId="1191592E"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2,627</w:t>
            </w:r>
          </w:p>
        </w:tc>
        <w:tc>
          <w:tcPr>
            <w:tcW w:w="1560" w:type="dxa"/>
            <w:tcBorders>
              <w:bottom w:val="single" w:sz="8" w:space="0" w:color="000000"/>
            </w:tcBorders>
            <w:shd w:val="clear" w:color="auto" w:fill="auto"/>
            <w:vAlign w:val="center"/>
          </w:tcPr>
          <w:p w14:paraId="1016FE46"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366,683</w:t>
            </w:r>
          </w:p>
        </w:tc>
        <w:tc>
          <w:tcPr>
            <w:tcW w:w="1560" w:type="dxa"/>
            <w:tcBorders>
              <w:bottom w:val="single" w:sz="8" w:space="0" w:color="000000"/>
            </w:tcBorders>
            <w:shd w:val="clear" w:color="auto" w:fill="auto"/>
            <w:vAlign w:val="bottom"/>
          </w:tcPr>
          <w:p w14:paraId="5D257E9F" w14:textId="77777777" w:rsidR="0040006B" w:rsidRPr="00BA5FC7" w:rsidRDefault="0040006B"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0.71</w:t>
            </w:r>
          </w:p>
        </w:tc>
      </w:tr>
    </w:tbl>
    <w:p w14:paraId="3E74CBC5" w14:textId="7193BFF7" w:rsidR="0040006B" w:rsidRDefault="0040006B" w:rsidP="0040006B">
      <w:pPr>
        <w:pBdr>
          <w:top w:val="nil"/>
          <w:left w:val="nil"/>
          <w:bottom w:val="nil"/>
          <w:right w:val="nil"/>
          <w:between w:val="nil"/>
        </w:pBdr>
        <w:spacing w:line="360" w:lineRule="auto"/>
        <w:jc w:val="both"/>
        <w:rPr>
          <w:rFonts w:ascii="Times New Roman" w:eastAsia="Arial" w:hAnsi="Times New Roman" w:cs="Times New Roman"/>
          <w:color w:val="000000" w:themeColor="text1"/>
        </w:rPr>
      </w:pPr>
    </w:p>
    <w:p w14:paraId="29957ECC" w14:textId="77777777" w:rsidR="00643BE3" w:rsidRPr="00486D3C" w:rsidRDefault="00643BE3" w:rsidP="00643BE3">
      <w:pPr>
        <w:spacing w:after="160" w:line="360" w:lineRule="auto"/>
        <w:jc w:val="both"/>
        <w:rPr>
          <w:rFonts w:ascii="Times New Roman" w:eastAsia="Arial" w:hAnsi="Times New Roman" w:cs="Times New Roman"/>
          <w:color w:val="000000" w:themeColor="text1"/>
        </w:rPr>
      </w:pPr>
      <w:r w:rsidRPr="00486D3C">
        <w:rPr>
          <w:rFonts w:ascii="Times New Roman" w:eastAsia="Arial" w:hAnsi="Times New Roman" w:cs="Times New Roman"/>
          <w:b/>
          <w:color w:val="000000" w:themeColor="text1"/>
        </w:rPr>
        <w:t xml:space="preserve">Table </w:t>
      </w:r>
      <w:r>
        <w:rPr>
          <w:rFonts w:ascii="Times New Roman" w:eastAsia="Arial" w:hAnsi="Times New Roman" w:cs="Times New Roman"/>
          <w:b/>
          <w:color w:val="000000" w:themeColor="text1"/>
        </w:rPr>
        <w:t>6</w:t>
      </w:r>
      <w:r w:rsidRPr="00486D3C">
        <w:rPr>
          <w:rFonts w:ascii="Times New Roman" w:eastAsia="Arial" w:hAnsi="Times New Roman" w:cs="Times New Roman"/>
          <w:b/>
          <w:color w:val="000000" w:themeColor="text1"/>
        </w:rPr>
        <w:t xml:space="preserve">. </w:t>
      </w:r>
      <w:r w:rsidRPr="00486D3C">
        <w:rPr>
          <w:rFonts w:ascii="Times New Roman" w:eastAsia="Arial" w:hAnsi="Times New Roman" w:cs="Times New Roman"/>
        </w:rPr>
        <w:t>Cell numbers and presence percentages of the future projections from Fig. 6. From optimistic to pessimistic scenario, presence cell numbers (cell number (1)) are decreasing, whereas absence cell number (cell number (0)) are increasing. This also means the percentage of the cells which species are present is decreasing.</w:t>
      </w:r>
    </w:p>
    <w:tbl>
      <w:tblPr>
        <w:tblW w:w="7647" w:type="dxa"/>
        <w:jc w:val="center"/>
        <w:tblBorders>
          <w:top w:val="single" w:sz="8" w:space="0" w:color="000000"/>
          <w:bottom w:val="single" w:sz="8" w:space="0" w:color="000000"/>
          <w:insideH w:val="single" w:sz="8" w:space="0" w:color="000000"/>
        </w:tblBorders>
        <w:tblLayout w:type="fixed"/>
        <w:tblLook w:val="0000" w:firstRow="0" w:lastRow="0" w:firstColumn="0" w:lastColumn="0" w:noHBand="0" w:noVBand="0"/>
      </w:tblPr>
      <w:tblGrid>
        <w:gridCol w:w="1161"/>
        <w:gridCol w:w="1503"/>
        <w:gridCol w:w="1701"/>
        <w:gridCol w:w="1604"/>
        <w:gridCol w:w="1678"/>
      </w:tblGrid>
      <w:tr w:rsidR="00643BE3" w:rsidRPr="00BA5FC7" w14:paraId="76782230" w14:textId="77777777" w:rsidTr="009462FB">
        <w:trPr>
          <w:trHeight w:val="380"/>
          <w:jc w:val="center"/>
        </w:trPr>
        <w:tc>
          <w:tcPr>
            <w:tcW w:w="1161" w:type="dxa"/>
            <w:tcBorders>
              <w:top w:val="single" w:sz="8" w:space="0" w:color="000000"/>
              <w:bottom w:val="single" w:sz="8" w:space="0" w:color="000000"/>
            </w:tcBorders>
            <w:shd w:val="clear" w:color="auto" w:fill="auto"/>
            <w:vAlign w:val="center"/>
          </w:tcPr>
          <w:p w14:paraId="672E316C"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b/>
                <w:color w:val="000000" w:themeColor="text1"/>
              </w:rPr>
              <w:t>Period</w:t>
            </w:r>
          </w:p>
        </w:tc>
        <w:tc>
          <w:tcPr>
            <w:tcW w:w="1503" w:type="dxa"/>
            <w:tcBorders>
              <w:top w:val="single" w:sz="8" w:space="0" w:color="000000"/>
              <w:bottom w:val="single" w:sz="8" w:space="0" w:color="000000"/>
            </w:tcBorders>
            <w:shd w:val="clear" w:color="auto" w:fill="auto"/>
            <w:vAlign w:val="center"/>
          </w:tcPr>
          <w:p w14:paraId="722AE9DA"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b/>
                <w:color w:val="000000" w:themeColor="text1"/>
              </w:rPr>
              <w:t>Climate Scenario</w:t>
            </w:r>
          </w:p>
        </w:tc>
        <w:tc>
          <w:tcPr>
            <w:tcW w:w="1701" w:type="dxa"/>
            <w:tcBorders>
              <w:top w:val="single" w:sz="8" w:space="0" w:color="000000"/>
              <w:bottom w:val="single" w:sz="8" w:space="0" w:color="000000"/>
            </w:tcBorders>
            <w:shd w:val="clear" w:color="auto" w:fill="auto"/>
            <w:vAlign w:val="center"/>
          </w:tcPr>
          <w:p w14:paraId="735A466E" w14:textId="77777777" w:rsidR="00643BE3" w:rsidRPr="00BA5FC7" w:rsidRDefault="00643BE3"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Cell Number (1)</w:t>
            </w:r>
          </w:p>
        </w:tc>
        <w:tc>
          <w:tcPr>
            <w:tcW w:w="1604" w:type="dxa"/>
            <w:tcBorders>
              <w:top w:val="single" w:sz="8" w:space="0" w:color="000000"/>
              <w:bottom w:val="single" w:sz="8" w:space="0" w:color="000000"/>
            </w:tcBorders>
            <w:shd w:val="clear" w:color="auto" w:fill="auto"/>
            <w:vAlign w:val="center"/>
          </w:tcPr>
          <w:p w14:paraId="694CDC13" w14:textId="77777777" w:rsidR="00643BE3" w:rsidRPr="00BA5FC7" w:rsidRDefault="00643BE3"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Cell Number (0)</w:t>
            </w:r>
          </w:p>
        </w:tc>
        <w:tc>
          <w:tcPr>
            <w:tcW w:w="1678" w:type="dxa"/>
            <w:tcBorders>
              <w:top w:val="single" w:sz="8" w:space="0" w:color="000000"/>
              <w:bottom w:val="single" w:sz="8" w:space="0" w:color="000000"/>
            </w:tcBorders>
            <w:shd w:val="clear" w:color="auto" w:fill="auto"/>
            <w:vAlign w:val="center"/>
          </w:tcPr>
          <w:p w14:paraId="44A3B751" w14:textId="77777777" w:rsidR="00643BE3" w:rsidRPr="00BA5FC7" w:rsidRDefault="00643BE3" w:rsidP="009462FB">
            <w:pPr>
              <w:ind w:right="-42"/>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Presence</w:t>
            </w:r>
          </w:p>
          <w:p w14:paraId="57BC8646" w14:textId="77777777" w:rsidR="00643BE3" w:rsidRPr="00BA5FC7" w:rsidRDefault="00643BE3" w:rsidP="009462FB">
            <w:pPr>
              <w:ind w:right="-42"/>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w:t>
            </w:r>
          </w:p>
        </w:tc>
      </w:tr>
      <w:tr w:rsidR="00643BE3" w:rsidRPr="00BA5FC7" w14:paraId="1348678D" w14:textId="77777777" w:rsidTr="009462FB">
        <w:trPr>
          <w:trHeight w:val="240"/>
          <w:jc w:val="center"/>
        </w:trPr>
        <w:tc>
          <w:tcPr>
            <w:tcW w:w="1161" w:type="dxa"/>
            <w:tcBorders>
              <w:top w:val="single" w:sz="8" w:space="0" w:color="000000"/>
              <w:bottom w:val="single" w:sz="4" w:space="0" w:color="000000"/>
            </w:tcBorders>
            <w:shd w:val="clear" w:color="auto" w:fill="auto"/>
            <w:vAlign w:val="center"/>
          </w:tcPr>
          <w:p w14:paraId="79C487D1" w14:textId="77777777" w:rsidR="00643BE3" w:rsidRPr="00BA5FC7" w:rsidRDefault="00643BE3"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Current</w:t>
            </w:r>
          </w:p>
        </w:tc>
        <w:tc>
          <w:tcPr>
            <w:tcW w:w="1503" w:type="dxa"/>
            <w:tcBorders>
              <w:top w:val="single" w:sz="8" w:space="0" w:color="000000"/>
              <w:bottom w:val="single" w:sz="4" w:space="0" w:color="000000"/>
            </w:tcBorders>
            <w:shd w:val="clear" w:color="auto" w:fill="auto"/>
            <w:vAlign w:val="center"/>
          </w:tcPr>
          <w:p w14:paraId="039B4AD9"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w:t>
            </w:r>
          </w:p>
        </w:tc>
        <w:tc>
          <w:tcPr>
            <w:tcW w:w="1701" w:type="dxa"/>
            <w:tcBorders>
              <w:top w:val="single" w:sz="8" w:space="0" w:color="000000"/>
              <w:bottom w:val="single" w:sz="4" w:space="0" w:color="000000"/>
            </w:tcBorders>
            <w:shd w:val="clear" w:color="auto" w:fill="auto"/>
            <w:vAlign w:val="center"/>
          </w:tcPr>
          <w:p w14:paraId="77932C4A"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19,817</w:t>
            </w:r>
          </w:p>
        </w:tc>
        <w:tc>
          <w:tcPr>
            <w:tcW w:w="1604" w:type="dxa"/>
            <w:tcBorders>
              <w:top w:val="single" w:sz="8" w:space="0" w:color="000000"/>
              <w:bottom w:val="single" w:sz="4" w:space="0" w:color="000000"/>
            </w:tcBorders>
            <w:shd w:val="clear" w:color="auto" w:fill="auto"/>
            <w:vAlign w:val="center"/>
          </w:tcPr>
          <w:p w14:paraId="6416FB55"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349,493</w:t>
            </w:r>
          </w:p>
        </w:tc>
        <w:tc>
          <w:tcPr>
            <w:tcW w:w="1678" w:type="dxa"/>
            <w:tcBorders>
              <w:top w:val="single" w:sz="8" w:space="0" w:color="000000"/>
              <w:bottom w:val="single" w:sz="4" w:space="0" w:color="000000"/>
            </w:tcBorders>
            <w:shd w:val="clear" w:color="auto" w:fill="auto"/>
            <w:vAlign w:val="bottom"/>
          </w:tcPr>
          <w:p w14:paraId="60B4CDCF"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5.37</w:t>
            </w:r>
          </w:p>
        </w:tc>
      </w:tr>
      <w:tr w:rsidR="00643BE3" w:rsidRPr="00BA5FC7" w14:paraId="7EAE6AF4" w14:textId="77777777" w:rsidTr="009462FB">
        <w:trPr>
          <w:trHeight w:val="220"/>
          <w:jc w:val="center"/>
        </w:trPr>
        <w:tc>
          <w:tcPr>
            <w:tcW w:w="1161" w:type="dxa"/>
            <w:vMerge w:val="restart"/>
            <w:tcBorders>
              <w:top w:val="single" w:sz="4" w:space="0" w:color="000000"/>
            </w:tcBorders>
            <w:shd w:val="clear" w:color="auto" w:fill="auto"/>
            <w:vAlign w:val="center"/>
          </w:tcPr>
          <w:p w14:paraId="5BB94E88" w14:textId="77777777" w:rsidR="00643BE3" w:rsidRPr="00BA5FC7" w:rsidRDefault="00643BE3" w:rsidP="009462FB">
            <w:pPr>
              <w:jc w:val="both"/>
              <w:rPr>
                <w:rFonts w:ascii="Times New Roman" w:eastAsia="Arial" w:hAnsi="Times New Roman" w:cs="Times New Roman"/>
                <w:b/>
                <w:color w:val="000000" w:themeColor="text1"/>
              </w:rPr>
            </w:pPr>
            <w:r w:rsidRPr="00BA5FC7">
              <w:rPr>
                <w:rFonts w:ascii="Times New Roman" w:eastAsia="Arial" w:hAnsi="Times New Roman" w:cs="Times New Roman"/>
                <w:b/>
                <w:color w:val="000000" w:themeColor="text1"/>
              </w:rPr>
              <w:t>2070</w:t>
            </w:r>
          </w:p>
        </w:tc>
        <w:tc>
          <w:tcPr>
            <w:tcW w:w="1503" w:type="dxa"/>
            <w:tcBorders>
              <w:top w:val="single" w:sz="4" w:space="0" w:color="000000"/>
            </w:tcBorders>
            <w:shd w:val="clear" w:color="auto" w:fill="auto"/>
            <w:vAlign w:val="center"/>
          </w:tcPr>
          <w:p w14:paraId="6F06AE17"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2.6</w:t>
            </w:r>
          </w:p>
        </w:tc>
        <w:tc>
          <w:tcPr>
            <w:tcW w:w="1701" w:type="dxa"/>
            <w:tcBorders>
              <w:top w:val="single" w:sz="4" w:space="0" w:color="000000"/>
            </w:tcBorders>
            <w:shd w:val="clear" w:color="auto" w:fill="auto"/>
            <w:vAlign w:val="center"/>
          </w:tcPr>
          <w:p w14:paraId="6E519DC4"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5,512</w:t>
            </w:r>
          </w:p>
        </w:tc>
        <w:tc>
          <w:tcPr>
            <w:tcW w:w="1604" w:type="dxa"/>
            <w:tcBorders>
              <w:top w:val="single" w:sz="4" w:space="0" w:color="000000"/>
            </w:tcBorders>
            <w:shd w:val="clear" w:color="auto" w:fill="auto"/>
            <w:vAlign w:val="center"/>
          </w:tcPr>
          <w:p w14:paraId="4C1E5A52"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363,798</w:t>
            </w:r>
          </w:p>
        </w:tc>
        <w:tc>
          <w:tcPr>
            <w:tcW w:w="1678" w:type="dxa"/>
            <w:tcBorders>
              <w:top w:val="single" w:sz="4" w:space="0" w:color="000000"/>
            </w:tcBorders>
            <w:shd w:val="clear" w:color="auto" w:fill="auto"/>
            <w:vAlign w:val="bottom"/>
          </w:tcPr>
          <w:p w14:paraId="437BC7D7"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1.49</w:t>
            </w:r>
          </w:p>
        </w:tc>
      </w:tr>
      <w:tr w:rsidR="00643BE3" w:rsidRPr="00BA5FC7" w14:paraId="46E1F021" w14:textId="77777777" w:rsidTr="009462FB">
        <w:trPr>
          <w:trHeight w:val="240"/>
          <w:jc w:val="center"/>
        </w:trPr>
        <w:tc>
          <w:tcPr>
            <w:tcW w:w="1161" w:type="dxa"/>
            <w:vMerge/>
            <w:tcBorders>
              <w:top w:val="single" w:sz="4" w:space="0" w:color="000000"/>
            </w:tcBorders>
            <w:shd w:val="clear" w:color="auto" w:fill="auto"/>
            <w:vAlign w:val="center"/>
          </w:tcPr>
          <w:p w14:paraId="044A0968" w14:textId="77777777" w:rsidR="00643BE3" w:rsidRPr="00BA5FC7" w:rsidRDefault="00643BE3"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503" w:type="dxa"/>
            <w:shd w:val="clear" w:color="auto" w:fill="auto"/>
            <w:vAlign w:val="center"/>
          </w:tcPr>
          <w:p w14:paraId="27578A83"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4.5</w:t>
            </w:r>
          </w:p>
        </w:tc>
        <w:tc>
          <w:tcPr>
            <w:tcW w:w="1701" w:type="dxa"/>
            <w:shd w:val="clear" w:color="auto" w:fill="auto"/>
            <w:vAlign w:val="center"/>
          </w:tcPr>
          <w:p w14:paraId="6469921D"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3,509</w:t>
            </w:r>
          </w:p>
        </w:tc>
        <w:tc>
          <w:tcPr>
            <w:tcW w:w="1604" w:type="dxa"/>
            <w:shd w:val="clear" w:color="auto" w:fill="auto"/>
            <w:vAlign w:val="center"/>
          </w:tcPr>
          <w:p w14:paraId="41174A29"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365,801</w:t>
            </w:r>
          </w:p>
        </w:tc>
        <w:tc>
          <w:tcPr>
            <w:tcW w:w="1678" w:type="dxa"/>
            <w:shd w:val="clear" w:color="auto" w:fill="auto"/>
            <w:vAlign w:val="bottom"/>
          </w:tcPr>
          <w:p w14:paraId="3584E8C0"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0.95</w:t>
            </w:r>
          </w:p>
        </w:tc>
      </w:tr>
      <w:tr w:rsidR="00643BE3" w:rsidRPr="00BA5FC7" w14:paraId="18BDE79A" w14:textId="77777777" w:rsidTr="009462FB">
        <w:trPr>
          <w:trHeight w:val="240"/>
          <w:jc w:val="center"/>
        </w:trPr>
        <w:tc>
          <w:tcPr>
            <w:tcW w:w="1161" w:type="dxa"/>
            <w:vMerge/>
            <w:tcBorders>
              <w:top w:val="single" w:sz="4" w:space="0" w:color="000000"/>
            </w:tcBorders>
            <w:shd w:val="clear" w:color="auto" w:fill="auto"/>
            <w:vAlign w:val="center"/>
          </w:tcPr>
          <w:p w14:paraId="64C60EC8" w14:textId="77777777" w:rsidR="00643BE3" w:rsidRPr="00BA5FC7" w:rsidRDefault="00643BE3" w:rsidP="009462FB">
            <w:pPr>
              <w:widowControl w:val="0"/>
              <w:pBdr>
                <w:top w:val="nil"/>
                <w:left w:val="nil"/>
                <w:bottom w:val="nil"/>
                <w:right w:val="nil"/>
                <w:between w:val="nil"/>
              </w:pBdr>
              <w:spacing w:line="276" w:lineRule="auto"/>
              <w:rPr>
                <w:rFonts w:ascii="Times New Roman" w:eastAsia="Arial" w:hAnsi="Times New Roman" w:cs="Times New Roman"/>
                <w:color w:val="000000" w:themeColor="text1"/>
              </w:rPr>
            </w:pPr>
          </w:p>
        </w:tc>
        <w:tc>
          <w:tcPr>
            <w:tcW w:w="1503" w:type="dxa"/>
            <w:tcBorders>
              <w:bottom w:val="single" w:sz="8" w:space="0" w:color="000000"/>
            </w:tcBorders>
            <w:shd w:val="clear" w:color="auto" w:fill="auto"/>
            <w:vAlign w:val="center"/>
          </w:tcPr>
          <w:p w14:paraId="1D3204F8"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RCP 8.4</w:t>
            </w:r>
          </w:p>
        </w:tc>
        <w:tc>
          <w:tcPr>
            <w:tcW w:w="1701" w:type="dxa"/>
            <w:tcBorders>
              <w:bottom w:val="single" w:sz="8" w:space="0" w:color="000000"/>
            </w:tcBorders>
            <w:shd w:val="clear" w:color="auto" w:fill="auto"/>
            <w:vAlign w:val="center"/>
          </w:tcPr>
          <w:p w14:paraId="22F570AB"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1,533</w:t>
            </w:r>
          </w:p>
        </w:tc>
        <w:tc>
          <w:tcPr>
            <w:tcW w:w="1604" w:type="dxa"/>
            <w:tcBorders>
              <w:bottom w:val="single" w:sz="8" w:space="0" w:color="000000"/>
            </w:tcBorders>
            <w:shd w:val="clear" w:color="auto" w:fill="auto"/>
            <w:vAlign w:val="center"/>
          </w:tcPr>
          <w:p w14:paraId="3CF00A0B"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367,777</w:t>
            </w:r>
          </w:p>
        </w:tc>
        <w:tc>
          <w:tcPr>
            <w:tcW w:w="1678" w:type="dxa"/>
            <w:tcBorders>
              <w:bottom w:val="single" w:sz="8" w:space="0" w:color="000000"/>
            </w:tcBorders>
            <w:shd w:val="clear" w:color="auto" w:fill="auto"/>
            <w:vAlign w:val="bottom"/>
          </w:tcPr>
          <w:p w14:paraId="5FBE0B21" w14:textId="77777777" w:rsidR="00643BE3" w:rsidRPr="00BA5FC7" w:rsidRDefault="00643BE3" w:rsidP="009462FB">
            <w:pPr>
              <w:jc w:val="both"/>
              <w:rPr>
                <w:rFonts w:ascii="Times New Roman" w:eastAsia="Arial" w:hAnsi="Times New Roman" w:cs="Times New Roman"/>
                <w:color w:val="000000" w:themeColor="text1"/>
              </w:rPr>
            </w:pPr>
            <w:r w:rsidRPr="00BA5FC7">
              <w:rPr>
                <w:rFonts w:ascii="Times New Roman" w:eastAsia="Arial" w:hAnsi="Times New Roman" w:cs="Times New Roman"/>
                <w:color w:val="000000" w:themeColor="text1"/>
              </w:rPr>
              <w:t>0.42</w:t>
            </w:r>
          </w:p>
        </w:tc>
      </w:tr>
    </w:tbl>
    <w:p w14:paraId="486AC707" w14:textId="77777777" w:rsidR="00643BE3" w:rsidRPr="00BA5FC7" w:rsidRDefault="00643BE3" w:rsidP="00643BE3">
      <w:pPr>
        <w:spacing w:after="160" w:line="360" w:lineRule="auto"/>
        <w:jc w:val="both"/>
        <w:rPr>
          <w:rFonts w:ascii="Times New Roman" w:eastAsia="Arial" w:hAnsi="Times New Roman" w:cs="Times New Roman"/>
          <w:b/>
          <w:color w:val="000000" w:themeColor="text1"/>
        </w:rPr>
      </w:pPr>
    </w:p>
    <w:p w14:paraId="4C385EB1" w14:textId="77777777" w:rsidR="00643BE3" w:rsidRPr="00BA5FC7" w:rsidRDefault="00643BE3" w:rsidP="0040006B">
      <w:pPr>
        <w:pBdr>
          <w:top w:val="nil"/>
          <w:left w:val="nil"/>
          <w:bottom w:val="nil"/>
          <w:right w:val="nil"/>
          <w:between w:val="nil"/>
        </w:pBdr>
        <w:spacing w:line="360" w:lineRule="auto"/>
        <w:jc w:val="both"/>
        <w:rPr>
          <w:rFonts w:ascii="Times New Roman" w:eastAsia="Arial" w:hAnsi="Times New Roman" w:cs="Times New Roman"/>
          <w:color w:val="000000" w:themeColor="text1"/>
        </w:rPr>
      </w:pPr>
      <w:bookmarkStart w:id="0" w:name="_GoBack"/>
      <w:bookmarkEnd w:id="0"/>
    </w:p>
    <w:p w14:paraId="21BA1305" w14:textId="77777777" w:rsidR="0040006B" w:rsidRPr="00BA5FC7" w:rsidRDefault="0040006B" w:rsidP="0040006B">
      <w:pPr>
        <w:spacing w:after="160" w:line="360" w:lineRule="auto"/>
        <w:jc w:val="both"/>
        <w:rPr>
          <w:rFonts w:ascii="Times New Roman" w:eastAsia="Arial" w:hAnsi="Times New Roman" w:cs="Times New Roman"/>
          <w:color w:val="000000" w:themeColor="text1"/>
        </w:rPr>
      </w:pPr>
    </w:p>
    <w:p w14:paraId="2D108A31" w14:textId="6735BA45" w:rsidR="0028156D" w:rsidRPr="00537E66" w:rsidRDefault="0028156D" w:rsidP="00813D7F">
      <w:pPr>
        <w:pStyle w:val="Heading2"/>
        <w:ind w:left="-1170"/>
        <w:rPr>
          <w:rFonts w:ascii="Times" w:hAnsi="Times"/>
          <w:color w:val="000000" w:themeColor="text1"/>
          <w:sz w:val="22"/>
          <w:szCs w:val="22"/>
        </w:rPr>
      </w:pPr>
    </w:p>
    <w:sectPr w:rsidR="0028156D" w:rsidRPr="00537E66" w:rsidSect="0040006B">
      <w:pgSz w:w="11900" w:h="16840"/>
      <w:pgMar w:top="333" w:right="1440" w:bottom="1440" w:left="177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Calibri Light">
    <w:panose1 w:val="020F03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Times">
    <w:panose1 w:val="02000500000000000000"/>
    <w:charset w:val="00"/>
    <w:family w:val="auto"/>
    <w:pitch w:val="variable"/>
    <w:sig w:usb0="00000003" w:usb1="00000000" w:usb2="00000000" w:usb3="00000000" w:csb0="00000007"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defaultTabStop w:val="720"/>
  <w:drawingGridHorizontalSpacing w:val="12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156D"/>
    <w:rsid w:val="00003844"/>
    <w:rsid w:val="000374FA"/>
    <w:rsid w:val="00041F56"/>
    <w:rsid w:val="000B1718"/>
    <w:rsid w:val="000F4209"/>
    <w:rsid w:val="00274E9E"/>
    <w:rsid w:val="0028156D"/>
    <w:rsid w:val="002D1C4C"/>
    <w:rsid w:val="002D35DE"/>
    <w:rsid w:val="003066A8"/>
    <w:rsid w:val="003525F0"/>
    <w:rsid w:val="0037100B"/>
    <w:rsid w:val="00377F9B"/>
    <w:rsid w:val="00384771"/>
    <w:rsid w:val="00396621"/>
    <w:rsid w:val="003B30CD"/>
    <w:rsid w:val="0040006B"/>
    <w:rsid w:val="00455656"/>
    <w:rsid w:val="00486D3C"/>
    <w:rsid w:val="004C6A92"/>
    <w:rsid w:val="00537E66"/>
    <w:rsid w:val="00560570"/>
    <w:rsid w:val="00584C42"/>
    <w:rsid w:val="005C0817"/>
    <w:rsid w:val="005C0D39"/>
    <w:rsid w:val="005C5DAB"/>
    <w:rsid w:val="005E57D4"/>
    <w:rsid w:val="00604E0C"/>
    <w:rsid w:val="00643BE3"/>
    <w:rsid w:val="0067736A"/>
    <w:rsid w:val="006C18C6"/>
    <w:rsid w:val="00767387"/>
    <w:rsid w:val="007A1981"/>
    <w:rsid w:val="007B5466"/>
    <w:rsid w:val="00813D7F"/>
    <w:rsid w:val="00837473"/>
    <w:rsid w:val="00881F37"/>
    <w:rsid w:val="008F5382"/>
    <w:rsid w:val="0091648D"/>
    <w:rsid w:val="00945C4D"/>
    <w:rsid w:val="00965194"/>
    <w:rsid w:val="00986D7A"/>
    <w:rsid w:val="009D3671"/>
    <w:rsid w:val="00A23585"/>
    <w:rsid w:val="00A25025"/>
    <w:rsid w:val="00A429AF"/>
    <w:rsid w:val="00A8022F"/>
    <w:rsid w:val="00AB12D0"/>
    <w:rsid w:val="00AD27D0"/>
    <w:rsid w:val="00B2416F"/>
    <w:rsid w:val="00B42186"/>
    <w:rsid w:val="00C41B19"/>
    <w:rsid w:val="00C72C05"/>
    <w:rsid w:val="00CB1D4C"/>
    <w:rsid w:val="00CF6B5C"/>
    <w:rsid w:val="00D0595D"/>
    <w:rsid w:val="00D5562D"/>
    <w:rsid w:val="00D75F2A"/>
    <w:rsid w:val="00DC3E84"/>
    <w:rsid w:val="00DD742B"/>
    <w:rsid w:val="00E226A0"/>
    <w:rsid w:val="00E67017"/>
    <w:rsid w:val="00E81EDA"/>
    <w:rsid w:val="00F054E6"/>
    <w:rsid w:val="00F209AB"/>
    <w:rsid w:val="00F80FB2"/>
    <w:rsid w:val="00F842C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F5CBC"/>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28156D"/>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8156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2Char">
    <w:name w:val="Heading 2 Char"/>
    <w:basedOn w:val="DefaultParagraphFont"/>
    <w:link w:val="Heading2"/>
    <w:uiPriority w:val="9"/>
    <w:rsid w:val="0028156D"/>
    <w:rPr>
      <w:rFonts w:asciiTheme="majorHAnsi" w:eastAsiaTheme="majorEastAsia" w:hAnsiTheme="majorHAnsi" w:cstheme="majorBidi"/>
      <w:color w:val="2F5496" w:themeColor="accent1" w:themeShade="BF"/>
      <w:sz w:val="26"/>
      <w:szCs w:val="26"/>
    </w:rPr>
  </w:style>
  <w:style w:type="table" w:styleId="TableGridLight">
    <w:name w:val="Grid Table Light"/>
    <w:basedOn w:val="TableNormal"/>
    <w:uiPriority w:val="40"/>
    <w:rsid w:val="00537E66"/>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537E66"/>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537E66"/>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5">
    <w:name w:val="Plain Table 5"/>
    <w:basedOn w:val="TableNormal"/>
    <w:uiPriority w:val="45"/>
    <w:rsid w:val="00537E66"/>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GridTable1Light">
    <w:name w:val="Grid Table 1 Light"/>
    <w:basedOn w:val="TableNormal"/>
    <w:uiPriority w:val="46"/>
    <w:rsid w:val="00537E6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ListTable2">
    <w:name w:val="List Table 2"/>
    <w:basedOn w:val="TableNormal"/>
    <w:uiPriority w:val="47"/>
    <w:rsid w:val="00537E66"/>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6">
    <w:name w:val="List Table 1 Light Accent 6"/>
    <w:basedOn w:val="TableNormal"/>
    <w:uiPriority w:val="46"/>
    <w:rsid w:val="00537E66"/>
    <w:tblPr>
      <w:tblStyleRowBandSize w:val="1"/>
      <w:tblStyleColBandSize w:val="1"/>
    </w:tblPr>
    <w:tblStylePr w:type="firstRow">
      <w:rPr>
        <w:b/>
        <w:bCs/>
      </w:rPr>
      <w:tblPr/>
      <w:tcPr>
        <w:tcBorders>
          <w:bottom w:val="single" w:sz="4" w:space="0" w:color="A8D08D" w:themeColor="accent6" w:themeTint="99"/>
        </w:tcBorders>
      </w:tcPr>
    </w:tblStylePr>
    <w:tblStylePr w:type="lastRow">
      <w:rPr>
        <w:b/>
        <w:bCs/>
      </w:rPr>
      <w:tblPr/>
      <w:tcPr>
        <w:tcBorders>
          <w:top w:val="sing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ListTable3">
    <w:name w:val="List Table 3"/>
    <w:basedOn w:val="TableNormal"/>
    <w:uiPriority w:val="48"/>
    <w:rsid w:val="00537E66"/>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537E66"/>
    <w:tblPr>
      <w:tblStyleRowBandSize w:val="1"/>
      <w:tblStyleColBandSize w:val="1"/>
      <w:tblBorders>
        <w:top w:val="single" w:sz="4" w:space="0" w:color="4472C4" w:themeColor="accent1"/>
        <w:left w:val="single" w:sz="4" w:space="0" w:color="4472C4" w:themeColor="accent1"/>
        <w:bottom w:val="single" w:sz="4" w:space="0" w:color="4472C4" w:themeColor="accent1"/>
        <w:right w:val="single" w:sz="4" w:space="0" w:color="4472C4" w:themeColor="accent1"/>
      </w:tblBorders>
    </w:tblPr>
    <w:tblStylePr w:type="firstRow">
      <w:rPr>
        <w:b/>
        <w:bCs/>
        <w:color w:val="FFFFFF" w:themeColor="background1"/>
      </w:rPr>
      <w:tblPr/>
      <w:tcPr>
        <w:shd w:val="clear" w:color="auto" w:fill="4472C4" w:themeFill="accent1"/>
      </w:tcPr>
    </w:tblStylePr>
    <w:tblStylePr w:type="lastRow">
      <w:rPr>
        <w:b/>
        <w:bCs/>
      </w:rPr>
      <w:tblPr/>
      <w:tcPr>
        <w:tcBorders>
          <w:top w:val="double" w:sz="4" w:space="0" w:color="4472C4"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1"/>
          <w:right w:val="single" w:sz="4" w:space="0" w:color="4472C4" w:themeColor="accent1"/>
        </w:tcBorders>
      </w:tcPr>
    </w:tblStylePr>
    <w:tblStylePr w:type="band1Horz">
      <w:tblPr/>
      <w:tcPr>
        <w:tcBorders>
          <w:top w:val="single" w:sz="4" w:space="0" w:color="4472C4" w:themeColor="accent1"/>
          <w:bottom w:val="single" w:sz="4" w:space="0" w:color="4472C4"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1"/>
          <w:left w:val="nil"/>
        </w:tcBorders>
      </w:tcPr>
    </w:tblStylePr>
    <w:tblStylePr w:type="swCell">
      <w:tblPr/>
      <w:tcPr>
        <w:tcBorders>
          <w:top w:val="double" w:sz="4" w:space="0" w:color="4472C4" w:themeColor="accent1"/>
          <w:right w:val="nil"/>
        </w:tcBorders>
      </w:tcPr>
    </w:tblStylePr>
  </w:style>
  <w:style w:type="table" w:styleId="GridTable2-Accent2">
    <w:name w:val="Grid Table 2 Accent 2"/>
    <w:basedOn w:val="TableNormal"/>
    <w:uiPriority w:val="47"/>
    <w:rsid w:val="0091648D"/>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GridTable2-Accent3">
    <w:name w:val="Grid Table 2 Accent 3"/>
    <w:basedOn w:val="TableNormal"/>
    <w:uiPriority w:val="47"/>
    <w:rsid w:val="0091648D"/>
    <w:tblPr>
      <w:tblStyleRowBandSize w:val="1"/>
      <w:tblStyleColBandSize w:val="1"/>
      <w:tblBorders>
        <w:top w:val="single" w:sz="2" w:space="0" w:color="C9C9C9" w:themeColor="accent3" w:themeTint="99"/>
        <w:bottom w:val="single" w:sz="2" w:space="0" w:color="C9C9C9" w:themeColor="accent3" w:themeTint="99"/>
        <w:insideH w:val="single" w:sz="2" w:space="0" w:color="C9C9C9" w:themeColor="accent3" w:themeTint="99"/>
        <w:insideV w:val="single" w:sz="2" w:space="0" w:color="C9C9C9" w:themeColor="accent3" w:themeTint="99"/>
      </w:tblBorders>
    </w:tblPr>
    <w:tblStylePr w:type="firstRow">
      <w:rPr>
        <w:b/>
        <w:bCs/>
      </w:rPr>
      <w:tblPr/>
      <w:tcPr>
        <w:tcBorders>
          <w:top w:val="nil"/>
          <w:bottom w:val="single" w:sz="12" w:space="0" w:color="C9C9C9" w:themeColor="accent3" w:themeTint="99"/>
          <w:insideH w:val="nil"/>
          <w:insideV w:val="nil"/>
        </w:tcBorders>
        <w:shd w:val="clear" w:color="auto" w:fill="FFFFFF" w:themeFill="background1"/>
      </w:tcPr>
    </w:tblStylePr>
    <w:tblStylePr w:type="lastRow">
      <w:rPr>
        <w:b/>
        <w:bCs/>
      </w:rPr>
      <w:tblPr/>
      <w:tcPr>
        <w:tcBorders>
          <w:top w:val="double" w:sz="2" w:space="0" w:color="C9C9C9"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GridTable2-Accent4">
    <w:name w:val="Grid Table 2 Accent 4"/>
    <w:basedOn w:val="TableNormal"/>
    <w:uiPriority w:val="47"/>
    <w:rsid w:val="0091648D"/>
    <w:tblPr>
      <w:tblStyleRowBandSize w:val="1"/>
      <w:tblStyleColBandSize w:val="1"/>
      <w:tblBorders>
        <w:top w:val="single" w:sz="2" w:space="0" w:color="FFD966" w:themeColor="accent4" w:themeTint="99"/>
        <w:bottom w:val="single" w:sz="2" w:space="0" w:color="FFD966" w:themeColor="accent4" w:themeTint="99"/>
        <w:insideH w:val="single" w:sz="2" w:space="0" w:color="FFD966" w:themeColor="accent4" w:themeTint="99"/>
        <w:insideV w:val="single" w:sz="2" w:space="0" w:color="FFD966" w:themeColor="accent4" w:themeTint="99"/>
      </w:tblBorders>
    </w:tblPr>
    <w:tblStylePr w:type="firstRow">
      <w:rPr>
        <w:b/>
        <w:bCs/>
      </w:rPr>
      <w:tblPr/>
      <w:tcPr>
        <w:tcBorders>
          <w:top w:val="nil"/>
          <w:bottom w:val="single" w:sz="12" w:space="0" w:color="FFD966" w:themeColor="accent4" w:themeTint="99"/>
          <w:insideH w:val="nil"/>
          <w:insideV w:val="nil"/>
        </w:tcBorders>
        <w:shd w:val="clear" w:color="auto" w:fill="FFFFFF" w:themeFill="background1"/>
      </w:tcPr>
    </w:tblStylePr>
    <w:tblStylePr w:type="lastRow">
      <w:rPr>
        <w:b/>
        <w:bCs/>
      </w:rPr>
      <w:tblPr/>
      <w:tcPr>
        <w:tcBorders>
          <w:top w:val="double" w:sz="2" w:space="0" w:color="FFD966"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GridTable2-Accent5">
    <w:name w:val="Grid Table 2 Accent 5"/>
    <w:basedOn w:val="TableNormal"/>
    <w:uiPriority w:val="47"/>
    <w:rsid w:val="0091648D"/>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GridTable3-Accent1">
    <w:name w:val="Grid Table 3 Accent 1"/>
    <w:basedOn w:val="TableNormal"/>
    <w:uiPriority w:val="48"/>
    <w:rsid w:val="0091648D"/>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9E2F3" w:themeFill="accent1" w:themeFillTint="33"/>
      </w:tcPr>
    </w:tblStylePr>
    <w:tblStylePr w:type="band1Horz">
      <w:tblPr/>
      <w:tcPr>
        <w:shd w:val="clear" w:color="auto" w:fill="D9E2F3" w:themeFill="accent1" w:themeFillTint="33"/>
      </w:tcPr>
    </w:tblStylePr>
    <w:tblStylePr w:type="neCell">
      <w:tblPr/>
      <w:tcPr>
        <w:tcBorders>
          <w:bottom w:val="single" w:sz="4" w:space="0" w:color="8EAADB" w:themeColor="accent1" w:themeTint="99"/>
        </w:tcBorders>
      </w:tcPr>
    </w:tblStylePr>
    <w:tblStylePr w:type="nwCell">
      <w:tblPr/>
      <w:tcPr>
        <w:tcBorders>
          <w:bottom w:val="single" w:sz="4" w:space="0" w:color="8EAADB" w:themeColor="accent1" w:themeTint="99"/>
        </w:tcBorders>
      </w:tcPr>
    </w:tblStylePr>
    <w:tblStylePr w:type="seCell">
      <w:tblPr/>
      <w:tcPr>
        <w:tcBorders>
          <w:top w:val="single" w:sz="4" w:space="0" w:color="8EAADB" w:themeColor="accent1" w:themeTint="99"/>
        </w:tcBorders>
      </w:tcPr>
    </w:tblStylePr>
    <w:tblStylePr w:type="swCell">
      <w:tblPr/>
      <w:tcPr>
        <w:tcBorders>
          <w:top w:val="single" w:sz="4" w:space="0" w:color="8EAADB" w:themeColor="accent1" w:themeTint="99"/>
        </w:tcBorders>
      </w:tcPr>
    </w:tblStylePr>
  </w:style>
  <w:style w:type="table" w:styleId="GridTable3">
    <w:name w:val="Grid Table 3"/>
    <w:basedOn w:val="TableNormal"/>
    <w:uiPriority w:val="48"/>
    <w:rsid w:val="0091648D"/>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2">
    <w:name w:val="Grid Table 3 Accent 2"/>
    <w:basedOn w:val="TableNormal"/>
    <w:uiPriority w:val="48"/>
    <w:rsid w:val="0091648D"/>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5Dark">
    <w:name w:val="Grid Table 5 Dark"/>
    <w:basedOn w:val="TableNormal"/>
    <w:uiPriority w:val="50"/>
    <w:rsid w:val="009164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4">
    <w:name w:val="Grid Table 5 Dark Accent 4"/>
    <w:basedOn w:val="TableNormal"/>
    <w:uiPriority w:val="50"/>
    <w:rsid w:val="009164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F2C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C000"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C000"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C000"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C000" w:themeFill="accent4"/>
      </w:tcPr>
    </w:tblStylePr>
    <w:tblStylePr w:type="band1Vert">
      <w:tblPr/>
      <w:tcPr>
        <w:shd w:val="clear" w:color="auto" w:fill="FFE599" w:themeFill="accent4" w:themeFillTint="66"/>
      </w:tcPr>
    </w:tblStylePr>
    <w:tblStylePr w:type="band1Horz">
      <w:tblPr/>
      <w:tcPr>
        <w:shd w:val="clear" w:color="auto" w:fill="FFE599" w:themeFill="accent4" w:themeFillTint="66"/>
      </w:tcPr>
    </w:tblStylePr>
  </w:style>
  <w:style w:type="table" w:styleId="GridTable5Dark-Accent3">
    <w:name w:val="Grid Table 5 Dark Accent 3"/>
    <w:basedOn w:val="TableNormal"/>
    <w:uiPriority w:val="50"/>
    <w:rsid w:val="0091648D"/>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DEDE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A5A5A5"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A5A5A5"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A5A5A5"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A5A5A5" w:themeFill="accent3"/>
      </w:tcPr>
    </w:tblStylePr>
    <w:tblStylePr w:type="band1Vert">
      <w:tblPr/>
      <w:tcPr>
        <w:shd w:val="clear" w:color="auto" w:fill="DBDBDB" w:themeFill="accent3" w:themeFillTint="66"/>
      </w:tcPr>
    </w:tblStylePr>
    <w:tblStylePr w:type="band1Horz">
      <w:tblPr/>
      <w:tcPr>
        <w:shd w:val="clear" w:color="auto" w:fill="DBDBDB" w:themeFill="accent3" w:themeFillTint="66"/>
      </w:tcPr>
    </w:tblStylePr>
  </w:style>
  <w:style w:type="paragraph" w:customStyle="1" w:styleId="p1">
    <w:name w:val="p1"/>
    <w:basedOn w:val="Normal"/>
    <w:rsid w:val="006C18C6"/>
    <w:rPr>
      <w:rFonts w:ascii="Helvetica Neue" w:hAnsi="Helvetica Neue" w:cs="Times New Roman"/>
      <w:color w:val="454545"/>
      <w:sz w:val="18"/>
      <w:szCs w:val="18"/>
      <w:lang w:eastAsia="en-GB"/>
    </w:rPr>
  </w:style>
  <w:style w:type="paragraph" w:styleId="BalloonText">
    <w:name w:val="Balloon Text"/>
    <w:basedOn w:val="Normal"/>
    <w:link w:val="BalloonTextChar"/>
    <w:uiPriority w:val="99"/>
    <w:semiHidden/>
    <w:unhideWhenUsed/>
    <w:rsid w:val="0040006B"/>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40006B"/>
    <w:rPr>
      <w:rFonts w:ascii="Times New Roman" w:hAnsi="Times New Roman" w:cs="Times New Roman"/>
      <w:sz w:val="18"/>
      <w:szCs w:val="18"/>
    </w:r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37809721">
      <w:bodyDiv w:val="1"/>
      <w:marLeft w:val="0"/>
      <w:marRight w:val="0"/>
      <w:marTop w:val="0"/>
      <w:marBottom w:val="0"/>
      <w:divBdr>
        <w:top w:val="none" w:sz="0" w:space="0" w:color="auto"/>
        <w:left w:val="none" w:sz="0" w:space="0" w:color="auto"/>
        <w:bottom w:val="none" w:sz="0" w:space="0" w:color="auto"/>
        <w:right w:val="none" w:sz="0" w:space="0" w:color="auto"/>
      </w:divBdr>
    </w:div>
    <w:div w:id="1196115722">
      <w:bodyDiv w:val="1"/>
      <w:marLeft w:val="0"/>
      <w:marRight w:val="0"/>
      <w:marTop w:val="0"/>
      <w:marBottom w:val="0"/>
      <w:divBdr>
        <w:top w:val="none" w:sz="0" w:space="0" w:color="auto"/>
        <w:left w:val="none" w:sz="0" w:space="0" w:color="auto"/>
        <w:bottom w:val="none" w:sz="0" w:space="0" w:color="auto"/>
        <w:right w:val="none" w:sz="0" w:space="0" w:color="auto"/>
      </w:divBdr>
    </w:div>
    <w:div w:id="1218739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file>

<file path=customXml/itemProps1.xml><?xml version="1.0" encoding="utf-8"?>
<ds:datastoreItem xmlns:ds="http://schemas.openxmlformats.org/officeDocument/2006/customXml" ds:itemID="{8F55D7E6-C742-2E40-B11C-F1274DB36A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5</Pages>
  <Words>522</Words>
  <Characters>2981</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Sahan, Evrim A</dc:creator>
  <cp:keywords/>
  <dc:description/>
  <cp:lastModifiedBy>Evrim Ayşe Şahan</cp:lastModifiedBy>
  <cp:revision>5</cp:revision>
  <dcterms:created xsi:type="dcterms:W3CDTF">2019-11-10T13:56:00Z</dcterms:created>
  <dcterms:modified xsi:type="dcterms:W3CDTF">2019-11-10T18:00:00Z</dcterms:modified>
</cp:coreProperties>
</file>