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E8D7" w14:textId="77777777" w:rsidR="0063230F" w:rsidRPr="004F7117" w:rsidRDefault="0063230F" w:rsidP="0063230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fldChar w:fldCharType="begin"/>
      </w:r>
      <w:r>
        <w:rPr>
          <w:rFonts w:ascii="Times New Roman" w:hAnsi="Times New Roman" w:cs="Times New Roman"/>
          <w:lang w:val="tr-TR"/>
        </w:rPr>
        <w:instrText>HYPERLINK "</w:instrText>
      </w:r>
      <w:r w:rsidRPr="0063230F">
        <w:rPr>
          <w:rFonts w:ascii="Times New Roman" w:hAnsi="Times New Roman" w:cs="Times New Roman"/>
          <w:lang w:val="tr-TR"/>
        </w:rPr>
        <w:instrText>https://github.com/dilser21/DFT_PBE.git</w:instrText>
      </w:r>
      <w:r>
        <w:rPr>
          <w:rFonts w:ascii="Times New Roman" w:hAnsi="Times New Roman" w:cs="Times New Roman"/>
          <w:lang w:val="tr-TR"/>
        </w:rPr>
        <w:instrText>"</w:instrText>
      </w:r>
      <w:r>
        <w:rPr>
          <w:rFonts w:ascii="Times New Roman" w:hAnsi="Times New Roman" w:cs="Times New Roman"/>
          <w:lang w:val="tr-TR"/>
        </w:rPr>
        <w:fldChar w:fldCharType="separate"/>
      </w:r>
      <w:r w:rsidRPr="00A57990">
        <w:rPr>
          <w:rStyle w:val="Hyperlink"/>
          <w:rFonts w:ascii="Times New Roman" w:hAnsi="Times New Roman" w:cs="Times New Roman"/>
          <w:lang w:val="tr-TR"/>
        </w:rPr>
        <w:t>https://github.com/dilser21/DFT_PBE.git</w:t>
      </w:r>
      <w:r>
        <w:rPr>
          <w:rFonts w:ascii="Times New Roman" w:hAnsi="Times New Roman" w:cs="Times New Roman"/>
          <w:lang w:val="tr-TR"/>
        </w:rPr>
        <w:fldChar w:fldCharType="end"/>
      </w:r>
      <w:r>
        <w:rPr>
          <w:rFonts w:ascii="Times New Roman" w:hAnsi="Times New Roman" w:cs="Times New Roman"/>
          <w:lang w:val="tr-TR"/>
        </w:rPr>
        <w:t xml:space="preserve"> adresinden tüm kodlara ulaşılabilir.</w:t>
      </w:r>
    </w:p>
    <w:p w14:paraId="0207562F" w14:textId="77777777" w:rsidR="0063230F" w:rsidRDefault="0063230F" w:rsidP="000E59B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06709D91" w14:textId="214C2A81" w:rsidR="000E59BF" w:rsidRDefault="000E59BF" w:rsidP="000E59B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1-) Quantum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Espresso’nun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İndirilmesi:</w:t>
      </w:r>
    </w:p>
    <w:p w14:paraId="20CD7E3D" w14:textId="0C01697A" w:rsidR="000E59BF" w:rsidRDefault="009C1AFE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color w:val="000000"/>
        </w:rPr>
        <w:t>İndirme prosesi işletim sistemleri ve teknik özellikler bakımından farklılık gösterdiği için bu aşamada bir yapay zeka modelinden faydalanması tavsiye edilir.</w:t>
      </w:r>
    </w:p>
    <w:p w14:paraId="73231F4E" w14:textId="65F83EF6" w:rsidR="000E59BF" w:rsidRDefault="000E59B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2-)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Pseudopotential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Dataları’nın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İndirilmesi:</w:t>
      </w:r>
    </w:p>
    <w:p w14:paraId="67A99F6B" w14:textId="3F5466AB" w:rsidR="000E59BF" w:rsidRDefault="000E59BF" w:rsidP="000E59BF">
      <w:pPr>
        <w:pStyle w:val="NormalWeb"/>
        <w:rPr>
          <w:color w:val="000000"/>
        </w:rPr>
      </w:pPr>
      <w:r>
        <w:rPr>
          <w:color w:val="000000"/>
        </w:rPr>
        <w:t>Simülasyonun ilk adımı, atom çekirdeklerini ve iç elektronlarını modellemektir. DFT hesaplamalarında tüm elektronları hesaplamak çok maliyetli olduğu için literatürde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Pseudopotential </w:t>
      </w:r>
      <w:r>
        <w:rPr>
          <w:color w:val="000000"/>
        </w:rPr>
        <w:t>yaklaşımı kullanılmaktadır.</w:t>
      </w:r>
    </w:p>
    <w:p w14:paraId="65AFADD9" w14:textId="4002B73D" w:rsidR="000E59BF" w:rsidRDefault="000E59BF" w:rsidP="000E59BF">
      <w:pPr>
        <w:pStyle w:val="NormalWeb"/>
        <w:rPr>
          <w:color w:val="000000"/>
        </w:rPr>
      </w:pPr>
      <w:r>
        <w:rPr>
          <w:color w:val="000000"/>
        </w:rPr>
        <w:t>Bu analiz için uluslararası standart kabul edilen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PseudoDojo</w:t>
      </w:r>
      <w:r>
        <w:rPr>
          <w:rStyle w:val="apple-converted-space"/>
          <w:rFonts w:eastAsiaTheme="majorEastAsia"/>
          <w:color w:val="000000"/>
        </w:rPr>
        <w:t> </w:t>
      </w:r>
      <w:r w:rsidR="0028400C">
        <w:rPr>
          <w:rStyle w:val="apple-converted-space"/>
          <w:rFonts w:eastAsiaTheme="majorEastAsia"/>
          <w:color w:val="000000"/>
        </w:rPr>
        <w:t xml:space="preserve">SSSP </w:t>
      </w:r>
      <w:r>
        <w:rPr>
          <w:color w:val="000000"/>
        </w:rPr>
        <w:t>veritabanını kullanıldı.</w:t>
      </w:r>
    </w:p>
    <w:p w14:paraId="7155C148" w14:textId="1FAD4B88" w:rsidR="000E59BF" w:rsidRDefault="000E59BF" w:rsidP="000E59BF">
      <w:pPr>
        <w:pStyle w:val="NormalWeb"/>
        <w:rPr>
          <w:color w:val="000000"/>
        </w:rPr>
      </w:pPr>
      <w:r>
        <w:rPr>
          <w:color w:val="000000"/>
        </w:rPr>
        <w:t>İlk aşamada hesaplama maliyetini optimize etmek için:</w:t>
      </w:r>
    </w:p>
    <w:p w14:paraId="01E4D934" w14:textId="77777777" w:rsidR="000E59BF" w:rsidRDefault="000E59BF" w:rsidP="000E59BF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Fonksiyonel: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PBE (Standart GGA)</w:t>
      </w:r>
    </w:p>
    <w:p w14:paraId="436D3E89" w14:textId="77777777" w:rsidR="000E59BF" w:rsidRDefault="000E59BF" w:rsidP="000E59BF">
      <w:pPr>
        <w:pStyle w:val="Normal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Tür: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Scalar Relativistic (Hızdan kaynaklı kütle değişimi var ama spin-yörünge yok)</w:t>
      </w:r>
    </w:p>
    <w:p w14:paraId="5104F2C6" w14:textId="03BFC8A9" w:rsidR="000E59BF" w:rsidRDefault="000E59BF" w:rsidP="000E59BF">
      <w:pPr>
        <w:pStyle w:val="NormalWeb"/>
        <w:rPr>
          <w:color w:val="000000"/>
        </w:rPr>
      </w:pPr>
      <w:r>
        <w:rPr>
          <w:color w:val="000000"/>
        </w:rPr>
        <w:t>Seçimlerini yapılarak Sezyum (Cs), Kurşun (Pb) ve Brom (Br) atomlarının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.upf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dosyaları indirildi.</w:t>
      </w:r>
    </w:p>
    <w:p w14:paraId="5F0C8FBC" w14:textId="2FDAC6C5" w:rsidR="009C1AFE" w:rsidRDefault="009C1AFE" w:rsidP="000E59BF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>Pb gibi elementlerde PD mutlaka “Relativistic” olmalı.</w:t>
      </w:r>
    </w:p>
    <w:p w14:paraId="2D3EE2F9" w14:textId="77777777" w:rsidR="0028400C" w:rsidRPr="009C1AFE" w:rsidRDefault="0028400C" w:rsidP="000E59BF">
      <w:pPr>
        <w:pStyle w:val="NormalWeb"/>
        <w:rPr>
          <w:b/>
          <w:bCs/>
          <w:color w:val="000000"/>
        </w:rPr>
      </w:pPr>
    </w:p>
    <w:p w14:paraId="5C8AA8FD" w14:textId="14BBDF09" w:rsidR="000E59BF" w:rsidRDefault="000E59BF" w:rsidP="000E59BF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3-) </w:t>
      </w:r>
      <w:proofErr w:type="spellStart"/>
      <w:r w:rsidR="0028400C">
        <w:rPr>
          <w:rFonts w:ascii="Times New Roman" w:hAnsi="Times New Roman" w:cs="Times New Roman"/>
          <w:b/>
          <w:bCs/>
          <w:sz w:val="28"/>
          <w:szCs w:val="28"/>
          <w:lang w:val="tr-TR"/>
        </w:rPr>
        <w:t>Convergence</w:t>
      </w:r>
      <w:proofErr w:type="spellEnd"/>
      <w:r w:rsidR="0028400C"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Testleri:</w:t>
      </w:r>
    </w:p>
    <w:p w14:paraId="62CED16F" w14:textId="1A2B1995" w:rsidR="0028400C" w:rsidRDefault="0028400C" w:rsidP="000E5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Düşük hassasiyette yapılan analizler tutarsız, yüksek hassasiyette yapılanlar ise çok yüksek işlem yükü içermektedir. Analiz sonucunun tutarlılığını bozmayacak ve en düşük işlem yüküyle yapılacak olan analizin optimal parametrelerini belirleyebilmek için “</w:t>
      </w:r>
      <w:proofErr w:type="spellStart"/>
      <w:r>
        <w:rPr>
          <w:rFonts w:ascii="Times New Roman" w:hAnsi="Times New Roman" w:cs="Times New Roman"/>
          <w:lang w:val="tr-TR"/>
        </w:rPr>
        <w:t>Convergence</w:t>
      </w:r>
      <w:proofErr w:type="spellEnd"/>
      <w:r>
        <w:rPr>
          <w:rFonts w:ascii="Times New Roman" w:hAnsi="Times New Roman" w:cs="Times New Roman"/>
          <w:lang w:val="tr-TR"/>
        </w:rPr>
        <w:t xml:space="preserve"> Test” adını verdiğimiz yakınsama yaklaşımıyla çalışan bir test paketi gerçekleştirmemiz gerekmektedir.</w:t>
      </w:r>
    </w:p>
    <w:p w14:paraId="5F2B3F71" w14:textId="77777777" w:rsidR="00F25658" w:rsidRDefault="00F25658" w:rsidP="000E59BF">
      <w:pPr>
        <w:rPr>
          <w:rFonts w:ascii="Times New Roman" w:hAnsi="Times New Roman" w:cs="Times New Roman"/>
          <w:lang w:val="tr-TR"/>
        </w:rPr>
      </w:pPr>
    </w:p>
    <w:p w14:paraId="14CD9D9C" w14:textId="0350764F" w:rsidR="009C1AFE" w:rsidRDefault="0028400C" w:rsidP="000E5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2 farklı parametrenin testi yapılması gerekmektedir. </w:t>
      </w:r>
      <w:r w:rsidR="00F25658">
        <w:rPr>
          <w:rFonts w:ascii="Times New Roman" w:hAnsi="Times New Roman" w:cs="Times New Roman"/>
          <w:lang w:val="tr-TR"/>
        </w:rPr>
        <w:t>Bunlar “</w:t>
      </w:r>
      <w:proofErr w:type="spellStart"/>
      <w:r w:rsidR="00F25658">
        <w:rPr>
          <w:rFonts w:ascii="Times New Roman" w:hAnsi="Times New Roman" w:cs="Times New Roman"/>
          <w:lang w:val="tr-TR"/>
        </w:rPr>
        <w:t>Cutoff</w:t>
      </w:r>
      <w:proofErr w:type="spellEnd"/>
      <w:r w:rsidR="00F25658">
        <w:rPr>
          <w:rFonts w:ascii="Times New Roman" w:hAnsi="Times New Roman" w:cs="Times New Roman"/>
          <w:lang w:val="tr-TR"/>
        </w:rPr>
        <w:t xml:space="preserve"> ve K-Point” parametreleridir.</w:t>
      </w:r>
    </w:p>
    <w:p w14:paraId="0A7B20BC" w14:textId="77777777" w:rsidR="00F25658" w:rsidRDefault="00F25658" w:rsidP="000E59BF">
      <w:pPr>
        <w:rPr>
          <w:rFonts w:ascii="Times New Roman" w:hAnsi="Times New Roman" w:cs="Times New Roman"/>
          <w:lang w:val="tr-TR"/>
        </w:rPr>
      </w:pPr>
    </w:p>
    <w:p w14:paraId="0DDB0FB6" w14:textId="74DD5D50" w:rsidR="00F25658" w:rsidRDefault="00F25658" w:rsidP="000E5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Analizde kullanılacak </w:t>
      </w:r>
      <w:proofErr w:type="spellStart"/>
      <w:r>
        <w:rPr>
          <w:rFonts w:ascii="Times New Roman" w:hAnsi="Times New Roman" w:cs="Times New Roman"/>
          <w:lang w:val="tr-TR"/>
        </w:rPr>
        <w:t>Cutoff</w:t>
      </w:r>
      <w:proofErr w:type="spellEnd"/>
      <w:r>
        <w:rPr>
          <w:rFonts w:ascii="Times New Roman" w:hAnsi="Times New Roman" w:cs="Times New Roman"/>
          <w:lang w:val="tr-TR"/>
        </w:rPr>
        <w:t xml:space="preserve"> parametresini belirlemek için </w:t>
      </w:r>
      <w:hyperlink r:id="rId5" w:tooltip="ecutwsfc_convergence.py" w:history="1">
        <w:r w:rsidRPr="00F25658">
          <w:rPr>
            <w:rFonts w:ascii="Times New Roman" w:hAnsi="Times New Roman" w:cs="Times New Roman"/>
            <w:b/>
            <w:bCs/>
            <w:lang w:val="tr-TR"/>
          </w:rPr>
          <w:t>ecutwsfc_convergence.py</w:t>
        </w:r>
      </w:hyperlink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kodu,</w:t>
      </w:r>
    </w:p>
    <w:p w14:paraId="383072E8" w14:textId="2D181BBB" w:rsidR="00F25658" w:rsidRDefault="00F25658" w:rsidP="000E5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K-Point parametresini belirlemek için ise </w:t>
      </w:r>
      <w:hyperlink r:id="rId6" w:tooltip="kpoint_convergence.py" w:history="1">
        <w:r w:rsidRPr="00F25658">
          <w:rPr>
            <w:rFonts w:ascii="Times New Roman" w:hAnsi="Times New Roman" w:cs="Times New Roman"/>
            <w:b/>
            <w:bCs/>
            <w:lang w:val="tr-TR"/>
          </w:rPr>
          <w:t>kpoint_convergence.py</w:t>
        </w:r>
      </w:hyperlink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kodu kullanıldı.</w:t>
      </w:r>
    </w:p>
    <w:p w14:paraId="09FC9108" w14:textId="23CA175B" w:rsidR="00F25658" w:rsidRPr="00F25658" w:rsidRDefault="00F25658" w:rsidP="000E59BF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lastRenderedPageBreak/>
        <w:t xml:space="preserve">(İlgili kodların CsPbBr3 analizi için kullanılan varyasyonu </w:t>
      </w:r>
      <w:proofErr w:type="spellStart"/>
      <w:r>
        <w:rPr>
          <w:rFonts w:ascii="Times New Roman" w:hAnsi="Times New Roman" w:cs="Times New Roman"/>
          <w:lang w:val="tr-TR"/>
        </w:rPr>
        <w:t>GitHub’ta</w:t>
      </w:r>
      <w:proofErr w:type="spellEnd"/>
      <w:r>
        <w:rPr>
          <w:rFonts w:ascii="Times New Roman" w:hAnsi="Times New Roman" w:cs="Times New Roman"/>
          <w:lang w:val="tr-TR"/>
        </w:rPr>
        <w:t xml:space="preserve"> bulunmakla birlikte analiz edilecek her molekül için kod içeriği güncellenmelidir.)</w:t>
      </w:r>
    </w:p>
    <w:p w14:paraId="5CC556B1" w14:textId="0E52D38F" w:rsidR="000E59BF" w:rsidRPr="000E59BF" w:rsidRDefault="000E59BF" w:rsidP="000E59BF">
      <w:pPr>
        <w:pStyle w:val="NormalWeb"/>
        <w:rPr>
          <w:b/>
          <w:bCs/>
          <w:color w:val="000000"/>
        </w:rPr>
      </w:pPr>
    </w:p>
    <w:p w14:paraId="7DB73C36" w14:textId="216E85B4" w:rsidR="000E59BF" w:rsidRDefault="00F579F2">
      <w:p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Convergence</w:t>
      </w:r>
      <w:proofErr w:type="spellEnd"/>
      <w:r>
        <w:rPr>
          <w:rFonts w:ascii="Times New Roman" w:hAnsi="Times New Roman" w:cs="Times New Roman"/>
          <w:lang w:val="tr-TR"/>
        </w:rPr>
        <w:t xml:space="preserve"> testinde temel amaç parametrenin değer değişiminde enerji değişiminin minimuma yakınsadığı parametre değerini araştırmaktır. </w:t>
      </w:r>
    </w:p>
    <w:p w14:paraId="533B6571" w14:textId="77777777" w:rsidR="00F579F2" w:rsidRDefault="00F579F2">
      <w:pPr>
        <w:rPr>
          <w:rFonts w:ascii="Times New Roman" w:hAnsi="Times New Roman" w:cs="Times New Roman"/>
          <w:lang w:val="tr-TR"/>
        </w:rPr>
      </w:pPr>
    </w:p>
    <w:p w14:paraId="4011016F" w14:textId="125E13D3" w:rsidR="00F579F2" w:rsidRDefault="00F579F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Bu değerler,</w:t>
      </w:r>
    </w:p>
    <w:p w14:paraId="2888FA91" w14:textId="77777777" w:rsidR="00F579F2" w:rsidRDefault="00F579F2">
      <w:pPr>
        <w:rPr>
          <w:rFonts w:ascii="Times New Roman" w:hAnsi="Times New Roman" w:cs="Times New Roman"/>
          <w:lang w:val="tr-TR"/>
        </w:rPr>
      </w:pPr>
    </w:p>
    <w:p w14:paraId="19CB8937" w14:textId="404AC16F" w:rsidR="00F579F2" w:rsidRDefault="00F579F2">
      <w:pPr>
        <w:rPr>
          <w:rFonts w:ascii="Times New Roman" w:hAnsi="Times New Roman" w:cs="Times New Roman"/>
          <w:lang w:val="tr-TR"/>
        </w:rPr>
      </w:pPr>
      <w:proofErr w:type="spellStart"/>
      <w:r>
        <w:rPr>
          <w:rFonts w:ascii="Times New Roman" w:hAnsi="Times New Roman" w:cs="Times New Roman"/>
          <w:lang w:val="tr-TR"/>
        </w:rPr>
        <w:t>Cutoff</w:t>
      </w:r>
      <w:proofErr w:type="spellEnd"/>
      <w:r>
        <w:rPr>
          <w:rFonts w:ascii="Times New Roman" w:hAnsi="Times New Roman" w:cs="Times New Roman"/>
          <w:lang w:val="tr-TR"/>
        </w:rPr>
        <w:t xml:space="preserve"> için “</w:t>
      </w:r>
      <w:r w:rsidRPr="00F579F2">
        <w:rPr>
          <w:rFonts w:ascii="Times New Roman" w:hAnsi="Times New Roman" w:cs="Times New Roman"/>
          <w:lang w:val="tr-TR"/>
        </w:rPr>
        <w:t>Δ</w:t>
      </w:r>
      <w:r>
        <w:rPr>
          <w:rFonts w:ascii="Times New Roman" w:hAnsi="Times New Roman" w:cs="Times New Roman"/>
          <w:lang w:val="tr-TR"/>
        </w:rPr>
        <w:t>E</w:t>
      </w:r>
      <w:r>
        <w:rPr>
          <w:rFonts w:ascii="Times New Roman" w:hAnsi="Times New Roman" w:cs="Times New Roman"/>
          <w:lang w:val="tr-TR"/>
        </w:rPr>
        <w:t xml:space="preserve"> &lt;1-2 </w:t>
      </w:r>
      <w:proofErr w:type="spellStart"/>
      <w:r>
        <w:rPr>
          <w:rFonts w:ascii="Times New Roman" w:hAnsi="Times New Roman" w:cs="Times New Roman"/>
          <w:lang w:val="tr-TR"/>
        </w:rPr>
        <w:t>meV</w:t>
      </w:r>
      <w:proofErr w:type="spellEnd"/>
      <w:r>
        <w:rPr>
          <w:rFonts w:ascii="Times New Roman" w:hAnsi="Times New Roman" w:cs="Times New Roman"/>
          <w:lang w:val="tr-TR"/>
        </w:rPr>
        <w:t>”</w:t>
      </w:r>
    </w:p>
    <w:p w14:paraId="08476910" w14:textId="3FC1AE21" w:rsidR="00F579F2" w:rsidRDefault="00F579F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K-Point için </w:t>
      </w:r>
      <w:proofErr w:type="gramStart"/>
      <w:r>
        <w:rPr>
          <w:rFonts w:ascii="Times New Roman" w:hAnsi="Times New Roman" w:cs="Times New Roman"/>
          <w:lang w:val="tr-TR"/>
        </w:rPr>
        <w:t xml:space="preserve">“ </w:t>
      </w:r>
      <w:proofErr w:type="spellStart"/>
      <w:r w:rsidRPr="00F579F2">
        <w:rPr>
          <w:rFonts w:ascii="Times New Roman" w:hAnsi="Times New Roman" w:cs="Times New Roman"/>
          <w:lang w:val="tr-TR"/>
        </w:rPr>
        <w:t>Δ</w:t>
      </w:r>
      <w:proofErr w:type="gramEnd"/>
      <w:r>
        <w:rPr>
          <w:rFonts w:ascii="Times New Roman" w:hAnsi="Times New Roman" w:cs="Times New Roman"/>
          <w:lang w:val="tr-TR"/>
        </w:rPr>
        <w:t>E</w:t>
      </w:r>
      <w:r>
        <w:rPr>
          <w:rFonts w:ascii="Times New Roman" w:hAnsi="Times New Roman" w:cs="Times New Roman"/>
          <w:vertAlign w:val="subscript"/>
          <w:lang w:val="tr-TR"/>
        </w:rPr>
        <w:t>min</w:t>
      </w:r>
      <w:proofErr w:type="spellEnd"/>
      <w:r>
        <w:rPr>
          <w:rFonts w:ascii="Times New Roman" w:hAnsi="Times New Roman" w:cs="Times New Roman"/>
          <w:lang w:val="tr-TR"/>
        </w:rPr>
        <w:t xml:space="preserve"> </w:t>
      </w:r>
      <w:proofErr w:type="gramStart"/>
      <w:r>
        <w:rPr>
          <w:rFonts w:ascii="Times New Roman" w:hAnsi="Times New Roman" w:cs="Times New Roman"/>
          <w:lang w:val="tr-TR"/>
        </w:rPr>
        <w:t>“ (</w:t>
      </w:r>
      <w:proofErr w:type="gramEnd"/>
      <w:r>
        <w:rPr>
          <w:rFonts w:ascii="Times New Roman" w:hAnsi="Times New Roman" w:cs="Times New Roman"/>
          <w:lang w:val="tr-TR"/>
        </w:rPr>
        <w:t>Bu değer deneme-yanılma ile tayin edilir, literatür taraması gerekebilir)</w:t>
      </w:r>
    </w:p>
    <w:p w14:paraId="60FAA4AF" w14:textId="401A3BCA" w:rsidR="00F579F2" w:rsidRDefault="00F579F2">
      <w:pPr>
        <w:rPr>
          <w:rFonts w:ascii="Times New Roman" w:hAnsi="Times New Roman" w:cs="Times New Roman"/>
          <w:lang w:val="tr-TR"/>
        </w:rPr>
      </w:pPr>
      <w:proofErr w:type="gramStart"/>
      <w:r>
        <w:rPr>
          <w:rFonts w:ascii="Times New Roman" w:hAnsi="Times New Roman" w:cs="Times New Roman"/>
          <w:lang w:val="tr-TR"/>
        </w:rPr>
        <w:t>şeklindedir</w:t>
      </w:r>
      <w:proofErr w:type="gramEnd"/>
      <w:r>
        <w:rPr>
          <w:rFonts w:ascii="Times New Roman" w:hAnsi="Times New Roman" w:cs="Times New Roman"/>
          <w:lang w:val="tr-TR"/>
        </w:rPr>
        <w:t>.</w:t>
      </w:r>
    </w:p>
    <w:p w14:paraId="15C9262B" w14:textId="77777777" w:rsidR="00F579F2" w:rsidRDefault="00F579F2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4BF9642E" w14:textId="79284B83" w:rsidR="00F579F2" w:rsidRDefault="00F579F2" w:rsidP="00F579F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-)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Atomic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Relaxion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:</w:t>
      </w:r>
    </w:p>
    <w:p w14:paraId="07B2975C" w14:textId="2930C4A2" w:rsidR="00F579F2" w:rsidRDefault="00F579F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Moleküldeki atomların konum koordinatı </w:t>
      </w:r>
      <w:r w:rsidR="00F97142">
        <w:rPr>
          <w:rFonts w:ascii="Times New Roman" w:hAnsi="Times New Roman" w:cs="Times New Roman"/>
          <w:lang w:val="tr-TR"/>
        </w:rPr>
        <w:t>verileri</w:t>
      </w:r>
      <w:r>
        <w:rPr>
          <w:rFonts w:ascii="Times New Roman" w:hAnsi="Times New Roman" w:cs="Times New Roman"/>
          <w:lang w:val="tr-TR"/>
        </w:rPr>
        <w:t xml:space="preserve"> sabit bir şekilde işlendiğinde atomların kendi içlerinde yaptığı salınım parametresi analize dahil edilmediği için hatalı sonuç gelebilmektedir. </w:t>
      </w:r>
    </w:p>
    <w:p w14:paraId="1B8EF7C4" w14:textId="67B828A9" w:rsidR="00F579F2" w:rsidRDefault="00F579F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 sebeple atomların serbest bırakılarak salınım yapmalarının sağlandığı ve bu işlem sonucunda salınım konumlarının tespit edildiği </w:t>
      </w:r>
      <w:r>
        <w:rPr>
          <w:rFonts w:ascii="Times New Roman" w:hAnsi="Times New Roman" w:cs="Times New Roman"/>
          <w:b/>
          <w:bCs/>
          <w:lang w:val="tr-TR"/>
        </w:rPr>
        <w:t>cspbbr3_relax.</w:t>
      </w:r>
      <w:r w:rsidR="000C78E0">
        <w:rPr>
          <w:rFonts w:ascii="Times New Roman" w:hAnsi="Times New Roman" w:cs="Times New Roman"/>
          <w:b/>
          <w:bCs/>
          <w:lang w:val="tr-TR"/>
        </w:rPr>
        <w:t>in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kodu kullanıldı.</w:t>
      </w:r>
    </w:p>
    <w:p w14:paraId="3CB382BA" w14:textId="0D147BBA" w:rsidR="00F579F2" w:rsidRDefault="00F579F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Burada elde edilmek istenen parametre basınç değerinin 0’a olabildiğince yakınlaşmasını sağlamaktır. CsPbBr3 örneğinde değer 0.04 </w:t>
      </w:r>
      <w:proofErr w:type="spellStart"/>
      <w:r>
        <w:rPr>
          <w:rFonts w:ascii="Times New Roman" w:hAnsi="Times New Roman" w:cs="Times New Roman"/>
          <w:lang w:val="tr-TR"/>
        </w:rPr>
        <w:t>kbar’a</w:t>
      </w:r>
      <w:proofErr w:type="spellEnd"/>
      <w:r>
        <w:rPr>
          <w:rFonts w:ascii="Times New Roman" w:hAnsi="Times New Roman" w:cs="Times New Roman"/>
          <w:lang w:val="tr-TR"/>
        </w:rPr>
        <w:t xml:space="preserve"> kadar düşürül</w:t>
      </w:r>
      <w:r w:rsidR="00F97142">
        <w:rPr>
          <w:rFonts w:ascii="Times New Roman" w:hAnsi="Times New Roman" w:cs="Times New Roman"/>
          <w:lang w:val="tr-TR"/>
        </w:rPr>
        <w:t>dü</w:t>
      </w:r>
      <w:r>
        <w:rPr>
          <w:rFonts w:ascii="Times New Roman" w:hAnsi="Times New Roman" w:cs="Times New Roman"/>
          <w:lang w:val="tr-TR"/>
        </w:rPr>
        <w:t>.</w:t>
      </w:r>
    </w:p>
    <w:p w14:paraId="0EBFBA44" w14:textId="77777777" w:rsidR="00F579F2" w:rsidRDefault="00F579F2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57302B3B" w14:textId="7242462D" w:rsidR="00F97142" w:rsidRDefault="00F97142" w:rsidP="00F9714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-) 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SCF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Ground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State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Hesabı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:</w:t>
      </w:r>
    </w:p>
    <w:p w14:paraId="214D58B7" w14:textId="77777777" w:rsidR="00F97142" w:rsidRDefault="00F97142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65A6AC92" w14:textId="16E91568" w:rsidR="000C78E0" w:rsidRPr="000C78E0" w:rsidRDefault="000C78E0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proofErr w:type="gramStart"/>
      <w:r w:rsidRPr="000C78E0">
        <w:rPr>
          <w:rFonts w:ascii="Times New Roman" w:hAnsi="Times New Roman" w:cs="Times New Roman"/>
          <w:b/>
          <w:bCs/>
          <w:lang w:val="tr-TR"/>
        </w:rPr>
        <w:t>pw</w:t>
      </w:r>
      <w:proofErr w:type="gramEnd"/>
      <w:r w:rsidRPr="000C78E0">
        <w:rPr>
          <w:rFonts w:ascii="Times New Roman" w:hAnsi="Times New Roman" w:cs="Times New Roman"/>
          <w:b/>
          <w:bCs/>
          <w:lang w:val="tr-TR"/>
        </w:rPr>
        <w:t>.x</w:t>
      </w:r>
      <w:proofErr w:type="spellEnd"/>
      <w:r w:rsidRPr="000C78E0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gramStart"/>
      <w:r w:rsidRPr="000C78E0">
        <w:rPr>
          <w:rFonts w:ascii="Times New Roman" w:hAnsi="Times New Roman" w:cs="Times New Roman"/>
          <w:b/>
          <w:bCs/>
          <w:lang w:val="tr-TR"/>
        </w:rPr>
        <w:t>&lt; cspbbr3_relax.in</w:t>
      </w:r>
      <w:proofErr w:type="gramEnd"/>
      <w:r w:rsidRPr="000C78E0">
        <w:rPr>
          <w:rFonts w:ascii="Times New Roman" w:hAnsi="Times New Roman" w:cs="Times New Roman"/>
          <w:b/>
          <w:bCs/>
          <w:lang w:val="tr-TR"/>
        </w:rPr>
        <w:t xml:space="preserve"> &gt; cspbbr3_relax.out</w:t>
      </w:r>
    </w:p>
    <w:p w14:paraId="563F1CAB" w14:textId="20442E60" w:rsidR="000C78E0" w:rsidRDefault="000C78E0">
      <w:pPr>
        <w:rPr>
          <w:rFonts w:ascii="Times New Roman" w:hAnsi="Times New Roman" w:cs="Times New Roman"/>
          <w:lang w:val="tr-TR"/>
        </w:rPr>
      </w:pPr>
    </w:p>
    <w:p w14:paraId="64BEB8FB" w14:textId="348C7FBE" w:rsidR="000C78E0" w:rsidRDefault="000C78E0">
      <w:pPr>
        <w:rPr>
          <w:rFonts w:ascii="Times New Roman" w:hAnsi="Times New Roman" w:cs="Times New Roman"/>
          <w:lang w:val="tr-TR"/>
        </w:rPr>
      </w:pPr>
      <w:proofErr w:type="gramStart"/>
      <w:r>
        <w:rPr>
          <w:rFonts w:ascii="Times New Roman" w:hAnsi="Times New Roman" w:cs="Times New Roman"/>
          <w:lang w:val="tr-TR"/>
        </w:rPr>
        <w:t>terminal</w:t>
      </w:r>
      <w:proofErr w:type="gramEnd"/>
      <w:r>
        <w:rPr>
          <w:rFonts w:ascii="Times New Roman" w:hAnsi="Times New Roman" w:cs="Times New Roman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lang w:val="tr-TR"/>
        </w:rPr>
        <w:t>inputu</w:t>
      </w:r>
      <w:proofErr w:type="spellEnd"/>
      <w:r>
        <w:rPr>
          <w:rFonts w:ascii="Times New Roman" w:hAnsi="Times New Roman" w:cs="Times New Roman"/>
          <w:lang w:val="tr-TR"/>
        </w:rPr>
        <w:t xml:space="preserve"> ile kod QE kaynak kodu ve ilgili dosyaların yüklü olduğu dizinde çalıştırıl</w:t>
      </w:r>
      <w:r w:rsidR="00F97142">
        <w:rPr>
          <w:rFonts w:ascii="Times New Roman" w:hAnsi="Times New Roman" w:cs="Times New Roman"/>
          <w:lang w:val="tr-TR"/>
        </w:rPr>
        <w:t>dı</w:t>
      </w:r>
      <w:r>
        <w:rPr>
          <w:rFonts w:ascii="Times New Roman" w:hAnsi="Times New Roman" w:cs="Times New Roman"/>
          <w:lang w:val="tr-TR"/>
        </w:rPr>
        <w:t>.</w:t>
      </w:r>
    </w:p>
    <w:p w14:paraId="3F427966" w14:textId="77777777" w:rsidR="000C78E0" w:rsidRDefault="000C78E0">
      <w:pPr>
        <w:rPr>
          <w:rFonts w:ascii="Times New Roman" w:hAnsi="Times New Roman" w:cs="Times New Roman"/>
          <w:lang w:val="tr-TR"/>
        </w:rPr>
      </w:pPr>
    </w:p>
    <w:p w14:paraId="78736397" w14:textId="354E205E" w:rsidR="00F97142" w:rsidRDefault="000C78E0" w:rsidP="000C78E0">
      <w:pPr>
        <w:rPr>
          <w:rFonts w:ascii="Times New Roman" w:hAnsi="Times New Roman" w:cs="Times New Roman"/>
          <w:lang w:val="tr-TR"/>
        </w:rPr>
      </w:pPr>
      <w:r w:rsidRPr="000C78E0">
        <w:rPr>
          <w:rFonts w:ascii="Times New Roman" w:hAnsi="Times New Roman" w:cs="Times New Roman"/>
          <w:b/>
          <w:bCs/>
          <w:lang w:val="tr-TR"/>
        </w:rPr>
        <w:t>cspbbr3_relax.out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dan alınan koordinat verileri</w:t>
      </w:r>
      <w:r w:rsidR="00F97142">
        <w:rPr>
          <w:rFonts w:ascii="Times New Roman" w:hAnsi="Times New Roman" w:cs="Times New Roman"/>
          <w:lang w:val="tr-TR"/>
        </w:rPr>
        <w:t xml:space="preserve"> </w:t>
      </w:r>
      <w:r w:rsidR="00F97142">
        <w:rPr>
          <w:rFonts w:ascii="Times New Roman" w:hAnsi="Times New Roman" w:cs="Times New Roman"/>
          <w:b/>
          <w:bCs/>
          <w:lang w:val="tr-TR"/>
        </w:rPr>
        <w:t xml:space="preserve">cspbbr3_scf_final.in </w:t>
      </w:r>
      <w:r w:rsidR="00F97142">
        <w:rPr>
          <w:rFonts w:ascii="Times New Roman" w:hAnsi="Times New Roman" w:cs="Times New Roman"/>
          <w:lang w:val="tr-TR"/>
        </w:rPr>
        <w:t xml:space="preserve">dosyasındaki ilgili kod bloğuna yerleştirilip optimal </w:t>
      </w:r>
      <w:r w:rsidR="00F97142">
        <w:rPr>
          <w:rFonts w:ascii="Times New Roman" w:hAnsi="Times New Roman" w:cs="Times New Roman"/>
          <w:b/>
          <w:bCs/>
          <w:lang w:val="tr-TR"/>
        </w:rPr>
        <w:t xml:space="preserve">K-Point </w:t>
      </w:r>
      <w:r w:rsidR="00F97142">
        <w:rPr>
          <w:rFonts w:ascii="Times New Roman" w:hAnsi="Times New Roman" w:cs="Times New Roman"/>
          <w:lang w:val="tr-TR"/>
        </w:rPr>
        <w:t xml:space="preserve">ve </w:t>
      </w:r>
      <w:proofErr w:type="spellStart"/>
      <w:r w:rsidR="00F97142">
        <w:rPr>
          <w:rFonts w:ascii="Times New Roman" w:hAnsi="Times New Roman" w:cs="Times New Roman"/>
          <w:b/>
          <w:bCs/>
          <w:lang w:val="tr-TR"/>
        </w:rPr>
        <w:t>Cutoff</w:t>
      </w:r>
      <w:proofErr w:type="spellEnd"/>
      <w:r w:rsidR="00F97142">
        <w:rPr>
          <w:rFonts w:ascii="Times New Roman" w:hAnsi="Times New Roman" w:cs="Times New Roman"/>
          <w:lang w:val="tr-TR"/>
        </w:rPr>
        <w:t xml:space="preserve"> değerleri de dahil edilerek ilgili kod</w:t>
      </w:r>
    </w:p>
    <w:p w14:paraId="57F4768B" w14:textId="77777777" w:rsidR="00F97142" w:rsidRDefault="00F97142" w:rsidP="000C78E0">
      <w:pPr>
        <w:rPr>
          <w:rFonts w:ascii="Times New Roman" w:hAnsi="Times New Roman" w:cs="Times New Roman"/>
          <w:lang w:val="tr-TR"/>
        </w:rPr>
      </w:pPr>
    </w:p>
    <w:p w14:paraId="5CB3B5F1" w14:textId="433DCF7F" w:rsidR="00F97142" w:rsidRPr="00F97142" w:rsidRDefault="00F97142" w:rsidP="000C78E0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proofErr w:type="gramStart"/>
      <w:r w:rsidRPr="00F97142">
        <w:rPr>
          <w:rFonts w:ascii="Times New Roman" w:hAnsi="Times New Roman" w:cs="Times New Roman"/>
          <w:b/>
          <w:bCs/>
          <w:lang w:val="tr-TR"/>
        </w:rPr>
        <w:t>pw</w:t>
      </w:r>
      <w:proofErr w:type="gramEnd"/>
      <w:r w:rsidRPr="00F97142">
        <w:rPr>
          <w:rFonts w:ascii="Times New Roman" w:hAnsi="Times New Roman" w:cs="Times New Roman"/>
          <w:b/>
          <w:bCs/>
          <w:lang w:val="tr-TR"/>
        </w:rPr>
        <w:t>.x</w:t>
      </w:r>
      <w:proofErr w:type="spellEnd"/>
      <w:r w:rsidRPr="00F97142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gramStart"/>
      <w:r w:rsidRPr="00F97142">
        <w:rPr>
          <w:rFonts w:ascii="Times New Roman" w:hAnsi="Times New Roman" w:cs="Times New Roman"/>
          <w:b/>
          <w:bCs/>
          <w:lang w:val="tr-TR"/>
        </w:rPr>
        <w:t>&lt; cspbbr3_scf_final.in</w:t>
      </w:r>
      <w:proofErr w:type="gramEnd"/>
      <w:r w:rsidRPr="00F97142">
        <w:rPr>
          <w:rFonts w:ascii="Times New Roman" w:hAnsi="Times New Roman" w:cs="Times New Roman"/>
          <w:b/>
          <w:bCs/>
          <w:lang w:val="tr-TR"/>
        </w:rPr>
        <w:t xml:space="preserve"> &gt; cspbbr3_scf_final.out</w:t>
      </w:r>
    </w:p>
    <w:p w14:paraId="287D8C68" w14:textId="77777777" w:rsidR="000C78E0" w:rsidRDefault="000C78E0" w:rsidP="000C78E0">
      <w:pPr>
        <w:rPr>
          <w:rFonts w:ascii="Times New Roman" w:hAnsi="Times New Roman" w:cs="Times New Roman"/>
          <w:lang w:val="tr-TR"/>
        </w:rPr>
      </w:pPr>
    </w:p>
    <w:p w14:paraId="0B43E4E4" w14:textId="09EC1E15" w:rsidR="00F97142" w:rsidRDefault="00F97142" w:rsidP="000C78E0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Terminal </w:t>
      </w:r>
      <w:proofErr w:type="spellStart"/>
      <w:r>
        <w:rPr>
          <w:rFonts w:ascii="Times New Roman" w:hAnsi="Times New Roman" w:cs="Times New Roman"/>
          <w:lang w:val="tr-TR"/>
        </w:rPr>
        <w:t>inputu</w:t>
      </w:r>
      <w:proofErr w:type="spellEnd"/>
      <w:r>
        <w:rPr>
          <w:rFonts w:ascii="Times New Roman" w:hAnsi="Times New Roman" w:cs="Times New Roman"/>
          <w:lang w:val="tr-TR"/>
        </w:rPr>
        <w:t xml:space="preserve"> ile çalıştırıldı.</w:t>
      </w:r>
    </w:p>
    <w:p w14:paraId="4B7D9EDB" w14:textId="77777777" w:rsidR="00F97142" w:rsidRDefault="00F97142" w:rsidP="000C78E0">
      <w:pPr>
        <w:rPr>
          <w:rFonts w:ascii="Times New Roman" w:hAnsi="Times New Roman" w:cs="Times New Roman"/>
          <w:lang w:val="tr-TR"/>
        </w:rPr>
      </w:pPr>
    </w:p>
    <w:p w14:paraId="27B283D9" w14:textId="43CAA243" w:rsidR="00F97142" w:rsidRDefault="00F97142" w:rsidP="000C78E0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 xml:space="preserve">Çıkan </w:t>
      </w:r>
      <w:r w:rsidRPr="00F97142">
        <w:rPr>
          <w:rFonts w:ascii="Times New Roman" w:hAnsi="Times New Roman" w:cs="Times New Roman"/>
          <w:b/>
          <w:bCs/>
          <w:lang w:val="tr-TR"/>
        </w:rPr>
        <w:t>cspbbr3_scf_final.out</w:t>
      </w:r>
      <w:r>
        <w:rPr>
          <w:rFonts w:ascii="Times New Roman" w:hAnsi="Times New Roman" w:cs="Times New Roman"/>
          <w:b/>
          <w:bCs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 xml:space="preserve">dosyasından </w:t>
      </w:r>
      <w:proofErr w:type="spellStart"/>
      <w:r>
        <w:rPr>
          <w:rFonts w:ascii="Times New Roman" w:hAnsi="Times New Roman" w:cs="Times New Roman"/>
          <w:lang w:val="tr-TR"/>
        </w:rPr>
        <w:t>Fermi</w:t>
      </w:r>
      <w:proofErr w:type="spellEnd"/>
      <w:r>
        <w:rPr>
          <w:rFonts w:ascii="Times New Roman" w:hAnsi="Times New Roman" w:cs="Times New Roman"/>
          <w:lang w:val="tr-TR"/>
        </w:rPr>
        <w:t xml:space="preserve"> değeri çekilebilmesi için</w:t>
      </w:r>
    </w:p>
    <w:p w14:paraId="08185199" w14:textId="77777777" w:rsidR="00F97142" w:rsidRDefault="00F97142" w:rsidP="000C78E0">
      <w:pPr>
        <w:rPr>
          <w:rFonts w:ascii="Times New Roman" w:hAnsi="Times New Roman" w:cs="Times New Roman"/>
          <w:lang w:val="tr-TR"/>
        </w:rPr>
      </w:pPr>
    </w:p>
    <w:p w14:paraId="7C86813E" w14:textId="0C9F33AE" w:rsidR="00F97142" w:rsidRDefault="00F97142" w:rsidP="000C78E0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proofErr w:type="gramStart"/>
      <w:r w:rsidRPr="00F97142">
        <w:rPr>
          <w:rFonts w:ascii="Times New Roman" w:hAnsi="Times New Roman" w:cs="Times New Roman"/>
          <w:b/>
          <w:bCs/>
          <w:lang w:val="tr-TR"/>
        </w:rPr>
        <w:t>grep</w:t>
      </w:r>
      <w:proofErr w:type="spellEnd"/>
      <w:proofErr w:type="gramEnd"/>
      <w:r w:rsidRPr="00F97142">
        <w:rPr>
          <w:rFonts w:ascii="Times New Roman" w:hAnsi="Times New Roman" w:cs="Times New Roman"/>
          <w:b/>
          <w:bCs/>
          <w:lang w:val="tr-TR"/>
        </w:rPr>
        <w:t xml:space="preserve"> "</w:t>
      </w:r>
      <w:proofErr w:type="spellStart"/>
      <w:r w:rsidRPr="00F97142">
        <w:rPr>
          <w:rFonts w:ascii="Times New Roman" w:hAnsi="Times New Roman" w:cs="Times New Roman"/>
          <w:b/>
          <w:bCs/>
          <w:lang w:val="tr-TR"/>
        </w:rPr>
        <w:t>Fermi</w:t>
      </w:r>
      <w:proofErr w:type="spellEnd"/>
      <w:r w:rsidRPr="00F97142">
        <w:rPr>
          <w:rFonts w:ascii="Times New Roman" w:hAnsi="Times New Roman" w:cs="Times New Roman"/>
          <w:b/>
          <w:bCs/>
          <w:lang w:val="tr-TR"/>
        </w:rPr>
        <w:t>" cspbbr3_scf_final.out</w:t>
      </w:r>
    </w:p>
    <w:p w14:paraId="47D2C452" w14:textId="3184F6CC" w:rsidR="00F97142" w:rsidRDefault="00F97142" w:rsidP="000C78E0">
      <w:pPr>
        <w:rPr>
          <w:rFonts w:ascii="Times New Roman" w:hAnsi="Times New Roman" w:cs="Times New Roman"/>
          <w:lang w:val="tr-TR"/>
        </w:rPr>
      </w:pPr>
    </w:p>
    <w:p w14:paraId="7E52B52D" w14:textId="30BC75E0" w:rsidR="00F97142" w:rsidRDefault="00F97142" w:rsidP="000C78E0">
      <w:pPr>
        <w:rPr>
          <w:rFonts w:ascii="Times New Roman" w:hAnsi="Times New Roman" w:cs="Times New Roman"/>
          <w:lang w:val="tr-TR"/>
        </w:rPr>
      </w:pPr>
      <w:proofErr w:type="spellStart"/>
      <w:proofErr w:type="gramStart"/>
      <w:r>
        <w:rPr>
          <w:rFonts w:ascii="Times New Roman" w:hAnsi="Times New Roman" w:cs="Times New Roman"/>
          <w:lang w:val="tr-TR"/>
        </w:rPr>
        <w:t>inputu</w:t>
      </w:r>
      <w:proofErr w:type="spellEnd"/>
      <w:proofErr w:type="gramEnd"/>
      <w:r>
        <w:rPr>
          <w:rFonts w:ascii="Times New Roman" w:hAnsi="Times New Roman" w:cs="Times New Roman"/>
          <w:lang w:val="tr-TR"/>
        </w:rPr>
        <w:t xml:space="preserve"> kullanıldı.</w:t>
      </w:r>
    </w:p>
    <w:p w14:paraId="7F736C2C" w14:textId="77777777" w:rsidR="00F97142" w:rsidRDefault="00F97142" w:rsidP="000C78E0">
      <w:pPr>
        <w:rPr>
          <w:rFonts w:ascii="Times New Roman" w:hAnsi="Times New Roman" w:cs="Times New Roman"/>
          <w:lang w:val="tr-TR"/>
        </w:rPr>
      </w:pPr>
    </w:p>
    <w:p w14:paraId="5EBA0D02" w14:textId="77777777" w:rsidR="00F97142" w:rsidRDefault="00F97142" w:rsidP="000C78E0">
      <w:pPr>
        <w:rPr>
          <w:rFonts w:ascii="Times New Roman" w:hAnsi="Times New Roman" w:cs="Times New Roman"/>
          <w:lang w:val="tr-TR"/>
        </w:rPr>
      </w:pPr>
    </w:p>
    <w:p w14:paraId="1B96F60A" w14:textId="2291EB55" w:rsidR="00F97142" w:rsidRDefault="00F97142" w:rsidP="00F9714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5-)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Band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 Hesabı:</w:t>
      </w:r>
    </w:p>
    <w:p w14:paraId="6FC9138E" w14:textId="77777777" w:rsidR="00F97142" w:rsidRDefault="00F97142" w:rsidP="00F97142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</w:p>
    <w:p w14:paraId="353DCAD3" w14:textId="32530CC3" w:rsidR="00F97142" w:rsidRDefault="00F97142" w:rsidP="00F97142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proofErr w:type="gramStart"/>
      <w:r w:rsidRPr="00F97142">
        <w:rPr>
          <w:rFonts w:ascii="Times New Roman" w:hAnsi="Times New Roman" w:cs="Times New Roman"/>
          <w:b/>
          <w:bCs/>
          <w:lang w:val="tr-TR"/>
        </w:rPr>
        <w:t>pw</w:t>
      </w:r>
      <w:proofErr w:type="gramEnd"/>
      <w:r w:rsidRPr="00F97142">
        <w:rPr>
          <w:rFonts w:ascii="Times New Roman" w:hAnsi="Times New Roman" w:cs="Times New Roman"/>
          <w:b/>
          <w:bCs/>
          <w:lang w:val="tr-TR"/>
        </w:rPr>
        <w:t>.x</w:t>
      </w:r>
      <w:proofErr w:type="spellEnd"/>
      <w:r w:rsidRPr="00F97142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gramStart"/>
      <w:r w:rsidRPr="00F97142">
        <w:rPr>
          <w:rFonts w:ascii="Times New Roman" w:hAnsi="Times New Roman" w:cs="Times New Roman"/>
          <w:b/>
          <w:bCs/>
          <w:lang w:val="tr-TR"/>
        </w:rPr>
        <w:t>&lt; cspbbr3_bands.in</w:t>
      </w:r>
      <w:proofErr w:type="gramEnd"/>
      <w:r w:rsidRPr="00F97142">
        <w:rPr>
          <w:rFonts w:ascii="Times New Roman" w:hAnsi="Times New Roman" w:cs="Times New Roman"/>
          <w:b/>
          <w:bCs/>
          <w:lang w:val="tr-TR"/>
        </w:rPr>
        <w:t xml:space="preserve"> &gt; cspbbr3_bands.out</w:t>
      </w:r>
    </w:p>
    <w:p w14:paraId="071B6681" w14:textId="77777777" w:rsidR="004F7117" w:rsidRDefault="004F7117" w:rsidP="00F97142">
      <w:pPr>
        <w:rPr>
          <w:rFonts w:ascii="Times New Roman" w:hAnsi="Times New Roman" w:cs="Times New Roman"/>
          <w:b/>
          <w:bCs/>
          <w:lang w:val="tr-TR"/>
        </w:rPr>
      </w:pPr>
    </w:p>
    <w:p w14:paraId="5B6DB62A" w14:textId="302DA682" w:rsidR="004F7117" w:rsidRDefault="00F97142" w:rsidP="00F97142">
      <w:pPr>
        <w:rPr>
          <w:rFonts w:ascii="Times New Roman" w:hAnsi="Times New Roman" w:cs="Times New Roman"/>
          <w:lang w:val="tr-TR"/>
        </w:rPr>
      </w:pPr>
      <w:proofErr w:type="spellStart"/>
      <w:proofErr w:type="gramStart"/>
      <w:r>
        <w:rPr>
          <w:rFonts w:ascii="Times New Roman" w:hAnsi="Times New Roman" w:cs="Times New Roman"/>
          <w:lang w:val="tr-TR"/>
        </w:rPr>
        <w:t>inputu</w:t>
      </w:r>
      <w:proofErr w:type="spellEnd"/>
      <w:proofErr w:type="gramEnd"/>
      <w:r>
        <w:rPr>
          <w:rFonts w:ascii="Times New Roman" w:hAnsi="Times New Roman" w:cs="Times New Roman"/>
          <w:lang w:val="tr-TR"/>
        </w:rPr>
        <w:t xml:space="preserve"> ile </w:t>
      </w:r>
      <w:proofErr w:type="spellStart"/>
      <w:r>
        <w:rPr>
          <w:rFonts w:ascii="Times New Roman" w:hAnsi="Times New Roman" w:cs="Times New Roman"/>
          <w:lang w:val="tr-TR"/>
        </w:rPr>
        <w:t>b</w:t>
      </w:r>
      <w:r w:rsidR="004F7117">
        <w:rPr>
          <w:rFonts w:ascii="Times New Roman" w:hAnsi="Times New Roman" w:cs="Times New Roman"/>
          <w:lang w:val="tr-TR"/>
        </w:rPr>
        <w:t>and</w:t>
      </w:r>
      <w:proofErr w:type="spellEnd"/>
      <w:r w:rsidR="004F7117">
        <w:rPr>
          <w:rFonts w:ascii="Times New Roman" w:hAnsi="Times New Roman" w:cs="Times New Roman"/>
          <w:lang w:val="tr-TR"/>
        </w:rPr>
        <w:t xml:space="preserve"> enerjileri hesaplandı ve hemen ardından</w:t>
      </w:r>
    </w:p>
    <w:p w14:paraId="08B067A2" w14:textId="77777777" w:rsidR="004F7117" w:rsidRDefault="004F7117" w:rsidP="00F97142">
      <w:pPr>
        <w:rPr>
          <w:rFonts w:ascii="Times New Roman" w:hAnsi="Times New Roman" w:cs="Times New Roman"/>
          <w:lang w:val="tr-TR"/>
        </w:rPr>
      </w:pPr>
    </w:p>
    <w:p w14:paraId="23BA95E2" w14:textId="49B78BA0" w:rsidR="004F7117" w:rsidRDefault="004F7117" w:rsidP="00F97142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proofErr w:type="gramStart"/>
      <w:r w:rsidRPr="004F7117">
        <w:rPr>
          <w:rFonts w:ascii="Times New Roman" w:hAnsi="Times New Roman" w:cs="Times New Roman"/>
          <w:b/>
          <w:bCs/>
          <w:lang w:val="tr-TR"/>
        </w:rPr>
        <w:t>bands</w:t>
      </w:r>
      <w:proofErr w:type="gramEnd"/>
      <w:r w:rsidRPr="004F7117">
        <w:rPr>
          <w:rFonts w:ascii="Times New Roman" w:hAnsi="Times New Roman" w:cs="Times New Roman"/>
          <w:b/>
          <w:bCs/>
          <w:lang w:val="tr-TR"/>
        </w:rPr>
        <w:t>.x</w:t>
      </w:r>
      <w:proofErr w:type="spellEnd"/>
      <w:r w:rsidRPr="004F7117">
        <w:rPr>
          <w:rFonts w:ascii="Times New Roman" w:hAnsi="Times New Roman" w:cs="Times New Roman"/>
          <w:b/>
          <w:bCs/>
          <w:lang w:val="tr-TR"/>
        </w:rPr>
        <w:t xml:space="preserve"> </w:t>
      </w:r>
      <w:proofErr w:type="gramStart"/>
      <w:r w:rsidRPr="004F7117">
        <w:rPr>
          <w:rFonts w:ascii="Times New Roman" w:hAnsi="Times New Roman" w:cs="Times New Roman"/>
          <w:b/>
          <w:bCs/>
          <w:lang w:val="tr-TR"/>
        </w:rPr>
        <w:t>&lt; bands_pp.in</w:t>
      </w:r>
      <w:proofErr w:type="gramEnd"/>
      <w:r w:rsidRPr="004F7117">
        <w:rPr>
          <w:rFonts w:ascii="Times New Roman" w:hAnsi="Times New Roman" w:cs="Times New Roman"/>
          <w:b/>
          <w:bCs/>
          <w:lang w:val="tr-TR"/>
        </w:rPr>
        <w:t xml:space="preserve"> &gt; </w:t>
      </w:r>
      <w:proofErr w:type="spellStart"/>
      <w:r w:rsidRPr="004F7117">
        <w:rPr>
          <w:rFonts w:ascii="Times New Roman" w:hAnsi="Times New Roman" w:cs="Times New Roman"/>
          <w:b/>
          <w:bCs/>
          <w:lang w:val="tr-TR"/>
        </w:rPr>
        <w:t>bands_pp.out</w:t>
      </w:r>
      <w:proofErr w:type="spellEnd"/>
    </w:p>
    <w:p w14:paraId="1E81A781" w14:textId="77777777" w:rsidR="004F7117" w:rsidRDefault="004F7117" w:rsidP="00F97142">
      <w:pPr>
        <w:rPr>
          <w:rFonts w:ascii="Times New Roman" w:hAnsi="Times New Roman" w:cs="Times New Roman"/>
          <w:b/>
          <w:bCs/>
          <w:lang w:val="tr-TR"/>
        </w:rPr>
      </w:pPr>
    </w:p>
    <w:p w14:paraId="00A42D00" w14:textId="75BB5A17" w:rsidR="004F7117" w:rsidRDefault="004F7117" w:rsidP="00F97142">
      <w:pPr>
        <w:rPr>
          <w:rFonts w:ascii="Times New Roman" w:hAnsi="Times New Roman" w:cs="Times New Roman"/>
          <w:b/>
          <w:bCs/>
          <w:lang w:val="tr-TR"/>
        </w:rPr>
      </w:pPr>
      <w:proofErr w:type="spellStart"/>
      <w:proofErr w:type="gramStart"/>
      <w:r>
        <w:rPr>
          <w:rFonts w:ascii="Times New Roman" w:hAnsi="Times New Roman" w:cs="Times New Roman"/>
          <w:lang w:val="tr-TR"/>
        </w:rPr>
        <w:t>inputu</w:t>
      </w:r>
      <w:proofErr w:type="spellEnd"/>
      <w:proofErr w:type="gramEnd"/>
      <w:r>
        <w:rPr>
          <w:rFonts w:ascii="Times New Roman" w:hAnsi="Times New Roman" w:cs="Times New Roman"/>
          <w:lang w:val="tr-TR"/>
        </w:rPr>
        <w:t xml:space="preserve"> ile ham veriler grafiğe uygun hale getirildi </w:t>
      </w:r>
      <w:r w:rsidRPr="004F7117">
        <w:rPr>
          <w:rFonts w:ascii="Times New Roman" w:hAnsi="Times New Roman" w:cs="Times New Roman"/>
          <w:b/>
          <w:bCs/>
          <w:lang w:val="tr-TR"/>
        </w:rPr>
        <w:t>(cspbbr3_bands.dat.gnu oluştu)</w:t>
      </w:r>
    </w:p>
    <w:p w14:paraId="49D54536" w14:textId="77777777" w:rsidR="004F7117" w:rsidRDefault="004F7117" w:rsidP="00F97142">
      <w:pPr>
        <w:rPr>
          <w:rFonts w:ascii="Times New Roman" w:hAnsi="Times New Roman" w:cs="Times New Roman"/>
          <w:b/>
          <w:bCs/>
          <w:lang w:val="tr-TR"/>
        </w:rPr>
      </w:pPr>
    </w:p>
    <w:p w14:paraId="406C1E6B" w14:textId="3EE91C0C" w:rsidR="004F7117" w:rsidRDefault="004F7117" w:rsidP="004F7117">
      <w:pPr>
        <w:rPr>
          <w:rFonts w:ascii="Times New Roman" w:hAnsi="Times New Roman" w:cs="Times New Roman"/>
          <w:b/>
          <w:bCs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 xml:space="preserve">5-) 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Görselleştirme</w:t>
      </w:r>
      <w:r>
        <w:rPr>
          <w:rFonts w:ascii="Times New Roman" w:hAnsi="Times New Roman" w:cs="Times New Roman"/>
          <w:b/>
          <w:bCs/>
          <w:sz w:val="28"/>
          <w:szCs w:val="28"/>
          <w:lang w:val="tr-TR"/>
        </w:rPr>
        <w:t>:</w:t>
      </w:r>
    </w:p>
    <w:p w14:paraId="75B02AFE" w14:textId="1B9621F4" w:rsidR="004F7117" w:rsidRDefault="004F7117" w:rsidP="00F9714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graph.py </w:t>
      </w:r>
      <w:r>
        <w:rPr>
          <w:rFonts w:ascii="Times New Roman" w:hAnsi="Times New Roman" w:cs="Times New Roman"/>
          <w:lang w:val="tr-TR"/>
        </w:rPr>
        <w:t xml:space="preserve">kodu ile görselleştirme yapıldı fakat görülen lineer sapma çizgilerini silmek amacıyla </w:t>
      </w:r>
      <w:r>
        <w:rPr>
          <w:rFonts w:ascii="Times New Roman" w:hAnsi="Times New Roman" w:cs="Times New Roman"/>
          <w:b/>
          <w:bCs/>
          <w:lang w:val="tr-TR"/>
        </w:rPr>
        <w:t xml:space="preserve">reshape.py </w:t>
      </w:r>
      <w:r>
        <w:rPr>
          <w:rFonts w:ascii="Times New Roman" w:hAnsi="Times New Roman" w:cs="Times New Roman"/>
          <w:lang w:val="tr-TR"/>
        </w:rPr>
        <w:t>kullanılabilir.</w:t>
      </w:r>
    </w:p>
    <w:p w14:paraId="6E2BA0F3" w14:textId="223C8720" w:rsidR="004F7117" w:rsidRDefault="004F7117" w:rsidP="00F97142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b/>
          <w:bCs/>
          <w:lang w:val="tr-TR"/>
        </w:rPr>
        <w:t xml:space="preserve">prepare_dos.py </w:t>
      </w:r>
      <w:r>
        <w:rPr>
          <w:rFonts w:ascii="Times New Roman" w:hAnsi="Times New Roman" w:cs="Times New Roman"/>
          <w:lang w:val="tr-TR"/>
        </w:rPr>
        <w:t xml:space="preserve">ile element katkı oranları hesaplandı ve bu katkı oranları </w:t>
      </w:r>
      <w:r>
        <w:rPr>
          <w:rFonts w:ascii="Times New Roman" w:hAnsi="Times New Roman" w:cs="Times New Roman"/>
          <w:b/>
          <w:bCs/>
          <w:lang w:val="tr-TR"/>
        </w:rPr>
        <w:t xml:space="preserve">plot_pdos.py </w:t>
      </w:r>
      <w:r>
        <w:rPr>
          <w:rFonts w:ascii="Times New Roman" w:hAnsi="Times New Roman" w:cs="Times New Roman"/>
          <w:lang w:val="tr-TR"/>
        </w:rPr>
        <w:t>ile görselleştirildi.</w:t>
      </w:r>
    </w:p>
    <w:p w14:paraId="2E148E3E" w14:textId="77777777" w:rsidR="0063230F" w:rsidRDefault="0063230F" w:rsidP="00F97142">
      <w:pPr>
        <w:rPr>
          <w:rFonts w:ascii="Times New Roman" w:hAnsi="Times New Roman" w:cs="Times New Roman"/>
          <w:lang w:val="tr-TR"/>
        </w:rPr>
      </w:pPr>
    </w:p>
    <w:p w14:paraId="5EDC3A68" w14:textId="77777777" w:rsidR="004F7117" w:rsidRPr="004F7117" w:rsidRDefault="004F7117" w:rsidP="00F97142">
      <w:pPr>
        <w:rPr>
          <w:rFonts w:ascii="Times New Roman" w:hAnsi="Times New Roman" w:cs="Times New Roman"/>
          <w:b/>
          <w:bCs/>
          <w:lang w:val="tr-TR"/>
        </w:rPr>
      </w:pPr>
    </w:p>
    <w:p w14:paraId="3703FCD7" w14:textId="77777777" w:rsidR="00F97142" w:rsidRPr="00F97142" w:rsidRDefault="00F97142" w:rsidP="000C78E0">
      <w:pPr>
        <w:rPr>
          <w:rFonts w:ascii="Times New Roman" w:hAnsi="Times New Roman" w:cs="Times New Roman"/>
          <w:lang w:val="tr-TR"/>
        </w:rPr>
      </w:pPr>
    </w:p>
    <w:sectPr w:rsidR="00F97142" w:rsidRPr="00F97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3A8D"/>
    <w:multiLevelType w:val="multilevel"/>
    <w:tmpl w:val="D9A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7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BF"/>
    <w:rsid w:val="000C78E0"/>
    <w:rsid w:val="000E59BF"/>
    <w:rsid w:val="0028400C"/>
    <w:rsid w:val="004F7117"/>
    <w:rsid w:val="0063230F"/>
    <w:rsid w:val="009C1AFE"/>
    <w:rsid w:val="00A70A64"/>
    <w:rsid w:val="00BC54D0"/>
    <w:rsid w:val="00F25658"/>
    <w:rsid w:val="00F579F2"/>
    <w:rsid w:val="00F9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0C89FE"/>
  <w15:chartTrackingRefBased/>
  <w15:docId w15:val="{79C1518E-728C-6C4F-9708-E008F367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E59BF"/>
  </w:style>
  <w:style w:type="character" w:styleId="HTMLCode">
    <w:name w:val="HTML Code"/>
    <w:basedOn w:val="DefaultParagraphFont"/>
    <w:uiPriority w:val="99"/>
    <w:semiHidden/>
    <w:unhideWhenUsed/>
    <w:rsid w:val="000E59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565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2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lser21/DFT_PBE/blob/main/kpoint_convergence.py" TargetMode="External"/><Relationship Id="rId5" Type="http://schemas.openxmlformats.org/officeDocument/2006/relationships/hyperlink" Target="https://github.com/dilser21/DFT_PBE/blob/main/ecutwsfc_convergence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DİLŞER GÖÇMEN</dc:creator>
  <cp:keywords/>
  <dc:description/>
  <cp:lastModifiedBy>DİLŞER GÖÇMEN</cp:lastModifiedBy>
  <cp:revision>8</cp:revision>
  <dcterms:created xsi:type="dcterms:W3CDTF">2026-01-05T07:22:00Z</dcterms:created>
  <dcterms:modified xsi:type="dcterms:W3CDTF">2026-01-05T11:35:00Z</dcterms:modified>
</cp:coreProperties>
</file>