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RAPIDS / cuML on Windows 11</w:t>
      </w:r>
    </w:p>
    <w:p>
      <w:pPr>
        <w:jc w:val="center"/>
      </w:pPr>
      <w:r>
        <w:rPr>
          <w:b/>
          <w:sz w:val="30"/>
        </w:rPr>
        <w:t>WSL2 + Ubuntu + NVIDIA GPU Installation &amp; LogHawk Benchmark Guide</w:t>
      </w:r>
    </w:p>
    <w:p>
      <w:pPr>
        <w:jc w:val="center"/>
      </w:pPr>
      <w:r>
        <w:rPr>
          <w:i/>
        </w:rPr>
        <w:t>Target: Windows 11 • RTX 2050 4 GB • 16 GB RAM • LogHawk</w:t>
      </w:r>
    </w:p>
    <w:p>
      <w:r>
        <w:rPr>
          <w:b/>
        </w:rPr>
        <w:t xml:space="preserve">Key point: </w:t>
      </w:r>
      <w:r>
        <w:t>Use WSL2 + Ubuntu for RAPIDS on Windows. Do not treat this as a native Windows Python installation.</w:t>
      </w:r>
    </w:p>
    <w:p>
      <w:pPr>
        <w:pStyle w:val="Heading1"/>
      </w:pPr>
      <w:r>
        <w:t>1. Executive Summary</w:t>
      </w:r>
    </w:p>
    <w:p>
      <w:r>
        <w:t>For Windows 11, the recommended architecture is Windows 11 → WSL2 → Ubuntu → Miniforge/Conda → RAPIDS/cuML → NVIDIA GPU. The Windows NVIDIA driver provides GPU access to WSL2.</w:t>
      </w:r>
    </w:p>
    <w:p>
      <w:r>
        <w:t>For LogHawk, keep the existing CPU-oriented scikit-learn environment separate from the RAPIDS environment. Use scikit-learn Isolation Forest as the stable baseline and evaluate cuML as an optional GPU backend.</w:t>
      </w:r>
    </w:p>
    <w:p>
      <w:pPr>
        <w:pStyle w:val="Heading1"/>
      </w:pPr>
      <w:r>
        <w:t>2. Target Architecture</w:t>
      </w:r>
    </w:p>
    <w:p>
      <w:pPr>
        <w:ind w:left="288"/>
      </w:pPr>
      <w:r>
        <w:rPr>
          <w:rFonts w:ascii="Consolas" w:hAnsi="Consolas"/>
          <w:sz w:val="17"/>
        </w:rPr>
        <w:t>Windows 11</w:t>
        <w:br/>
        <w:t>|</w:t>
        <w:br/>
        <w:t>+-- NVIDIA Windows Driver</w:t>
        <w:br/>
        <w:t>|</w:t>
        <w:br/>
        <w:t>+-- WSL2</w:t>
        <w:br/>
        <w:t xml:space="preserve">     |</w:t>
        <w:br/>
        <w:t xml:space="preserve">     +-- Ubuntu</w:t>
        <w:br/>
        <w:t xml:space="preserve">          |</w:t>
        <w:br/>
        <w:t xml:space="preserve">          +-- Miniforge / Conda</w:t>
        <w:br/>
        <w:t xml:space="preserve">          |</w:t>
        <w:br/>
        <w:t xml:space="preserve">          +-- rapids environment</w:t>
        <w:br/>
        <w:t xml:space="preserve">               +-- Python</w:t>
        <w:br/>
        <w:t xml:space="preserve">               +-- cuDF</w:t>
        <w:br/>
        <w:t xml:space="preserve">               +-- cuML</w:t>
        <w:br/>
        <w:t xml:space="preserve">               +-- CUDA runtime</w:t>
        <w:br/>
        <w:t xml:space="preserve">                       |</w:t>
        <w:br/>
        <w:t xml:space="preserve">                       v</w:t>
        <w:br/>
        <w:t xml:space="preserve">                   RTX 2050 GPU</w:t>
      </w:r>
    </w:p>
    <w:p>
      <w:pPr>
        <w:pStyle w:val="Heading1"/>
      </w:pPr>
      <w:r>
        <w:t>3. Hardware and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7"/>
          </w:tcPr>
          <w:p>
            <w:r>
              <w:t>Item</w:t>
            </w:r>
          </w:p>
        </w:tc>
        <w:tc>
          <w:tcPr>
            <w:tcW w:type="dxa" w:w="3360"/>
            <w:shd w:fill="E8EEF7"/>
          </w:tcPr>
          <w:p>
            <w:r>
              <w:t>Your setup</w:t>
            </w:r>
          </w:p>
        </w:tc>
        <w:tc>
          <w:tcPr>
            <w:tcW w:type="dxa" w:w="3360"/>
            <w:shd w:fill="E8EEF7"/>
          </w:tcPr>
          <w:p>
            <w:r>
              <w:t>Assessment</w:t>
            </w:r>
          </w:p>
        </w:tc>
      </w:tr>
      <w:tr>
        <w:tc>
          <w:tcPr>
            <w:tcW w:type="dxa" w:w="3360"/>
          </w:tcPr>
          <w:p>
            <w:r>
              <w:t>OS</w:t>
            </w:r>
          </w:p>
        </w:tc>
        <w:tc>
          <w:tcPr>
            <w:tcW w:type="dxa" w:w="3360"/>
          </w:tcPr>
          <w:p>
            <w:r>
              <w:t>Windows 11</w:t>
            </w:r>
          </w:p>
        </w:tc>
        <w:tc>
          <w:tcPr>
            <w:tcW w:type="dxa" w:w="3360"/>
          </w:tcPr>
          <w:p>
            <w:r>
              <w:t>Supported through WSL2</w:t>
            </w:r>
          </w:p>
        </w:tc>
      </w:tr>
      <w:tr>
        <w:tc>
          <w:tcPr>
            <w:tcW w:type="dxa" w:w="3360"/>
          </w:tcPr>
          <w:p>
            <w:r>
              <w:t>GPU</w:t>
            </w:r>
          </w:p>
        </w:tc>
        <w:tc>
          <w:tcPr>
            <w:tcW w:type="dxa" w:w="3360"/>
          </w:tcPr>
          <w:p>
            <w:r>
              <w:t>NVIDIA RTX 2050</w:t>
            </w:r>
          </w:p>
        </w:tc>
        <w:tc>
          <w:tcPr>
            <w:tcW w:type="dxa" w:w="3360"/>
          </w:tcPr>
          <w:p>
            <w:r>
              <w:t>Suitable for experimentation</w:t>
            </w:r>
          </w:p>
        </w:tc>
      </w:tr>
      <w:tr>
        <w:tc>
          <w:tcPr>
            <w:tcW w:type="dxa" w:w="3360"/>
          </w:tcPr>
          <w:p>
            <w:r>
              <w:t>Compute capability</w:t>
            </w:r>
          </w:p>
        </w:tc>
        <w:tc>
          <w:tcPr>
            <w:tcW w:type="dxa" w:w="3360"/>
          </w:tcPr>
          <w:p>
            <w:r>
              <w:t>7.5</w:t>
            </w:r>
          </w:p>
        </w:tc>
        <w:tc>
          <w:tcPr>
            <w:tcW w:type="dxa" w:w="3360"/>
          </w:tcPr>
          <w:p>
            <w:r>
              <w:t>Meets RAPIDS 7.0+ requirement</w:t>
            </w:r>
          </w:p>
        </w:tc>
      </w:tr>
      <w:tr>
        <w:tc>
          <w:tcPr>
            <w:tcW w:type="dxa" w:w="3360"/>
          </w:tcPr>
          <w:p>
            <w:r>
              <w:t>VRAM</w:t>
            </w:r>
          </w:p>
        </w:tc>
        <w:tc>
          <w:tcPr>
            <w:tcW w:type="dxa" w:w="3360"/>
          </w:tcPr>
          <w:p>
            <w:r>
              <w:t>4 GB</w:t>
            </w:r>
          </w:p>
        </w:tc>
        <w:tc>
          <w:tcPr>
            <w:tcW w:type="dxa" w:w="3360"/>
          </w:tcPr>
          <w:p>
            <w:r>
              <w:t>Main limitation; below 16 GB recommended</w:t>
            </w:r>
          </w:p>
        </w:tc>
      </w:tr>
      <w:tr>
        <w:tc>
          <w:tcPr>
            <w:tcW w:type="dxa" w:w="3360"/>
          </w:tcPr>
          <w:p>
            <w:r>
              <w:t>System RAM</w:t>
            </w:r>
          </w:p>
        </w:tc>
        <w:tc>
          <w:tcPr>
            <w:tcW w:type="dxa" w:w="3360"/>
          </w:tcPr>
          <w:p>
            <w:r>
              <w:t>16 GB</w:t>
            </w:r>
          </w:p>
        </w:tc>
        <w:tc>
          <w:tcPr>
            <w:tcW w:type="dxa" w:w="3360"/>
          </w:tcPr>
          <w:p>
            <w:r>
              <w:t>Adequate for learning/testing</w:t>
            </w:r>
          </w:p>
        </w:tc>
      </w:tr>
      <w:tr>
        <w:tc>
          <w:tcPr>
            <w:tcW w:type="dxa" w:w="3360"/>
          </w:tcPr>
          <w:p>
            <w:r>
              <w:t>Use case</w:t>
            </w:r>
          </w:p>
        </w:tc>
        <w:tc>
          <w:tcPr>
            <w:tcW w:type="dxa" w:w="3360"/>
          </w:tcPr>
          <w:p>
            <w:r>
              <w:t>LogHawk anomaly detection</w:t>
            </w:r>
          </w:p>
        </w:tc>
        <w:tc>
          <w:tcPr>
            <w:tcW w:type="dxa" w:w="3360"/>
          </w:tcPr>
          <w:p>
            <w:r>
              <w:t>Good for benchmarking; not large GPU datasets</w:t>
            </w:r>
          </w:p>
        </w:tc>
      </w:tr>
    </w:tbl>
    <w:p>
      <w:r>
        <w:rPr>
          <w:b/>
        </w:rPr>
        <w:t xml:space="preserve">Note: </w:t>
      </w:r>
      <w:r>
        <w:t>RAPIDS currently recommends 16 GB or more of GPU memory. Your 4 GB RTX 2050 is useful for learning and small/medium experiments, but VRAM will constrain workload size.</w:t>
      </w:r>
    </w:p>
    <w:p>
      <w:pPr>
        <w:pStyle w:val="Heading1"/>
      </w:pPr>
      <w:r>
        <w:t>4. Step 1 — Check the Windows NVIDIA Driver</w:t>
      </w:r>
    </w:p>
    <w:p>
      <w:r>
        <w:t>Open PowerShell or Command Prompt:</w:t>
      </w:r>
    </w:p>
    <w:p>
      <w:pPr>
        <w:ind w:left="288"/>
      </w:pPr>
      <w:r>
        <w:rPr>
          <w:rFonts w:ascii="Consolas" w:hAnsi="Consolas"/>
          <w:sz w:val="17"/>
        </w:rPr>
        <w:t>nvidia-smi</w:t>
      </w:r>
    </w:p>
    <w:p>
      <w:r>
        <w:t>Confirm that Windows recognizes the RTX 2050 and note the driver version.</w:t>
      </w:r>
    </w:p>
    <w:p>
      <w:r>
        <w:rPr>
          <w:b/>
        </w:rPr>
        <w:t xml:space="preserve">Note: </w:t>
      </w:r>
      <w:r>
        <w:t>Use the current RAPIDS installation page to confirm the exact driver requirement for the CUDA version you select.</w:t>
      </w:r>
    </w:p>
    <w:p>
      <w:pPr>
        <w:pStyle w:val="Heading1"/>
      </w:pPr>
      <w:r>
        <w:t>5. Step 2 — Install or Update WSL2</w:t>
      </w:r>
    </w:p>
    <w:p>
      <w:r>
        <w:t>Open PowerShell as Administrator:</w:t>
      </w:r>
    </w:p>
    <w:p>
      <w:pPr>
        <w:ind w:left="288"/>
      </w:pPr>
      <w:r>
        <w:rPr>
          <w:rFonts w:ascii="Consolas" w:hAnsi="Consolas"/>
          <w:sz w:val="17"/>
        </w:rPr>
        <w:t>wsl --install</w:t>
        <w:br/>
        <w:t>wsl --update</w:t>
        <w:br/>
        <w:t>wsl --status</w:t>
        <w:br/>
        <w:t>wsl --version</w:t>
      </w:r>
    </w:p>
    <w:p>
      <w:r>
        <w:t>If Ubuntu was installed, restart Windows if requested. Then enter Ubuntu:</w:t>
      </w:r>
    </w:p>
    <w:p>
      <w:pPr>
        <w:ind w:left="288"/>
      </w:pPr>
      <w:r>
        <w:rPr>
          <w:rFonts w:ascii="Consolas" w:hAnsi="Consolas"/>
          <w:sz w:val="17"/>
        </w:rPr>
        <w:t>wsl</w:t>
      </w:r>
    </w:p>
    <w:p>
      <w:pPr>
        <w:pStyle w:val="Heading1"/>
      </w:pPr>
      <w:r>
        <w:t>6. Step 3 — Confirm Ubuntu Is WSL2</w:t>
      </w:r>
    </w:p>
    <w:p>
      <w:pPr>
        <w:ind w:left="288"/>
      </w:pPr>
      <w:r>
        <w:rPr>
          <w:rFonts w:ascii="Consolas" w:hAnsi="Consolas"/>
          <w:sz w:val="17"/>
        </w:rPr>
        <w:t>wsl -l -v</w:t>
      </w:r>
    </w:p>
    <w:p>
      <w:pPr>
        <w:ind w:left="288"/>
      </w:pPr>
      <w:r>
        <w:rPr>
          <w:rFonts w:ascii="Consolas" w:hAnsi="Consolas"/>
          <w:sz w:val="17"/>
        </w:rPr>
        <w:t>Expected:</w:t>
        <w:br/>
        <w:t xml:space="preserve">  NAME      STATE       VERSION</w:t>
        <w:br/>
        <w:t>* Ubuntu    Running     2</w:t>
      </w:r>
    </w:p>
    <w:p>
      <w:r>
        <w:t>If Ubuntu shows version 1:</w:t>
      </w:r>
    </w:p>
    <w:p>
      <w:pPr>
        <w:ind w:left="288"/>
      </w:pPr>
      <w:r>
        <w:rPr>
          <w:rFonts w:ascii="Consolas" w:hAnsi="Consolas"/>
          <w:sz w:val="17"/>
        </w:rPr>
        <w:t>wsl --set-version Ubuntu 2</w:t>
      </w:r>
    </w:p>
    <w:p>
      <w:pPr>
        <w:pStyle w:val="Heading1"/>
      </w:pPr>
      <w:r>
        <w:t>7. Step 4 — Verify GPU Access from WSL2</w:t>
      </w:r>
    </w:p>
    <w:p>
      <w:pPr>
        <w:ind w:left="288"/>
      </w:pPr>
      <w:r>
        <w:rPr>
          <w:rFonts w:ascii="Consolas" w:hAnsi="Consolas"/>
          <w:sz w:val="17"/>
        </w:rPr>
        <w:t>nvidia-smi</w:t>
      </w:r>
    </w:p>
    <w:p>
      <w:r>
        <w:rPr>
          <w:b/>
        </w:rPr>
        <w:t xml:space="preserve">Note: </w:t>
      </w:r>
      <w:r>
        <w:t>If nvidia-smi does not work inside WSL2, fix Windows NVIDIA/WSL2 GPU integration before installing RAPIDS.</w:t>
      </w:r>
    </w:p>
    <w:p>
      <w:r>
        <w:rPr>
          <w:b/>
        </w:rPr>
        <w:t xml:space="preserve">Important: </w:t>
      </w:r>
      <w:r>
        <w:t>Do NOT install an NVIDIA Linux display driver inside WSL. The Windows NVIDIA driver provides GPU access to WSL2.</w:t>
      </w:r>
    </w:p>
    <w:p>
      <w:pPr>
        <w:pStyle w:val="Heading1"/>
      </w:pPr>
      <w:r>
        <w:t>8. Step 5 — Update Ubuntu and Install Basic Tools</w:t>
      </w:r>
    </w:p>
    <w:p>
      <w:pPr>
        <w:ind w:left="288"/>
      </w:pPr>
      <w:r>
        <w:rPr>
          <w:rFonts w:ascii="Consolas" w:hAnsi="Consolas"/>
          <w:sz w:val="17"/>
        </w:rPr>
        <w:t>sudo apt update</w:t>
        <w:br/>
        <w:t>sudo apt upgrade -y</w:t>
        <w:br/>
        <w:br/>
        <w:t>sudo apt install -y \</w:t>
        <w:br/>
        <w:t xml:space="preserve">    build-essential \</w:t>
        <w:br/>
        <w:t xml:space="preserve">    curl \</w:t>
        <w:br/>
        <w:t xml:space="preserve">    wget \</w:t>
        <w:br/>
        <w:t xml:space="preserve">    git \</w:t>
        <w:br/>
        <w:t xml:space="preserve">    ca-certificates</w:t>
      </w:r>
    </w:p>
    <w:p>
      <w:pPr>
        <w:pStyle w:val="Heading1"/>
      </w:pPr>
      <w:r>
        <w:t>9. Step 6 — Install Miniforge</w:t>
      </w:r>
    </w:p>
    <w:p>
      <w:pPr>
        <w:ind w:left="288"/>
      </w:pPr>
      <w:r>
        <w:rPr>
          <w:rFonts w:ascii="Consolas" w:hAnsi="Consolas"/>
          <w:sz w:val="17"/>
        </w:rPr>
        <w:t>curl -L -O "https://github.com/conda-forge/miniforge/releases/latest/download/Miniforge3-Linux-x86_64.sh"</w:t>
        <w:br/>
        <w:t>bash Miniforge3-Linux-x86_64.sh</w:t>
      </w:r>
    </w:p>
    <w:p>
      <w:r>
        <w:t>Accept the license and allow shell initialization. Restart WSL:</w:t>
      </w:r>
    </w:p>
    <w:p>
      <w:pPr>
        <w:ind w:left="288"/>
      </w:pPr>
      <w:r>
        <w:rPr>
          <w:rFonts w:ascii="Consolas" w:hAnsi="Consolas"/>
          <w:sz w:val="17"/>
        </w:rPr>
        <w:t>exit</w:t>
        <w:br/>
        <w:t>wsl</w:t>
        <w:br/>
        <w:t>conda --version</w:t>
      </w:r>
    </w:p>
    <w:p>
      <w:pPr>
        <w:pStyle w:val="Heading1"/>
      </w:pPr>
      <w:r>
        <w:t>10. Step 7 — Create a Dedicated RAPIDS Environment</w:t>
      </w:r>
    </w:p>
    <w:p>
      <w:r>
        <w:t>Do not install RAPIDS into your existing LogHawk Python environment. Keep it isolated so the PySpark/Temporal/LiteLLM/scikit-learn stack remains stable.</w:t>
      </w:r>
    </w:p>
    <w:p>
      <w:pPr>
        <w:ind w:left="288"/>
      </w:pPr>
      <w:r>
        <w:rPr>
          <w:rFonts w:ascii="Consolas" w:hAnsi="Consolas"/>
          <w:sz w:val="17"/>
        </w:rPr>
        <w:t>conda create -n rapids</w:t>
        <w:br/>
        <w:t>conda activate rapids</w:t>
      </w:r>
    </w:p>
    <w:p>
      <w:r>
        <w:t>Use NVIDIA's current RAPIDS Release Selector to generate the installation command. Select WSL2/Ubuntu, Conda/Miniforge, a supported Python version, a CUDA version compatible with the current NVIDIA driver, and cuML (plus cuDF if desired).</w:t>
      </w:r>
    </w:p>
    <w:p>
      <w:r>
        <w:rPr>
          <w:b/>
        </w:rPr>
        <w:t xml:space="preserve">Note: </w:t>
      </w:r>
      <w:r>
        <w:t>Do not blindly copy an old CUDA/Python/RAPIDS combination. Compatibility changes between releases; use the current Release Selector.</w:t>
      </w:r>
    </w:p>
    <w:p>
      <w:pPr>
        <w:pStyle w:val="Heading1"/>
      </w:pPr>
      <w:r>
        <w:t>11. Step 8 — Verify Python and cuML</w:t>
      </w:r>
    </w:p>
    <w:p>
      <w:pPr>
        <w:ind w:left="288"/>
      </w:pPr>
      <w:r>
        <w:rPr>
          <w:rFonts w:ascii="Consolas" w:hAnsi="Consolas"/>
          <w:sz w:val="17"/>
        </w:rPr>
        <w:t>conda activate rapids</w:t>
        <w:br/>
        <w:t>python --version</w:t>
        <w:br/>
        <w:t>python -c "import cuml; print(cuml.__version__)"</w:t>
      </w:r>
    </w:p>
    <w:p>
      <w:pPr>
        <w:pStyle w:val="Heading1"/>
      </w:pPr>
      <w:r>
        <w:t>12. Step 9 — Test cuDF</w:t>
      </w:r>
    </w:p>
    <w:p>
      <w:pPr>
        <w:ind w:left="288"/>
      </w:pPr>
      <w:r>
        <w:rPr>
          <w:rFonts w:ascii="Consolas" w:hAnsi="Consolas"/>
          <w:sz w:val="17"/>
        </w:rPr>
        <w:t>python</w:t>
        <w:br/>
        <w:t>&gt;&gt;&gt; import cudf</w:t>
        <w:br/>
        <w:t>&gt;&gt;&gt; s = cudf.Series([1, 2, 3, 4, 5])</w:t>
        <w:br/>
        <w:t>&gt;&gt;&gt; print(s)</w:t>
        <w:br/>
        <w:t>&gt;&gt;&gt; exit()</w:t>
      </w:r>
    </w:p>
    <w:p>
      <w:pPr>
        <w:pStyle w:val="Heading1"/>
      </w:pPr>
      <w:r>
        <w:t>13. Step 10 — Test cuML</w:t>
      </w:r>
    </w:p>
    <w:p>
      <w:pPr>
        <w:ind w:left="288"/>
      </w:pPr>
      <w:r>
        <w:rPr>
          <w:rFonts w:ascii="Consolas" w:hAnsi="Consolas"/>
          <w:sz w:val="17"/>
        </w:rPr>
        <w:t>python</w:t>
        <w:br/>
        <w:t>&gt;&gt;&gt; from cuml.cluster import DBSCAN</w:t>
        <w:br/>
        <w:t>&gt;&gt;&gt; print("cuML imported successfully")</w:t>
        <w:br/>
        <w:t>&gt;&gt;&gt; exit()</w:t>
      </w:r>
    </w:p>
    <w:p>
      <w:pPr>
        <w:pStyle w:val="Heading1"/>
      </w:pPr>
      <w:r>
        <w:t>14. Step 11 — Test a cuML Algorithm</w:t>
      </w:r>
    </w:p>
    <w:p>
      <w:pPr>
        <w:ind w:left="288"/>
      </w:pPr>
      <w:r>
        <w:rPr>
          <w:rFonts w:ascii="Consolas" w:hAnsi="Consolas"/>
          <w:sz w:val="17"/>
        </w:rPr>
        <w:t>from cuml.datasets import make_blobs</w:t>
        <w:br/>
        <w:t>from cuml.cluster import DBSCAN</w:t>
        <w:br/>
        <w:br/>
        <w:t>X, y = make_blobs(n_samples=10000, centers=3, n_features=10, random_state=42)</w:t>
        <w:br/>
        <w:t>model = DBSCAN(eps=1.0, min_samples=5)</w:t>
        <w:br/>
        <w:t>model.fit(X)</w:t>
        <w:br/>
        <w:t>print(model.labels_[:20])</w:t>
      </w:r>
    </w:p>
    <w:p>
      <w:pPr>
        <w:pStyle w:val="Heading1"/>
      </w:pPr>
      <w:r>
        <w:t>15. Step 12 — Test GPU Isolation Forest for LogHawk</w:t>
      </w:r>
    </w:p>
    <w:p>
      <w:r>
        <w:t>This is the most relevant functional test for your project.</w:t>
      </w:r>
    </w:p>
    <w:p>
      <w:pPr>
        <w:ind w:left="288"/>
      </w:pPr>
      <w:r>
        <w:rPr>
          <w:rFonts w:ascii="Consolas" w:hAnsi="Consolas"/>
          <w:sz w:val="17"/>
        </w:rPr>
        <w:t>from cuml.datasets import make_blobs</w:t>
        <w:br/>
        <w:t>from cuml.ensemble import IsolationForest</w:t>
        <w:br/>
        <w:br/>
        <w:t>X, y = make_blobs(n_samples=10000, centers=3, n_features=10, random_state=42)</w:t>
        <w:br/>
        <w:t>model = IsolationForest(n_estimators=100, random_state=42)</w:t>
        <w:br/>
        <w:t>model.fit(X)</w:t>
        <w:br/>
        <w:t>predictions = model.predict(X)</w:t>
        <w:br/>
        <w:t>print(predictions[:20])</w:t>
      </w:r>
    </w:p>
    <w:p>
      <w:r>
        <w:rPr>
          <w:b/>
        </w:rPr>
        <w:t xml:space="preserve">Note: </w:t>
      </w:r>
      <w:r>
        <w:t>The exact estimator API can change between RAPIDS releases. If an example fails because of an API difference, check the documentation for the installed cuML version.</w:t>
      </w:r>
    </w:p>
    <w:p>
      <w:pPr>
        <w:pStyle w:val="Heading1"/>
      </w:pPr>
      <w:r>
        <w:t>16. Step 13 — Monitor GPU Utilization</w:t>
      </w:r>
    </w:p>
    <w:p>
      <w:pPr>
        <w:ind w:left="288"/>
      </w:pPr>
      <w:r>
        <w:rPr>
          <w:rFonts w:ascii="Consolas" w:hAnsi="Consolas"/>
          <w:sz w:val="17"/>
        </w:rPr>
        <w:t>nvidia-smi -l 1</w:t>
      </w:r>
    </w:p>
    <w:p>
      <w:r>
        <w:t>Run the cuML test in another terminal and observe GPU memory and utilization.</w:t>
      </w:r>
    </w:p>
    <w:p>
      <w:pPr>
        <w:pStyle w:val="Heading1"/>
      </w:pPr>
      <w:r>
        <w:t>17. Step 14 — Evaluate cuml.accel</w:t>
      </w:r>
    </w:p>
    <w:p>
      <w:r>
        <w:t>RAPIDS provides cuml.accel to accelerate compatible scikit-learn workloads with minimal code changes and CPU fallback for unsupported estimators.</w:t>
      </w:r>
    </w:p>
    <w:p>
      <w:pPr>
        <w:ind w:left="288"/>
      </w:pPr>
      <w:r>
        <w:rPr>
          <w:rFonts w:ascii="Consolas" w:hAnsi="Consolas"/>
          <w:sz w:val="17"/>
        </w:rPr>
        <w:t>python -m cuml.accel your_script.py</w:t>
      </w:r>
    </w:p>
    <w:p>
      <w:r>
        <w:t>Use this as a benchmark path rather than immediately rewriting all LogHawk code to use cuML APIs.</w:t>
      </w:r>
    </w:p>
    <w:p>
      <w:pPr>
        <w:pStyle w:val="Heading1"/>
      </w:pPr>
      <w:r>
        <w:t>18. Recommended LogHawk Architecture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   LogHawk</w:t>
        <w:br/>
        <w:t xml:space="preserve">                       |</w:t>
        <w:br/>
        <w:t xml:space="preserve">                       v</w:t>
        <w:br/>
        <w:t xml:space="preserve">              AnomalyDetector API</w:t>
        <w:br/>
        <w:t xml:space="preserve">                       |</w:t>
        <w:br/>
        <w:t xml:space="preserve">              +--------+--------+</w:t>
        <w:br/>
        <w:t xml:space="preserve">              |                 |</w:t>
        <w:br/>
        <w:t xml:space="preserve">              v                 v</w:t>
        <w:br/>
        <w:t xml:space="preserve">        sklearn backend     GPU backend</w:t>
        <w:br/>
        <w:t xml:space="preserve">              |                 |</w:t>
        <w:br/>
        <w:t xml:space="preserve">              v                 v</w:t>
        <w:br/>
        <w:t xml:space="preserve">       IsolationForest          cuML</w:t>
        <w:br/>
        <w:t xml:space="preserve">              |                 |</w:t>
        <w:br/>
        <w:t xml:space="preserve">             CPU              NVIDIA GPU</w:t>
      </w:r>
    </w:p>
    <w:p>
      <w:r>
        <w:t>The application should depend on a small LogHawk-defined detector interface rather than coupling the UI/workflow directly to a third-party ML library.</w:t>
      </w:r>
    </w:p>
    <w:p>
      <w:pPr>
        <w:pStyle w:val="Heading1"/>
      </w:pPr>
      <w:r>
        <w:t>19. Keep the Environments Separate</w:t>
      </w:r>
    </w:p>
    <w:p>
      <w:pPr>
        <w:ind w:left="288"/>
      </w:pPr>
      <w:r>
        <w:rPr>
          <w:rFonts w:ascii="Consolas" w:hAnsi="Consolas"/>
          <w:sz w:val="17"/>
        </w:rPr>
        <w:t>WSL Ubuntu</w:t>
        <w:br/>
        <w:t>|</w:t>
        <w:br/>
        <w:t>+-- loghawk-env</w:t>
        <w:br/>
        <w:t>|    +-- PySpark</w:t>
        <w:br/>
        <w:t>|    +-- Temporal</w:t>
        <w:br/>
        <w:t>|    +-- scikit-learn</w:t>
        <w:br/>
        <w:t>|    +-- LiteLLM</w:t>
        <w:br/>
        <w:t>|</w:t>
        <w:br/>
        <w:t>+-- rapids</w:t>
        <w:br/>
        <w:t xml:space="preserve">     +-- cuDF</w:t>
        <w:br/>
        <w:t xml:space="preserve">     +-- cuML</w:t>
        <w:br/>
        <w:t xml:space="preserve">     +-- CUDA/RAPIDS dependencies</w:t>
      </w:r>
    </w:p>
    <w:p>
      <w:r>
        <w:rPr>
          <w:b/>
        </w:rPr>
        <w:t xml:space="preserve">Note: </w:t>
      </w:r>
      <w:r>
        <w:t>This separation minimizes dependency conflicts and lets you benchmark GPU ML without destabilizing your existing LogHawk installation.</w:t>
      </w:r>
    </w:p>
    <w:p>
      <w:pPr>
        <w:pStyle w:val="Heading1"/>
      </w:pPr>
      <w:r>
        <w:t>20. Troubleshooting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t>Symptom</w:t>
            </w:r>
          </w:p>
        </w:tc>
        <w:tc>
          <w:tcPr>
            <w:tcW w:type="dxa" w:w="5040"/>
            <w:shd w:fill="E8EEF7"/>
          </w:tcPr>
          <w:p>
            <w:r>
              <w:t>Action</w:t>
            </w:r>
          </w:p>
        </w:tc>
      </w:tr>
      <w:tr>
        <w:tc>
          <w:tcPr>
            <w:tcW w:type="dxa" w:w="5040"/>
          </w:tcPr>
          <w:p>
            <w:r>
              <w:t>nvidia-smi fails in Windows</w:t>
            </w:r>
          </w:p>
        </w:tc>
        <w:tc>
          <w:tcPr>
            <w:tcW w:type="dxa" w:w="5040"/>
          </w:tcPr>
          <w:p>
            <w:r>
              <w:t>Update/reinstall the Windows NVIDIA driver and reboot.</w:t>
            </w:r>
          </w:p>
        </w:tc>
      </w:tr>
      <w:tr>
        <w:tc>
          <w:tcPr>
            <w:tcW w:type="dxa" w:w="5040"/>
          </w:tcPr>
          <w:p>
            <w:r>
              <w:t>nvidia-smi works in Windows but fails in WSL</w:t>
            </w:r>
          </w:p>
        </w:tc>
        <w:tc>
          <w:tcPr>
            <w:tcW w:type="dxa" w:w="5040"/>
          </w:tcPr>
          <w:p>
            <w:r>
              <w:t>Run wsl --update, confirm WSL2, restart WSL/Windows, and test again.</w:t>
            </w:r>
          </w:p>
        </w:tc>
      </w:tr>
      <w:tr>
        <w:tc>
          <w:tcPr>
            <w:tcW w:type="dxa" w:w="5040"/>
          </w:tcPr>
          <w:p>
            <w:r>
              <w:t>RAPIDS dependency conflict</w:t>
            </w:r>
          </w:p>
        </w:tc>
        <w:tc>
          <w:tcPr>
            <w:tcW w:type="dxa" w:w="5040"/>
          </w:tcPr>
          <w:p>
            <w:r>
              <w:t>Use the current RAPIDS Release Selector and a fresh Conda environment.</w:t>
            </w:r>
          </w:p>
        </w:tc>
      </w:tr>
      <w:tr>
        <w:tc>
          <w:tcPr>
            <w:tcW w:type="dxa" w:w="5040"/>
          </w:tcPr>
          <w:p>
            <w:r>
              <w:t>cuML workload runs out of memory</w:t>
            </w:r>
          </w:p>
        </w:tc>
        <w:tc>
          <w:tcPr>
            <w:tcW w:type="dxa" w:w="5040"/>
          </w:tcPr>
          <w:p>
            <w:r>
              <w:t>Reduce rows/features/batch size; the RTX 2050 has only 4 GB VRAM.</w:t>
            </w:r>
          </w:p>
        </w:tc>
      </w:tr>
      <w:tr>
        <w:tc>
          <w:tcPr>
            <w:tcW w:type="dxa" w:w="5040"/>
          </w:tcPr>
          <w:p>
            <w:r>
              <w:t>GPU utilization stays near zero</w:t>
            </w:r>
          </w:p>
        </w:tc>
        <w:tc>
          <w:tcPr>
            <w:tcW w:type="dxa" w:w="5040"/>
          </w:tcPr>
          <w:p>
            <w:r>
              <w:t>Use a sufficiently large benchmark and confirm the estimator is GPU accelerated.</w:t>
            </w:r>
          </w:p>
        </w:tc>
      </w:tr>
      <w:tr>
        <w:tc>
          <w:tcPr>
            <w:tcW w:type="dxa" w:w="5040"/>
          </w:tcPr>
          <w:p>
            <w:r>
              <w:t>Linux NVIDIA driver installed in WSL</w:t>
            </w:r>
          </w:p>
        </w:tc>
        <w:tc>
          <w:tcPr>
            <w:tcW w:type="dxa" w:w="5040"/>
          </w:tcPr>
          <w:p>
            <w:r>
              <w:t>Remove/avoid it; use the Windows NVIDIA driver for WSL2 GPU access.</w:t>
            </w:r>
          </w:p>
        </w:tc>
      </w:tr>
    </w:tbl>
    <w:p>
      <w:pPr>
        <w:pStyle w:val="Heading1"/>
      </w:pPr>
      <w:r>
        <w:t>21. GPU Direct Storage — Not Required</w:t>
      </w:r>
    </w:p>
    <w:p>
      <w:r>
        <w:t>NVIDIA GPUDirect Storage (GDS) allows data to move more directly between storage and GPU memory, reducing CPU/system-memory data movement. It is relevant to large GPU infrastructure, but is not required for your Windows 11 + RTX 2050 LogHawk experiment.</w:t>
      </w:r>
    </w:p>
    <w:p>
      <w:pPr>
        <w:ind w:left="288"/>
      </w:pPr>
      <w:r>
        <w:rPr>
          <w:rFonts w:ascii="Consolas" w:hAnsi="Consolas"/>
          <w:sz w:val="17"/>
        </w:rPr>
        <w:t>Traditional:  NVMe SSD -&gt; System RAM -&gt; GPU VRAM</w:t>
        <w:br/>
        <w:t>GDS:          NVMe SSD ----------------&gt; GPU VRAM</w:t>
      </w:r>
    </w:p>
    <w:p>
      <w:pPr>
        <w:pStyle w:val="Heading1"/>
      </w:pPr>
      <w:r>
        <w:t>22. Recommended LogHawk Benchmark</w:t>
      </w:r>
    </w:p>
    <w:p>
      <w:pPr>
        <w:pStyle w:val="ListBullet"/>
      </w:pPr>
      <w:r>
        <w:t>Run scikit-learn IsolationForest on CPU.</w:t>
      </w:r>
    </w:p>
    <w:p>
      <w:pPr>
        <w:pStyle w:val="ListBullet"/>
      </w:pPr>
      <w:r>
        <w:t>Run cuML IsolationForest on the RTX 2050.</w:t>
      </w:r>
    </w:p>
    <w:p>
      <w:pPr>
        <w:pStyle w:val="ListBullet"/>
      </w:pPr>
      <w:r>
        <w:t>Optionally benchmark sklearn code under cuml.accel.</w:t>
      </w:r>
    </w:p>
    <w:p>
      <w:pPr>
        <w:pStyle w:val="ListBullet"/>
      </w:pPr>
      <w:r>
        <w:t>Measure wall-clock training time, detection time, CPU utilization, GPU utilization, and peak GPU memory.</w:t>
      </w:r>
    </w:p>
    <w:p>
      <w:pPr>
        <w:pStyle w:val="ListBullet"/>
      </w:pPr>
      <w:r>
        <w:t>Repeat at increasing row counts until the 4 GB GPU becomes the limiting factor.</w:t>
      </w:r>
    </w:p>
    <w:p>
      <w:pPr>
        <w:pStyle w:val="Heading1"/>
      </w:pPr>
      <w:r>
        <w:t>23. Long-Term Architecture Decision</w:t>
      </w:r>
    </w:p>
    <w:p>
      <w:r>
        <w:t>For long-term LogHawk maintainability, use scikit-learn as the durable CPU/classical-ML foundation and keep RAPIDS/cuML as an optional NVIDIA GPU acceleration backend. Do not make cuML, PyOD, or any other third-party anomaly library the application's core abstraction.</w:t>
      </w:r>
    </w:p>
    <w:p>
      <w:pPr>
        <w:ind w:left="288"/>
      </w:pPr>
      <w:r>
        <w:rPr>
          <w:rFonts w:ascii="Consolas" w:hAnsi="Consolas"/>
          <w:sz w:val="17"/>
        </w:rPr>
        <w:t>LogHawk Anomaly API</w:t>
        <w:br/>
        <w:t xml:space="preserve">        |</w:t>
        <w:br/>
        <w:t xml:space="preserve">   +----+----+</w:t>
        <w:br/>
        <w:t xml:space="preserve">   |         |</w:t>
        <w:br/>
        <w:t xml:space="preserve">   v         v</w:t>
        <w:br/>
        <w:t>sklearn     cuML</w:t>
        <w:br/>
        <w:t xml:space="preserve"> CPU        GPU</w:t>
        <w:br/>
        <w:t xml:space="preserve">   |         |</w:t>
        <w:br/>
        <w:t xml:space="preserve">   +----+----+</w:t>
        <w:br/>
        <w:t xml:space="preserve">        |</w:t>
        <w:br/>
        <w:t xml:space="preserve">        v</w:t>
        <w:br/>
        <w:t xml:space="preserve">  anomaly scores</w:t>
      </w:r>
    </w:p>
    <w:p>
      <w:pPr>
        <w:pStyle w:val="Heading1"/>
      </w:pPr>
      <w:r>
        <w:t>24. Official References</w:t>
      </w:r>
    </w:p>
    <w:p>
      <w:pPr>
        <w:pStyle w:val="ListBullet"/>
      </w:pPr>
      <w:r>
        <w:rPr>
          <w:b/>
        </w:rPr>
        <w:t xml:space="preserve">RAPIDS Installation Guide: </w:t>
      </w:r>
      <w:r>
        <w:t>https://docs.rapids.ai/install/</w:t>
      </w:r>
    </w:p>
    <w:p>
      <w:pPr>
        <w:pStyle w:val="ListBullet"/>
      </w:pPr>
      <w:r>
        <w:rPr>
          <w:b/>
        </w:rPr>
        <w:t xml:space="preserve">RAPIDS cuML Documentation: </w:t>
      </w:r>
      <w:r>
        <w:t>https://docs.rapids.ai/api/cuml/</w:t>
      </w:r>
    </w:p>
    <w:p>
      <w:pPr>
        <w:pStyle w:val="ListBullet"/>
      </w:pPr>
      <w:r>
        <w:rPr>
          <w:b/>
        </w:rPr>
        <w:t xml:space="preserve">NVIDIA CUDA on WSL User Guide: </w:t>
      </w:r>
      <w:r>
        <w:t>https://docs.nvidia.com/cuda/wsl-user-guide/</w:t>
      </w:r>
    </w:p>
    <w:p>
      <w:pPr>
        <w:pStyle w:val="ListBullet"/>
      </w:pPr>
      <w:r>
        <w:rPr>
          <w:b/>
        </w:rPr>
        <w:t xml:space="preserve">RAPIDS Documentation Home: </w:t>
      </w:r>
      <w:r>
        <w:t>https://docs.rapids.ai/</w:t>
      </w:r>
    </w:p>
    <w:p>
      <w:pPr>
        <w:pStyle w:val="Heading1"/>
      </w:pPr>
      <w:r>
        <w:t>25. Final Recommended Sequence</w:t>
      </w:r>
    </w:p>
    <w:p>
      <w:pPr>
        <w:pStyle w:val="ListNumber"/>
      </w:pPr>
      <w:r>
        <w:t>Verify nvidia-smi on Windows.</w:t>
      </w:r>
    </w:p>
    <w:p>
      <w:pPr>
        <w:pStyle w:val="ListNumber"/>
      </w:pPr>
      <w:r>
        <w:t>Install/update WSL2.</w:t>
      </w:r>
    </w:p>
    <w:p>
      <w:pPr>
        <w:pStyle w:val="ListNumber"/>
      </w:pPr>
      <w:r>
        <w:t>Install Ubuntu and verify it is WSL2.</w:t>
      </w:r>
    </w:p>
    <w:p>
      <w:pPr>
        <w:pStyle w:val="ListNumber"/>
      </w:pPr>
      <w:r>
        <w:t>Verify nvidia-smi inside WSL2.</w:t>
      </w:r>
    </w:p>
    <w:p>
      <w:pPr>
        <w:pStyle w:val="ListNumber"/>
      </w:pPr>
      <w:r>
        <w:t>Do not install a Linux NVIDIA driver inside WSL.</w:t>
      </w:r>
    </w:p>
    <w:p>
      <w:pPr>
        <w:pStyle w:val="ListNumber"/>
      </w:pPr>
      <w:r>
        <w:t>Update Ubuntu and install basic tools.</w:t>
      </w:r>
    </w:p>
    <w:p>
      <w:pPr>
        <w:pStyle w:val="ListNumber"/>
      </w:pPr>
      <w:r>
        <w:t>Install Miniforge.</w:t>
      </w:r>
    </w:p>
    <w:p>
      <w:pPr>
        <w:pStyle w:val="ListNumber"/>
      </w:pPr>
      <w:r>
        <w:t>Create a dedicated rapids Conda environment.</w:t>
      </w:r>
    </w:p>
    <w:p>
      <w:pPr>
        <w:pStyle w:val="ListNumber"/>
      </w:pPr>
      <w:r>
        <w:t>Use the current RAPIDS Release Selector for compatible Python/CUDA/RAPIDS versions.</w:t>
      </w:r>
    </w:p>
    <w:p>
      <w:pPr>
        <w:pStyle w:val="ListNumber"/>
      </w:pPr>
      <w:r>
        <w:t>Install cuML/cuDF.</w:t>
      </w:r>
    </w:p>
    <w:p>
      <w:pPr>
        <w:pStyle w:val="ListNumber"/>
      </w:pPr>
      <w:r>
        <w:t>Verify imports.</w:t>
      </w:r>
    </w:p>
    <w:p>
      <w:pPr>
        <w:pStyle w:val="ListNumber"/>
      </w:pPr>
      <w:r>
        <w:t>Run a small cuML test.</w:t>
      </w:r>
    </w:p>
    <w:p>
      <w:pPr>
        <w:pStyle w:val="ListNumber"/>
      </w:pPr>
      <w:r>
        <w:t>Run a cuML Isolation Forest test.</w:t>
      </w:r>
    </w:p>
    <w:p>
      <w:pPr>
        <w:pStyle w:val="ListNumber"/>
      </w:pPr>
      <w:r>
        <w:t>Monitor GPU utilization and VRAM.</w:t>
      </w:r>
    </w:p>
    <w:p>
      <w:pPr>
        <w:pStyle w:val="ListNumber"/>
      </w:pPr>
      <w:r>
        <w:t>Benchmark against the existing scikit-learn Isolation Forest implementation.</w:t>
      </w:r>
    </w:p>
    <w:p>
      <w:pPr>
        <w:pStyle w:val="ListNumber"/>
      </w:pPr>
      <w:r>
        <w:t>Only move LogHawk to GPU acceleration if the benchmark demonstrates a meaningful benefit.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RAPIDS/cuML on Windows 11 — LogHawk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