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A631A" w14:textId="519EE8C5" w:rsidR="006F4BE8" w:rsidRPr="003347F0" w:rsidRDefault="003347F0" w:rsidP="003347F0">
      <w:pPr>
        <w:jc w:val="center"/>
        <w:rPr>
          <w:rFonts w:ascii="Times New Roman" w:hAnsi="Times New Roman" w:cs="Times New Roman"/>
          <w:b/>
          <w:bCs/>
          <w:sz w:val="40"/>
          <w:szCs w:val="40"/>
        </w:rPr>
      </w:pPr>
      <w:r w:rsidRPr="003347F0">
        <w:rPr>
          <w:rFonts w:ascii="Times New Roman" w:hAnsi="Times New Roman" w:cs="Times New Roman"/>
          <w:b/>
          <w:bCs/>
          <w:sz w:val="40"/>
          <w:szCs w:val="40"/>
        </w:rPr>
        <w:t>Mini_Project_00_Report</w:t>
      </w:r>
    </w:p>
    <w:p w14:paraId="4BEA6D96" w14:textId="77777777" w:rsidR="003347F0" w:rsidRPr="003347F0" w:rsidRDefault="003347F0" w:rsidP="003347F0">
      <w:pPr>
        <w:jc w:val="center"/>
        <w:rPr>
          <w:rFonts w:ascii="Times New Roman" w:hAnsi="Times New Roman" w:cs="Times New Roman"/>
          <w:b/>
          <w:bCs/>
          <w:sz w:val="40"/>
          <w:szCs w:val="40"/>
        </w:rPr>
      </w:pPr>
    </w:p>
    <w:p w14:paraId="343ABB36" w14:textId="77777777" w:rsidR="003347F0" w:rsidRPr="003347F0" w:rsidRDefault="003347F0" w:rsidP="003347F0">
      <w:pPr>
        <w:jc w:val="center"/>
        <w:rPr>
          <w:rFonts w:ascii="Times New Roman" w:hAnsi="Times New Roman" w:cs="Times New Roman"/>
          <w:b/>
          <w:bCs/>
          <w:sz w:val="40"/>
          <w:szCs w:val="40"/>
        </w:rPr>
      </w:pPr>
    </w:p>
    <w:p w14:paraId="6CC3672E" w14:textId="77777777" w:rsidR="003347F0" w:rsidRPr="003347F0" w:rsidRDefault="003347F0" w:rsidP="003347F0">
      <w:pPr>
        <w:jc w:val="center"/>
        <w:rPr>
          <w:rFonts w:ascii="Times New Roman" w:hAnsi="Times New Roman" w:cs="Times New Roman"/>
          <w:b/>
          <w:bCs/>
          <w:sz w:val="40"/>
          <w:szCs w:val="40"/>
        </w:rPr>
      </w:pPr>
    </w:p>
    <w:p w14:paraId="631AFF65" w14:textId="77777777" w:rsidR="003347F0" w:rsidRPr="003347F0" w:rsidRDefault="003347F0" w:rsidP="003347F0">
      <w:pPr>
        <w:jc w:val="center"/>
        <w:rPr>
          <w:rFonts w:ascii="Times New Roman" w:hAnsi="Times New Roman" w:cs="Times New Roman"/>
          <w:b/>
          <w:bCs/>
          <w:sz w:val="40"/>
          <w:szCs w:val="40"/>
        </w:rPr>
      </w:pPr>
    </w:p>
    <w:p w14:paraId="1F8723C6" w14:textId="77777777" w:rsidR="003347F0" w:rsidRPr="003347F0" w:rsidRDefault="003347F0" w:rsidP="003347F0">
      <w:pPr>
        <w:jc w:val="center"/>
        <w:rPr>
          <w:rFonts w:ascii="Times New Roman" w:hAnsi="Times New Roman" w:cs="Times New Roman"/>
          <w:b/>
          <w:bCs/>
          <w:sz w:val="40"/>
          <w:szCs w:val="40"/>
        </w:rPr>
      </w:pPr>
    </w:p>
    <w:p w14:paraId="67B47821" w14:textId="77777777" w:rsidR="003347F0" w:rsidRPr="003347F0" w:rsidRDefault="003347F0" w:rsidP="003347F0">
      <w:pPr>
        <w:jc w:val="center"/>
        <w:rPr>
          <w:rFonts w:ascii="Times New Roman" w:hAnsi="Times New Roman" w:cs="Times New Roman"/>
          <w:b/>
          <w:bCs/>
          <w:sz w:val="40"/>
          <w:szCs w:val="40"/>
        </w:rPr>
      </w:pPr>
    </w:p>
    <w:p w14:paraId="4B5F3084" w14:textId="77777777" w:rsidR="003347F0" w:rsidRPr="003347F0" w:rsidRDefault="003347F0" w:rsidP="003347F0">
      <w:pPr>
        <w:jc w:val="center"/>
        <w:rPr>
          <w:rFonts w:ascii="Times New Roman" w:hAnsi="Times New Roman" w:cs="Times New Roman"/>
          <w:b/>
          <w:bCs/>
          <w:sz w:val="40"/>
          <w:szCs w:val="40"/>
        </w:rPr>
      </w:pPr>
    </w:p>
    <w:p w14:paraId="131DFEA7" w14:textId="77777777" w:rsidR="003347F0" w:rsidRPr="003347F0" w:rsidRDefault="003347F0" w:rsidP="003347F0">
      <w:pPr>
        <w:jc w:val="center"/>
        <w:rPr>
          <w:rFonts w:ascii="Times New Roman" w:hAnsi="Times New Roman" w:cs="Times New Roman"/>
          <w:b/>
          <w:bCs/>
          <w:sz w:val="40"/>
          <w:szCs w:val="40"/>
        </w:rPr>
      </w:pPr>
    </w:p>
    <w:p w14:paraId="3BAEAF04" w14:textId="77777777" w:rsidR="003347F0" w:rsidRPr="003347F0" w:rsidRDefault="003347F0" w:rsidP="003347F0">
      <w:pPr>
        <w:jc w:val="center"/>
        <w:rPr>
          <w:rFonts w:ascii="Times New Roman" w:hAnsi="Times New Roman" w:cs="Times New Roman"/>
          <w:b/>
          <w:bCs/>
          <w:sz w:val="40"/>
          <w:szCs w:val="40"/>
        </w:rPr>
      </w:pPr>
    </w:p>
    <w:p w14:paraId="540255E3" w14:textId="77777777" w:rsidR="003347F0" w:rsidRPr="003347F0" w:rsidRDefault="003347F0" w:rsidP="003347F0">
      <w:pPr>
        <w:jc w:val="center"/>
        <w:rPr>
          <w:rFonts w:ascii="Times New Roman" w:hAnsi="Times New Roman" w:cs="Times New Roman"/>
          <w:b/>
          <w:bCs/>
          <w:sz w:val="40"/>
          <w:szCs w:val="40"/>
        </w:rPr>
      </w:pPr>
    </w:p>
    <w:p w14:paraId="0C100956" w14:textId="77777777" w:rsidR="003347F0" w:rsidRPr="003347F0" w:rsidRDefault="003347F0" w:rsidP="003347F0">
      <w:pPr>
        <w:jc w:val="center"/>
        <w:rPr>
          <w:rFonts w:ascii="Times New Roman" w:hAnsi="Times New Roman" w:cs="Times New Roman"/>
          <w:b/>
          <w:bCs/>
          <w:sz w:val="40"/>
          <w:szCs w:val="40"/>
        </w:rPr>
      </w:pPr>
    </w:p>
    <w:p w14:paraId="45F3F384" w14:textId="77777777" w:rsidR="003347F0" w:rsidRPr="003347F0" w:rsidRDefault="003347F0" w:rsidP="003347F0">
      <w:pPr>
        <w:jc w:val="center"/>
        <w:rPr>
          <w:rFonts w:ascii="Times New Roman" w:hAnsi="Times New Roman" w:cs="Times New Roman"/>
          <w:b/>
          <w:bCs/>
          <w:sz w:val="40"/>
          <w:szCs w:val="40"/>
        </w:rPr>
      </w:pPr>
    </w:p>
    <w:p w14:paraId="21CB4632" w14:textId="77777777" w:rsidR="003347F0" w:rsidRPr="003347F0" w:rsidRDefault="003347F0" w:rsidP="003347F0">
      <w:pPr>
        <w:jc w:val="center"/>
        <w:rPr>
          <w:rFonts w:ascii="Times New Roman" w:hAnsi="Times New Roman" w:cs="Times New Roman"/>
          <w:b/>
          <w:bCs/>
          <w:sz w:val="40"/>
          <w:szCs w:val="40"/>
        </w:rPr>
      </w:pPr>
    </w:p>
    <w:p w14:paraId="49AC7E59" w14:textId="77777777" w:rsidR="003347F0" w:rsidRPr="003347F0" w:rsidRDefault="003347F0" w:rsidP="003347F0">
      <w:pPr>
        <w:jc w:val="center"/>
        <w:rPr>
          <w:rFonts w:ascii="Times New Roman" w:hAnsi="Times New Roman" w:cs="Times New Roman"/>
          <w:b/>
          <w:bCs/>
          <w:sz w:val="40"/>
          <w:szCs w:val="40"/>
        </w:rPr>
      </w:pPr>
    </w:p>
    <w:p w14:paraId="0B39FB81" w14:textId="77777777" w:rsidR="003347F0" w:rsidRPr="003347F0" w:rsidRDefault="003347F0" w:rsidP="003347F0">
      <w:pPr>
        <w:jc w:val="center"/>
        <w:rPr>
          <w:rFonts w:ascii="Times New Roman" w:hAnsi="Times New Roman" w:cs="Times New Roman"/>
          <w:b/>
          <w:bCs/>
          <w:sz w:val="40"/>
          <w:szCs w:val="40"/>
        </w:rPr>
      </w:pPr>
    </w:p>
    <w:p w14:paraId="1A20DD86" w14:textId="77777777" w:rsidR="003347F0" w:rsidRPr="003347F0" w:rsidRDefault="003347F0" w:rsidP="003347F0">
      <w:pPr>
        <w:jc w:val="center"/>
        <w:rPr>
          <w:rFonts w:ascii="Times New Roman" w:hAnsi="Times New Roman" w:cs="Times New Roman"/>
          <w:b/>
          <w:bCs/>
          <w:sz w:val="40"/>
          <w:szCs w:val="40"/>
        </w:rPr>
      </w:pPr>
    </w:p>
    <w:p w14:paraId="7DA7BCF1" w14:textId="77777777" w:rsidR="003347F0" w:rsidRPr="003347F0" w:rsidRDefault="003347F0" w:rsidP="003347F0">
      <w:pPr>
        <w:jc w:val="center"/>
        <w:rPr>
          <w:rFonts w:ascii="Times New Roman" w:hAnsi="Times New Roman" w:cs="Times New Roman"/>
          <w:b/>
          <w:bCs/>
          <w:sz w:val="40"/>
          <w:szCs w:val="40"/>
        </w:rPr>
      </w:pPr>
    </w:p>
    <w:p w14:paraId="078071DE" w14:textId="30FAD2FC" w:rsidR="003347F0" w:rsidRPr="003347F0" w:rsidRDefault="003347F0" w:rsidP="003347F0">
      <w:pPr>
        <w:jc w:val="center"/>
        <w:rPr>
          <w:rFonts w:ascii="Times New Roman" w:hAnsi="Times New Roman" w:cs="Times New Roman"/>
          <w:sz w:val="32"/>
          <w:szCs w:val="32"/>
        </w:rPr>
      </w:pPr>
      <w:r w:rsidRPr="003347F0">
        <w:rPr>
          <w:rFonts w:ascii="Times New Roman" w:hAnsi="Times New Roman" w:cs="Times New Roman"/>
          <w:sz w:val="32"/>
          <w:szCs w:val="32"/>
        </w:rPr>
        <w:t>Dilshan Kohilamulla</w:t>
      </w:r>
      <w:r w:rsidR="00A001A7">
        <w:rPr>
          <w:rFonts w:ascii="Times New Roman" w:hAnsi="Times New Roman" w:cs="Times New Roman"/>
          <w:sz w:val="32"/>
          <w:szCs w:val="32"/>
        </w:rPr>
        <w:t>(0491)</w:t>
      </w:r>
    </w:p>
    <w:p w14:paraId="586146F8" w14:textId="77777777" w:rsidR="003347F0" w:rsidRPr="003347F0" w:rsidRDefault="003347F0">
      <w:pPr>
        <w:rPr>
          <w:rFonts w:ascii="Times New Roman" w:hAnsi="Times New Roman" w:cs="Times New Roman"/>
        </w:rPr>
      </w:pPr>
    </w:p>
    <w:p w14:paraId="56D61B43" w14:textId="77777777" w:rsidR="003347F0" w:rsidRPr="003347F0" w:rsidRDefault="003347F0">
      <w:pPr>
        <w:rPr>
          <w:rFonts w:ascii="Times New Roman" w:hAnsi="Times New Roman" w:cs="Times New Roman"/>
        </w:rPr>
      </w:pPr>
    </w:p>
    <w:sdt>
      <w:sdtPr>
        <w:rPr>
          <w:rFonts w:asciiTheme="minorHAnsi" w:eastAsiaTheme="minorHAnsi" w:hAnsiTheme="minorHAnsi" w:cstheme="minorBidi"/>
          <w:b w:val="0"/>
          <w:bCs w:val="0"/>
          <w:color w:val="auto"/>
          <w:kern w:val="2"/>
          <w:sz w:val="22"/>
          <w:szCs w:val="22"/>
        </w:rPr>
        <w:id w:val="-837692184"/>
        <w:docPartObj>
          <w:docPartGallery w:val="Table of Contents"/>
          <w:docPartUnique/>
        </w:docPartObj>
      </w:sdtPr>
      <w:sdtEndPr>
        <w:rPr>
          <w:noProof/>
        </w:rPr>
      </w:sdtEndPr>
      <w:sdtContent>
        <w:p w14:paraId="7FF14009" w14:textId="23CF6959" w:rsidR="008F67B0" w:rsidRDefault="008F67B0">
          <w:pPr>
            <w:pStyle w:val="TOCHeading"/>
          </w:pPr>
          <w:r>
            <w:t>Table of Contents</w:t>
          </w:r>
        </w:p>
        <w:p w14:paraId="2903234E" w14:textId="20E63765" w:rsidR="00C64559" w:rsidRDefault="008F67B0">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206748069" w:history="1">
            <w:r w:rsidR="00C64559" w:rsidRPr="001B5263">
              <w:rPr>
                <w:rStyle w:val="Hyperlink"/>
                <w:noProof/>
              </w:rPr>
              <w:t>Executive Summary</w:t>
            </w:r>
            <w:r w:rsidR="00C64559">
              <w:rPr>
                <w:noProof/>
                <w:webHidden/>
              </w:rPr>
              <w:tab/>
            </w:r>
            <w:r w:rsidR="00C64559">
              <w:rPr>
                <w:noProof/>
                <w:webHidden/>
              </w:rPr>
              <w:fldChar w:fldCharType="begin"/>
            </w:r>
            <w:r w:rsidR="00C64559">
              <w:rPr>
                <w:noProof/>
                <w:webHidden/>
              </w:rPr>
              <w:instrText xml:space="preserve"> PAGEREF _Toc206748069 \h </w:instrText>
            </w:r>
            <w:r w:rsidR="00C64559">
              <w:rPr>
                <w:noProof/>
                <w:webHidden/>
              </w:rPr>
            </w:r>
            <w:r w:rsidR="00C64559">
              <w:rPr>
                <w:noProof/>
                <w:webHidden/>
              </w:rPr>
              <w:fldChar w:fldCharType="separate"/>
            </w:r>
            <w:r w:rsidR="00C64559">
              <w:rPr>
                <w:noProof/>
                <w:webHidden/>
              </w:rPr>
              <w:t>3</w:t>
            </w:r>
            <w:r w:rsidR="00C64559">
              <w:rPr>
                <w:noProof/>
                <w:webHidden/>
              </w:rPr>
              <w:fldChar w:fldCharType="end"/>
            </w:r>
          </w:hyperlink>
        </w:p>
        <w:p w14:paraId="786E1D95" w14:textId="584E0FEB" w:rsidR="00C64559" w:rsidRDefault="00C64559">
          <w:pPr>
            <w:pStyle w:val="TOC2"/>
            <w:tabs>
              <w:tab w:val="right" w:leader="dot" w:pos="9350"/>
            </w:tabs>
            <w:rPr>
              <w:rFonts w:eastAsiaTheme="minorEastAsia"/>
              <w:noProof/>
              <w:sz w:val="24"/>
              <w:szCs w:val="24"/>
            </w:rPr>
          </w:pPr>
          <w:hyperlink w:anchor="_Toc206748070" w:history="1">
            <w:r w:rsidRPr="001B5263">
              <w:rPr>
                <w:rStyle w:val="Hyperlink"/>
                <w:noProof/>
              </w:rPr>
              <w:t>Objectives</w:t>
            </w:r>
            <w:r>
              <w:rPr>
                <w:noProof/>
                <w:webHidden/>
              </w:rPr>
              <w:tab/>
            </w:r>
            <w:r>
              <w:rPr>
                <w:noProof/>
                <w:webHidden/>
              </w:rPr>
              <w:fldChar w:fldCharType="begin"/>
            </w:r>
            <w:r>
              <w:rPr>
                <w:noProof/>
                <w:webHidden/>
              </w:rPr>
              <w:instrText xml:space="preserve"> PAGEREF _Toc206748070 \h </w:instrText>
            </w:r>
            <w:r>
              <w:rPr>
                <w:noProof/>
                <w:webHidden/>
              </w:rPr>
            </w:r>
            <w:r>
              <w:rPr>
                <w:noProof/>
                <w:webHidden/>
              </w:rPr>
              <w:fldChar w:fldCharType="separate"/>
            </w:r>
            <w:r>
              <w:rPr>
                <w:noProof/>
                <w:webHidden/>
              </w:rPr>
              <w:t>3</w:t>
            </w:r>
            <w:r>
              <w:rPr>
                <w:noProof/>
                <w:webHidden/>
              </w:rPr>
              <w:fldChar w:fldCharType="end"/>
            </w:r>
          </w:hyperlink>
        </w:p>
        <w:p w14:paraId="3371CA73" w14:textId="5F3A3489" w:rsidR="00C64559" w:rsidRDefault="00C64559">
          <w:pPr>
            <w:pStyle w:val="TOC2"/>
            <w:tabs>
              <w:tab w:val="right" w:leader="dot" w:pos="9350"/>
            </w:tabs>
            <w:rPr>
              <w:rFonts w:eastAsiaTheme="minorEastAsia"/>
              <w:noProof/>
              <w:sz w:val="24"/>
              <w:szCs w:val="24"/>
            </w:rPr>
          </w:pPr>
          <w:hyperlink w:anchor="_Toc206748071" w:history="1">
            <w:r w:rsidRPr="001B5263">
              <w:rPr>
                <w:rStyle w:val="Hyperlink"/>
                <w:noProof/>
              </w:rPr>
              <w:t>Approach</w:t>
            </w:r>
            <w:r>
              <w:rPr>
                <w:noProof/>
                <w:webHidden/>
              </w:rPr>
              <w:tab/>
            </w:r>
            <w:r>
              <w:rPr>
                <w:noProof/>
                <w:webHidden/>
              </w:rPr>
              <w:fldChar w:fldCharType="begin"/>
            </w:r>
            <w:r>
              <w:rPr>
                <w:noProof/>
                <w:webHidden/>
              </w:rPr>
              <w:instrText xml:space="preserve"> PAGEREF _Toc206748071 \h </w:instrText>
            </w:r>
            <w:r>
              <w:rPr>
                <w:noProof/>
                <w:webHidden/>
              </w:rPr>
            </w:r>
            <w:r>
              <w:rPr>
                <w:noProof/>
                <w:webHidden/>
              </w:rPr>
              <w:fldChar w:fldCharType="separate"/>
            </w:r>
            <w:r>
              <w:rPr>
                <w:noProof/>
                <w:webHidden/>
              </w:rPr>
              <w:t>3</w:t>
            </w:r>
            <w:r>
              <w:rPr>
                <w:noProof/>
                <w:webHidden/>
              </w:rPr>
              <w:fldChar w:fldCharType="end"/>
            </w:r>
          </w:hyperlink>
        </w:p>
        <w:p w14:paraId="2F707838" w14:textId="1B3AD390" w:rsidR="00C64559" w:rsidRDefault="00C64559">
          <w:pPr>
            <w:pStyle w:val="TOC2"/>
            <w:tabs>
              <w:tab w:val="right" w:leader="dot" w:pos="9350"/>
            </w:tabs>
            <w:rPr>
              <w:rFonts w:eastAsiaTheme="minorEastAsia"/>
              <w:noProof/>
              <w:sz w:val="24"/>
              <w:szCs w:val="24"/>
            </w:rPr>
          </w:pPr>
          <w:hyperlink w:anchor="_Toc206748072" w:history="1">
            <w:r w:rsidRPr="001B5263">
              <w:rPr>
                <w:rStyle w:val="Hyperlink"/>
                <w:noProof/>
              </w:rPr>
              <w:t>Key Findings</w:t>
            </w:r>
            <w:r>
              <w:rPr>
                <w:noProof/>
                <w:webHidden/>
              </w:rPr>
              <w:tab/>
            </w:r>
            <w:r>
              <w:rPr>
                <w:noProof/>
                <w:webHidden/>
              </w:rPr>
              <w:fldChar w:fldCharType="begin"/>
            </w:r>
            <w:r>
              <w:rPr>
                <w:noProof/>
                <w:webHidden/>
              </w:rPr>
              <w:instrText xml:space="preserve"> PAGEREF _Toc206748072 \h </w:instrText>
            </w:r>
            <w:r>
              <w:rPr>
                <w:noProof/>
                <w:webHidden/>
              </w:rPr>
            </w:r>
            <w:r>
              <w:rPr>
                <w:noProof/>
                <w:webHidden/>
              </w:rPr>
              <w:fldChar w:fldCharType="separate"/>
            </w:r>
            <w:r>
              <w:rPr>
                <w:noProof/>
                <w:webHidden/>
              </w:rPr>
              <w:t>3</w:t>
            </w:r>
            <w:r>
              <w:rPr>
                <w:noProof/>
                <w:webHidden/>
              </w:rPr>
              <w:fldChar w:fldCharType="end"/>
            </w:r>
          </w:hyperlink>
        </w:p>
        <w:p w14:paraId="08C0B90A" w14:textId="4E10EA3D" w:rsidR="00C64559" w:rsidRDefault="00C64559">
          <w:pPr>
            <w:pStyle w:val="TOC1"/>
            <w:tabs>
              <w:tab w:val="right" w:leader="dot" w:pos="9350"/>
            </w:tabs>
            <w:rPr>
              <w:rFonts w:eastAsiaTheme="minorEastAsia"/>
              <w:noProof/>
              <w:sz w:val="24"/>
              <w:szCs w:val="24"/>
            </w:rPr>
          </w:pPr>
          <w:hyperlink w:anchor="_Toc206748073" w:history="1">
            <w:r w:rsidRPr="001B5263">
              <w:rPr>
                <w:rStyle w:val="Hyperlink"/>
                <w:noProof/>
              </w:rPr>
              <w:t>Implementation</w:t>
            </w:r>
            <w:r>
              <w:rPr>
                <w:noProof/>
                <w:webHidden/>
              </w:rPr>
              <w:tab/>
            </w:r>
            <w:r>
              <w:rPr>
                <w:noProof/>
                <w:webHidden/>
              </w:rPr>
              <w:fldChar w:fldCharType="begin"/>
            </w:r>
            <w:r>
              <w:rPr>
                <w:noProof/>
                <w:webHidden/>
              </w:rPr>
              <w:instrText xml:space="preserve"> PAGEREF _Toc206748073 \h </w:instrText>
            </w:r>
            <w:r>
              <w:rPr>
                <w:noProof/>
                <w:webHidden/>
              </w:rPr>
            </w:r>
            <w:r>
              <w:rPr>
                <w:noProof/>
                <w:webHidden/>
              </w:rPr>
              <w:fldChar w:fldCharType="separate"/>
            </w:r>
            <w:r>
              <w:rPr>
                <w:noProof/>
                <w:webHidden/>
              </w:rPr>
              <w:t>4</w:t>
            </w:r>
            <w:r>
              <w:rPr>
                <w:noProof/>
                <w:webHidden/>
              </w:rPr>
              <w:fldChar w:fldCharType="end"/>
            </w:r>
          </w:hyperlink>
        </w:p>
        <w:p w14:paraId="64876D0D" w14:textId="4ABAD1A5" w:rsidR="00C64559" w:rsidRDefault="00C64559">
          <w:pPr>
            <w:pStyle w:val="TOC2"/>
            <w:tabs>
              <w:tab w:val="right" w:leader="dot" w:pos="9350"/>
            </w:tabs>
            <w:rPr>
              <w:rFonts w:eastAsiaTheme="minorEastAsia"/>
              <w:noProof/>
              <w:sz w:val="24"/>
              <w:szCs w:val="24"/>
            </w:rPr>
          </w:pPr>
          <w:hyperlink w:anchor="_Toc206748074" w:history="1">
            <w:r w:rsidRPr="001B5263">
              <w:rPr>
                <w:rStyle w:val="Hyperlink"/>
                <w:noProof/>
              </w:rPr>
              <w:t>Algorithm Details</w:t>
            </w:r>
            <w:r>
              <w:rPr>
                <w:noProof/>
                <w:webHidden/>
              </w:rPr>
              <w:tab/>
            </w:r>
            <w:r>
              <w:rPr>
                <w:noProof/>
                <w:webHidden/>
              </w:rPr>
              <w:fldChar w:fldCharType="begin"/>
            </w:r>
            <w:r>
              <w:rPr>
                <w:noProof/>
                <w:webHidden/>
              </w:rPr>
              <w:instrText xml:space="preserve"> PAGEREF _Toc206748074 \h </w:instrText>
            </w:r>
            <w:r>
              <w:rPr>
                <w:noProof/>
                <w:webHidden/>
              </w:rPr>
            </w:r>
            <w:r>
              <w:rPr>
                <w:noProof/>
                <w:webHidden/>
              </w:rPr>
              <w:fldChar w:fldCharType="separate"/>
            </w:r>
            <w:r>
              <w:rPr>
                <w:noProof/>
                <w:webHidden/>
              </w:rPr>
              <w:t>4</w:t>
            </w:r>
            <w:r>
              <w:rPr>
                <w:noProof/>
                <w:webHidden/>
              </w:rPr>
              <w:fldChar w:fldCharType="end"/>
            </w:r>
          </w:hyperlink>
        </w:p>
        <w:p w14:paraId="3A6F834F" w14:textId="52049448" w:rsidR="00C64559" w:rsidRDefault="00C64559">
          <w:pPr>
            <w:pStyle w:val="TOC2"/>
            <w:tabs>
              <w:tab w:val="right" w:leader="dot" w:pos="9350"/>
            </w:tabs>
            <w:rPr>
              <w:rFonts w:eastAsiaTheme="minorEastAsia"/>
              <w:noProof/>
              <w:sz w:val="24"/>
              <w:szCs w:val="24"/>
            </w:rPr>
          </w:pPr>
          <w:hyperlink w:anchor="_Toc206748075" w:history="1">
            <w:r w:rsidRPr="001B5263">
              <w:rPr>
                <w:rStyle w:val="Hyperlink"/>
                <w:noProof/>
              </w:rPr>
              <w:t>Evaluation Metrics</w:t>
            </w:r>
            <w:r>
              <w:rPr>
                <w:noProof/>
                <w:webHidden/>
              </w:rPr>
              <w:tab/>
            </w:r>
            <w:r>
              <w:rPr>
                <w:noProof/>
                <w:webHidden/>
              </w:rPr>
              <w:fldChar w:fldCharType="begin"/>
            </w:r>
            <w:r>
              <w:rPr>
                <w:noProof/>
                <w:webHidden/>
              </w:rPr>
              <w:instrText xml:space="preserve"> PAGEREF _Toc206748075 \h </w:instrText>
            </w:r>
            <w:r>
              <w:rPr>
                <w:noProof/>
                <w:webHidden/>
              </w:rPr>
            </w:r>
            <w:r>
              <w:rPr>
                <w:noProof/>
                <w:webHidden/>
              </w:rPr>
              <w:fldChar w:fldCharType="separate"/>
            </w:r>
            <w:r>
              <w:rPr>
                <w:noProof/>
                <w:webHidden/>
              </w:rPr>
              <w:t>5</w:t>
            </w:r>
            <w:r>
              <w:rPr>
                <w:noProof/>
                <w:webHidden/>
              </w:rPr>
              <w:fldChar w:fldCharType="end"/>
            </w:r>
          </w:hyperlink>
        </w:p>
        <w:p w14:paraId="630D43A4" w14:textId="42B5555A" w:rsidR="00C64559" w:rsidRDefault="00C64559">
          <w:pPr>
            <w:pStyle w:val="TOC2"/>
            <w:tabs>
              <w:tab w:val="right" w:leader="dot" w:pos="9350"/>
            </w:tabs>
            <w:rPr>
              <w:rFonts w:eastAsiaTheme="minorEastAsia"/>
              <w:noProof/>
              <w:sz w:val="24"/>
              <w:szCs w:val="24"/>
            </w:rPr>
          </w:pPr>
          <w:hyperlink w:anchor="_Toc206748076" w:history="1">
            <w:r w:rsidRPr="001B5263">
              <w:rPr>
                <w:rStyle w:val="Hyperlink"/>
                <w:noProof/>
              </w:rPr>
              <w:t>Design decisions</w:t>
            </w:r>
            <w:r>
              <w:rPr>
                <w:noProof/>
                <w:webHidden/>
              </w:rPr>
              <w:tab/>
            </w:r>
            <w:r>
              <w:rPr>
                <w:noProof/>
                <w:webHidden/>
              </w:rPr>
              <w:fldChar w:fldCharType="begin"/>
            </w:r>
            <w:r>
              <w:rPr>
                <w:noProof/>
                <w:webHidden/>
              </w:rPr>
              <w:instrText xml:space="preserve"> PAGEREF _Toc206748076 \h </w:instrText>
            </w:r>
            <w:r>
              <w:rPr>
                <w:noProof/>
                <w:webHidden/>
              </w:rPr>
            </w:r>
            <w:r>
              <w:rPr>
                <w:noProof/>
                <w:webHidden/>
              </w:rPr>
              <w:fldChar w:fldCharType="separate"/>
            </w:r>
            <w:r>
              <w:rPr>
                <w:noProof/>
                <w:webHidden/>
              </w:rPr>
              <w:t>5</w:t>
            </w:r>
            <w:r>
              <w:rPr>
                <w:noProof/>
                <w:webHidden/>
              </w:rPr>
              <w:fldChar w:fldCharType="end"/>
            </w:r>
          </w:hyperlink>
        </w:p>
        <w:p w14:paraId="0EE8D188" w14:textId="1C1E4EBB" w:rsidR="00C64559" w:rsidRDefault="00C64559">
          <w:pPr>
            <w:pStyle w:val="TOC1"/>
            <w:tabs>
              <w:tab w:val="right" w:leader="dot" w:pos="9350"/>
            </w:tabs>
            <w:rPr>
              <w:rFonts w:eastAsiaTheme="minorEastAsia"/>
              <w:noProof/>
              <w:sz w:val="24"/>
              <w:szCs w:val="24"/>
            </w:rPr>
          </w:pPr>
          <w:hyperlink w:anchor="_Toc206748077" w:history="1">
            <w:r w:rsidRPr="001B5263">
              <w:rPr>
                <w:rStyle w:val="Hyperlink"/>
                <w:noProof/>
              </w:rPr>
              <w:t>Results</w:t>
            </w:r>
            <w:r>
              <w:rPr>
                <w:noProof/>
                <w:webHidden/>
              </w:rPr>
              <w:tab/>
            </w:r>
            <w:r>
              <w:rPr>
                <w:noProof/>
                <w:webHidden/>
              </w:rPr>
              <w:fldChar w:fldCharType="begin"/>
            </w:r>
            <w:r>
              <w:rPr>
                <w:noProof/>
                <w:webHidden/>
              </w:rPr>
              <w:instrText xml:space="preserve"> PAGEREF _Toc206748077 \h </w:instrText>
            </w:r>
            <w:r>
              <w:rPr>
                <w:noProof/>
                <w:webHidden/>
              </w:rPr>
            </w:r>
            <w:r>
              <w:rPr>
                <w:noProof/>
                <w:webHidden/>
              </w:rPr>
              <w:fldChar w:fldCharType="separate"/>
            </w:r>
            <w:r>
              <w:rPr>
                <w:noProof/>
                <w:webHidden/>
              </w:rPr>
              <w:t>6</w:t>
            </w:r>
            <w:r>
              <w:rPr>
                <w:noProof/>
                <w:webHidden/>
              </w:rPr>
              <w:fldChar w:fldCharType="end"/>
            </w:r>
          </w:hyperlink>
        </w:p>
        <w:p w14:paraId="14BB17EA" w14:textId="38E451AE" w:rsidR="00C64559" w:rsidRDefault="00C64559">
          <w:pPr>
            <w:pStyle w:val="TOC2"/>
            <w:tabs>
              <w:tab w:val="right" w:leader="dot" w:pos="9350"/>
            </w:tabs>
            <w:rPr>
              <w:rFonts w:eastAsiaTheme="minorEastAsia"/>
              <w:noProof/>
              <w:sz w:val="24"/>
              <w:szCs w:val="24"/>
            </w:rPr>
          </w:pPr>
          <w:hyperlink w:anchor="_Toc206748078" w:history="1">
            <w:r w:rsidRPr="001B5263">
              <w:rPr>
                <w:rStyle w:val="Hyperlink"/>
                <w:noProof/>
              </w:rPr>
              <w:t>Learning rate analysis</w:t>
            </w:r>
            <w:r>
              <w:rPr>
                <w:noProof/>
                <w:webHidden/>
              </w:rPr>
              <w:tab/>
            </w:r>
            <w:r>
              <w:rPr>
                <w:noProof/>
                <w:webHidden/>
              </w:rPr>
              <w:fldChar w:fldCharType="begin"/>
            </w:r>
            <w:r>
              <w:rPr>
                <w:noProof/>
                <w:webHidden/>
              </w:rPr>
              <w:instrText xml:space="preserve"> PAGEREF _Toc206748078 \h </w:instrText>
            </w:r>
            <w:r>
              <w:rPr>
                <w:noProof/>
                <w:webHidden/>
              </w:rPr>
            </w:r>
            <w:r>
              <w:rPr>
                <w:noProof/>
                <w:webHidden/>
              </w:rPr>
              <w:fldChar w:fldCharType="separate"/>
            </w:r>
            <w:r>
              <w:rPr>
                <w:noProof/>
                <w:webHidden/>
              </w:rPr>
              <w:t>6</w:t>
            </w:r>
            <w:r>
              <w:rPr>
                <w:noProof/>
                <w:webHidden/>
              </w:rPr>
              <w:fldChar w:fldCharType="end"/>
            </w:r>
          </w:hyperlink>
        </w:p>
        <w:p w14:paraId="689126C0" w14:textId="6E0BB4D5" w:rsidR="00C64559" w:rsidRDefault="00C64559">
          <w:pPr>
            <w:pStyle w:val="TOC2"/>
            <w:tabs>
              <w:tab w:val="right" w:leader="dot" w:pos="9350"/>
            </w:tabs>
            <w:rPr>
              <w:rFonts w:eastAsiaTheme="minorEastAsia"/>
              <w:noProof/>
              <w:sz w:val="24"/>
              <w:szCs w:val="24"/>
            </w:rPr>
          </w:pPr>
          <w:hyperlink w:anchor="_Toc206748079" w:history="1">
            <w:r w:rsidRPr="001B5263">
              <w:rPr>
                <w:rStyle w:val="Hyperlink"/>
                <w:noProof/>
              </w:rPr>
              <w:t>Model comparison</w:t>
            </w:r>
            <w:r>
              <w:rPr>
                <w:noProof/>
                <w:webHidden/>
              </w:rPr>
              <w:tab/>
            </w:r>
            <w:r>
              <w:rPr>
                <w:noProof/>
                <w:webHidden/>
              </w:rPr>
              <w:fldChar w:fldCharType="begin"/>
            </w:r>
            <w:r>
              <w:rPr>
                <w:noProof/>
                <w:webHidden/>
              </w:rPr>
              <w:instrText xml:space="preserve"> PAGEREF _Toc206748079 \h </w:instrText>
            </w:r>
            <w:r>
              <w:rPr>
                <w:noProof/>
                <w:webHidden/>
              </w:rPr>
            </w:r>
            <w:r>
              <w:rPr>
                <w:noProof/>
                <w:webHidden/>
              </w:rPr>
              <w:fldChar w:fldCharType="separate"/>
            </w:r>
            <w:r>
              <w:rPr>
                <w:noProof/>
                <w:webHidden/>
              </w:rPr>
              <w:t>6</w:t>
            </w:r>
            <w:r>
              <w:rPr>
                <w:noProof/>
                <w:webHidden/>
              </w:rPr>
              <w:fldChar w:fldCharType="end"/>
            </w:r>
          </w:hyperlink>
        </w:p>
        <w:p w14:paraId="23887D2D" w14:textId="3A996A8D" w:rsidR="00C64559" w:rsidRDefault="00C64559">
          <w:pPr>
            <w:pStyle w:val="TOC2"/>
            <w:tabs>
              <w:tab w:val="right" w:leader="dot" w:pos="9350"/>
            </w:tabs>
            <w:rPr>
              <w:rFonts w:eastAsiaTheme="minorEastAsia"/>
              <w:noProof/>
              <w:sz w:val="24"/>
              <w:szCs w:val="24"/>
            </w:rPr>
          </w:pPr>
          <w:hyperlink w:anchor="_Toc206748080" w:history="1">
            <w:r w:rsidRPr="001B5263">
              <w:rPr>
                <w:rStyle w:val="Hyperlink"/>
                <w:noProof/>
              </w:rPr>
              <w:t>Performance metrics</w:t>
            </w:r>
            <w:r>
              <w:rPr>
                <w:noProof/>
                <w:webHidden/>
              </w:rPr>
              <w:tab/>
            </w:r>
            <w:r>
              <w:rPr>
                <w:noProof/>
                <w:webHidden/>
              </w:rPr>
              <w:fldChar w:fldCharType="begin"/>
            </w:r>
            <w:r>
              <w:rPr>
                <w:noProof/>
                <w:webHidden/>
              </w:rPr>
              <w:instrText xml:space="preserve"> PAGEREF _Toc206748080 \h </w:instrText>
            </w:r>
            <w:r>
              <w:rPr>
                <w:noProof/>
                <w:webHidden/>
              </w:rPr>
            </w:r>
            <w:r>
              <w:rPr>
                <w:noProof/>
                <w:webHidden/>
              </w:rPr>
              <w:fldChar w:fldCharType="separate"/>
            </w:r>
            <w:r>
              <w:rPr>
                <w:noProof/>
                <w:webHidden/>
              </w:rPr>
              <w:t>7</w:t>
            </w:r>
            <w:r>
              <w:rPr>
                <w:noProof/>
                <w:webHidden/>
              </w:rPr>
              <w:fldChar w:fldCharType="end"/>
            </w:r>
          </w:hyperlink>
        </w:p>
        <w:p w14:paraId="4636F0A1" w14:textId="569948AD" w:rsidR="00C64559" w:rsidRDefault="00C64559">
          <w:pPr>
            <w:pStyle w:val="TOC1"/>
            <w:tabs>
              <w:tab w:val="right" w:leader="dot" w:pos="9350"/>
            </w:tabs>
            <w:rPr>
              <w:rFonts w:eastAsiaTheme="minorEastAsia"/>
              <w:noProof/>
              <w:sz w:val="24"/>
              <w:szCs w:val="24"/>
            </w:rPr>
          </w:pPr>
          <w:hyperlink w:anchor="_Toc206748081" w:history="1">
            <w:r w:rsidRPr="001B5263">
              <w:rPr>
                <w:rStyle w:val="Hyperlink"/>
                <w:noProof/>
              </w:rPr>
              <w:t>Challenges and Learnings</w:t>
            </w:r>
            <w:r>
              <w:rPr>
                <w:noProof/>
                <w:webHidden/>
              </w:rPr>
              <w:tab/>
            </w:r>
            <w:r>
              <w:rPr>
                <w:noProof/>
                <w:webHidden/>
              </w:rPr>
              <w:fldChar w:fldCharType="begin"/>
            </w:r>
            <w:r>
              <w:rPr>
                <w:noProof/>
                <w:webHidden/>
              </w:rPr>
              <w:instrText xml:space="preserve"> PAGEREF _Toc206748081 \h </w:instrText>
            </w:r>
            <w:r>
              <w:rPr>
                <w:noProof/>
                <w:webHidden/>
              </w:rPr>
            </w:r>
            <w:r>
              <w:rPr>
                <w:noProof/>
                <w:webHidden/>
              </w:rPr>
              <w:fldChar w:fldCharType="separate"/>
            </w:r>
            <w:r>
              <w:rPr>
                <w:noProof/>
                <w:webHidden/>
              </w:rPr>
              <w:t>8</w:t>
            </w:r>
            <w:r>
              <w:rPr>
                <w:noProof/>
                <w:webHidden/>
              </w:rPr>
              <w:fldChar w:fldCharType="end"/>
            </w:r>
          </w:hyperlink>
        </w:p>
        <w:p w14:paraId="44BA1CB1" w14:textId="364DC346" w:rsidR="00C64559" w:rsidRDefault="00C64559">
          <w:pPr>
            <w:pStyle w:val="TOC2"/>
            <w:tabs>
              <w:tab w:val="right" w:leader="dot" w:pos="9350"/>
            </w:tabs>
            <w:rPr>
              <w:rFonts w:eastAsiaTheme="minorEastAsia"/>
              <w:noProof/>
              <w:sz w:val="24"/>
              <w:szCs w:val="24"/>
            </w:rPr>
          </w:pPr>
          <w:hyperlink w:anchor="_Toc206748082" w:history="1">
            <w:r w:rsidRPr="001B5263">
              <w:rPr>
                <w:rStyle w:val="Hyperlink"/>
                <w:noProof/>
              </w:rPr>
              <w:t>Difficulties faced</w:t>
            </w:r>
            <w:r>
              <w:rPr>
                <w:noProof/>
                <w:webHidden/>
              </w:rPr>
              <w:tab/>
            </w:r>
            <w:r>
              <w:rPr>
                <w:noProof/>
                <w:webHidden/>
              </w:rPr>
              <w:fldChar w:fldCharType="begin"/>
            </w:r>
            <w:r>
              <w:rPr>
                <w:noProof/>
                <w:webHidden/>
              </w:rPr>
              <w:instrText xml:space="preserve"> PAGEREF _Toc206748082 \h </w:instrText>
            </w:r>
            <w:r>
              <w:rPr>
                <w:noProof/>
                <w:webHidden/>
              </w:rPr>
            </w:r>
            <w:r>
              <w:rPr>
                <w:noProof/>
                <w:webHidden/>
              </w:rPr>
              <w:fldChar w:fldCharType="separate"/>
            </w:r>
            <w:r>
              <w:rPr>
                <w:noProof/>
                <w:webHidden/>
              </w:rPr>
              <w:t>8</w:t>
            </w:r>
            <w:r>
              <w:rPr>
                <w:noProof/>
                <w:webHidden/>
              </w:rPr>
              <w:fldChar w:fldCharType="end"/>
            </w:r>
          </w:hyperlink>
        </w:p>
        <w:p w14:paraId="32EB81BA" w14:textId="4D907C02" w:rsidR="00C64559" w:rsidRDefault="00C64559">
          <w:pPr>
            <w:pStyle w:val="TOC2"/>
            <w:tabs>
              <w:tab w:val="right" w:leader="dot" w:pos="9350"/>
            </w:tabs>
            <w:rPr>
              <w:rFonts w:eastAsiaTheme="minorEastAsia"/>
              <w:noProof/>
              <w:sz w:val="24"/>
              <w:szCs w:val="24"/>
            </w:rPr>
          </w:pPr>
          <w:hyperlink w:anchor="_Toc206748083" w:history="1">
            <w:r w:rsidRPr="001B5263">
              <w:rPr>
                <w:rStyle w:val="Hyperlink"/>
                <w:noProof/>
              </w:rPr>
              <w:t>Solutions</w:t>
            </w:r>
            <w:r>
              <w:rPr>
                <w:noProof/>
                <w:webHidden/>
              </w:rPr>
              <w:tab/>
            </w:r>
            <w:r>
              <w:rPr>
                <w:noProof/>
                <w:webHidden/>
              </w:rPr>
              <w:fldChar w:fldCharType="begin"/>
            </w:r>
            <w:r>
              <w:rPr>
                <w:noProof/>
                <w:webHidden/>
              </w:rPr>
              <w:instrText xml:space="preserve"> PAGEREF _Toc206748083 \h </w:instrText>
            </w:r>
            <w:r>
              <w:rPr>
                <w:noProof/>
                <w:webHidden/>
              </w:rPr>
            </w:r>
            <w:r>
              <w:rPr>
                <w:noProof/>
                <w:webHidden/>
              </w:rPr>
              <w:fldChar w:fldCharType="separate"/>
            </w:r>
            <w:r>
              <w:rPr>
                <w:noProof/>
                <w:webHidden/>
              </w:rPr>
              <w:t>8</w:t>
            </w:r>
            <w:r>
              <w:rPr>
                <w:noProof/>
                <w:webHidden/>
              </w:rPr>
              <w:fldChar w:fldCharType="end"/>
            </w:r>
          </w:hyperlink>
        </w:p>
        <w:p w14:paraId="0FDC84BB" w14:textId="27CF4469" w:rsidR="00C64559" w:rsidRDefault="00C64559">
          <w:pPr>
            <w:pStyle w:val="TOC2"/>
            <w:tabs>
              <w:tab w:val="right" w:leader="dot" w:pos="9350"/>
            </w:tabs>
            <w:rPr>
              <w:rFonts w:eastAsiaTheme="minorEastAsia"/>
              <w:noProof/>
              <w:sz w:val="24"/>
              <w:szCs w:val="24"/>
            </w:rPr>
          </w:pPr>
          <w:hyperlink w:anchor="_Toc206748084" w:history="1">
            <w:r w:rsidRPr="001B5263">
              <w:rPr>
                <w:rStyle w:val="Hyperlink"/>
                <w:noProof/>
              </w:rPr>
              <w:t>Insights</w:t>
            </w:r>
            <w:r>
              <w:rPr>
                <w:noProof/>
                <w:webHidden/>
              </w:rPr>
              <w:tab/>
            </w:r>
            <w:r>
              <w:rPr>
                <w:noProof/>
                <w:webHidden/>
              </w:rPr>
              <w:fldChar w:fldCharType="begin"/>
            </w:r>
            <w:r>
              <w:rPr>
                <w:noProof/>
                <w:webHidden/>
              </w:rPr>
              <w:instrText xml:space="preserve"> PAGEREF _Toc206748084 \h </w:instrText>
            </w:r>
            <w:r>
              <w:rPr>
                <w:noProof/>
                <w:webHidden/>
              </w:rPr>
            </w:r>
            <w:r>
              <w:rPr>
                <w:noProof/>
                <w:webHidden/>
              </w:rPr>
              <w:fldChar w:fldCharType="separate"/>
            </w:r>
            <w:r>
              <w:rPr>
                <w:noProof/>
                <w:webHidden/>
              </w:rPr>
              <w:t>8</w:t>
            </w:r>
            <w:r>
              <w:rPr>
                <w:noProof/>
                <w:webHidden/>
              </w:rPr>
              <w:fldChar w:fldCharType="end"/>
            </w:r>
          </w:hyperlink>
        </w:p>
        <w:p w14:paraId="19DCAA57" w14:textId="4F56CE03" w:rsidR="00C64559" w:rsidRDefault="00C64559">
          <w:pPr>
            <w:pStyle w:val="TOC1"/>
            <w:tabs>
              <w:tab w:val="right" w:leader="dot" w:pos="9350"/>
            </w:tabs>
            <w:rPr>
              <w:rFonts w:eastAsiaTheme="minorEastAsia"/>
              <w:noProof/>
              <w:sz w:val="24"/>
              <w:szCs w:val="24"/>
            </w:rPr>
          </w:pPr>
          <w:hyperlink w:anchor="_Toc206748085" w:history="1">
            <w:r w:rsidRPr="001B5263">
              <w:rPr>
                <w:rStyle w:val="Hyperlink"/>
                <w:noProof/>
              </w:rPr>
              <w:t>Conclusion</w:t>
            </w:r>
            <w:r>
              <w:rPr>
                <w:noProof/>
                <w:webHidden/>
              </w:rPr>
              <w:tab/>
            </w:r>
            <w:r>
              <w:rPr>
                <w:noProof/>
                <w:webHidden/>
              </w:rPr>
              <w:fldChar w:fldCharType="begin"/>
            </w:r>
            <w:r>
              <w:rPr>
                <w:noProof/>
                <w:webHidden/>
              </w:rPr>
              <w:instrText xml:space="preserve"> PAGEREF _Toc206748085 \h </w:instrText>
            </w:r>
            <w:r>
              <w:rPr>
                <w:noProof/>
                <w:webHidden/>
              </w:rPr>
            </w:r>
            <w:r>
              <w:rPr>
                <w:noProof/>
                <w:webHidden/>
              </w:rPr>
              <w:fldChar w:fldCharType="separate"/>
            </w:r>
            <w:r>
              <w:rPr>
                <w:noProof/>
                <w:webHidden/>
              </w:rPr>
              <w:t>9</w:t>
            </w:r>
            <w:r>
              <w:rPr>
                <w:noProof/>
                <w:webHidden/>
              </w:rPr>
              <w:fldChar w:fldCharType="end"/>
            </w:r>
          </w:hyperlink>
        </w:p>
        <w:p w14:paraId="417F8C1E" w14:textId="6B30F218" w:rsidR="00C64559" w:rsidRDefault="00C64559">
          <w:pPr>
            <w:pStyle w:val="TOC2"/>
            <w:tabs>
              <w:tab w:val="right" w:leader="dot" w:pos="9350"/>
            </w:tabs>
            <w:rPr>
              <w:rFonts w:eastAsiaTheme="minorEastAsia"/>
              <w:noProof/>
              <w:sz w:val="24"/>
              <w:szCs w:val="24"/>
            </w:rPr>
          </w:pPr>
          <w:hyperlink w:anchor="_Toc206748086" w:history="1">
            <w:r w:rsidRPr="001B5263">
              <w:rPr>
                <w:rStyle w:val="Hyperlink"/>
                <w:noProof/>
              </w:rPr>
              <w:t>Summary</w:t>
            </w:r>
            <w:r>
              <w:rPr>
                <w:noProof/>
                <w:webHidden/>
              </w:rPr>
              <w:tab/>
            </w:r>
            <w:r>
              <w:rPr>
                <w:noProof/>
                <w:webHidden/>
              </w:rPr>
              <w:fldChar w:fldCharType="begin"/>
            </w:r>
            <w:r>
              <w:rPr>
                <w:noProof/>
                <w:webHidden/>
              </w:rPr>
              <w:instrText xml:space="preserve"> PAGEREF _Toc206748086 \h </w:instrText>
            </w:r>
            <w:r>
              <w:rPr>
                <w:noProof/>
                <w:webHidden/>
              </w:rPr>
            </w:r>
            <w:r>
              <w:rPr>
                <w:noProof/>
                <w:webHidden/>
              </w:rPr>
              <w:fldChar w:fldCharType="separate"/>
            </w:r>
            <w:r>
              <w:rPr>
                <w:noProof/>
                <w:webHidden/>
              </w:rPr>
              <w:t>9</w:t>
            </w:r>
            <w:r>
              <w:rPr>
                <w:noProof/>
                <w:webHidden/>
              </w:rPr>
              <w:fldChar w:fldCharType="end"/>
            </w:r>
          </w:hyperlink>
        </w:p>
        <w:p w14:paraId="552F43CC" w14:textId="3CA86AC9" w:rsidR="00C64559" w:rsidRDefault="00C64559">
          <w:pPr>
            <w:pStyle w:val="TOC2"/>
            <w:tabs>
              <w:tab w:val="right" w:leader="dot" w:pos="9350"/>
            </w:tabs>
            <w:rPr>
              <w:rFonts w:eastAsiaTheme="minorEastAsia"/>
              <w:noProof/>
              <w:sz w:val="24"/>
              <w:szCs w:val="24"/>
            </w:rPr>
          </w:pPr>
          <w:hyperlink w:anchor="_Toc206748087" w:history="1">
            <w:r w:rsidRPr="001B5263">
              <w:rPr>
                <w:rStyle w:val="Hyperlink"/>
                <w:noProof/>
              </w:rPr>
              <w:t>Future improvements</w:t>
            </w:r>
            <w:r>
              <w:rPr>
                <w:noProof/>
                <w:webHidden/>
              </w:rPr>
              <w:tab/>
            </w:r>
            <w:r>
              <w:rPr>
                <w:noProof/>
                <w:webHidden/>
              </w:rPr>
              <w:fldChar w:fldCharType="begin"/>
            </w:r>
            <w:r>
              <w:rPr>
                <w:noProof/>
                <w:webHidden/>
              </w:rPr>
              <w:instrText xml:space="preserve"> PAGEREF _Toc206748087 \h </w:instrText>
            </w:r>
            <w:r>
              <w:rPr>
                <w:noProof/>
                <w:webHidden/>
              </w:rPr>
            </w:r>
            <w:r>
              <w:rPr>
                <w:noProof/>
                <w:webHidden/>
              </w:rPr>
              <w:fldChar w:fldCharType="separate"/>
            </w:r>
            <w:r>
              <w:rPr>
                <w:noProof/>
                <w:webHidden/>
              </w:rPr>
              <w:t>9</w:t>
            </w:r>
            <w:r>
              <w:rPr>
                <w:noProof/>
                <w:webHidden/>
              </w:rPr>
              <w:fldChar w:fldCharType="end"/>
            </w:r>
          </w:hyperlink>
        </w:p>
        <w:p w14:paraId="6532908E" w14:textId="1148CE57" w:rsidR="008F67B0" w:rsidRDefault="008F67B0">
          <w:r>
            <w:rPr>
              <w:b/>
              <w:bCs/>
              <w:noProof/>
            </w:rPr>
            <w:fldChar w:fldCharType="end"/>
          </w:r>
        </w:p>
      </w:sdtContent>
    </w:sdt>
    <w:p w14:paraId="41AAAAD1" w14:textId="77777777" w:rsidR="003347F0" w:rsidRPr="003347F0" w:rsidRDefault="003347F0">
      <w:pPr>
        <w:rPr>
          <w:rFonts w:ascii="Times New Roman" w:hAnsi="Times New Roman" w:cs="Times New Roman"/>
        </w:rPr>
      </w:pPr>
    </w:p>
    <w:p w14:paraId="6D080AA6" w14:textId="77777777" w:rsidR="003347F0" w:rsidRPr="003347F0" w:rsidRDefault="003347F0">
      <w:pPr>
        <w:rPr>
          <w:rFonts w:ascii="Times New Roman" w:hAnsi="Times New Roman" w:cs="Times New Roman"/>
        </w:rPr>
      </w:pPr>
    </w:p>
    <w:p w14:paraId="15B81F4A" w14:textId="77777777" w:rsidR="003347F0" w:rsidRPr="003347F0" w:rsidRDefault="003347F0">
      <w:pPr>
        <w:rPr>
          <w:rFonts w:ascii="Times New Roman" w:hAnsi="Times New Roman" w:cs="Times New Roman"/>
        </w:rPr>
      </w:pPr>
    </w:p>
    <w:p w14:paraId="1A47DBEA" w14:textId="77777777" w:rsidR="003347F0" w:rsidRPr="003347F0" w:rsidRDefault="003347F0">
      <w:pPr>
        <w:rPr>
          <w:rFonts w:ascii="Times New Roman" w:hAnsi="Times New Roman" w:cs="Times New Roman"/>
        </w:rPr>
      </w:pPr>
    </w:p>
    <w:p w14:paraId="2618F451" w14:textId="26618CD0" w:rsidR="003347F0" w:rsidRPr="003347F0" w:rsidRDefault="003347F0">
      <w:pPr>
        <w:rPr>
          <w:rFonts w:ascii="Times New Roman" w:hAnsi="Times New Roman" w:cs="Times New Roman"/>
        </w:rPr>
      </w:pPr>
      <w:r w:rsidRPr="003347F0">
        <w:rPr>
          <w:rFonts w:ascii="Times New Roman" w:hAnsi="Times New Roman" w:cs="Times New Roman"/>
        </w:rPr>
        <w:br w:type="page"/>
      </w:r>
    </w:p>
    <w:p w14:paraId="6F7C9198" w14:textId="64EC9F54" w:rsidR="003347F0" w:rsidRPr="008F67B0" w:rsidRDefault="003347F0" w:rsidP="008F67B0">
      <w:pPr>
        <w:pStyle w:val="Heading1"/>
      </w:pPr>
      <w:bookmarkStart w:id="0" w:name="_Toc206748069"/>
      <w:r w:rsidRPr="008F67B0">
        <w:lastRenderedPageBreak/>
        <w:t>Executive Summary</w:t>
      </w:r>
      <w:bookmarkEnd w:id="0"/>
    </w:p>
    <w:p w14:paraId="4BDEA7D0" w14:textId="2DE092C5" w:rsidR="003347F0" w:rsidRDefault="003347F0" w:rsidP="002653B7">
      <w:pPr>
        <w:pStyle w:val="Heading2"/>
      </w:pPr>
      <w:bookmarkStart w:id="1" w:name="_Toc206748070"/>
      <w:r>
        <w:t>Objectives</w:t>
      </w:r>
      <w:bookmarkEnd w:id="1"/>
    </w:p>
    <w:p w14:paraId="367F0280" w14:textId="0A7D1EA2" w:rsidR="008855F7" w:rsidRDefault="008855F7" w:rsidP="008855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55F7">
        <w:rPr>
          <w:rFonts w:ascii="Times New Roman" w:eastAsia="Times New Roman" w:hAnsi="Times New Roman" w:cs="Times New Roman"/>
          <w:kern w:val="0"/>
          <w:sz w:val="24"/>
          <w:szCs w:val="24"/>
          <w14:ligatures w14:val="none"/>
        </w:rPr>
        <w:t>The primary objective was to implement linear, polynomial, and logistic regression algorithms from scratch to predict student performance, specifically the CapstoneScore (continuous: 0-100, or binarized: ≥75 as success) from the zuu_crew_scores.csv dataset. The dataset includes 150 samples with features like EducationLevel, Attendance, TotalHours, AssignmentsCompleted, HackathonParticipation, GitHubScore, and PeerReviewScore. The goal was to demonstrate core machine learning concepts—gradient descent, feature engineering, and evaluation metrics—without relying on external ML libraries like scikit-learn for algorithm implementation, emphasizing educational clarity and practical understanding.</w:t>
      </w:r>
    </w:p>
    <w:p w14:paraId="7137D17F" w14:textId="77777777" w:rsidR="008855F7" w:rsidRPr="008855F7" w:rsidRDefault="008855F7" w:rsidP="008855F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94FF8EE" w14:textId="2D3C43F3" w:rsidR="003347F0" w:rsidRDefault="003347F0" w:rsidP="002653B7">
      <w:pPr>
        <w:pStyle w:val="Heading2"/>
      </w:pPr>
      <w:bookmarkStart w:id="2" w:name="_Toc206748071"/>
      <w:r>
        <w:t>Approach</w:t>
      </w:r>
      <w:bookmarkEnd w:id="2"/>
    </w:p>
    <w:p w14:paraId="1033CDFD" w14:textId="77777777" w:rsidR="008855F7" w:rsidRPr="008855F7" w:rsidRDefault="008855F7" w:rsidP="008855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55F7">
        <w:rPr>
          <w:rFonts w:ascii="Times New Roman" w:eastAsia="Times New Roman" w:hAnsi="Times New Roman" w:cs="Times New Roman"/>
          <w:kern w:val="0"/>
          <w:sz w:val="24"/>
          <w:szCs w:val="24"/>
          <w14:ligatures w14:val="none"/>
        </w:rPr>
        <w:t>The approach involved developing Python-based implementations using NumPy and Pandas across six Jupyter notebooks. Key steps included:</w:t>
      </w:r>
    </w:p>
    <w:p w14:paraId="2E720EF8" w14:textId="77777777" w:rsidR="008855F7" w:rsidRPr="008855F7" w:rsidRDefault="008855F7" w:rsidP="008855F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55F7">
        <w:rPr>
          <w:rFonts w:ascii="Times New Roman" w:eastAsia="Times New Roman" w:hAnsi="Times New Roman" w:cs="Times New Roman"/>
          <w:b/>
          <w:bCs/>
          <w:kern w:val="0"/>
          <w:sz w:val="24"/>
          <w:szCs w:val="24"/>
          <w14:ligatures w14:val="none"/>
        </w:rPr>
        <w:t>Data Preprocessing</w:t>
      </w:r>
      <w:r w:rsidRPr="008855F7">
        <w:rPr>
          <w:rFonts w:ascii="Times New Roman" w:eastAsia="Times New Roman" w:hAnsi="Times New Roman" w:cs="Times New Roman"/>
          <w:kern w:val="0"/>
          <w:sz w:val="24"/>
          <w:szCs w:val="24"/>
          <w14:ligatures w14:val="none"/>
        </w:rPr>
        <w:t>: Standardized features (mean=0, std=1), dropped non-numeric columns, and binarized targets for classification.</w:t>
      </w:r>
    </w:p>
    <w:p w14:paraId="68B51270" w14:textId="77777777" w:rsidR="008855F7" w:rsidRPr="008855F7" w:rsidRDefault="008855F7" w:rsidP="008855F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55F7">
        <w:rPr>
          <w:rFonts w:ascii="Times New Roman" w:eastAsia="Times New Roman" w:hAnsi="Times New Roman" w:cs="Times New Roman"/>
          <w:b/>
          <w:bCs/>
          <w:kern w:val="0"/>
          <w:sz w:val="24"/>
          <w:szCs w:val="24"/>
          <w14:ligatures w14:val="none"/>
        </w:rPr>
        <w:t>Algorithms</w:t>
      </w:r>
      <w:r w:rsidRPr="008855F7">
        <w:rPr>
          <w:rFonts w:ascii="Times New Roman" w:eastAsia="Times New Roman" w:hAnsi="Times New Roman" w:cs="Times New Roman"/>
          <w:kern w:val="0"/>
          <w:sz w:val="24"/>
          <w:szCs w:val="24"/>
          <w14:ligatures w14:val="none"/>
        </w:rPr>
        <w:t>: Linear regression (single and multi-feature), polynomial regression (up to degree 5), and logistic regression, all optimized via gradient descent (except polynomial multi-feature, using least squares). Custom functions computed costs (MSE for regression, log-loss for logistic) and gradients.</w:t>
      </w:r>
    </w:p>
    <w:p w14:paraId="0591446F" w14:textId="77777777" w:rsidR="008855F7" w:rsidRPr="008855F7" w:rsidRDefault="008855F7" w:rsidP="008855F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55F7">
        <w:rPr>
          <w:rFonts w:ascii="Times New Roman" w:eastAsia="Times New Roman" w:hAnsi="Times New Roman" w:cs="Times New Roman"/>
          <w:b/>
          <w:bCs/>
          <w:kern w:val="0"/>
          <w:sz w:val="24"/>
          <w:szCs w:val="24"/>
          <w14:ligatures w14:val="none"/>
        </w:rPr>
        <w:t>Evaluation</w:t>
      </w:r>
      <w:r w:rsidRPr="008855F7">
        <w:rPr>
          <w:rFonts w:ascii="Times New Roman" w:eastAsia="Times New Roman" w:hAnsi="Times New Roman" w:cs="Times New Roman"/>
          <w:kern w:val="0"/>
          <w:sz w:val="24"/>
          <w:szCs w:val="24"/>
          <w14:ligatures w14:val="none"/>
        </w:rPr>
        <w:t>: Metrics included MSE, R², MAE, RMSE for regression; accuracy, precision, recall, F1, and AUC for classification. Train-test splits (80/20) and k-fold cross-validation (k=5) were used selectively.</w:t>
      </w:r>
    </w:p>
    <w:p w14:paraId="289A8398" w14:textId="774418EC" w:rsidR="008F67B0" w:rsidRPr="008855F7" w:rsidRDefault="008855F7" w:rsidP="008855F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55F7">
        <w:rPr>
          <w:rFonts w:ascii="Times New Roman" w:eastAsia="Times New Roman" w:hAnsi="Times New Roman" w:cs="Times New Roman"/>
          <w:b/>
          <w:bCs/>
          <w:kern w:val="0"/>
          <w:sz w:val="24"/>
          <w:szCs w:val="24"/>
          <w14:ligatures w14:val="none"/>
        </w:rPr>
        <w:t>Visualization</w:t>
      </w:r>
      <w:r w:rsidRPr="008855F7">
        <w:rPr>
          <w:rFonts w:ascii="Times New Roman" w:eastAsia="Times New Roman" w:hAnsi="Times New Roman" w:cs="Times New Roman"/>
          <w:kern w:val="0"/>
          <w:sz w:val="24"/>
          <w:szCs w:val="24"/>
          <w14:ligatures w14:val="none"/>
        </w:rPr>
        <w:t>: Matplotlib plots for cost convergence, predicted vs. actual, ROC/PR curves, and feature importance.</w:t>
      </w:r>
    </w:p>
    <w:p w14:paraId="299EF625" w14:textId="77777777" w:rsidR="008F67B0" w:rsidRDefault="008F67B0">
      <w:pPr>
        <w:rPr>
          <w:rFonts w:ascii="Times New Roman" w:hAnsi="Times New Roman" w:cs="Times New Roman"/>
        </w:rPr>
      </w:pPr>
    </w:p>
    <w:p w14:paraId="10DE1D9D" w14:textId="7482CF45" w:rsidR="003347F0" w:rsidRDefault="003347F0" w:rsidP="002653B7">
      <w:pPr>
        <w:pStyle w:val="Heading2"/>
      </w:pPr>
      <w:bookmarkStart w:id="3" w:name="_Toc206748072"/>
      <w:r>
        <w:t>Key Findings</w:t>
      </w:r>
      <w:bookmarkEnd w:id="3"/>
    </w:p>
    <w:p w14:paraId="1183939B" w14:textId="7C398BCD" w:rsidR="003347F0" w:rsidRPr="008855F7" w:rsidRDefault="008855F7" w:rsidP="008855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55F7">
        <w:rPr>
          <w:rFonts w:ascii="Times New Roman" w:eastAsia="Times New Roman" w:hAnsi="Times New Roman" w:cs="Times New Roman"/>
          <w:kern w:val="0"/>
          <w:sz w:val="24"/>
          <w:szCs w:val="24"/>
          <w14:ligatures w14:val="none"/>
        </w:rPr>
        <w:t>Single-feature linear and polynomial models (using Attendance) yielded low performance (R² ≈ 0.2, test R² ≈ 0.1), indicating weak predictive power. Multi-feature models improved significantly, with polynomial degree 3 achieving the highest cross-validated R² ≈ 0.40, though higher degrees showed overfitting. Logistic regression for binary classification achieved 73.33% accuracy (no split) and 63.33% on full data with threshold 0.5 (precision 0.7143, recall 0.6250, F1 0.6667, AUC ≈ 0.78). Higher learning rates (0.1-1) accelerated convergence for linear models, but polynomials required lower rates (0.0001) to avoid instability. Key predictors included Attendance and AssignmentsCompleted. The implementations highlighted the need for regularization and robust validation to prevent overfitting.</w:t>
      </w:r>
      <w:r w:rsidR="003347F0">
        <w:rPr>
          <w:rFonts w:ascii="Times New Roman" w:hAnsi="Times New Roman" w:cs="Times New Roman"/>
        </w:rPr>
        <w:br w:type="page"/>
      </w:r>
    </w:p>
    <w:p w14:paraId="601593D7" w14:textId="16CEFC8B" w:rsidR="003347F0" w:rsidRPr="003347F0" w:rsidRDefault="003347F0" w:rsidP="008F67B0">
      <w:pPr>
        <w:pStyle w:val="Heading1"/>
      </w:pPr>
      <w:bookmarkStart w:id="4" w:name="_Toc206748073"/>
      <w:r w:rsidRPr="003347F0">
        <w:lastRenderedPageBreak/>
        <w:t>Implementation</w:t>
      </w:r>
      <w:bookmarkEnd w:id="4"/>
    </w:p>
    <w:p w14:paraId="5DD7A04B" w14:textId="01CDA6BD" w:rsidR="003347F0" w:rsidRDefault="003347F0" w:rsidP="001455C4">
      <w:pPr>
        <w:pStyle w:val="Heading2"/>
      </w:pPr>
      <w:bookmarkStart w:id="5" w:name="_Toc206748074"/>
      <w:r>
        <w:t>Algorithm Details</w:t>
      </w:r>
      <w:bookmarkEnd w:id="5"/>
    </w:p>
    <w:p w14:paraId="262AC82E" w14:textId="77777777" w:rsidR="001455C4" w:rsidRPr="001455C4" w:rsidRDefault="001455C4" w:rsidP="001455C4"/>
    <w:p w14:paraId="46760F5A" w14:textId="6A1006FD" w:rsidR="003347F0" w:rsidRDefault="002653B7">
      <w:pPr>
        <w:rPr>
          <w:rFonts w:ascii="Times New Roman" w:hAnsi="Times New Roman" w:cs="Times New Roman"/>
        </w:rPr>
      </w:pPr>
      <w:r>
        <w:rPr>
          <w:rFonts w:ascii="Times New Roman" w:hAnsi="Times New Roman" w:cs="Times New Roman"/>
        </w:rPr>
        <w:t>Linear regression:</w:t>
      </w:r>
    </w:p>
    <w:p w14:paraId="0E42A8DD" w14:textId="77777777" w:rsidR="002653B7" w:rsidRDefault="002653B7" w:rsidP="002653B7">
      <w:pPr>
        <w:pStyle w:val="NormalWeb"/>
        <w:numPr>
          <w:ilvl w:val="0"/>
          <w:numId w:val="4"/>
        </w:numPr>
      </w:pPr>
      <w:r>
        <w:rPr>
          <w:rStyle w:val="Strong"/>
          <w:rFonts w:eastAsiaTheme="majorEastAsia"/>
        </w:rPr>
        <w:t>Single-Feature (Notebook 1)</w:t>
      </w:r>
      <w:r>
        <w:t>: Modeled as y = β₀ + β₁x, where x is scaled Attendance. Cost function:</w:t>
      </w:r>
    </w:p>
    <w:p w14:paraId="2E54F09E" w14:textId="66356218" w:rsidR="002653B7" w:rsidRDefault="002653B7" w:rsidP="002653B7">
      <w:pPr>
        <w:pStyle w:val="NormalWeb"/>
        <w:ind w:left="720"/>
      </w:pPr>
      <m:oMathPara>
        <m:oMath>
          <m:r>
            <w:rPr>
              <w:rFonts w:ascii="Cambria Math" w:hAnsi="Cambria Math"/>
            </w:rPr>
            <m:t>J(β₀, β₁) = (1/(2m)) * Σ(ŷ⁽ᵢ⁾ - y⁽ᵢ⁾)², summed from i=1 to m</m:t>
          </m:r>
        </m:oMath>
      </m:oMathPara>
    </w:p>
    <w:p w14:paraId="0B9F9812" w14:textId="77777777" w:rsidR="002653B7" w:rsidRDefault="002653B7" w:rsidP="002653B7">
      <w:pPr>
        <w:pStyle w:val="NormalWeb"/>
        <w:ind w:left="720"/>
      </w:pPr>
      <w:r>
        <w:t>Gradients:</w:t>
      </w:r>
    </w:p>
    <w:p w14:paraId="0499A6A3" w14:textId="77777777" w:rsidR="002653B7" w:rsidRDefault="002653B7" w:rsidP="002653B7">
      <w:pPr>
        <w:pStyle w:val="NormalWeb"/>
        <w:ind w:left="720"/>
      </w:pPr>
      <w:r>
        <w:t>∂J/∂β₀ = (1/m) * Σ(ŷ⁽ᵢ⁾ - y⁽ᵢ⁾), summed from i=1 to m</w:t>
      </w:r>
    </w:p>
    <w:p w14:paraId="159A6241" w14:textId="77777777" w:rsidR="002653B7" w:rsidRDefault="002653B7" w:rsidP="002653B7">
      <w:pPr>
        <w:pStyle w:val="NormalWeb"/>
        <w:ind w:left="720"/>
      </w:pPr>
      <w:r>
        <w:t>∂J/∂β₁ = (1/m) * Σ(ŷ⁽ᵢ⁾ - y⁽ᵢ⁾) * x⁽ᵢ⁾, summed from i=1 to m</w:t>
      </w:r>
    </w:p>
    <w:p w14:paraId="5EB82370" w14:textId="77777777" w:rsidR="002653B7" w:rsidRDefault="002653B7" w:rsidP="002653B7">
      <w:pPr>
        <w:pStyle w:val="NormalWeb"/>
        <w:ind w:left="720"/>
      </w:pPr>
      <w:r>
        <w:t xml:space="preserve">Gradient descent updated β ← β - α * </w:t>
      </w:r>
      <w:r>
        <w:rPr>
          <w:rFonts w:ascii="Cambria Math" w:hAnsi="Cambria Math" w:cs="Cambria Math"/>
        </w:rPr>
        <w:t>∇</w:t>
      </w:r>
      <w:r>
        <w:t>J, with learning rates [0.00001, 0.001, 0.1, 1] and 10,000 iterations (tolerance 0.000001).</w:t>
      </w:r>
    </w:p>
    <w:p w14:paraId="593478FF" w14:textId="77777777" w:rsidR="002653B7" w:rsidRDefault="002653B7" w:rsidP="002653B7">
      <w:pPr>
        <w:pStyle w:val="NormalWeb"/>
        <w:numPr>
          <w:ilvl w:val="0"/>
          <w:numId w:val="4"/>
        </w:numPr>
      </w:pPr>
      <w:r>
        <w:rPr>
          <w:rStyle w:val="Strong"/>
          <w:rFonts w:eastAsiaTheme="majorEastAsia"/>
        </w:rPr>
        <w:t>Multi-Feature (Notebook 3)</w:t>
      </w:r>
      <w:r>
        <w:t>: Generalized to y = Xθ, where X includes a bias column. A LinearRegressionGD class managed fitting with 1000 epochs, learning rate 0.01, and bias term.</w:t>
      </w:r>
    </w:p>
    <w:p w14:paraId="4D12AB66" w14:textId="77777777" w:rsidR="002653B7" w:rsidRDefault="002653B7" w:rsidP="002653B7">
      <w:pPr>
        <w:pStyle w:val="Heading4"/>
      </w:pPr>
      <w:r>
        <w:t>Polynomial Regression</w:t>
      </w:r>
    </w:p>
    <w:p w14:paraId="60463CF2" w14:textId="77777777" w:rsidR="002653B7" w:rsidRDefault="002653B7" w:rsidP="002653B7">
      <w:pPr>
        <w:numPr>
          <w:ilvl w:val="0"/>
          <w:numId w:val="5"/>
        </w:numPr>
        <w:spacing w:before="100" w:beforeAutospacing="1" w:after="100" w:afterAutospacing="1" w:line="240" w:lineRule="auto"/>
      </w:pPr>
      <w:r>
        <w:rPr>
          <w:rStyle w:val="Strong"/>
        </w:rPr>
        <w:t>Single-Feature (Notebook 2)</w:t>
      </w:r>
      <w:r>
        <w:t>: Created X_poly = [1, x, x², ..., x^d] for degrees 1-3. Used gradient descent with learning rate 0.0001 to handle feature magnitude growth.</w:t>
      </w:r>
    </w:p>
    <w:p w14:paraId="019D0867" w14:textId="77777777" w:rsidR="002653B7" w:rsidRDefault="002653B7" w:rsidP="002653B7">
      <w:pPr>
        <w:numPr>
          <w:ilvl w:val="0"/>
          <w:numId w:val="5"/>
        </w:numPr>
        <w:spacing w:before="100" w:beforeAutospacing="1" w:after="100" w:afterAutospacing="1" w:line="240" w:lineRule="auto"/>
      </w:pPr>
      <w:r>
        <w:rPr>
          <w:rStyle w:val="Strong"/>
        </w:rPr>
        <w:t>Multi-Feature (Notebook 4)</w:t>
      </w:r>
      <w:r>
        <w:t>: Generated all polynomial terms up to degree d using itertools. Fitted via least squares (np.linalg.lstsq) for efficiency, as gradient descent was slower for high-dimensional features. Cross-validation (k=5) compared degrees 1-5.</w:t>
      </w:r>
    </w:p>
    <w:p w14:paraId="00580DE5" w14:textId="77777777" w:rsidR="002653B7" w:rsidRDefault="002653B7" w:rsidP="002653B7">
      <w:pPr>
        <w:pStyle w:val="Heading4"/>
      </w:pPr>
      <w:r>
        <w:t>Logistic Regression</w:t>
      </w:r>
    </w:p>
    <w:p w14:paraId="4D19BFB1" w14:textId="354F07E0" w:rsidR="002653B7" w:rsidRDefault="002653B7" w:rsidP="002653B7">
      <w:pPr>
        <w:pStyle w:val="NormalWeb"/>
        <w:numPr>
          <w:ilvl w:val="0"/>
          <w:numId w:val="6"/>
        </w:numPr>
      </w:pPr>
      <w:r>
        <w:rPr>
          <w:rStyle w:val="Strong"/>
          <w:rFonts w:eastAsiaTheme="majorEastAsia"/>
        </w:rPr>
        <w:t xml:space="preserve">Notebook </w:t>
      </w:r>
      <w:r w:rsidR="00B23B18">
        <w:rPr>
          <w:rStyle w:val="Strong"/>
          <w:rFonts w:eastAsiaTheme="majorEastAsia"/>
        </w:rPr>
        <w:t>6</w:t>
      </w:r>
      <w:r>
        <w:t>: Modeled binary classification with sigmoid:</w:t>
      </w:r>
    </w:p>
    <w:p w14:paraId="6FDBC2CC" w14:textId="77777777" w:rsidR="002653B7" w:rsidRDefault="002653B7" w:rsidP="002653B7">
      <w:pPr>
        <w:pStyle w:val="NormalWeb"/>
        <w:ind w:left="720"/>
      </w:pPr>
      <w:r>
        <w:t>σ(z) = 1 / (1 + e^(-z)), clipped between -500 and 500.</w:t>
      </w:r>
    </w:p>
    <w:p w14:paraId="5CCD0A36" w14:textId="77777777" w:rsidR="002653B7" w:rsidRDefault="002653B7" w:rsidP="002653B7">
      <w:pPr>
        <w:pStyle w:val="NormalWeb"/>
        <w:ind w:left="720"/>
      </w:pPr>
      <w:r>
        <w:t>Cost (binary cross-entropy):</w:t>
      </w:r>
    </w:p>
    <w:p w14:paraId="410DAE6E" w14:textId="77777777" w:rsidR="002653B7" w:rsidRDefault="002653B7" w:rsidP="002653B7">
      <w:pPr>
        <w:pStyle w:val="NormalWeb"/>
        <w:ind w:left="720"/>
      </w:pPr>
      <w:r>
        <w:t>J(θ) = -(1/m) * Σ[y * log(h + ε) + (1-y) * log(1-h + ε)], summed from i=1 to m, with ε = 10^(-15).</w:t>
      </w:r>
    </w:p>
    <w:p w14:paraId="44E9929E" w14:textId="77777777" w:rsidR="002653B7" w:rsidRDefault="002653B7" w:rsidP="002653B7">
      <w:pPr>
        <w:pStyle w:val="NormalWeb"/>
        <w:ind w:left="720"/>
      </w:pPr>
      <w:r>
        <w:t>Gradients:</w:t>
      </w:r>
    </w:p>
    <w:p w14:paraId="4FAA9D60" w14:textId="77777777" w:rsidR="002653B7" w:rsidRDefault="002653B7" w:rsidP="002653B7">
      <w:pPr>
        <w:pStyle w:val="NormalWeb"/>
        <w:ind w:left="720"/>
      </w:pPr>
      <w:r>
        <w:rPr>
          <w:rFonts w:ascii="Cambria Math" w:hAnsi="Cambria Math" w:cs="Cambria Math"/>
        </w:rPr>
        <w:lastRenderedPageBreak/>
        <w:t>∇</w:t>
      </w:r>
      <w:r>
        <w:t>J = (1/m) * Xᵀ(h - y)</w:t>
      </w:r>
    </w:p>
    <w:p w14:paraId="5F644DE1" w14:textId="77777777" w:rsidR="002653B7" w:rsidRDefault="002653B7" w:rsidP="002653B7">
      <w:pPr>
        <w:pStyle w:val="NormalWeb"/>
        <w:ind w:left="720"/>
      </w:pPr>
      <w:r>
        <w:t>Trained with learning rate 0.1, 1000 iterations. Predictions used threshold 0.5.</w:t>
      </w:r>
    </w:p>
    <w:p w14:paraId="1B979887" w14:textId="77777777" w:rsidR="002653B7" w:rsidRDefault="002653B7">
      <w:pPr>
        <w:rPr>
          <w:rFonts w:ascii="Times New Roman" w:hAnsi="Times New Roman" w:cs="Times New Roman"/>
        </w:rPr>
      </w:pPr>
    </w:p>
    <w:p w14:paraId="0AB10DA2" w14:textId="77777777" w:rsidR="003347F0" w:rsidRDefault="003347F0">
      <w:pPr>
        <w:rPr>
          <w:rFonts w:ascii="Times New Roman" w:hAnsi="Times New Roman" w:cs="Times New Roman"/>
        </w:rPr>
      </w:pPr>
    </w:p>
    <w:p w14:paraId="5D38706E" w14:textId="593E1B14" w:rsidR="002653B7" w:rsidRDefault="002653B7" w:rsidP="002653B7">
      <w:pPr>
        <w:pStyle w:val="Heading2"/>
      </w:pPr>
      <w:bookmarkStart w:id="6" w:name="_Toc206748075"/>
      <w:r>
        <w:t>Evaluation Metrics</w:t>
      </w:r>
      <w:bookmarkEnd w:id="6"/>
    </w:p>
    <w:p w14:paraId="5CDFECC7" w14:textId="77777777" w:rsidR="002653B7" w:rsidRPr="002653B7" w:rsidRDefault="002653B7" w:rsidP="002653B7"/>
    <w:p w14:paraId="76DC35BC" w14:textId="77777777" w:rsidR="002653B7" w:rsidRPr="002653B7" w:rsidRDefault="002653B7" w:rsidP="002653B7">
      <w:pPr>
        <w:spacing w:after="0" w:line="240" w:lineRule="auto"/>
        <w:rPr>
          <w:rFonts w:ascii="Times New Roman" w:eastAsia="Times New Roman" w:hAnsi="Times New Roman" w:cs="Times New Roman"/>
          <w:kern w:val="0"/>
          <w:sz w:val="24"/>
          <w:szCs w:val="24"/>
          <w14:ligatures w14:val="none"/>
        </w:rPr>
      </w:pPr>
      <w:r w:rsidRPr="002653B7">
        <w:rPr>
          <w:rFonts w:ascii="Times New Roman" w:eastAsia="Times New Roman" w:hAnsi="Symbol" w:cs="Times New Roman"/>
          <w:kern w:val="0"/>
          <w:sz w:val="24"/>
          <w:szCs w:val="24"/>
          <w14:ligatures w14:val="none"/>
        </w:rPr>
        <w:t></w:t>
      </w:r>
      <w:r w:rsidRPr="002653B7">
        <w:rPr>
          <w:rFonts w:ascii="Times New Roman" w:eastAsia="Times New Roman" w:hAnsi="Times New Roman" w:cs="Times New Roman"/>
          <w:kern w:val="0"/>
          <w:sz w:val="24"/>
          <w:szCs w:val="24"/>
          <w14:ligatures w14:val="none"/>
        </w:rPr>
        <w:t xml:space="preserve">  </w:t>
      </w:r>
      <w:r w:rsidRPr="002653B7">
        <w:rPr>
          <w:rFonts w:ascii="Times New Roman" w:eastAsia="Times New Roman" w:hAnsi="Times New Roman" w:cs="Times New Roman"/>
          <w:b/>
          <w:bCs/>
          <w:kern w:val="0"/>
          <w:sz w:val="24"/>
          <w:szCs w:val="24"/>
          <w14:ligatures w14:val="none"/>
        </w:rPr>
        <w:t>Regression (Notebooks 2-4)</w:t>
      </w:r>
      <w:r w:rsidRPr="002653B7">
        <w:rPr>
          <w:rFonts w:ascii="Times New Roman" w:eastAsia="Times New Roman" w:hAnsi="Times New Roman" w:cs="Times New Roman"/>
          <w:kern w:val="0"/>
          <w:sz w:val="24"/>
          <w:szCs w:val="24"/>
          <w14:ligatures w14:val="none"/>
        </w:rPr>
        <w:t xml:space="preserve">: Implemented MSE, MAE, RMSE, R² manually. Notebook 4 used cross-validation to average metrics. </w:t>
      </w:r>
    </w:p>
    <w:p w14:paraId="00B8F917" w14:textId="77777777" w:rsidR="002653B7" w:rsidRDefault="002653B7" w:rsidP="002653B7">
      <w:pPr>
        <w:rPr>
          <w:rFonts w:ascii="Times New Roman" w:hAnsi="Times New Roman" w:cs="Times New Roman"/>
        </w:rPr>
      </w:pPr>
      <w:r w:rsidRPr="002653B7">
        <w:rPr>
          <w:rFonts w:ascii="Times New Roman" w:eastAsia="Times New Roman" w:hAnsi="Symbol" w:cs="Times New Roman"/>
          <w:kern w:val="0"/>
          <w:sz w:val="24"/>
          <w:szCs w:val="24"/>
          <w14:ligatures w14:val="none"/>
        </w:rPr>
        <w:t></w:t>
      </w:r>
      <w:r w:rsidRPr="002653B7">
        <w:rPr>
          <w:rFonts w:ascii="Times New Roman" w:eastAsia="Times New Roman" w:hAnsi="Times New Roman" w:cs="Times New Roman"/>
          <w:kern w:val="0"/>
          <w:sz w:val="24"/>
          <w:szCs w:val="24"/>
          <w14:ligatures w14:val="none"/>
        </w:rPr>
        <w:t xml:space="preserve">  </w:t>
      </w:r>
      <w:r w:rsidRPr="002653B7">
        <w:rPr>
          <w:rFonts w:ascii="Times New Roman" w:eastAsia="Times New Roman" w:hAnsi="Times New Roman" w:cs="Times New Roman"/>
          <w:b/>
          <w:bCs/>
          <w:kern w:val="0"/>
          <w:sz w:val="24"/>
          <w:szCs w:val="24"/>
          <w14:ligatures w14:val="none"/>
        </w:rPr>
        <w:t>Classification (Notebook 7)</w:t>
      </w:r>
      <w:r w:rsidRPr="002653B7">
        <w:rPr>
          <w:rFonts w:ascii="Times New Roman" w:eastAsia="Times New Roman" w:hAnsi="Times New Roman" w:cs="Times New Roman"/>
          <w:kern w:val="0"/>
          <w:sz w:val="24"/>
          <w:szCs w:val="24"/>
          <w14:ligatures w14:val="none"/>
        </w:rPr>
        <w:t>: Added confusion matrix, accuracy, precision, recall, F1, ROC (via threhold sweep), and AUC (trapezoidal rule). Tested thresholds [0.3, 0.5, 0.7].</w:t>
      </w:r>
    </w:p>
    <w:p w14:paraId="3B6DE803" w14:textId="77777777" w:rsidR="002653B7" w:rsidRDefault="002653B7" w:rsidP="002653B7">
      <w:pPr>
        <w:rPr>
          <w:rFonts w:ascii="Times New Roman" w:hAnsi="Times New Roman" w:cs="Times New Roman"/>
        </w:rPr>
      </w:pPr>
    </w:p>
    <w:p w14:paraId="4DFCFED7" w14:textId="77777777" w:rsidR="002653B7" w:rsidRDefault="002653B7" w:rsidP="002653B7">
      <w:pPr>
        <w:rPr>
          <w:rFonts w:ascii="Times New Roman" w:hAnsi="Times New Roman" w:cs="Times New Roman"/>
        </w:rPr>
      </w:pPr>
    </w:p>
    <w:p w14:paraId="4241EB4E" w14:textId="026A95AF" w:rsidR="003347F0" w:rsidRDefault="003347F0" w:rsidP="002653B7">
      <w:pPr>
        <w:pStyle w:val="Heading2"/>
      </w:pPr>
      <w:bookmarkStart w:id="7" w:name="_Toc206748076"/>
      <w:r>
        <w:t>Design decisions</w:t>
      </w:r>
      <w:bookmarkEnd w:id="7"/>
    </w:p>
    <w:p w14:paraId="75535D12" w14:textId="77777777" w:rsidR="002653B7" w:rsidRPr="002653B7" w:rsidRDefault="002653B7" w:rsidP="002653B7"/>
    <w:p w14:paraId="5FE5DBDA" w14:textId="77777777" w:rsidR="002653B7" w:rsidRPr="002653B7" w:rsidRDefault="002653B7" w:rsidP="002653B7">
      <w:pPr>
        <w:spacing w:after="0" w:line="240" w:lineRule="auto"/>
        <w:rPr>
          <w:rFonts w:ascii="Times New Roman" w:eastAsia="Times New Roman" w:hAnsi="Times New Roman" w:cs="Times New Roman"/>
          <w:kern w:val="0"/>
          <w:sz w:val="24"/>
          <w:szCs w:val="24"/>
          <w14:ligatures w14:val="none"/>
        </w:rPr>
      </w:pPr>
      <w:r w:rsidRPr="002653B7">
        <w:rPr>
          <w:rFonts w:ascii="Times New Roman" w:eastAsia="Times New Roman" w:hAnsi="Symbol" w:cs="Times New Roman"/>
          <w:kern w:val="0"/>
          <w:sz w:val="24"/>
          <w:szCs w:val="24"/>
          <w14:ligatures w14:val="none"/>
        </w:rPr>
        <w:t></w:t>
      </w:r>
      <w:r w:rsidRPr="002653B7">
        <w:rPr>
          <w:rFonts w:ascii="Times New Roman" w:eastAsia="Times New Roman" w:hAnsi="Times New Roman" w:cs="Times New Roman"/>
          <w:kern w:val="0"/>
          <w:sz w:val="24"/>
          <w:szCs w:val="24"/>
          <w14:ligatures w14:val="none"/>
        </w:rPr>
        <w:t xml:space="preserve">  </w:t>
      </w:r>
      <w:r w:rsidRPr="002653B7">
        <w:rPr>
          <w:rFonts w:ascii="Times New Roman" w:eastAsia="Times New Roman" w:hAnsi="Times New Roman" w:cs="Times New Roman"/>
          <w:b/>
          <w:bCs/>
          <w:kern w:val="0"/>
          <w:sz w:val="24"/>
          <w:szCs w:val="24"/>
          <w14:ligatures w14:val="none"/>
        </w:rPr>
        <w:t>No External ML Libraries</w:t>
      </w:r>
      <w:r w:rsidRPr="002653B7">
        <w:rPr>
          <w:rFonts w:ascii="Times New Roman" w:eastAsia="Times New Roman" w:hAnsi="Times New Roman" w:cs="Times New Roman"/>
          <w:kern w:val="0"/>
          <w:sz w:val="24"/>
          <w:szCs w:val="24"/>
          <w14:ligatures w14:val="none"/>
        </w:rPr>
        <w:t xml:space="preserve">: Emphasized fundamentals, using NumPy for math and Matplotlib for plots. </w:t>
      </w:r>
    </w:p>
    <w:p w14:paraId="10301144" w14:textId="77777777" w:rsidR="002653B7" w:rsidRPr="002653B7" w:rsidRDefault="002653B7" w:rsidP="002653B7">
      <w:pPr>
        <w:spacing w:after="0" w:line="240" w:lineRule="auto"/>
        <w:rPr>
          <w:rFonts w:ascii="Times New Roman" w:eastAsia="Times New Roman" w:hAnsi="Times New Roman" w:cs="Times New Roman"/>
          <w:kern w:val="0"/>
          <w:sz w:val="24"/>
          <w:szCs w:val="24"/>
          <w14:ligatures w14:val="none"/>
        </w:rPr>
      </w:pPr>
      <w:r w:rsidRPr="002653B7">
        <w:rPr>
          <w:rFonts w:ascii="Times New Roman" w:eastAsia="Times New Roman" w:hAnsi="Symbol" w:cs="Times New Roman"/>
          <w:kern w:val="0"/>
          <w:sz w:val="24"/>
          <w:szCs w:val="24"/>
          <w14:ligatures w14:val="none"/>
        </w:rPr>
        <w:t></w:t>
      </w:r>
      <w:r w:rsidRPr="002653B7">
        <w:rPr>
          <w:rFonts w:ascii="Times New Roman" w:eastAsia="Times New Roman" w:hAnsi="Times New Roman" w:cs="Times New Roman"/>
          <w:kern w:val="0"/>
          <w:sz w:val="24"/>
          <w:szCs w:val="24"/>
          <w14:ligatures w14:val="none"/>
        </w:rPr>
        <w:t xml:space="preserve">  </w:t>
      </w:r>
      <w:r w:rsidRPr="002653B7">
        <w:rPr>
          <w:rFonts w:ascii="Times New Roman" w:eastAsia="Times New Roman" w:hAnsi="Times New Roman" w:cs="Times New Roman"/>
          <w:b/>
          <w:bCs/>
          <w:kern w:val="0"/>
          <w:sz w:val="24"/>
          <w:szCs w:val="24"/>
          <w14:ligatures w14:val="none"/>
        </w:rPr>
        <w:t>Standardization</w:t>
      </w:r>
      <w:r w:rsidRPr="002653B7">
        <w:rPr>
          <w:rFonts w:ascii="Times New Roman" w:eastAsia="Times New Roman" w:hAnsi="Times New Roman" w:cs="Times New Roman"/>
          <w:kern w:val="0"/>
          <w:sz w:val="24"/>
          <w:szCs w:val="24"/>
          <w14:ligatures w14:val="none"/>
        </w:rPr>
        <w:t xml:space="preserve">: Applied before polynomial expansion to prevent numerical issues. </w:t>
      </w:r>
    </w:p>
    <w:p w14:paraId="1F1313BB" w14:textId="77777777" w:rsidR="002653B7" w:rsidRPr="002653B7" w:rsidRDefault="002653B7" w:rsidP="002653B7">
      <w:pPr>
        <w:spacing w:after="0" w:line="240" w:lineRule="auto"/>
        <w:rPr>
          <w:rFonts w:ascii="Times New Roman" w:eastAsia="Times New Roman" w:hAnsi="Times New Roman" w:cs="Times New Roman"/>
          <w:kern w:val="0"/>
          <w:sz w:val="24"/>
          <w:szCs w:val="24"/>
          <w14:ligatures w14:val="none"/>
        </w:rPr>
      </w:pPr>
      <w:r w:rsidRPr="002653B7">
        <w:rPr>
          <w:rFonts w:ascii="Times New Roman" w:eastAsia="Times New Roman" w:hAnsi="Symbol" w:cs="Times New Roman"/>
          <w:kern w:val="0"/>
          <w:sz w:val="24"/>
          <w:szCs w:val="24"/>
          <w14:ligatures w14:val="none"/>
        </w:rPr>
        <w:t></w:t>
      </w:r>
      <w:r w:rsidRPr="002653B7">
        <w:rPr>
          <w:rFonts w:ascii="Times New Roman" w:eastAsia="Times New Roman" w:hAnsi="Times New Roman" w:cs="Times New Roman"/>
          <w:kern w:val="0"/>
          <w:sz w:val="24"/>
          <w:szCs w:val="24"/>
          <w14:ligatures w14:val="none"/>
        </w:rPr>
        <w:t xml:space="preserve">  </w:t>
      </w:r>
      <w:r w:rsidRPr="002653B7">
        <w:rPr>
          <w:rFonts w:ascii="Times New Roman" w:eastAsia="Times New Roman" w:hAnsi="Times New Roman" w:cs="Times New Roman"/>
          <w:b/>
          <w:bCs/>
          <w:kern w:val="0"/>
          <w:sz w:val="24"/>
          <w:szCs w:val="24"/>
          <w14:ligatures w14:val="none"/>
        </w:rPr>
        <w:t>Fixed Hyperparameters</w:t>
      </w:r>
      <w:r w:rsidRPr="002653B7">
        <w:rPr>
          <w:rFonts w:ascii="Times New Roman" w:eastAsia="Times New Roman" w:hAnsi="Times New Roman" w:cs="Times New Roman"/>
          <w:kern w:val="0"/>
          <w:sz w:val="24"/>
          <w:szCs w:val="24"/>
          <w14:ligatures w14:val="none"/>
        </w:rPr>
        <w:t xml:space="preserve">: Learning rates and iterations were hardcoded for simplicity, with experimentation in Notebook 1. </w:t>
      </w:r>
    </w:p>
    <w:p w14:paraId="39E89EFD" w14:textId="77777777" w:rsidR="002653B7" w:rsidRPr="002653B7" w:rsidRDefault="002653B7" w:rsidP="002653B7">
      <w:pPr>
        <w:spacing w:after="0" w:line="240" w:lineRule="auto"/>
        <w:rPr>
          <w:rFonts w:ascii="Times New Roman" w:eastAsia="Times New Roman" w:hAnsi="Times New Roman" w:cs="Times New Roman"/>
          <w:kern w:val="0"/>
          <w:sz w:val="24"/>
          <w:szCs w:val="24"/>
          <w14:ligatures w14:val="none"/>
        </w:rPr>
      </w:pPr>
      <w:r w:rsidRPr="002653B7">
        <w:rPr>
          <w:rFonts w:ascii="Times New Roman" w:eastAsia="Times New Roman" w:hAnsi="Symbol" w:cs="Times New Roman"/>
          <w:kern w:val="0"/>
          <w:sz w:val="24"/>
          <w:szCs w:val="24"/>
          <w14:ligatures w14:val="none"/>
        </w:rPr>
        <w:t></w:t>
      </w:r>
      <w:r w:rsidRPr="002653B7">
        <w:rPr>
          <w:rFonts w:ascii="Times New Roman" w:eastAsia="Times New Roman" w:hAnsi="Times New Roman" w:cs="Times New Roman"/>
          <w:kern w:val="0"/>
          <w:sz w:val="24"/>
          <w:szCs w:val="24"/>
          <w14:ligatures w14:val="none"/>
        </w:rPr>
        <w:t xml:space="preserve">  </w:t>
      </w:r>
      <w:r w:rsidRPr="002653B7">
        <w:rPr>
          <w:rFonts w:ascii="Times New Roman" w:eastAsia="Times New Roman" w:hAnsi="Times New Roman" w:cs="Times New Roman"/>
          <w:b/>
          <w:bCs/>
          <w:kern w:val="0"/>
          <w:sz w:val="24"/>
          <w:szCs w:val="24"/>
          <w14:ligatures w14:val="none"/>
        </w:rPr>
        <w:t>No Regularization</w:t>
      </w:r>
      <w:r w:rsidRPr="002653B7">
        <w:rPr>
          <w:rFonts w:ascii="Times New Roman" w:eastAsia="Times New Roman" w:hAnsi="Times New Roman" w:cs="Times New Roman"/>
          <w:kern w:val="0"/>
          <w:sz w:val="24"/>
          <w:szCs w:val="24"/>
          <w14:ligatures w14:val="none"/>
        </w:rPr>
        <w:t xml:space="preserve">: Focused on baseline models, noting overfitting as a limitation. </w:t>
      </w:r>
    </w:p>
    <w:p w14:paraId="43545F0B" w14:textId="2C281046" w:rsidR="003347F0" w:rsidRDefault="002653B7" w:rsidP="002653B7">
      <w:pPr>
        <w:rPr>
          <w:rFonts w:ascii="Times New Roman" w:hAnsi="Times New Roman" w:cs="Times New Roman"/>
        </w:rPr>
      </w:pPr>
      <w:r w:rsidRPr="002653B7">
        <w:rPr>
          <w:rFonts w:ascii="Times New Roman" w:eastAsia="Times New Roman" w:hAnsi="Symbol" w:cs="Times New Roman"/>
          <w:kern w:val="0"/>
          <w:sz w:val="24"/>
          <w:szCs w:val="24"/>
          <w14:ligatures w14:val="none"/>
        </w:rPr>
        <w:t></w:t>
      </w:r>
      <w:r w:rsidRPr="002653B7">
        <w:rPr>
          <w:rFonts w:ascii="Times New Roman" w:eastAsia="Times New Roman" w:hAnsi="Times New Roman" w:cs="Times New Roman"/>
          <w:kern w:val="0"/>
          <w:sz w:val="24"/>
          <w:szCs w:val="24"/>
          <w14:ligatures w14:val="none"/>
        </w:rPr>
        <w:t xml:space="preserve">  </w:t>
      </w:r>
      <w:r w:rsidRPr="002653B7">
        <w:rPr>
          <w:rFonts w:ascii="Times New Roman" w:eastAsia="Times New Roman" w:hAnsi="Times New Roman" w:cs="Times New Roman"/>
          <w:b/>
          <w:bCs/>
          <w:kern w:val="0"/>
          <w:sz w:val="24"/>
          <w:szCs w:val="24"/>
          <w14:ligatures w14:val="none"/>
        </w:rPr>
        <w:t>Plots</w:t>
      </w:r>
      <w:r w:rsidRPr="002653B7">
        <w:rPr>
          <w:rFonts w:ascii="Times New Roman" w:eastAsia="Times New Roman" w:hAnsi="Times New Roman" w:cs="Times New Roman"/>
          <w:kern w:val="0"/>
          <w:sz w:val="24"/>
          <w:szCs w:val="24"/>
          <w14:ligatures w14:val="none"/>
        </w:rPr>
        <w:t>: Included cost convergence, predicted vs. actual, and ROC/PR curves for interpretability.</w:t>
      </w:r>
    </w:p>
    <w:p w14:paraId="4BC728BF" w14:textId="77777777" w:rsidR="003347F0" w:rsidRDefault="003347F0">
      <w:pPr>
        <w:rPr>
          <w:rFonts w:ascii="Times New Roman" w:hAnsi="Times New Roman" w:cs="Times New Roman"/>
        </w:rPr>
      </w:pPr>
    </w:p>
    <w:p w14:paraId="5FE72787" w14:textId="613FE498" w:rsidR="003347F0" w:rsidRDefault="003347F0">
      <w:pPr>
        <w:rPr>
          <w:rFonts w:ascii="Times New Roman" w:hAnsi="Times New Roman" w:cs="Times New Roman"/>
        </w:rPr>
      </w:pPr>
    </w:p>
    <w:p w14:paraId="710B3DE0" w14:textId="77777777" w:rsidR="003347F0" w:rsidRDefault="003347F0">
      <w:pPr>
        <w:rPr>
          <w:rFonts w:ascii="Times New Roman" w:hAnsi="Times New Roman" w:cs="Times New Roman"/>
        </w:rPr>
      </w:pPr>
    </w:p>
    <w:p w14:paraId="251D2BD7" w14:textId="77777777" w:rsidR="003347F0" w:rsidRDefault="003347F0">
      <w:pPr>
        <w:rPr>
          <w:rFonts w:ascii="Times New Roman" w:hAnsi="Times New Roman" w:cs="Times New Roman"/>
        </w:rPr>
      </w:pPr>
    </w:p>
    <w:p w14:paraId="69E4DD4E" w14:textId="0C0AF6D8" w:rsidR="003347F0" w:rsidRDefault="003347F0">
      <w:pPr>
        <w:rPr>
          <w:rFonts w:ascii="Times New Roman" w:hAnsi="Times New Roman" w:cs="Times New Roman"/>
        </w:rPr>
      </w:pPr>
      <w:r>
        <w:rPr>
          <w:rFonts w:ascii="Times New Roman" w:hAnsi="Times New Roman" w:cs="Times New Roman"/>
        </w:rPr>
        <w:br w:type="page"/>
      </w:r>
    </w:p>
    <w:p w14:paraId="1BAC7977" w14:textId="5CD09921" w:rsidR="003347F0" w:rsidRDefault="003347F0" w:rsidP="008F67B0">
      <w:pPr>
        <w:pStyle w:val="Heading1"/>
      </w:pPr>
      <w:bookmarkStart w:id="8" w:name="_Toc206748077"/>
      <w:r>
        <w:lastRenderedPageBreak/>
        <w:t>Results</w:t>
      </w:r>
      <w:bookmarkEnd w:id="8"/>
    </w:p>
    <w:p w14:paraId="529F62AD" w14:textId="77777777" w:rsidR="002653B7" w:rsidRDefault="003347F0" w:rsidP="002653B7">
      <w:pPr>
        <w:pStyle w:val="Heading2"/>
      </w:pPr>
      <w:bookmarkStart w:id="9" w:name="_Toc206748078"/>
      <w:r>
        <w:t>Learning rate analysis</w:t>
      </w:r>
      <w:bookmarkEnd w:id="9"/>
    </w:p>
    <w:p w14:paraId="49ECABD8" w14:textId="77777777" w:rsidR="002653B7" w:rsidRPr="002653B7" w:rsidRDefault="002653B7" w:rsidP="002653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In single-feature linear regression (Notebook 1), learning rates [0.00001, 0.001, 0.1, 1] were tested. Final costs:</w:t>
      </w:r>
    </w:p>
    <w:p w14:paraId="178959DC" w14:textId="77777777" w:rsidR="002653B7" w:rsidRPr="002653B7" w:rsidRDefault="002653B7" w:rsidP="002653B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0.00001: 1885.2590 (slow convergence).</w:t>
      </w:r>
    </w:p>
    <w:p w14:paraId="0B48FEFA" w14:textId="77777777" w:rsidR="002653B7" w:rsidRPr="002653B7" w:rsidRDefault="002653B7" w:rsidP="002653B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0.001, 0.1, 1: ≈303.0199 (rapid convergence, &lt;1000 iterations).</w:t>
      </w:r>
    </w:p>
    <w:p w14:paraId="0A6A7D30" w14:textId="77777777" w:rsidR="002653B7" w:rsidRPr="002653B7" w:rsidRDefault="002653B7" w:rsidP="002653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Plots showed higher rates stabilized faster, with no divergence, due to the simple loss landscape. Polynomial regression (Notebook 2) used 0.0001 to handle larger gradients from polynomial terms, converging in &lt;1000 iterations.</w:t>
      </w:r>
    </w:p>
    <w:p w14:paraId="768C2157" w14:textId="77777777" w:rsidR="002653B7" w:rsidRDefault="002653B7" w:rsidP="002653B7">
      <w:pPr>
        <w:pStyle w:val="Heading2"/>
      </w:pPr>
    </w:p>
    <w:p w14:paraId="74F02C42" w14:textId="77777777" w:rsidR="002653B7" w:rsidRDefault="003347F0" w:rsidP="002653B7">
      <w:pPr>
        <w:pStyle w:val="Heading2"/>
      </w:pPr>
      <w:bookmarkStart w:id="10" w:name="_Toc206748079"/>
      <w:r>
        <w:t>Model comparison</w:t>
      </w:r>
      <w:bookmarkEnd w:id="10"/>
    </w:p>
    <w:p w14:paraId="33B0D300" w14:textId="77777777" w:rsidR="002653B7" w:rsidRPr="002653B7" w:rsidRDefault="002653B7" w:rsidP="002653B7"/>
    <w:p w14:paraId="5DBD0739" w14:textId="77777777" w:rsidR="002653B7" w:rsidRDefault="002653B7" w:rsidP="002653B7">
      <w:r>
        <w:rPr>
          <w:rFonts w:hAnsi="Symbol"/>
        </w:rPr>
        <w:t></w:t>
      </w:r>
      <w:r>
        <w:t xml:space="preserve">  </w:t>
      </w:r>
      <w:r>
        <w:rPr>
          <w:rStyle w:val="Strong"/>
        </w:rPr>
        <w:t>Single-Feature Linear (Notebook 1)</w:t>
      </w:r>
      <w:r>
        <w:t xml:space="preserve">: No explicit train-test metrics, but cost ≈303 suggests moderate fit. </w:t>
      </w:r>
    </w:p>
    <w:p w14:paraId="37CAF312" w14:textId="77777777" w:rsidR="002653B7" w:rsidRDefault="002653B7" w:rsidP="002653B7">
      <w:r>
        <w:rPr>
          <w:rFonts w:hAnsi="Symbol"/>
        </w:rPr>
        <w:t></w:t>
      </w:r>
      <w:r>
        <w:t xml:space="preserve">  </w:t>
      </w:r>
      <w:r>
        <w:rPr>
          <w:rStyle w:val="Strong"/>
        </w:rPr>
        <w:t>Single-Feature Polynomial (Notebook 2)</w:t>
      </w:r>
      <w:r>
        <w:t xml:space="preserve">: For degrees 1-3: </w:t>
      </w:r>
    </w:p>
    <w:p w14:paraId="7FDBC4EA" w14:textId="77777777" w:rsidR="002653B7" w:rsidRDefault="002653B7" w:rsidP="002653B7">
      <w:pPr>
        <w:numPr>
          <w:ilvl w:val="0"/>
          <w:numId w:val="8"/>
        </w:numPr>
        <w:spacing w:before="100" w:beforeAutospacing="1" w:after="100" w:afterAutospacing="1" w:line="240" w:lineRule="auto"/>
      </w:pPr>
      <w:r>
        <w:t>Degree 1: Train MSE 580, R² 0.17; Test MSE 664, R² 0.05.</w:t>
      </w:r>
    </w:p>
    <w:p w14:paraId="2D1E3ADF" w14:textId="77777777" w:rsidR="002653B7" w:rsidRDefault="002653B7" w:rsidP="002653B7">
      <w:pPr>
        <w:numPr>
          <w:ilvl w:val="0"/>
          <w:numId w:val="8"/>
        </w:numPr>
        <w:spacing w:before="100" w:beforeAutospacing="1" w:after="100" w:afterAutospacing="1" w:line="240" w:lineRule="auto"/>
      </w:pPr>
      <w:r>
        <w:t>Degree 2: Train MSE 556, R² 0.21; Test MSE 629, R² 0.10.</w:t>
      </w:r>
    </w:p>
    <w:p w14:paraId="7BC54C35" w14:textId="77777777" w:rsidR="002653B7" w:rsidRDefault="002653B7" w:rsidP="002653B7">
      <w:pPr>
        <w:numPr>
          <w:ilvl w:val="0"/>
          <w:numId w:val="8"/>
        </w:numPr>
        <w:spacing w:before="100" w:beforeAutospacing="1" w:after="100" w:afterAutospacing="1" w:line="240" w:lineRule="auto"/>
      </w:pPr>
      <w:r>
        <w:t>Degree 3: Train MSE 554, R² 0.21; Test MSE 630, R² 0.10.</w:t>
      </w:r>
    </w:p>
    <w:p w14:paraId="5B098D3B" w14:textId="77777777" w:rsidR="002653B7" w:rsidRDefault="002653B7" w:rsidP="002653B7">
      <w:pPr>
        <w:numPr>
          <w:ilvl w:val="0"/>
          <w:numId w:val="8"/>
        </w:numPr>
        <w:spacing w:before="100" w:beforeAutospacing="1" w:after="100" w:afterAutospacing="1" w:line="240" w:lineRule="auto"/>
      </w:pPr>
      <w:r>
        <w:t>Test R² plateaued, indicating overfitting and weak predictive power of Attendance alone.</w:t>
      </w:r>
    </w:p>
    <w:p w14:paraId="187BF391" w14:textId="77777777" w:rsidR="002653B7" w:rsidRDefault="002653B7" w:rsidP="002653B7">
      <w:pPr>
        <w:spacing w:after="0"/>
      </w:pPr>
      <w:r>
        <w:rPr>
          <w:rFonts w:hAnsi="Symbol"/>
        </w:rPr>
        <w:t></w:t>
      </w:r>
      <w:r>
        <w:t xml:space="preserve">  </w:t>
      </w:r>
      <w:r>
        <w:rPr>
          <w:rStyle w:val="Strong"/>
        </w:rPr>
        <w:t>Multi-Feature Linear (Notebook 3)</w:t>
      </w:r>
      <w:r>
        <w:t xml:space="preserve">: Truncated metrics, but plots suggest improved fit (R² est. 0.25). Coefficients showed Attendance, AssignmentsCompleted as dominant. </w:t>
      </w:r>
    </w:p>
    <w:p w14:paraId="663BC110" w14:textId="77777777" w:rsidR="002653B7" w:rsidRDefault="002653B7" w:rsidP="002653B7">
      <w:r>
        <w:rPr>
          <w:rFonts w:hAnsi="Symbol"/>
        </w:rPr>
        <w:t></w:t>
      </w:r>
      <w:r>
        <w:t xml:space="preserve">  </w:t>
      </w:r>
      <w:r>
        <w:rPr>
          <w:rStyle w:val="Strong"/>
        </w:rPr>
        <w:t>Multi-Feature Polynomial (Notebook 4)</w:t>
      </w:r>
      <w:r>
        <w:t xml:space="preserve">: Cross-validated R²: </w:t>
      </w:r>
    </w:p>
    <w:p w14:paraId="1D6A7648" w14:textId="77777777" w:rsidR="002653B7" w:rsidRDefault="002653B7" w:rsidP="001455C4">
      <w:pPr>
        <w:numPr>
          <w:ilvl w:val="0"/>
          <w:numId w:val="13"/>
        </w:numPr>
        <w:spacing w:before="100" w:beforeAutospacing="1" w:after="100" w:afterAutospacing="1" w:line="240" w:lineRule="auto"/>
      </w:pPr>
      <w:r>
        <w:t>Degree 1: ~0.25</w:t>
      </w:r>
    </w:p>
    <w:p w14:paraId="1848581D" w14:textId="77777777" w:rsidR="002653B7" w:rsidRDefault="002653B7" w:rsidP="001455C4">
      <w:pPr>
        <w:numPr>
          <w:ilvl w:val="0"/>
          <w:numId w:val="13"/>
        </w:numPr>
        <w:spacing w:before="100" w:beforeAutospacing="1" w:after="100" w:afterAutospacing="1" w:line="240" w:lineRule="auto"/>
      </w:pPr>
      <w:r>
        <w:t>Degree 2: ~0.35</w:t>
      </w:r>
    </w:p>
    <w:p w14:paraId="2A690D9A" w14:textId="77777777" w:rsidR="002653B7" w:rsidRDefault="002653B7" w:rsidP="001455C4">
      <w:pPr>
        <w:numPr>
          <w:ilvl w:val="0"/>
          <w:numId w:val="13"/>
        </w:numPr>
        <w:spacing w:before="100" w:beforeAutospacing="1" w:after="100" w:afterAutospacing="1" w:line="240" w:lineRule="auto"/>
      </w:pPr>
      <w:r>
        <w:t>Degree 3: ~0.40 (peak)</w:t>
      </w:r>
    </w:p>
    <w:p w14:paraId="1B3BA836" w14:textId="77777777" w:rsidR="002653B7" w:rsidRDefault="002653B7" w:rsidP="001455C4">
      <w:pPr>
        <w:numPr>
          <w:ilvl w:val="0"/>
          <w:numId w:val="13"/>
        </w:numPr>
        <w:spacing w:before="100" w:beforeAutospacing="1" w:after="100" w:afterAutospacing="1" w:line="240" w:lineRule="auto"/>
      </w:pPr>
      <w:r>
        <w:t>Degree 4: ~0.38</w:t>
      </w:r>
    </w:p>
    <w:p w14:paraId="5AB0DC3C" w14:textId="77777777" w:rsidR="002653B7" w:rsidRDefault="002653B7" w:rsidP="001455C4">
      <w:pPr>
        <w:numPr>
          <w:ilvl w:val="0"/>
          <w:numId w:val="13"/>
        </w:numPr>
        <w:spacing w:before="100" w:beforeAutospacing="1" w:after="100" w:afterAutospacing="1" w:line="240" w:lineRule="auto"/>
      </w:pPr>
      <w:r>
        <w:t>Degree 5: ~0.32 (overfitting).</w:t>
      </w:r>
    </w:p>
    <w:p w14:paraId="4DFDC19D" w14:textId="77777777" w:rsidR="002653B7" w:rsidRDefault="002653B7" w:rsidP="001455C4">
      <w:pPr>
        <w:numPr>
          <w:ilvl w:val="0"/>
          <w:numId w:val="13"/>
        </w:numPr>
        <w:spacing w:before="100" w:beforeAutospacing="1" w:after="100" w:afterAutospacing="1" w:line="240" w:lineRule="auto"/>
      </w:pPr>
      <w:r>
        <w:t>Bar plot confirmed degree 3 as optimal.</w:t>
      </w:r>
    </w:p>
    <w:p w14:paraId="2AB886FF" w14:textId="77777777" w:rsidR="001455C4" w:rsidRDefault="001455C4" w:rsidP="001455C4">
      <w:pPr>
        <w:spacing w:before="100" w:beforeAutospacing="1" w:after="100" w:afterAutospacing="1" w:line="240" w:lineRule="auto"/>
        <w:ind w:left="360"/>
      </w:pPr>
    </w:p>
    <w:p w14:paraId="456FE0D2" w14:textId="0A2600EA" w:rsidR="002653B7" w:rsidRDefault="002653B7" w:rsidP="001455C4">
      <w:pPr>
        <w:pStyle w:val="ListParagraph"/>
        <w:numPr>
          <w:ilvl w:val="0"/>
          <w:numId w:val="9"/>
        </w:numPr>
      </w:pPr>
      <w:r w:rsidRPr="002653B7">
        <w:rPr>
          <w:rStyle w:val="Strong"/>
        </w:rPr>
        <w:t>Logistic Regression (Notebook 5)</w:t>
      </w:r>
      <w:r w:rsidRPr="002653B7">
        <w:t>: Accuracy 73.33% on full data (no split), cost 0.4753.</w:t>
      </w:r>
    </w:p>
    <w:p w14:paraId="2E3C5799" w14:textId="77777777" w:rsidR="001455C4" w:rsidRDefault="001455C4">
      <w:pPr>
        <w:rPr>
          <w:rFonts w:ascii="Times New Roman" w:eastAsiaTheme="majorEastAsia" w:hAnsi="Symbol" w:cstheme="majorBidi"/>
          <w:sz w:val="26"/>
          <w:szCs w:val="32"/>
        </w:rPr>
      </w:pPr>
      <w:r>
        <w:br w:type="page"/>
      </w:r>
    </w:p>
    <w:p w14:paraId="1BF59D07" w14:textId="2F0A03B1" w:rsidR="003347F0" w:rsidRPr="001455C4" w:rsidRDefault="003347F0" w:rsidP="001455C4">
      <w:pPr>
        <w:pStyle w:val="Heading2"/>
      </w:pPr>
      <w:bookmarkStart w:id="11" w:name="_Toc206748080"/>
      <w:r>
        <w:lastRenderedPageBreak/>
        <w:t>Performance m</w:t>
      </w:r>
      <w:r w:rsidR="008F67B0">
        <w:t>e</w:t>
      </w:r>
      <w:r>
        <w:t>t</w:t>
      </w:r>
      <w:r w:rsidR="008F67B0">
        <w:t>rics</w:t>
      </w:r>
      <w:bookmarkEnd w:id="11"/>
    </w:p>
    <w:p w14:paraId="4E1437AD" w14:textId="77777777" w:rsidR="002653B7" w:rsidRPr="002653B7" w:rsidRDefault="002653B7" w:rsidP="002653B7">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b/>
          <w:bCs/>
          <w:kern w:val="0"/>
          <w:sz w:val="24"/>
          <w:szCs w:val="24"/>
          <w14:ligatures w14:val="none"/>
        </w:rPr>
        <w:t>Regression</w:t>
      </w:r>
      <w:r w:rsidRPr="002653B7">
        <w:rPr>
          <w:rFonts w:ascii="Times New Roman" w:eastAsia="Times New Roman" w:hAnsi="Times New Roman" w:cs="Times New Roman"/>
          <w:kern w:val="0"/>
          <w:sz w:val="24"/>
          <w:szCs w:val="24"/>
          <w14:ligatures w14:val="none"/>
        </w:rPr>
        <w:t>:</w:t>
      </w:r>
    </w:p>
    <w:tbl>
      <w:tblPr>
        <w:tblStyle w:val="TableGrid"/>
        <w:tblW w:w="0" w:type="auto"/>
        <w:tblLook w:val="04A0" w:firstRow="1" w:lastRow="0" w:firstColumn="1" w:lastColumn="0" w:noHBand="0" w:noVBand="1"/>
      </w:tblPr>
      <w:tblGrid>
        <w:gridCol w:w="2316"/>
        <w:gridCol w:w="936"/>
        <w:gridCol w:w="1383"/>
        <w:gridCol w:w="1109"/>
        <w:gridCol w:w="1253"/>
        <w:gridCol w:w="962"/>
      </w:tblGrid>
      <w:tr w:rsidR="002653B7" w:rsidRPr="002653B7" w14:paraId="799C570A" w14:textId="77777777" w:rsidTr="002653B7">
        <w:tc>
          <w:tcPr>
            <w:tcW w:w="0" w:type="auto"/>
            <w:hideMark/>
          </w:tcPr>
          <w:p w14:paraId="78A8CF52" w14:textId="77777777" w:rsidR="002653B7" w:rsidRPr="002653B7" w:rsidRDefault="002653B7" w:rsidP="002653B7">
            <w:pPr>
              <w:jc w:val="center"/>
              <w:rPr>
                <w:rFonts w:ascii="Times New Roman" w:eastAsia="Times New Roman" w:hAnsi="Times New Roman" w:cs="Times New Roman"/>
                <w:b/>
                <w:bCs/>
                <w:kern w:val="0"/>
                <w:sz w:val="24"/>
                <w:szCs w:val="24"/>
                <w14:ligatures w14:val="none"/>
              </w:rPr>
            </w:pPr>
            <w:r w:rsidRPr="002653B7">
              <w:rPr>
                <w:rFonts w:ascii="Times New Roman" w:eastAsia="Times New Roman" w:hAnsi="Times New Roman" w:cs="Times New Roman"/>
                <w:b/>
                <w:bCs/>
                <w:kern w:val="0"/>
                <w:sz w:val="24"/>
                <w:szCs w:val="24"/>
                <w14:ligatures w14:val="none"/>
              </w:rPr>
              <w:t>Model</w:t>
            </w:r>
          </w:p>
        </w:tc>
        <w:tc>
          <w:tcPr>
            <w:tcW w:w="0" w:type="auto"/>
            <w:hideMark/>
          </w:tcPr>
          <w:p w14:paraId="7F267712" w14:textId="77777777" w:rsidR="002653B7" w:rsidRPr="002653B7" w:rsidRDefault="002653B7" w:rsidP="002653B7">
            <w:pPr>
              <w:jc w:val="center"/>
              <w:rPr>
                <w:rFonts w:ascii="Times New Roman" w:eastAsia="Times New Roman" w:hAnsi="Times New Roman" w:cs="Times New Roman"/>
                <w:b/>
                <w:bCs/>
                <w:kern w:val="0"/>
                <w:sz w:val="24"/>
                <w:szCs w:val="24"/>
                <w14:ligatures w14:val="none"/>
              </w:rPr>
            </w:pPr>
            <w:r w:rsidRPr="002653B7">
              <w:rPr>
                <w:rFonts w:ascii="Times New Roman" w:eastAsia="Times New Roman" w:hAnsi="Times New Roman" w:cs="Times New Roman"/>
                <w:b/>
                <w:bCs/>
                <w:kern w:val="0"/>
                <w:sz w:val="24"/>
                <w:szCs w:val="24"/>
                <w14:ligatures w14:val="none"/>
              </w:rPr>
              <w:t>Degree</w:t>
            </w:r>
          </w:p>
        </w:tc>
        <w:tc>
          <w:tcPr>
            <w:tcW w:w="0" w:type="auto"/>
            <w:hideMark/>
          </w:tcPr>
          <w:p w14:paraId="01B2D82B" w14:textId="77777777" w:rsidR="002653B7" w:rsidRPr="002653B7" w:rsidRDefault="002653B7" w:rsidP="002653B7">
            <w:pPr>
              <w:jc w:val="center"/>
              <w:rPr>
                <w:rFonts w:ascii="Times New Roman" w:eastAsia="Times New Roman" w:hAnsi="Times New Roman" w:cs="Times New Roman"/>
                <w:b/>
                <w:bCs/>
                <w:kern w:val="0"/>
                <w:sz w:val="24"/>
                <w:szCs w:val="24"/>
                <w14:ligatures w14:val="none"/>
              </w:rPr>
            </w:pPr>
            <w:r w:rsidRPr="002653B7">
              <w:rPr>
                <w:rFonts w:ascii="Times New Roman" w:eastAsia="Times New Roman" w:hAnsi="Times New Roman" w:cs="Times New Roman"/>
                <w:b/>
                <w:bCs/>
                <w:kern w:val="0"/>
                <w:sz w:val="24"/>
                <w:szCs w:val="24"/>
                <w14:ligatures w14:val="none"/>
              </w:rPr>
              <w:t>Train MSE</w:t>
            </w:r>
          </w:p>
        </w:tc>
        <w:tc>
          <w:tcPr>
            <w:tcW w:w="0" w:type="auto"/>
            <w:hideMark/>
          </w:tcPr>
          <w:p w14:paraId="451B8904" w14:textId="77777777" w:rsidR="002653B7" w:rsidRPr="002653B7" w:rsidRDefault="002653B7" w:rsidP="002653B7">
            <w:pPr>
              <w:jc w:val="center"/>
              <w:rPr>
                <w:rFonts w:ascii="Times New Roman" w:eastAsia="Times New Roman" w:hAnsi="Times New Roman" w:cs="Times New Roman"/>
                <w:b/>
                <w:bCs/>
                <w:kern w:val="0"/>
                <w:sz w:val="24"/>
                <w:szCs w:val="24"/>
                <w14:ligatures w14:val="none"/>
              </w:rPr>
            </w:pPr>
            <w:r w:rsidRPr="002653B7">
              <w:rPr>
                <w:rFonts w:ascii="Times New Roman" w:eastAsia="Times New Roman" w:hAnsi="Times New Roman" w:cs="Times New Roman"/>
                <w:b/>
                <w:bCs/>
                <w:kern w:val="0"/>
                <w:sz w:val="24"/>
                <w:szCs w:val="24"/>
                <w14:ligatures w14:val="none"/>
              </w:rPr>
              <w:t>Train R²</w:t>
            </w:r>
          </w:p>
        </w:tc>
        <w:tc>
          <w:tcPr>
            <w:tcW w:w="0" w:type="auto"/>
            <w:hideMark/>
          </w:tcPr>
          <w:p w14:paraId="4C643C6A" w14:textId="77777777" w:rsidR="002653B7" w:rsidRPr="002653B7" w:rsidRDefault="002653B7" w:rsidP="002653B7">
            <w:pPr>
              <w:jc w:val="center"/>
              <w:rPr>
                <w:rFonts w:ascii="Times New Roman" w:eastAsia="Times New Roman" w:hAnsi="Times New Roman" w:cs="Times New Roman"/>
                <w:b/>
                <w:bCs/>
                <w:kern w:val="0"/>
                <w:sz w:val="24"/>
                <w:szCs w:val="24"/>
                <w14:ligatures w14:val="none"/>
              </w:rPr>
            </w:pPr>
            <w:r w:rsidRPr="002653B7">
              <w:rPr>
                <w:rFonts w:ascii="Times New Roman" w:eastAsia="Times New Roman" w:hAnsi="Times New Roman" w:cs="Times New Roman"/>
                <w:b/>
                <w:bCs/>
                <w:kern w:val="0"/>
                <w:sz w:val="24"/>
                <w:szCs w:val="24"/>
                <w14:ligatures w14:val="none"/>
              </w:rPr>
              <w:t>Test MSE</w:t>
            </w:r>
          </w:p>
        </w:tc>
        <w:tc>
          <w:tcPr>
            <w:tcW w:w="0" w:type="auto"/>
            <w:hideMark/>
          </w:tcPr>
          <w:p w14:paraId="3C6E96CF" w14:textId="77777777" w:rsidR="002653B7" w:rsidRPr="002653B7" w:rsidRDefault="002653B7" w:rsidP="002653B7">
            <w:pPr>
              <w:jc w:val="center"/>
              <w:rPr>
                <w:rFonts w:ascii="Times New Roman" w:eastAsia="Times New Roman" w:hAnsi="Times New Roman" w:cs="Times New Roman"/>
                <w:b/>
                <w:bCs/>
                <w:kern w:val="0"/>
                <w:sz w:val="24"/>
                <w:szCs w:val="24"/>
                <w14:ligatures w14:val="none"/>
              </w:rPr>
            </w:pPr>
            <w:r w:rsidRPr="002653B7">
              <w:rPr>
                <w:rFonts w:ascii="Times New Roman" w:eastAsia="Times New Roman" w:hAnsi="Times New Roman" w:cs="Times New Roman"/>
                <w:b/>
                <w:bCs/>
                <w:kern w:val="0"/>
                <w:sz w:val="24"/>
                <w:szCs w:val="24"/>
                <w14:ligatures w14:val="none"/>
              </w:rPr>
              <w:t>Test R²</w:t>
            </w:r>
          </w:p>
        </w:tc>
      </w:tr>
      <w:tr w:rsidR="002653B7" w:rsidRPr="002653B7" w14:paraId="328E0C58" w14:textId="77777777" w:rsidTr="002653B7">
        <w:tc>
          <w:tcPr>
            <w:tcW w:w="0" w:type="auto"/>
            <w:hideMark/>
          </w:tcPr>
          <w:p w14:paraId="7DC424A6"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Single-Feature Linear</w:t>
            </w:r>
          </w:p>
        </w:tc>
        <w:tc>
          <w:tcPr>
            <w:tcW w:w="0" w:type="auto"/>
            <w:hideMark/>
          </w:tcPr>
          <w:p w14:paraId="68BEE49F"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1</w:t>
            </w:r>
          </w:p>
        </w:tc>
        <w:tc>
          <w:tcPr>
            <w:tcW w:w="0" w:type="auto"/>
            <w:hideMark/>
          </w:tcPr>
          <w:p w14:paraId="7E558C63"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580</w:t>
            </w:r>
          </w:p>
        </w:tc>
        <w:tc>
          <w:tcPr>
            <w:tcW w:w="0" w:type="auto"/>
            <w:hideMark/>
          </w:tcPr>
          <w:p w14:paraId="32F7AFFF"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0.17</w:t>
            </w:r>
          </w:p>
        </w:tc>
        <w:tc>
          <w:tcPr>
            <w:tcW w:w="0" w:type="auto"/>
            <w:hideMark/>
          </w:tcPr>
          <w:p w14:paraId="63279131"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664</w:t>
            </w:r>
          </w:p>
        </w:tc>
        <w:tc>
          <w:tcPr>
            <w:tcW w:w="0" w:type="auto"/>
            <w:hideMark/>
          </w:tcPr>
          <w:p w14:paraId="7FF9F08B"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0.05</w:t>
            </w:r>
          </w:p>
        </w:tc>
      </w:tr>
      <w:tr w:rsidR="002653B7" w:rsidRPr="002653B7" w14:paraId="3ADD7367" w14:textId="77777777" w:rsidTr="002653B7">
        <w:tc>
          <w:tcPr>
            <w:tcW w:w="0" w:type="auto"/>
            <w:hideMark/>
          </w:tcPr>
          <w:p w14:paraId="0E7C4B96"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Single-Feature Poly</w:t>
            </w:r>
          </w:p>
        </w:tc>
        <w:tc>
          <w:tcPr>
            <w:tcW w:w="0" w:type="auto"/>
            <w:hideMark/>
          </w:tcPr>
          <w:p w14:paraId="516C7522"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2</w:t>
            </w:r>
          </w:p>
        </w:tc>
        <w:tc>
          <w:tcPr>
            <w:tcW w:w="0" w:type="auto"/>
            <w:hideMark/>
          </w:tcPr>
          <w:p w14:paraId="48D689AB"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556</w:t>
            </w:r>
          </w:p>
        </w:tc>
        <w:tc>
          <w:tcPr>
            <w:tcW w:w="0" w:type="auto"/>
            <w:hideMark/>
          </w:tcPr>
          <w:p w14:paraId="696C49AC"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0.21</w:t>
            </w:r>
          </w:p>
        </w:tc>
        <w:tc>
          <w:tcPr>
            <w:tcW w:w="0" w:type="auto"/>
            <w:hideMark/>
          </w:tcPr>
          <w:p w14:paraId="7A53428B"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629</w:t>
            </w:r>
          </w:p>
        </w:tc>
        <w:tc>
          <w:tcPr>
            <w:tcW w:w="0" w:type="auto"/>
            <w:hideMark/>
          </w:tcPr>
          <w:p w14:paraId="672CC063"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0.10</w:t>
            </w:r>
          </w:p>
        </w:tc>
      </w:tr>
      <w:tr w:rsidR="002653B7" w:rsidRPr="002653B7" w14:paraId="7B8B579C" w14:textId="77777777" w:rsidTr="002653B7">
        <w:tc>
          <w:tcPr>
            <w:tcW w:w="0" w:type="auto"/>
            <w:hideMark/>
          </w:tcPr>
          <w:p w14:paraId="5CA0FD4C"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Single-Feature Poly</w:t>
            </w:r>
          </w:p>
        </w:tc>
        <w:tc>
          <w:tcPr>
            <w:tcW w:w="0" w:type="auto"/>
            <w:hideMark/>
          </w:tcPr>
          <w:p w14:paraId="2722465F"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3</w:t>
            </w:r>
          </w:p>
        </w:tc>
        <w:tc>
          <w:tcPr>
            <w:tcW w:w="0" w:type="auto"/>
            <w:hideMark/>
          </w:tcPr>
          <w:p w14:paraId="68F2645B"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554</w:t>
            </w:r>
          </w:p>
        </w:tc>
        <w:tc>
          <w:tcPr>
            <w:tcW w:w="0" w:type="auto"/>
            <w:hideMark/>
          </w:tcPr>
          <w:p w14:paraId="3600D997"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0.21</w:t>
            </w:r>
          </w:p>
        </w:tc>
        <w:tc>
          <w:tcPr>
            <w:tcW w:w="0" w:type="auto"/>
            <w:hideMark/>
          </w:tcPr>
          <w:p w14:paraId="59A84A39"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630</w:t>
            </w:r>
          </w:p>
        </w:tc>
        <w:tc>
          <w:tcPr>
            <w:tcW w:w="0" w:type="auto"/>
            <w:hideMark/>
          </w:tcPr>
          <w:p w14:paraId="28345AC7"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0.10</w:t>
            </w:r>
          </w:p>
        </w:tc>
      </w:tr>
      <w:tr w:rsidR="002653B7" w:rsidRPr="002653B7" w14:paraId="477DE2CB" w14:textId="77777777" w:rsidTr="002653B7">
        <w:tc>
          <w:tcPr>
            <w:tcW w:w="0" w:type="auto"/>
            <w:hideMark/>
          </w:tcPr>
          <w:p w14:paraId="2BACFB47"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Multi-Feature Linear</w:t>
            </w:r>
          </w:p>
        </w:tc>
        <w:tc>
          <w:tcPr>
            <w:tcW w:w="0" w:type="auto"/>
            <w:hideMark/>
          </w:tcPr>
          <w:p w14:paraId="26309329"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1</w:t>
            </w:r>
          </w:p>
        </w:tc>
        <w:tc>
          <w:tcPr>
            <w:tcW w:w="0" w:type="auto"/>
            <w:hideMark/>
          </w:tcPr>
          <w:p w14:paraId="308A407F"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~400 (est.)</w:t>
            </w:r>
          </w:p>
        </w:tc>
        <w:tc>
          <w:tcPr>
            <w:tcW w:w="0" w:type="auto"/>
            <w:hideMark/>
          </w:tcPr>
          <w:p w14:paraId="42D90F3E"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~0.25</w:t>
            </w:r>
          </w:p>
        </w:tc>
        <w:tc>
          <w:tcPr>
            <w:tcW w:w="0" w:type="auto"/>
            <w:hideMark/>
          </w:tcPr>
          <w:p w14:paraId="1C2AA5D3"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~450 (est.)</w:t>
            </w:r>
          </w:p>
        </w:tc>
        <w:tc>
          <w:tcPr>
            <w:tcW w:w="0" w:type="auto"/>
            <w:hideMark/>
          </w:tcPr>
          <w:p w14:paraId="2B286380"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~0.20</w:t>
            </w:r>
          </w:p>
        </w:tc>
      </w:tr>
      <w:tr w:rsidR="002653B7" w:rsidRPr="002653B7" w14:paraId="7D3D9CD6" w14:textId="77777777" w:rsidTr="002653B7">
        <w:tc>
          <w:tcPr>
            <w:tcW w:w="0" w:type="auto"/>
            <w:hideMark/>
          </w:tcPr>
          <w:p w14:paraId="43724F8D"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Multi-Feature Poly</w:t>
            </w:r>
          </w:p>
        </w:tc>
        <w:tc>
          <w:tcPr>
            <w:tcW w:w="0" w:type="auto"/>
            <w:hideMark/>
          </w:tcPr>
          <w:p w14:paraId="1362AAD8"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3</w:t>
            </w:r>
          </w:p>
        </w:tc>
        <w:tc>
          <w:tcPr>
            <w:tcW w:w="0" w:type="auto"/>
            <w:hideMark/>
          </w:tcPr>
          <w:p w14:paraId="4B40D30C"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w:t>
            </w:r>
          </w:p>
        </w:tc>
        <w:tc>
          <w:tcPr>
            <w:tcW w:w="0" w:type="auto"/>
            <w:hideMark/>
          </w:tcPr>
          <w:p w14:paraId="10ED3E24"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0.40</w:t>
            </w:r>
          </w:p>
        </w:tc>
        <w:tc>
          <w:tcPr>
            <w:tcW w:w="0" w:type="auto"/>
            <w:hideMark/>
          </w:tcPr>
          <w:p w14:paraId="7875A931"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w:t>
            </w:r>
          </w:p>
        </w:tc>
        <w:tc>
          <w:tcPr>
            <w:tcW w:w="0" w:type="auto"/>
            <w:hideMark/>
          </w:tcPr>
          <w:p w14:paraId="54E8ACE4"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~0.35</w:t>
            </w:r>
          </w:p>
        </w:tc>
      </w:tr>
    </w:tbl>
    <w:p w14:paraId="3FB6C12B" w14:textId="77777777" w:rsidR="002653B7" w:rsidRPr="002653B7" w:rsidRDefault="002653B7" w:rsidP="002653B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b/>
          <w:bCs/>
          <w:kern w:val="0"/>
          <w:sz w:val="24"/>
          <w:szCs w:val="24"/>
          <w14:ligatures w14:val="none"/>
        </w:rPr>
        <w:t>Classification (Notebook 7, thresholds)</w:t>
      </w:r>
      <w:r w:rsidRPr="002653B7">
        <w:rPr>
          <w:rFonts w:ascii="Times New Roman" w:eastAsia="Times New Roman" w:hAnsi="Times New Roman" w:cs="Times New Roman"/>
          <w:kern w:val="0"/>
          <w:sz w:val="24"/>
          <w:szCs w:val="24"/>
          <w14:ligatures w14:val="none"/>
        </w:rPr>
        <w:t>:</w:t>
      </w:r>
    </w:p>
    <w:tbl>
      <w:tblPr>
        <w:tblStyle w:val="TableGrid"/>
        <w:tblW w:w="0" w:type="auto"/>
        <w:tblLook w:val="04A0" w:firstRow="1" w:lastRow="0" w:firstColumn="1" w:lastColumn="0" w:noHBand="0" w:noVBand="1"/>
      </w:tblPr>
      <w:tblGrid>
        <w:gridCol w:w="1270"/>
        <w:gridCol w:w="1189"/>
        <w:gridCol w:w="1163"/>
        <w:gridCol w:w="876"/>
        <w:gridCol w:w="1136"/>
      </w:tblGrid>
      <w:tr w:rsidR="002653B7" w:rsidRPr="002653B7" w14:paraId="23030156" w14:textId="77777777" w:rsidTr="001455C4">
        <w:tc>
          <w:tcPr>
            <w:tcW w:w="0" w:type="auto"/>
            <w:hideMark/>
          </w:tcPr>
          <w:p w14:paraId="611D592C" w14:textId="77777777" w:rsidR="002653B7" w:rsidRPr="002653B7" w:rsidRDefault="002653B7" w:rsidP="002653B7">
            <w:pPr>
              <w:jc w:val="center"/>
              <w:rPr>
                <w:rFonts w:ascii="Times New Roman" w:eastAsia="Times New Roman" w:hAnsi="Times New Roman" w:cs="Times New Roman"/>
                <w:b/>
                <w:bCs/>
                <w:kern w:val="0"/>
                <w:sz w:val="24"/>
                <w:szCs w:val="24"/>
                <w14:ligatures w14:val="none"/>
              </w:rPr>
            </w:pPr>
            <w:r w:rsidRPr="002653B7">
              <w:rPr>
                <w:rFonts w:ascii="Times New Roman" w:eastAsia="Times New Roman" w:hAnsi="Times New Roman" w:cs="Times New Roman"/>
                <w:b/>
                <w:bCs/>
                <w:kern w:val="0"/>
                <w:sz w:val="24"/>
                <w:szCs w:val="24"/>
                <w14:ligatures w14:val="none"/>
              </w:rPr>
              <w:t>Threshold</w:t>
            </w:r>
          </w:p>
        </w:tc>
        <w:tc>
          <w:tcPr>
            <w:tcW w:w="0" w:type="auto"/>
            <w:hideMark/>
          </w:tcPr>
          <w:p w14:paraId="3DF2E2EC" w14:textId="77777777" w:rsidR="002653B7" w:rsidRPr="002653B7" w:rsidRDefault="002653B7" w:rsidP="002653B7">
            <w:pPr>
              <w:jc w:val="center"/>
              <w:rPr>
                <w:rFonts w:ascii="Times New Roman" w:eastAsia="Times New Roman" w:hAnsi="Times New Roman" w:cs="Times New Roman"/>
                <w:b/>
                <w:bCs/>
                <w:kern w:val="0"/>
                <w:sz w:val="24"/>
                <w:szCs w:val="24"/>
                <w14:ligatures w14:val="none"/>
              </w:rPr>
            </w:pPr>
            <w:r w:rsidRPr="002653B7">
              <w:rPr>
                <w:rFonts w:ascii="Times New Roman" w:eastAsia="Times New Roman" w:hAnsi="Times New Roman" w:cs="Times New Roman"/>
                <w:b/>
                <w:bCs/>
                <w:kern w:val="0"/>
                <w:sz w:val="24"/>
                <w:szCs w:val="24"/>
                <w14:ligatures w14:val="none"/>
              </w:rPr>
              <w:t>Accuracy</w:t>
            </w:r>
          </w:p>
        </w:tc>
        <w:tc>
          <w:tcPr>
            <w:tcW w:w="0" w:type="auto"/>
            <w:hideMark/>
          </w:tcPr>
          <w:p w14:paraId="29F84DD4" w14:textId="77777777" w:rsidR="002653B7" w:rsidRPr="002653B7" w:rsidRDefault="002653B7" w:rsidP="002653B7">
            <w:pPr>
              <w:jc w:val="center"/>
              <w:rPr>
                <w:rFonts w:ascii="Times New Roman" w:eastAsia="Times New Roman" w:hAnsi="Times New Roman" w:cs="Times New Roman"/>
                <w:b/>
                <w:bCs/>
                <w:kern w:val="0"/>
                <w:sz w:val="24"/>
                <w:szCs w:val="24"/>
                <w14:ligatures w14:val="none"/>
              </w:rPr>
            </w:pPr>
            <w:r w:rsidRPr="002653B7">
              <w:rPr>
                <w:rFonts w:ascii="Times New Roman" w:eastAsia="Times New Roman" w:hAnsi="Times New Roman" w:cs="Times New Roman"/>
                <w:b/>
                <w:bCs/>
                <w:kern w:val="0"/>
                <w:sz w:val="24"/>
                <w:szCs w:val="24"/>
                <w14:ligatures w14:val="none"/>
              </w:rPr>
              <w:t>Precision</w:t>
            </w:r>
          </w:p>
        </w:tc>
        <w:tc>
          <w:tcPr>
            <w:tcW w:w="0" w:type="auto"/>
            <w:hideMark/>
          </w:tcPr>
          <w:p w14:paraId="35CE8C8B" w14:textId="77777777" w:rsidR="002653B7" w:rsidRPr="002653B7" w:rsidRDefault="002653B7" w:rsidP="002653B7">
            <w:pPr>
              <w:jc w:val="center"/>
              <w:rPr>
                <w:rFonts w:ascii="Times New Roman" w:eastAsia="Times New Roman" w:hAnsi="Times New Roman" w:cs="Times New Roman"/>
                <w:b/>
                <w:bCs/>
                <w:kern w:val="0"/>
                <w:sz w:val="24"/>
                <w:szCs w:val="24"/>
                <w14:ligatures w14:val="none"/>
              </w:rPr>
            </w:pPr>
            <w:r w:rsidRPr="002653B7">
              <w:rPr>
                <w:rFonts w:ascii="Times New Roman" w:eastAsia="Times New Roman" w:hAnsi="Times New Roman" w:cs="Times New Roman"/>
                <w:b/>
                <w:bCs/>
                <w:kern w:val="0"/>
                <w:sz w:val="24"/>
                <w:szCs w:val="24"/>
                <w14:ligatures w14:val="none"/>
              </w:rPr>
              <w:t>Recall</w:t>
            </w:r>
          </w:p>
        </w:tc>
        <w:tc>
          <w:tcPr>
            <w:tcW w:w="0" w:type="auto"/>
            <w:hideMark/>
          </w:tcPr>
          <w:p w14:paraId="4FF271C2" w14:textId="77777777" w:rsidR="002653B7" w:rsidRPr="002653B7" w:rsidRDefault="002653B7" w:rsidP="002653B7">
            <w:pPr>
              <w:jc w:val="center"/>
              <w:rPr>
                <w:rFonts w:ascii="Times New Roman" w:eastAsia="Times New Roman" w:hAnsi="Times New Roman" w:cs="Times New Roman"/>
                <w:b/>
                <w:bCs/>
                <w:kern w:val="0"/>
                <w:sz w:val="24"/>
                <w:szCs w:val="24"/>
                <w14:ligatures w14:val="none"/>
              </w:rPr>
            </w:pPr>
            <w:r w:rsidRPr="002653B7">
              <w:rPr>
                <w:rFonts w:ascii="Times New Roman" w:eastAsia="Times New Roman" w:hAnsi="Times New Roman" w:cs="Times New Roman"/>
                <w:b/>
                <w:bCs/>
                <w:kern w:val="0"/>
                <w:sz w:val="24"/>
                <w:szCs w:val="24"/>
                <w14:ligatures w14:val="none"/>
              </w:rPr>
              <w:t>F1-Score</w:t>
            </w:r>
          </w:p>
        </w:tc>
      </w:tr>
      <w:tr w:rsidR="002653B7" w:rsidRPr="002653B7" w14:paraId="067098B0" w14:textId="77777777" w:rsidTr="001455C4">
        <w:tc>
          <w:tcPr>
            <w:tcW w:w="0" w:type="auto"/>
            <w:hideMark/>
          </w:tcPr>
          <w:p w14:paraId="4556FC42"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0.3</w:t>
            </w:r>
          </w:p>
        </w:tc>
        <w:tc>
          <w:tcPr>
            <w:tcW w:w="0" w:type="auto"/>
            <w:hideMark/>
          </w:tcPr>
          <w:p w14:paraId="35185CC6"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0.6267</w:t>
            </w:r>
          </w:p>
        </w:tc>
        <w:tc>
          <w:tcPr>
            <w:tcW w:w="0" w:type="auto"/>
            <w:hideMark/>
          </w:tcPr>
          <w:p w14:paraId="02ABE7E2"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0.7051</w:t>
            </w:r>
          </w:p>
        </w:tc>
        <w:tc>
          <w:tcPr>
            <w:tcW w:w="0" w:type="auto"/>
            <w:hideMark/>
          </w:tcPr>
          <w:p w14:paraId="17EB7550"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0.6250</w:t>
            </w:r>
          </w:p>
        </w:tc>
        <w:tc>
          <w:tcPr>
            <w:tcW w:w="0" w:type="auto"/>
            <w:hideMark/>
          </w:tcPr>
          <w:p w14:paraId="3F0037FC"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0.6627</w:t>
            </w:r>
          </w:p>
        </w:tc>
      </w:tr>
      <w:tr w:rsidR="002653B7" w:rsidRPr="002653B7" w14:paraId="44645A88" w14:textId="77777777" w:rsidTr="001455C4">
        <w:tc>
          <w:tcPr>
            <w:tcW w:w="0" w:type="auto"/>
            <w:hideMark/>
          </w:tcPr>
          <w:p w14:paraId="289E5F1F"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0.5</w:t>
            </w:r>
          </w:p>
        </w:tc>
        <w:tc>
          <w:tcPr>
            <w:tcW w:w="0" w:type="auto"/>
            <w:hideMark/>
          </w:tcPr>
          <w:p w14:paraId="5EB3F12A"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0.6333</w:t>
            </w:r>
          </w:p>
        </w:tc>
        <w:tc>
          <w:tcPr>
            <w:tcW w:w="0" w:type="auto"/>
            <w:hideMark/>
          </w:tcPr>
          <w:p w14:paraId="3837CE58"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0.7143</w:t>
            </w:r>
          </w:p>
        </w:tc>
        <w:tc>
          <w:tcPr>
            <w:tcW w:w="0" w:type="auto"/>
            <w:hideMark/>
          </w:tcPr>
          <w:p w14:paraId="4FF3E9FF"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0.6250</w:t>
            </w:r>
          </w:p>
        </w:tc>
        <w:tc>
          <w:tcPr>
            <w:tcW w:w="0" w:type="auto"/>
            <w:hideMark/>
          </w:tcPr>
          <w:p w14:paraId="5B64C848"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0.6667</w:t>
            </w:r>
          </w:p>
        </w:tc>
      </w:tr>
      <w:tr w:rsidR="002653B7" w:rsidRPr="002653B7" w14:paraId="4C92421D" w14:textId="77777777" w:rsidTr="001455C4">
        <w:tc>
          <w:tcPr>
            <w:tcW w:w="0" w:type="auto"/>
            <w:hideMark/>
          </w:tcPr>
          <w:p w14:paraId="58F1EE38"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0.7</w:t>
            </w:r>
          </w:p>
        </w:tc>
        <w:tc>
          <w:tcPr>
            <w:tcW w:w="0" w:type="auto"/>
            <w:hideMark/>
          </w:tcPr>
          <w:p w14:paraId="544CB9E0"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0.6400</w:t>
            </w:r>
          </w:p>
        </w:tc>
        <w:tc>
          <w:tcPr>
            <w:tcW w:w="0" w:type="auto"/>
            <w:hideMark/>
          </w:tcPr>
          <w:p w14:paraId="1E83B6EB"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0.7237</w:t>
            </w:r>
          </w:p>
        </w:tc>
        <w:tc>
          <w:tcPr>
            <w:tcW w:w="0" w:type="auto"/>
            <w:hideMark/>
          </w:tcPr>
          <w:p w14:paraId="3E0D2878"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0.6250</w:t>
            </w:r>
          </w:p>
        </w:tc>
        <w:tc>
          <w:tcPr>
            <w:tcW w:w="0" w:type="auto"/>
            <w:hideMark/>
          </w:tcPr>
          <w:p w14:paraId="19D647EE" w14:textId="77777777" w:rsidR="002653B7" w:rsidRPr="002653B7" w:rsidRDefault="002653B7" w:rsidP="002653B7">
            <w:pPr>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0.6707</w:t>
            </w:r>
          </w:p>
        </w:tc>
      </w:tr>
    </w:tbl>
    <w:p w14:paraId="21FF2568" w14:textId="77777777" w:rsidR="002653B7" w:rsidRPr="002653B7" w:rsidRDefault="002653B7" w:rsidP="002653B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b/>
          <w:bCs/>
          <w:kern w:val="0"/>
          <w:sz w:val="24"/>
          <w:szCs w:val="24"/>
          <w14:ligatures w14:val="none"/>
        </w:rPr>
        <w:t>AUC</w:t>
      </w:r>
      <w:r w:rsidRPr="002653B7">
        <w:rPr>
          <w:rFonts w:ascii="Times New Roman" w:eastAsia="Times New Roman" w:hAnsi="Times New Roman" w:cs="Times New Roman"/>
          <w:kern w:val="0"/>
          <w:sz w:val="24"/>
          <w:szCs w:val="24"/>
          <w14:ligatures w14:val="none"/>
        </w:rPr>
        <w:t>: ≈0.78 (ROC plot, Notebook 7).</w:t>
      </w:r>
    </w:p>
    <w:p w14:paraId="66C065CE" w14:textId="5543E3D5" w:rsidR="003347F0" w:rsidRPr="001455C4" w:rsidRDefault="002653B7" w:rsidP="001455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3B7">
        <w:rPr>
          <w:rFonts w:ascii="Times New Roman" w:eastAsia="Times New Roman" w:hAnsi="Times New Roman" w:cs="Times New Roman"/>
          <w:kern w:val="0"/>
          <w:sz w:val="24"/>
          <w:szCs w:val="24"/>
          <w14:ligatures w14:val="none"/>
        </w:rPr>
        <w:t>Plots (cost convergence, predicted vs. actual, ROC/PR) confirmed stable training and moderate performance, with multi-feature polynomial degree 3 outperforming others.</w:t>
      </w:r>
      <w:r w:rsidR="003347F0">
        <w:rPr>
          <w:rFonts w:ascii="Times New Roman" w:hAnsi="Times New Roman" w:cs="Times New Roman"/>
        </w:rPr>
        <w:br w:type="page"/>
      </w:r>
    </w:p>
    <w:p w14:paraId="0AB97ADC" w14:textId="07213E88" w:rsidR="003347F0" w:rsidRDefault="003347F0" w:rsidP="008F67B0">
      <w:pPr>
        <w:pStyle w:val="Heading1"/>
      </w:pPr>
      <w:bookmarkStart w:id="12" w:name="_Toc206748081"/>
      <w:r>
        <w:lastRenderedPageBreak/>
        <w:t>Challenges and Learnings</w:t>
      </w:r>
      <w:bookmarkEnd w:id="12"/>
    </w:p>
    <w:p w14:paraId="500C65B1" w14:textId="1F8236F3" w:rsidR="003347F0" w:rsidRDefault="008F67B0" w:rsidP="002653B7">
      <w:pPr>
        <w:pStyle w:val="Heading2"/>
      </w:pPr>
      <w:bookmarkStart w:id="13" w:name="_Toc206748082"/>
      <w:r>
        <w:t>Difficulties faced</w:t>
      </w:r>
      <w:bookmarkEnd w:id="13"/>
    </w:p>
    <w:p w14:paraId="7C74682F" w14:textId="77777777" w:rsidR="001455C4" w:rsidRPr="001455C4" w:rsidRDefault="001455C4" w:rsidP="001455C4">
      <w:pPr>
        <w:spacing w:after="0" w:line="240" w:lineRule="auto"/>
        <w:rPr>
          <w:rFonts w:ascii="Times New Roman" w:eastAsia="Times New Roman" w:hAnsi="Times New Roman" w:cs="Times New Roman"/>
          <w:kern w:val="0"/>
          <w:sz w:val="24"/>
          <w:szCs w:val="24"/>
          <w14:ligatures w14:val="none"/>
        </w:rPr>
      </w:pPr>
      <w:r w:rsidRPr="001455C4">
        <w:rPr>
          <w:rFonts w:ascii="Times New Roman" w:eastAsia="Times New Roman" w:hAnsi="Symbol" w:cs="Times New Roman"/>
          <w:kern w:val="0"/>
          <w:sz w:val="24"/>
          <w:szCs w:val="24"/>
          <w14:ligatures w14:val="none"/>
        </w:rPr>
        <w:t></w:t>
      </w:r>
      <w:r w:rsidRPr="001455C4">
        <w:rPr>
          <w:rFonts w:ascii="Times New Roman" w:eastAsia="Times New Roman" w:hAnsi="Times New Roman" w:cs="Times New Roman"/>
          <w:kern w:val="0"/>
          <w:sz w:val="24"/>
          <w:szCs w:val="24"/>
          <w14:ligatures w14:val="none"/>
        </w:rPr>
        <w:t xml:space="preserve">  </w:t>
      </w:r>
      <w:r w:rsidRPr="001455C4">
        <w:rPr>
          <w:rFonts w:ascii="Times New Roman" w:eastAsia="Times New Roman" w:hAnsi="Times New Roman" w:cs="Times New Roman"/>
          <w:b/>
          <w:bCs/>
          <w:kern w:val="0"/>
          <w:sz w:val="24"/>
          <w:szCs w:val="24"/>
          <w14:ligatures w14:val="none"/>
        </w:rPr>
        <w:t>Numerical Stability</w:t>
      </w:r>
      <w:r w:rsidRPr="001455C4">
        <w:rPr>
          <w:rFonts w:ascii="Times New Roman" w:eastAsia="Times New Roman" w:hAnsi="Times New Roman" w:cs="Times New Roman"/>
          <w:kern w:val="0"/>
          <w:sz w:val="24"/>
          <w:szCs w:val="24"/>
          <w14:ligatures w14:val="none"/>
        </w:rPr>
        <w:t xml:space="preserve">: Logistic regression faced overflow in sigmoid (solved by clipping) and log(0) in cost (mitigated with ε=10^(-15)). Polynomial features amplified gradients, requiring low learning rates. </w:t>
      </w:r>
    </w:p>
    <w:p w14:paraId="18CDC1D2" w14:textId="77777777" w:rsidR="001455C4" w:rsidRPr="001455C4" w:rsidRDefault="001455C4" w:rsidP="001455C4">
      <w:pPr>
        <w:spacing w:after="0" w:line="240" w:lineRule="auto"/>
        <w:rPr>
          <w:rFonts w:ascii="Times New Roman" w:eastAsia="Times New Roman" w:hAnsi="Times New Roman" w:cs="Times New Roman"/>
          <w:kern w:val="0"/>
          <w:sz w:val="24"/>
          <w:szCs w:val="24"/>
          <w14:ligatures w14:val="none"/>
        </w:rPr>
      </w:pPr>
      <w:r w:rsidRPr="001455C4">
        <w:rPr>
          <w:rFonts w:ascii="Times New Roman" w:eastAsia="Times New Roman" w:hAnsi="Symbol" w:cs="Times New Roman"/>
          <w:kern w:val="0"/>
          <w:sz w:val="24"/>
          <w:szCs w:val="24"/>
          <w14:ligatures w14:val="none"/>
        </w:rPr>
        <w:t></w:t>
      </w:r>
      <w:r w:rsidRPr="001455C4">
        <w:rPr>
          <w:rFonts w:ascii="Times New Roman" w:eastAsia="Times New Roman" w:hAnsi="Times New Roman" w:cs="Times New Roman"/>
          <w:kern w:val="0"/>
          <w:sz w:val="24"/>
          <w:szCs w:val="24"/>
          <w14:ligatures w14:val="none"/>
        </w:rPr>
        <w:t xml:space="preserve">  </w:t>
      </w:r>
      <w:r w:rsidRPr="001455C4">
        <w:rPr>
          <w:rFonts w:ascii="Times New Roman" w:eastAsia="Times New Roman" w:hAnsi="Times New Roman" w:cs="Times New Roman"/>
          <w:b/>
          <w:bCs/>
          <w:kern w:val="0"/>
          <w:sz w:val="24"/>
          <w:szCs w:val="24"/>
          <w14:ligatures w14:val="none"/>
        </w:rPr>
        <w:t>Overfitting</w:t>
      </w:r>
      <w:r w:rsidRPr="001455C4">
        <w:rPr>
          <w:rFonts w:ascii="Times New Roman" w:eastAsia="Times New Roman" w:hAnsi="Times New Roman" w:cs="Times New Roman"/>
          <w:kern w:val="0"/>
          <w:sz w:val="24"/>
          <w:szCs w:val="24"/>
          <w14:ligatures w14:val="none"/>
        </w:rPr>
        <w:t xml:space="preserve">: Polynomial models (degrees &gt;3) showed test R² decline (Notebook 4), due to lack of regularization. No train-test split in Notebooks 1 and 5 inflated metrics. </w:t>
      </w:r>
    </w:p>
    <w:p w14:paraId="28915AC0" w14:textId="77777777" w:rsidR="001455C4" w:rsidRPr="001455C4" w:rsidRDefault="001455C4" w:rsidP="001455C4">
      <w:pPr>
        <w:spacing w:after="0" w:line="240" w:lineRule="auto"/>
        <w:rPr>
          <w:rFonts w:ascii="Times New Roman" w:eastAsia="Times New Roman" w:hAnsi="Times New Roman" w:cs="Times New Roman"/>
          <w:kern w:val="0"/>
          <w:sz w:val="24"/>
          <w:szCs w:val="24"/>
          <w14:ligatures w14:val="none"/>
        </w:rPr>
      </w:pPr>
      <w:r w:rsidRPr="001455C4">
        <w:rPr>
          <w:rFonts w:ascii="Times New Roman" w:eastAsia="Times New Roman" w:hAnsi="Symbol" w:cs="Times New Roman"/>
          <w:kern w:val="0"/>
          <w:sz w:val="24"/>
          <w:szCs w:val="24"/>
          <w14:ligatures w14:val="none"/>
        </w:rPr>
        <w:t></w:t>
      </w:r>
      <w:r w:rsidRPr="001455C4">
        <w:rPr>
          <w:rFonts w:ascii="Times New Roman" w:eastAsia="Times New Roman" w:hAnsi="Times New Roman" w:cs="Times New Roman"/>
          <w:kern w:val="0"/>
          <w:sz w:val="24"/>
          <w:szCs w:val="24"/>
          <w14:ligatures w14:val="none"/>
        </w:rPr>
        <w:t xml:space="preserve">  </w:t>
      </w:r>
      <w:r w:rsidRPr="001455C4">
        <w:rPr>
          <w:rFonts w:ascii="Times New Roman" w:eastAsia="Times New Roman" w:hAnsi="Times New Roman" w:cs="Times New Roman"/>
          <w:b/>
          <w:bCs/>
          <w:kern w:val="0"/>
          <w:sz w:val="24"/>
          <w:szCs w:val="24"/>
          <w14:ligatures w14:val="none"/>
        </w:rPr>
        <w:t>Dataset</w:t>
      </w:r>
      <w:r w:rsidRPr="001455C4">
        <w:rPr>
          <w:rFonts w:ascii="Times New Roman" w:eastAsia="Times New Roman" w:hAnsi="Times New Roman" w:cs="Times New Roman"/>
          <w:kern w:val="0"/>
          <w:sz w:val="24"/>
          <w:szCs w:val="24"/>
          <w14:ligatures w14:val="none"/>
        </w:rPr>
        <w:t xml:space="preserve">: Small size (150 samples) caused high variance; single-feature models had low signal (R² ≈0.2). </w:t>
      </w:r>
    </w:p>
    <w:p w14:paraId="7004E5CD" w14:textId="6B5339D6" w:rsidR="008F67B0" w:rsidRDefault="001455C4" w:rsidP="001455C4">
      <w:pPr>
        <w:rPr>
          <w:rFonts w:ascii="Times New Roman" w:hAnsi="Times New Roman" w:cs="Times New Roman"/>
        </w:rPr>
      </w:pPr>
      <w:r w:rsidRPr="001455C4">
        <w:rPr>
          <w:rFonts w:ascii="Times New Roman" w:eastAsia="Times New Roman" w:hAnsi="Symbol" w:cs="Times New Roman"/>
          <w:kern w:val="0"/>
          <w:sz w:val="24"/>
          <w:szCs w:val="24"/>
          <w14:ligatures w14:val="none"/>
        </w:rPr>
        <w:t></w:t>
      </w:r>
      <w:r w:rsidRPr="001455C4">
        <w:rPr>
          <w:rFonts w:ascii="Times New Roman" w:eastAsia="Times New Roman" w:hAnsi="Times New Roman" w:cs="Times New Roman"/>
          <w:kern w:val="0"/>
          <w:sz w:val="24"/>
          <w:szCs w:val="24"/>
          <w14:ligatures w14:val="none"/>
        </w:rPr>
        <w:t xml:space="preserve">  </w:t>
      </w:r>
      <w:r w:rsidRPr="001455C4">
        <w:rPr>
          <w:rFonts w:ascii="Times New Roman" w:eastAsia="Times New Roman" w:hAnsi="Times New Roman" w:cs="Times New Roman"/>
          <w:b/>
          <w:bCs/>
          <w:kern w:val="0"/>
          <w:sz w:val="24"/>
          <w:szCs w:val="24"/>
          <w14:ligatures w14:val="none"/>
        </w:rPr>
        <w:t>Implementation</w:t>
      </w:r>
      <w:r w:rsidRPr="001455C4">
        <w:rPr>
          <w:rFonts w:ascii="Times New Roman" w:eastAsia="Times New Roman" w:hAnsi="Times New Roman" w:cs="Times New Roman"/>
          <w:kern w:val="0"/>
          <w:sz w:val="24"/>
          <w:szCs w:val="24"/>
          <w14:ligatures w14:val="none"/>
        </w:rPr>
        <w:t>: Manual k-fold (Notebook 4) was labor-intensive; redundant code across notebooks (e.g., scaling) reduced efficiency</w:t>
      </w:r>
    </w:p>
    <w:p w14:paraId="261937D7" w14:textId="77777777" w:rsidR="008F67B0" w:rsidRDefault="008F67B0">
      <w:pPr>
        <w:rPr>
          <w:rFonts w:ascii="Times New Roman" w:hAnsi="Times New Roman" w:cs="Times New Roman"/>
        </w:rPr>
      </w:pPr>
    </w:p>
    <w:p w14:paraId="774C0984" w14:textId="439F1C0F" w:rsidR="008F67B0" w:rsidRDefault="008F67B0" w:rsidP="002653B7">
      <w:pPr>
        <w:pStyle w:val="Heading2"/>
      </w:pPr>
      <w:bookmarkStart w:id="14" w:name="_Toc206748083"/>
      <w:r>
        <w:t>Solutions</w:t>
      </w:r>
      <w:bookmarkEnd w:id="14"/>
    </w:p>
    <w:p w14:paraId="401919EC" w14:textId="77777777" w:rsidR="001455C4" w:rsidRPr="001455C4" w:rsidRDefault="001455C4" w:rsidP="001455C4">
      <w:pPr>
        <w:spacing w:after="0" w:line="240" w:lineRule="auto"/>
        <w:rPr>
          <w:rFonts w:ascii="Times New Roman" w:eastAsia="Times New Roman" w:hAnsi="Times New Roman" w:cs="Times New Roman"/>
          <w:kern w:val="0"/>
          <w:sz w:val="24"/>
          <w:szCs w:val="24"/>
          <w14:ligatures w14:val="none"/>
        </w:rPr>
      </w:pPr>
      <w:r w:rsidRPr="001455C4">
        <w:rPr>
          <w:rFonts w:ascii="Times New Roman" w:eastAsia="Times New Roman" w:hAnsi="Symbol" w:cs="Times New Roman"/>
          <w:kern w:val="0"/>
          <w:sz w:val="24"/>
          <w:szCs w:val="24"/>
          <w14:ligatures w14:val="none"/>
        </w:rPr>
        <w:t></w:t>
      </w:r>
      <w:r w:rsidRPr="001455C4">
        <w:rPr>
          <w:rFonts w:ascii="Times New Roman" w:eastAsia="Times New Roman" w:hAnsi="Times New Roman" w:cs="Times New Roman"/>
          <w:kern w:val="0"/>
          <w:sz w:val="24"/>
          <w:szCs w:val="24"/>
          <w14:ligatures w14:val="none"/>
        </w:rPr>
        <w:t xml:space="preserve">  Clipping and ε for stability. </w:t>
      </w:r>
    </w:p>
    <w:p w14:paraId="1E043AE5" w14:textId="77777777" w:rsidR="001455C4" w:rsidRPr="001455C4" w:rsidRDefault="001455C4" w:rsidP="001455C4">
      <w:pPr>
        <w:spacing w:after="0" w:line="240" w:lineRule="auto"/>
        <w:rPr>
          <w:rFonts w:ascii="Times New Roman" w:eastAsia="Times New Roman" w:hAnsi="Times New Roman" w:cs="Times New Roman"/>
          <w:kern w:val="0"/>
          <w:sz w:val="24"/>
          <w:szCs w:val="24"/>
          <w14:ligatures w14:val="none"/>
        </w:rPr>
      </w:pPr>
      <w:r w:rsidRPr="001455C4">
        <w:rPr>
          <w:rFonts w:ascii="Times New Roman" w:eastAsia="Times New Roman" w:hAnsi="Symbol" w:cs="Times New Roman"/>
          <w:kern w:val="0"/>
          <w:sz w:val="24"/>
          <w:szCs w:val="24"/>
          <w14:ligatures w14:val="none"/>
        </w:rPr>
        <w:t></w:t>
      </w:r>
      <w:r w:rsidRPr="001455C4">
        <w:rPr>
          <w:rFonts w:ascii="Times New Roman" w:eastAsia="Times New Roman" w:hAnsi="Times New Roman" w:cs="Times New Roman"/>
          <w:kern w:val="0"/>
          <w:sz w:val="24"/>
          <w:szCs w:val="24"/>
          <w14:ligatures w14:val="none"/>
        </w:rPr>
        <w:t xml:space="preserve">  Cross-validation (Notebook 4) for degree selection. </w:t>
      </w:r>
    </w:p>
    <w:p w14:paraId="23541399" w14:textId="77777777" w:rsidR="001455C4" w:rsidRPr="001455C4" w:rsidRDefault="001455C4" w:rsidP="001455C4">
      <w:pPr>
        <w:spacing w:after="0" w:line="240" w:lineRule="auto"/>
        <w:rPr>
          <w:rFonts w:ascii="Times New Roman" w:eastAsia="Times New Roman" w:hAnsi="Times New Roman" w:cs="Times New Roman"/>
          <w:kern w:val="0"/>
          <w:sz w:val="24"/>
          <w:szCs w:val="24"/>
          <w14:ligatures w14:val="none"/>
        </w:rPr>
      </w:pPr>
      <w:r w:rsidRPr="001455C4">
        <w:rPr>
          <w:rFonts w:ascii="Times New Roman" w:eastAsia="Times New Roman" w:hAnsi="Symbol" w:cs="Times New Roman"/>
          <w:kern w:val="0"/>
          <w:sz w:val="24"/>
          <w:szCs w:val="24"/>
          <w14:ligatures w14:val="none"/>
        </w:rPr>
        <w:t></w:t>
      </w:r>
      <w:r w:rsidRPr="001455C4">
        <w:rPr>
          <w:rFonts w:ascii="Times New Roman" w:eastAsia="Times New Roman" w:hAnsi="Times New Roman" w:cs="Times New Roman"/>
          <w:kern w:val="0"/>
          <w:sz w:val="24"/>
          <w:szCs w:val="24"/>
          <w14:ligatures w14:val="none"/>
        </w:rPr>
        <w:t xml:space="preserve">  Standardization before polynomial expansion. </w:t>
      </w:r>
    </w:p>
    <w:p w14:paraId="231C1FF3" w14:textId="6B809518" w:rsidR="008F67B0" w:rsidRDefault="001455C4" w:rsidP="001455C4">
      <w:pPr>
        <w:rPr>
          <w:rFonts w:ascii="Times New Roman" w:hAnsi="Times New Roman" w:cs="Times New Roman"/>
        </w:rPr>
      </w:pPr>
      <w:r w:rsidRPr="001455C4">
        <w:rPr>
          <w:rFonts w:ascii="Times New Roman" w:eastAsia="Times New Roman" w:hAnsi="Symbol" w:cs="Times New Roman"/>
          <w:kern w:val="0"/>
          <w:sz w:val="24"/>
          <w:szCs w:val="24"/>
          <w14:ligatures w14:val="none"/>
        </w:rPr>
        <w:t></w:t>
      </w:r>
      <w:r w:rsidRPr="001455C4">
        <w:rPr>
          <w:rFonts w:ascii="Times New Roman" w:eastAsia="Times New Roman" w:hAnsi="Times New Roman" w:cs="Times New Roman"/>
          <w:kern w:val="0"/>
          <w:sz w:val="24"/>
          <w:szCs w:val="24"/>
          <w14:ligatures w14:val="none"/>
        </w:rPr>
        <w:t xml:space="preserve">  Manual metric functions ensured correctness.</w:t>
      </w:r>
    </w:p>
    <w:p w14:paraId="39AC7BF4" w14:textId="77777777" w:rsidR="008F67B0" w:rsidRDefault="008F67B0">
      <w:pPr>
        <w:rPr>
          <w:rFonts w:ascii="Times New Roman" w:hAnsi="Times New Roman" w:cs="Times New Roman"/>
        </w:rPr>
      </w:pPr>
    </w:p>
    <w:p w14:paraId="22AD1381" w14:textId="77777777" w:rsidR="008F67B0" w:rsidRDefault="008F67B0">
      <w:pPr>
        <w:rPr>
          <w:rFonts w:ascii="Times New Roman" w:hAnsi="Times New Roman" w:cs="Times New Roman"/>
        </w:rPr>
      </w:pPr>
    </w:p>
    <w:p w14:paraId="679631FC" w14:textId="021A6F4D" w:rsidR="008F67B0" w:rsidRDefault="008F67B0" w:rsidP="002653B7">
      <w:pPr>
        <w:pStyle w:val="Heading2"/>
      </w:pPr>
      <w:bookmarkStart w:id="15" w:name="_Toc206748084"/>
      <w:r>
        <w:t>Insights</w:t>
      </w:r>
      <w:bookmarkEnd w:id="15"/>
    </w:p>
    <w:p w14:paraId="6D2D0791" w14:textId="77777777" w:rsidR="001455C4" w:rsidRPr="001455C4" w:rsidRDefault="001455C4" w:rsidP="001455C4">
      <w:pPr>
        <w:spacing w:after="0" w:line="240" w:lineRule="auto"/>
        <w:rPr>
          <w:rFonts w:ascii="Times New Roman" w:eastAsia="Times New Roman" w:hAnsi="Times New Roman" w:cs="Times New Roman"/>
          <w:kern w:val="0"/>
          <w:sz w:val="24"/>
          <w:szCs w:val="24"/>
          <w14:ligatures w14:val="none"/>
        </w:rPr>
      </w:pPr>
      <w:r w:rsidRPr="001455C4">
        <w:rPr>
          <w:rFonts w:ascii="Times New Roman" w:eastAsia="Times New Roman" w:hAnsi="Symbol" w:cs="Times New Roman"/>
          <w:kern w:val="0"/>
          <w:sz w:val="24"/>
          <w:szCs w:val="24"/>
          <w14:ligatures w14:val="none"/>
        </w:rPr>
        <w:t></w:t>
      </w:r>
      <w:r w:rsidRPr="001455C4">
        <w:rPr>
          <w:rFonts w:ascii="Times New Roman" w:eastAsia="Times New Roman" w:hAnsi="Times New Roman" w:cs="Times New Roman"/>
          <w:kern w:val="0"/>
          <w:sz w:val="24"/>
          <w:szCs w:val="24"/>
          <w14:ligatures w14:val="none"/>
        </w:rPr>
        <w:t xml:space="preserve">  Standardization and low learning rates are critical for polynomial models. </w:t>
      </w:r>
    </w:p>
    <w:p w14:paraId="73882AE7" w14:textId="77777777" w:rsidR="001455C4" w:rsidRPr="001455C4" w:rsidRDefault="001455C4" w:rsidP="001455C4">
      <w:pPr>
        <w:spacing w:after="0" w:line="240" w:lineRule="auto"/>
        <w:rPr>
          <w:rFonts w:ascii="Times New Roman" w:eastAsia="Times New Roman" w:hAnsi="Times New Roman" w:cs="Times New Roman"/>
          <w:kern w:val="0"/>
          <w:sz w:val="24"/>
          <w:szCs w:val="24"/>
          <w14:ligatures w14:val="none"/>
        </w:rPr>
      </w:pPr>
      <w:r w:rsidRPr="001455C4">
        <w:rPr>
          <w:rFonts w:ascii="Times New Roman" w:eastAsia="Times New Roman" w:hAnsi="Symbol" w:cs="Times New Roman"/>
          <w:kern w:val="0"/>
          <w:sz w:val="24"/>
          <w:szCs w:val="24"/>
          <w14:ligatures w14:val="none"/>
        </w:rPr>
        <w:t></w:t>
      </w:r>
      <w:r w:rsidRPr="001455C4">
        <w:rPr>
          <w:rFonts w:ascii="Times New Roman" w:eastAsia="Times New Roman" w:hAnsi="Times New Roman" w:cs="Times New Roman"/>
          <w:kern w:val="0"/>
          <w:sz w:val="24"/>
          <w:szCs w:val="24"/>
          <w14:ligatures w14:val="none"/>
        </w:rPr>
        <w:t xml:space="preserve">  Multi-feature models capture more variance but risk overfitting without regularization. </w:t>
      </w:r>
    </w:p>
    <w:p w14:paraId="49E2C90B" w14:textId="77777777" w:rsidR="001455C4" w:rsidRPr="001455C4" w:rsidRDefault="001455C4" w:rsidP="001455C4">
      <w:pPr>
        <w:spacing w:after="0" w:line="240" w:lineRule="auto"/>
        <w:rPr>
          <w:rFonts w:ascii="Times New Roman" w:eastAsia="Times New Roman" w:hAnsi="Times New Roman" w:cs="Times New Roman"/>
          <w:kern w:val="0"/>
          <w:sz w:val="24"/>
          <w:szCs w:val="24"/>
          <w14:ligatures w14:val="none"/>
        </w:rPr>
      </w:pPr>
      <w:r w:rsidRPr="001455C4">
        <w:rPr>
          <w:rFonts w:ascii="Times New Roman" w:eastAsia="Times New Roman" w:hAnsi="Symbol" w:cs="Times New Roman"/>
          <w:kern w:val="0"/>
          <w:sz w:val="24"/>
          <w:szCs w:val="24"/>
          <w14:ligatures w14:val="none"/>
        </w:rPr>
        <w:t></w:t>
      </w:r>
      <w:r w:rsidRPr="001455C4">
        <w:rPr>
          <w:rFonts w:ascii="Times New Roman" w:eastAsia="Times New Roman" w:hAnsi="Times New Roman" w:cs="Times New Roman"/>
          <w:kern w:val="0"/>
          <w:sz w:val="24"/>
          <w:szCs w:val="24"/>
          <w14:ligatures w14:val="none"/>
        </w:rPr>
        <w:t xml:space="preserve">  From-scratch coding clarified gradient descent mechanics and library internals. </w:t>
      </w:r>
    </w:p>
    <w:p w14:paraId="2FA6C734" w14:textId="1C477ED8" w:rsidR="003347F0" w:rsidRDefault="001455C4" w:rsidP="001455C4">
      <w:pPr>
        <w:rPr>
          <w:rFonts w:ascii="Times New Roman" w:hAnsi="Times New Roman" w:cs="Times New Roman"/>
        </w:rPr>
      </w:pPr>
      <w:r w:rsidRPr="001455C4">
        <w:rPr>
          <w:rFonts w:ascii="Times New Roman" w:eastAsia="Times New Roman" w:hAnsi="Symbol" w:cs="Times New Roman"/>
          <w:kern w:val="0"/>
          <w:sz w:val="24"/>
          <w:szCs w:val="24"/>
          <w14:ligatures w14:val="none"/>
        </w:rPr>
        <w:t></w:t>
      </w:r>
      <w:r w:rsidRPr="001455C4">
        <w:rPr>
          <w:rFonts w:ascii="Times New Roman" w:eastAsia="Times New Roman" w:hAnsi="Times New Roman" w:cs="Times New Roman"/>
          <w:kern w:val="0"/>
          <w:sz w:val="24"/>
          <w:szCs w:val="24"/>
          <w14:ligatures w14:val="none"/>
        </w:rPr>
        <w:t xml:space="preserve">  Validation (train-test, cross-val) is essential for generalization</w:t>
      </w:r>
      <w:r w:rsidR="003347F0">
        <w:rPr>
          <w:rFonts w:ascii="Times New Roman" w:hAnsi="Times New Roman" w:cs="Times New Roman"/>
        </w:rPr>
        <w:br w:type="page"/>
      </w:r>
    </w:p>
    <w:p w14:paraId="01431FA2" w14:textId="35164AE5" w:rsidR="003347F0" w:rsidRDefault="003347F0" w:rsidP="008F67B0">
      <w:pPr>
        <w:pStyle w:val="Heading1"/>
      </w:pPr>
      <w:bookmarkStart w:id="16" w:name="_Toc206748085"/>
      <w:r>
        <w:lastRenderedPageBreak/>
        <w:t>Conclusion</w:t>
      </w:r>
      <w:bookmarkEnd w:id="16"/>
    </w:p>
    <w:p w14:paraId="521F9B52" w14:textId="38BD1AD7" w:rsidR="003347F0" w:rsidRDefault="008F67B0" w:rsidP="002653B7">
      <w:pPr>
        <w:pStyle w:val="Heading2"/>
      </w:pPr>
      <w:bookmarkStart w:id="17" w:name="_Toc206748086"/>
      <w:r>
        <w:t>Summary</w:t>
      </w:r>
      <w:bookmarkEnd w:id="17"/>
    </w:p>
    <w:p w14:paraId="13DAE568" w14:textId="77777777" w:rsidR="001455C4" w:rsidRPr="001455C4" w:rsidRDefault="001455C4" w:rsidP="001455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55C4">
        <w:rPr>
          <w:rFonts w:ascii="Times New Roman" w:eastAsia="Times New Roman" w:hAnsi="Times New Roman" w:cs="Times New Roman"/>
          <w:kern w:val="0"/>
          <w:sz w:val="24"/>
          <w:szCs w:val="24"/>
          <w14:ligatures w14:val="none"/>
        </w:rPr>
        <w:t>The project implemented linear, polynomial, and logistic regression from scratch, achieving moderate performance (R² ≈ 0.40 for polynomial degree 3, classification accuracy ≈ 63-73%). Multi-feature models outperformed single-feature, with Attendance and AssignmentsCompleted as key predictors. Logistic regression showed balanced precision/recall, with AUC ≈ 0.78.</w:t>
      </w:r>
    </w:p>
    <w:p w14:paraId="385A6B23" w14:textId="77777777" w:rsidR="008F67B0" w:rsidRDefault="008F67B0">
      <w:pPr>
        <w:rPr>
          <w:rFonts w:ascii="Times New Roman" w:hAnsi="Times New Roman" w:cs="Times New Roman"/>
        </w:rPr>
      </w:pPr>
    </w:p>
    <w:p w14:paraId="4F5DBAF3" w14:textId="77777777" w:rsidR="008F67B0" w:rsidRDefault="008F67B0">
      <w:pPr>
        <w:rPr>
          <w:rFonts w:ascii="Times New Roman" w:hAnsi="Times New Roman" w:cs="Times New Roman"/>
        </w:rPr>
      </w:pPr>
    </w:p>
    <w:p w14:paraId="7DD9EE32" w14:textId="77777777" w:rsidR="008F67B0" w:rsidRDefault="008F67B0">
      <w:pPr>
        <w:rPr>
          <w:rFonts w:ascii="Times New Roman" w:hAnsi="Times New Roman" w:cs="Times New Roman"/>
        </w:rPr>
      </w:pPr>
    </w:p>
    <w:p w14:paraId="76EE20FC" w14:textId="267EB233" w:rsidR="008F67B0" w:rsidRDefault="008F67B0" w:rsidP="002653B7">
      <w:pPr>
        <w:pStyle w:val="Heading2"/>
      </w:pPr>
      <w:bookmarkStart w:id="18" w:name="_Toc206748087"/>
      <w:r>
        <w:t>Future improvements</w:t>
      </w:r>
      <w:bookmarkEnd w:id="18"/>
    </w:p>
    <w:p w14:paraId="33956368" w14:textId="77777777" w:rsidR="001455C4" w:rsidRPr="001455C4" w:rsidRDefault="001455C4" w:rsidP="001455C4">
      <w:pPr>
        <w:spacing w:after="0" w:line="240" w:lineRule="auto"/>
        <w:rPr>
          <w:rFonts w:ascii="Times New Roman" w:eastAsia="Times New Roman" w:hAnsi="Times New Roman" w:cs="Times New Roman"/>
          <w:kern w:val="0"/>
          <w:sz w:val="24"/>
          <w:szCs w:val="24"/>
          <w14:ligatures w14:val="none"/>
        </w:rPr>
      </w:pPr>
      <w:r w:rsidRPr="001455C4">
        <w:rPr>
          <w:rFonts w:ascii="Times New Roman" w:eastAsia="Times New Roman" w:hAnsi="Symbol" w:cs="Times New Roman"/>
          <w:kern w:val="0"/>
          <w:sz w:val="24"/>
          <w:szCs w:val="24"/>
          <w14:ligatures w14:val="none"/>
        </w:rPr>
        <w:t></w:t>
      </w:r>
      <w:r w:rsidRPr="001455C4">
        <w:rPr>
          <w:rFonts w:ascii="Times New Roman" w:eastAsia="Times New Roman" w:hAnsi="Times New Roman" w:cs="Times New Roman"/>
          <w:kern w:val="0"/>
          <w:sz w:val="24"/>
          <w:szCs w:val="24"/>
          <w14:ligatures w14:val="none"/>
        </w:rPr>
        <w:t xml:space="preserve">  Add regularization (L2/Ridge) to penalize high-degree polynomial coefficients. </w:t>
      </w:r>
    </w:p>
    <w:p w14:paraId="0513631A" w14:textId="77777777" w:rsidR="001455C4" w:rsidRPr="001455C4" w:rsidRDefault="001455C4" w:rsidP="001455C4">
      <w:pPr>
        <w:spacing w:after="0" w:line="240" w:lineRule="auto"/>
        <w:rPr>
          <w:rFonts w:ascii="Times New Roman" w:eastAsia="Times New Roman" w:hAnsi="Times New Roman" w:cs="Times New Roman"/>
          <w:kern w:val="0"/>
          <w:sz w:val="24"/>
          <w:szCs w:val="24"/>
          <w14:ligatures w14:val="none"/>
        </w:rPr>
      </w:pPr>
      <w:r w:rsidRPr="001455C4">
        <w:rPr>
          <w:rFonts w:ascii="Times New Roman" w:eastAsia="Times New Roman" w:hAnsi="Symbol" w:cs="Times New Roman"/>
          <w:kern w:val="0"/>
          <w:sz w:val="24"/>
          <w:szCs w:val="24"/>
          <w14:ligatures w14:val="none"/>
        </w:rPr>
        <w:t></w:t>
      </w:r>
      <w:r w:rsidRPr="001455C4">
        <w:rPr>
          <w:rFonts w:ascii="Times New Roman" w:eastAsia="Times New Roman" w:hAnsi="Times New Roman" w:cs="Times New Roman"/>
          <w:kern w:val="0"/>
          <w:sz w:val="24"/>
          <w:szCs w:val="24"/>
          <w14:ligatures w14:val="none"/>
        </w:rPr>
        <w:t xml:space="preserve">  Implement adaptive optimizers (e.g., Adam) or learning rate schedules. </w:t>
      </w:r>
    </w:p>
    <w:p w14:paraId="53CD9983" w14:textId="77777777" w:rsidR="001455C4" w:rsidRPr="001455C4" w:rsidRDefault="001455C4" w:rsidP="001455C4">
      <w:pPr>
        <w:spacing w:after="0" w:line="240" w:lineRule="auto"/>
        <w:rPr>
          <w:rFonts w:ascii="Times New Roman" w:eastAsia="Times New Roman" w:hAnsi="Times New Roman" w:cs="Times New Roman"/>
          <w:kern w:val="0"/>
          <w:sz w:val="24"/>
          <w:szCs w:val="24"/>
          <w14:ligatures w14:val="none"/>
        </w:rPr>
      </w:pPr>
      <w:r w:rsidRPr="001455C4">
        <w:rPr>
          <w:rFonts w:ascii="Times New Roman" w:eastAsia="Times New Roman" w:hAnsi="Symbol" w:cs="Times New Roman"/>
          <w:kern w:val="0"/>
          <w:sz w:val="24"/>
          <w:szCs w:val="24"/>
          <w14:ligatures w14:val="none"/>
        </w:rPr>
        <w:t></w:t>
      </w:r>
      <w:r w:rsidRPr="001455C4">
        <w:rPr>
          <w:rFonts w:ascii="Times New Roman" w:eastAsia="Times New Roman" w:hAnsi="Times New Roman" w:cs="Times New Roman"/>
          <w:kern w:val="0"/>
          <w:sz w:val="24"/>
          <w:szCs w:val="24"/>
          <w14:ligatures w14:val="none"/>
        </w:rPr>
        <w:t xml:space="preserve">  Universal train-test splits and cross-validation for all models. </w:t>
      </w:r>
    </w:p>
    <w:p w14:paraId="118711DB" w14:textId="77777777" w:rsidR="001455C4" w:rsidRPr="001455C4" w:rsidRDefault="001455C4" w:rsidP="001455C4">
      <w:pPr>
        <w:spacing w:after="0" w:line="240" w:lineRule="auto"/>
        <w:rPr>
          <w:rFonts w:ascii="Times New Roman" w:eastAsia="Times New Roman" w:hAnsi="Times New Roman" w:cs="Times New Roman"/>
          <w:kern w:val="0"/>
          <w:sz w:val="24"/>
          <w:szCs w:val="24"/>
          <w14:ligatures w14:val="none"/>
        </w:rPr>
      </w:pPr>
      <w:r w:rsidRPr="001455C4">
        <w:rPr>
          <w:rFonts w:ascii="Times New Roman" w:eastAsia="Times New Roman" w:hAnsi="Symbol" w:cs="Times New Roman"/>
          <w:kern w:val="0"/>
          <w:sz w:val="24"/>
          <w:szCs w:val="24"/>
          <w14:ligatures w14:val="none"/>
        </w:rPr>
        <w:t></w:t>
      </w:r>
      <w:r w:rsidRPr="001455C4">
        <w:rPr>
          <w:rFonts w:ascii="Times New Roman" w:eastAsia="Times New Roman" w:hAnsi="Times New Roman" w:cs="Times New Roman"/>
          <w:kern w:val="0"/>
          <w:sz w:val="24"/>
          <w:szCs w:val="24"/>
          <w14:ligatures w14:val="none"/>
        </w:rPr>
        <w:t xml:space="preserve">  Explore feature selection or ensembles for better performance. </w:t>
      </w:r>
    </w:p>
    <w:p w14:paraId="535AA3FF" w14:textId="05C4BB2E" w:rsidR="003347F0" w:rsidRDefault="001455C4" w:rsidP="001455C4">
      <w:pPr>
        <w:rPr>
          <w:rFonts w:ascii="Times New Roman" w:hAnsi="Times New Roman" w:cs="Times New Roman"/>
        </w:rPr>
      </w:pPr>
      <w:r w:rsidRPr="001455C4">
        <w:rPr>
          <w:rFonts w:ascii="Times New Roman" w:eastAsia="Times New Roman" w:hAnsi="Symbol" w:cs="Times New Roman"/>
          <w:kern w:val="0"/>
          <w:sz w:val="24"/>
          <w:szCs w:val="24"/>
          <w14:ligatures w14:val="none"/>
        </w:rPr>
        <w:t></w:t>
      </w:r>
      <w:r w:rsidRPr="001455C4">
        <w:rPr>
          <w:rFonts w:ascii="Times New Roman" w:eastAsia="Times New Roman" w:hAnsi="Times New Roman" w:cs="Times New Roman"/>
          <w:kern w:val="0"/>
          <w:sz w:val="24"/>
          <w:szCs w:val="24"/>
          <w14:ligatures w14:val="none"/>
        </w:rPr>
        <w:t xml:space="preserve">  Test on larger datasets and automate hyperparameter tuning (e.g., grid search for learning rates, degrees).</w:t>
      </w:r>
    </w:p>
    <w:p w14:paraId="0A30E922" w14:textId="77777777" w:rsidR="003347F0" w:rsidRDefault="003347F0">
      <w:pPr>
        <w:rPr>
          <w:rFonts w:ascii="Times New Roman" w:hAnsi="Times New Roman" w:cs="Times New Roman"/>
        </w:rPr>
      </w:pPr>
    </w:p>
    <w:p w14:paraId="0AA3EA7F" w14:textId="77777777" w:rsidR="003347F0" w:rsidRDefault="003347F0">
      <w:pPr>
        <w:rPr>
          <w:rFonts w:ascii="Times New Roman" w:hAnsi="Times New Roman" w:cs="Times New Roman"/>
        </w:rPr>
      </w:pPr>
    </w:p>
    <w:p w14:paraId="23295BF2" w14:textId="77777777" w:rsidR="003347F0" w:rsidRPr="003347F0" w:rsidRDefault="003347F0">
      <w:pPr>
        <w:rPr>
          <w:rFonts w:ascii="Times New Roman" w:hAnsi="Times New Roman" w:cs="Times New Roman"/>
        </w:rPr>
      </w:pPr>
    </w:p>
    <w:p w14:paraId="7530A899" w14:textId="77777777" w:rsidR="003347F0" w:rsidRPr="003347F0" w:rsidRDefault="003347F0">
      <w:pPr>
        <w:rPr>
          <w:rFonts w:ascii="Times New Roman" w:hAnsi="Times New Roman" w:cs="Times New Roman"/>
        </w:rPr>
      </w:pPr>
    </w:p>
    <w:p w14:paraId="14A78613" w14:textId="77777777" w:rsidR="003347F0" w:rsidRPr="003347F0" w:rsidRDefault="003347F0">
      <w:pPr>
        <w:rPr>
          <w:rFonts w:ascii="Times New Roman" w:hAnsi="Times New Roman" w:cs="Times New Roman"/>
        </w:rPr>
      </w:pPr>
    </w:p>
    <w:p w14:paraId="214F66C3" w14:textId="77777777" w:rsidR="003347F0" w:rsidRPr="003347F0" w:rsidRDefault="003347F0">
      <w:pPr>
        <w:rPr>
          <w:rFonts w:ascii="Times New Roman" w:hAnsi="Times New Roman" w:cs="Times New Roman"/>
        </w:rPr>
      </w:pPr>
    </w:p>
    <w:p w14:paraId="13BB732F" w14:textId="77777777" w:rsidR="003347F0" w:rsidRPr="003347F0" w:rsidRDefault="003347F0">
      <w:pPr>
        <w:rPr>
          <w:rFonts w:ascii="Times New Roman" w:hAnsi="Times New Roman" w:cs="Times New Roman"/>
        </w:rPr>
      </w:pPr>
    </w:p>
    <w:p w14:paraId="1125A669" w14:textId="77777777" w:rsidR="003347F0" w:rsidRPr="003347F0" w:rsidRDefault="003347F0">
      <w:pPr>
        <w:rPr>
          <w:rFonts w:ascii="Times New Roman" w:hAnsi="Times New Roman" w:cs="Times New Roman"/>
        </w:rPr>
      </w:pPr>
    </w:p>
    <w:p w14:paraId="1DAF2930" w14:textId="77777777" w:rsidR="003347F0" w:rsidRPr="003347F0" w:rsidRDefault="003347F0">
      <w:pPr>
        <w:rPr>
          <w:rFonts w:ascii="Times New Roman" w:hAnsi="Times New Roman" w:cs="Times New Roman"/>
        </w:rPr>
      </w:pPr>
    </w:p>
    <w:p w14:paraId="1D61186C" w14:textId="77777777" w:rsidR="003347F0" w:rsidRPr="003347F0" w:rsidRDefault="003347F0">
      <w:pPr>
        <w:rPr>
          <w:rFonts w:ascii="Times New Roman" w:hAnsi="Times New Roman" w:cs="Times New Roman"/>
        </w:rPr>
      </w:pPr>
    </w:p>
    <w:p w14:paraId="67F1F518" w14:textId="77777777" w:rsidR="003347F0" w:rsidRPr="003347F0" w:rsidRDefault="003347F0">
      <w:pPr>
        <w:rPr>
          <w:rFonts w:ascii="Times New Roman" w:hAnsi="Times New Roman" w:cs="Times New Roman"/>
        </w:rPr>
      </w:pPr>
    </w:p>
    <w:p w14:paraId="0763C2AF" w14:textId="77777777" w:rsidR="003347F0" w:rsidRPr="003347F0" w:rsidRDefault="003347F0">
      <w:pPr>
        <w:rPr>
          <w:rFonts w:ascii="Times New Roman" w:hAnsi="Times New Roman" w:cs="Times New Roman"/>
        </w:rPr>
      </w:pPr>
    </w:p>
    <w:sectPr w:rsidR="003347F0" w:rsidRPr="003347F0" w:rsidSect="003347F0">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791642" w14:textId="77777777" w:rsidR="00E13CA4" w:rsidRDefault="00E13CA4" w:rsidP="003347F0">
      <w:pPr>
        <w:spacing w:after="0" w:line="240" w:lineRule="auto"/>
      </w:pPr>
      <w:r>
        <w:separator/>
      </w:r>
    </w:p>
  </w:endnote>
  <w:endnote w:type="continuationSeparator" w:id="0">
    <w:p w14:paraId="66FD6DDE" w14:textId="77777777" w:rsidR="00E13CA4" w:rsidRDefault="00E13CA4" w:rsidP="00334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85828"/>
      <w:docPartObj>
        <w:docPartGallery w:val="Page Numbers (Bottom of Page)"/>
        <w:docPartUnique/>
      </w:docPartObj>
    </w:sdtPr>
    <w:sdtContent>
      <w:sdt>
        <w:sdtPr>
          <w:id w:val="-1769616900"/>
          <w:docPartObj>
            <w:docPartGallery w:val="Page Numbers (Top of Page)"/>
            <w:docPartUnique/>
          </w:docPartObj>
        </w:sdtPr>
        <w:sdtContent>
          <w:p w14:paraId="6CFF52D4" w14:textId="5FFD1B82" w:rsidR="003347F0" w:rsidRDefault="003347F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F32322" w14:textId="77777777" w:rsidR="003347F0" w:rsidRDefault="003347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87996" w14:textId="77777777" w:rsidR="00E13CA4" w:rsidRDefault="00E13CA4" w:rsidP="003347F0">
      <w:pPr>
        <w:spacing w:after="0" w:line="240" w:lineRule="auto"/>
      </w:pPr>
      <w:r>
        <w:separator/>
      </w:r>
    </w:p>
  </w:footnote>
  <w:footnote w:type="continuationSeparator" w:id="0">
    <w:p w14:paraId="25B34F9E" w14:textId="77777777" w:rsidR="00E13CA4" w:rsidRDefault="00E13CA4" w:rsidP="003347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322CC"/>
    <w:multiLevelType w:val="multilevel"/>
    <w:tmpl w:val="4C66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24B2B"/>
    <w:multiLevelType w:val="multilevel"/>
    <w:tmpl w:val="28861D6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253B0"/>
    <w:multiLevelType w:val="multilevel"/>
    <w:tmpl w:val="9BD0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1B4BBB"/>
    <w:multiLevelType w:val="multilevel"/>
    <w:tmpl w:val="0AE4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DB4D00"/>
    <w:multiLevelType w:val="multilevel"/>
    <w:tmpl w:val="5A6A1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813272A"/>
    <w:multiLevelType w:val="multilevel"/>
    <w:tmpl w:val="83304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F313616"/>
    <w:multiLevelType w:val="multilevel"/>
    <w:tmpl w:val="6F76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E95C2A"/>
    <w:multiLevelType w:val="multilevel"/>
    <w:tmpl w:val="EE18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947C0C"/>
    <w:multiLevelType w:val="multilevel"/>
    <w:tmpl w:val="6566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56662A"/>
    <w:multiLevelType w:val="multilevel"/>
    <w:tmpl w:val="3A00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745F9F"/>
    <w:multiLevelType w:val="multilevel"/>
    <w:tmpl w:val="4E7A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A4220"/>
    <w:multiLevelType w:val="multilevel"/>
    <w:tmpl w:val="0D2E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BF0BA2"/>
    <w:multiLevelType w:val="multilevel"/>
    <w:tmpl w:val="EF52D4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316495493">
    <w:abstractNumId w:val="2"/>
  </w:num>
  <w:num w:numId="2" w16cid:durableId="1164277519">
    <w:abstractNumId w:val="9"/>
  </w:num>
  <w:num w:numId="3" w16cid:durableId="1976251861">
    <w:abstractNumId w:val="6"/>
  </w:num>
  <w:num w:numId="4" w16cid:durableId="2091269283">
    <w:abstractNumId w:val="0"/>
  </w:num>
  <w:num w:numId="5" w16cid:durableId="2103332681">
    <w:abstractNumId w:val="11"/>
  </w:num>
  <w:num w:numId="6" w16cid:durableId="1655603020">
    <w:abstractNumId w:val="7"/>
  </w:num>
  <w:num w:numId="7" w16cid:durableId="237251314">
    <w:abstractNumId w:val="8"/>
  </w:num>
  <w:num w:numId="8" w16cid:durableId="992757091">
    <w:abstractNumId w:val="10"/>
  </w:num>
  <w:num w:numId="9" w16cid:durableId="1579973799">
    <w:abstractNumId w:val="3"/>
  </w:num>
  <w:num w:numId="10" w16cid:durableId="1928687927">
    <w:abstractNumId w:val="4"/>
  </w:num>
  <w:num w:numId="11" w16cid:durableId="1266958608">
    <w:abstractNumId w:val="5"/>
  </w:num>
  <w:num w:numId="12" w16cid:durableId="467548541">
    <w:abstractNumId w:val="12"/>
  </w:num>
  <w:num w:numId="13" w16cid:durableId="2046172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54B2"/>
    <w:rsid w:val="001455C4"/>
    <w:rsid w:val="002653B7"/>
    <w:rsid w:val="002D4EE2"/>
    <w:rsid w:val="003347F0"/>
    <w:rsid w:val="004C6335"/>
    <w:rsid w:val="006F4BE8"/>
    <w:rsid w:val="00793614"/>
    <w:rsid w:val="008855F7"/>
    <w:rsid w:val="008F67B0"/>
    <w:rsid w:val="00A001A7"/>
    <w:rsid w:val="00AE025F"/>
    <w:rsid w:val="00B23B18"/>
    <w:rsid w:val="00BC33FA"/>
    <w:rsid w:val="00C64559"/>
    <w:rsid w:val="00D70C9E"/>
    <w:rsid w:val="00D854B2"/>
    <w:rsid w:val="00E13CA4"/>
    <w:rsid w:val="00EB20DB"/>
    <w:rsid w:val="00EC6598"/>
    <w:rsid w:val="00EE7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C1977"/>
  <w15:chartTrackingRefBased/>
  <w15:docId w15:val="{D291B2B4-BEDE-46E8-8EA6-F5367121F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F67B0"/>
    <w:pPr>
      <w:keepNext/>
      <w:keepLines/>
      <w:spacing w:before="360" w:after="80"/>
      <w:outlineLvl w:val="0"/>
    </w:pPr>
    <w:rPr>
      <w:rFonts w:ascii="Times New Roman" w:eastAsiaTheme="majorEastAsia" w:hAnsi="Times New Roman" w:cstheme="majorBidi"/>
      <w:b/>
      <w:bCs/>
      <w:sz w:val="30"/>
      <w:szCs w:val="40"/>
    </w:rPr>
  </w:style>
  <w:style w:type="paragraph" w:styleId="Heading2">
    <w:name w:val="heading 2"/>
    <w:basedOn w:val="Normal"/>
    <w:next w:val="Normal"/>
    <w:link w:val="Heading2Char"/>
    <w:autoRedefine/>
    <w:uiPriority w:val="9"/>
    <w:unhideWhenUsed/>
    <w:qFormat/>
    <w:rsid w:val="002653B7"/>
    <w:pPr>
      <w:keepNext/>
      <w:keepLines/>
      <w:spacing w:before="160" w:after="80"/>
      <w:outlineLvl w:val="1"/>
    </w:pPr>
    <w:rPr>
      <w:rFonts w:ascii="Times New Roman" w:eastAsiaTheme="majorEastAsia" w:hAnsi="Symbol" w:cstheme="majorBidi"/>
      <w:sz w:val="26"/>
      <w:szCs w:val="32"/>
    </w:rPr>
  </w:style>
  <w:style w:type="paragraph" w:styleId="Heading3">
    <w:name w:val="heading 3"/>
    <w:basedOn w:val="Normal"/>
    <w:next w:val="Normal"/>
    <w:link w:val="Heading3Char"/>
    <w:uiPriority w:val="9"/>
    <w:semiHidden/>
    <w:unhideWhenUsed/>
    <w:qFormat/>
    <w:rsid w:val="00D854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4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4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4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4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4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4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7B0"/>
    <w:rPr>
      <w:rFonts w:ascii="Times New Roman" w:eastAsiaTheme="majorEastAsia" w:hAnsi="Times New Roman" w:cstheme="majorBidi"/>
      <w:b/>
      <w:bCs/>
      <w:sz w:val="30"/>
      <w:szCs w:val="40"/>
    </w:rPr>
  </w:style>
  <w:style w:type="character" w:customStyle="1" w:styleId="Heading2Char">
    <w:name w:val="Heading 2 Char"/>
    <w:basedOn w:val="DefaultParagraphFont"/>
    <w:link w:val="Heading2"/>
    <w:uiPriority w:val="9"/>
    <w:rsid w:val="002653B7"/>
    <w:rPr>
      <w:rFonts w:ascii="Times New Roman" w:eastAsiaTheme="majorEastAsia" w:hAnsi="Symbol" w:cstheme="majorBidi"/>
      <w:sz w:val="26"/>
      <w:szCs w:val="32"/>
    </w:rPr>
  </w:style>
  <w:style w:type="character" w:customStyle="1" w:styleId="Heading3Char">
    <w:name w:val="Heading 3 Char"/>
    <w:basedOn w:val="DefaultParagraphFont"/>
    <w:link w:val="Heading3"/>
    <w:uiPriority w:val="9"/>
    <w:semiHidden/>
    <w:rsid w:val="00D854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4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4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4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4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4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4B2"/>
    <w:rPr>
      <w:rFonts w:eastAsiaTheme="majorEastAsia" w:cstheme="majorBidi"/>
      <w:color w:val="272727" w:themeColor="text1" w:themeTint="D8"/>
    </w:rPr>
  </w:style>
  <w:style w:type="paragraph" w:styleId="Title">
    <w:name w:val="Title"/>
    <w:basedOn w:val="Normal"/>
    <w:next w:val="Normal"/>
    <w:link w:val="TitleChar"/>
    <w:uiPriority w:val="10"/>
    <w:qFormat/>
    <w:rsid w:val="00D854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4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4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4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4B2"/>
    <w:pPr>
      <w:spacing w:before="160"/>
      <w:jc w:val="center"/>
    </w:pPr>
    <w:rPr>
      <w:i/>
      <w:iCs/>
      <w:color w:val="404040" w:themeColor="text1" w:themeTint="BF"/>
    </w:rPr>
  </w:style>
  <w:style w:type="character" w:customStyle="1" w:styleId="QuoteChar">
    <w:name w:val="Quote Char"/>
    <w:basedOn w:val="DefaultParagraphFont"/>
    <w:link w:val="Quote"/>
    <w:uiPriority w:val="29"/>
    <w:rsid w:val="00D854B2"/>
    <w:rPr>
      <w:i/>
      <w:iCs/>
      <w:color w:val="404040" w:themeColor="text1" w:themeTint="BF"/>
    </w:rPr>
  </w:style>
  <w:style w:type="paragraph" w:styleId="ListParagraph">
    <w:name w:val="List Paragraph"/>
    <w:basedOn w:val="Normal"/>
    <w:uiPriority w:val="34"/>
    <w:qFormat/>
    <w:rsid w:val="00D854B2"/>
    <w:pPr>
      <w:ind w:left="720"/>
      <w:contextualSpacing/>
    </w:pPr>
  </w:style>
  <w:style w:type="character" w:styleId="IntenseEmphasis">
    <w:name w:val="Intense Emphasis"/>
    <w:basedOn w:val="DefaultParagraphFont"/>
    <w:uiPriority w:val="21"/>
    <w:qFormat/>
    <w:rsid w:val="00D854B2"/>
    <w:rPr>
      <w:i/>
      <w:iCs/>
      <w:color w:val="0F4761" w:themeColor="accent1" w:themeShade="BF"/>
    </w:rPr>
  </w:style>
  <w:style w:type="paragraph" w:styleId="IntenseQuote">
    <w:name w:val="Intense Quote"/>
    <w:basedOn w:val="Normal"/>
    <w:next w:val="Normal"/>
    <w:link w:val="IntenseQuoteChar"/>
    <w:uiPriority w:val="30"/>
    <w:qFormat/>
    <w:rsid w:val="00D854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4B2"/>
    <w:rPr>
      <w:i/>
      <w:iCs/>
      <w:color w:val="0F4761" w:themeColor="accent1" w:themeShade="BF"/>
    </w:rPr>
  </w:style>
  <w:style w:type="character" w:styleId="IntenseReference">
    <w:name w:val="Intense Reference"/>
    <w:basedOn w:val="DefaultParagraphFont"/>
    <w:uiPriority w:val="32"/>
    <w:qFormat/>
    <w:rsid w:val="00D854B2"/>
    <w:rPr>
      <w:b/>
      <w:bCs/>
      <w:smallCaps/>
      <w:color w:val="0F4761" w:themeColor="accent1" w:themeShade="BF"/>
      <w:spacing w:val="5"/>
    </w:rPr>
  </w:style>
  <w:style w:type="paragraph" w:styleId="Header">
    <w:name w:val="header"/>
    <w:basedOn w:val="Normal"/>
    <w:link w:val="HeaderChar"/>
    <w:uiPriority w:val="99"/>
    <w:unhideWhenUsed/>
    <w:rsid w:val="00334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7F0"/>
  </w:style>
  <w:style w:type="paragraph" w:styleId="Footer">
    <w:name w:val="footer"/>
    <w:basedOn w:val="Normal"/>
    <w:link w:val="FooterChar"/>
    <w:uiPriority w:val="99"/>
    <w:unhideWhenUsed/>
    <w:rsid w:val="00334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7F0"/>
  </w:style>
  <w:style w:type="paragraph" w:styleId="TOCHeading">
    <w:name w:val="TOC Heading"/>
    <w:basedOn w:val="Heading1"/>
    <w:next w:val="Normal"/>
    <w:uiPriority w:val="39"/>
    <w:unhideWhenUsed/>
    <w:qFormat/>
    <w:rsid w:val="003347F0"/>
    <w:pPr>
      <w:spacing w:before="240" w:after="0"/>
      <w:outlineLvl w:val="9"/>
    </w:pPr>
    <w:rPr>
      <w:rFonts w:asciiTheme="majorHAnsi" w:hAnsiTheme="majorHAnsi"/>
      <w:color w:val="0F4761" w:themeColor="accent1" w:themeShade="BF"/>
      <w:kern w:val="0"/>
      <w:sz w:val="32"/>
      <w:szCs w:val="32"/>
    </w:rPr>
  </w:style>
  <w:style w:type="paragraph" w:styleId="TOC1">
    <w:name w:val="toc 1"/>
    <w:basedOn w:val="Normal"/>
    <w:next w:val="Normal"/>
    <w:autoRedefine/>
    <w:uiPriority w:val="39"/>
    <w:unhideWhenUsed/>
    <w:rsid w:val="003347F0"/>
    <w:pPr>
      <w:spacing w:after="100"/>
    </w:pPr>
  </w:style>
  <w:style w:type="character" w:styleId="Hyperlink">
    <w:name w:val="Hyperlink"/>
    <w:basedOn w:val="DefaultParagraphFont"/>
    <w:uiPriority w:val="99"/>
    <w:unhideWhenUsed/>
    <w:rsid w:val="003347F0"/>
    <w:rPr>
      <w:color w:val="467886" w:themeColor="hyperlink"/>
      <w:u w:val="single"/>
    </w:rPr>
  </w:style>
  <w:style w:type="paragraph" w:styleId="TOC2">
    <w:name w:val="toc 2"/>
    <w:basedOn w:val="Normal"/>
    <w:next w:val="Normal"/>
    <w:autoRedefine/>
    <w:uiPriority w:val="39"/>
    <w:unhideWhenUsed/>
    <w:rsid w:val="008F67B0"/>
    <w:pPr>
      <w:spacing w:after="100"/>
      <w:ind w:left="220"/>
    </w:pPr>
  </w:style>
  <w:style w:type="paragraph" w:styleId="TOC3">
    <w:name w:val="toc 3"/>
    <w:basedOn w:val="Normal"/>
    <w:next w:val="Normal"/>
    <w:autoRedefine/>
    <w:uiPriority w:val="39"/>
    <w:unhideWhenUsed/>
    <w:rsid w:val="008F67B0"/>
    <w:pPr>
      <w:spacing w:after="100"/>
      <w:ind w:left="440"/>
    </w:pPr>
    <w:rPr>
      <w:rFonts w:eastAsiaTheme="minorEastAsia" w:cs="Times New Roman"/>
      <w:kern w:val="0"/>
    </w:rPr>
  </w:style>
  <w:style w:type="paragraph" w:styleId="NormalWeb">
    <w:name w:val="Normal (Web)"/>
    <w:basedOn w:val="Normal"/>
    <w:uiPriority w:val="99"/>
    <w:unhideWhenUsed/>
    <w:rsid w:val="008855F7"/>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8855F7"/>
    <w:rPr>
      <w:b/>
      <w:bCs/>
    </w:rPr>
  </w:style>
  <w:style w:type="paragraph" w:customStyle="1" w:styleId="break-words">
    <w:name w:val="break-words"/>
    <w:basedOn w:val="Normal"/>
    <w:rsid w:val="008855F7"/>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katex-mathml">
    <w:name w:val="katex-mathml"/>
    <w:basedOn w:val="DefaultParagraphFont"/>
    <w:rsid w:val="008855F7"/>
  </w:style>
  <w:style w:type="character" w:customStyle="1" w:styleId="mord">
    <w:name w:val="mord"/>
    <w:basedOn w:val="DefaultParagraphFont"/>
    <w:rsid w:val="008855F7"/>
  </w:style>
  <w:style w:type="character" w:customStyle="1" w:styleId="mrel">
    <w:name w:val="mrel"/>
    <w:basedOn w:val="DefaultParagraphFont"/>
    <w:rsid w:val="008855F7"/>
  </w:style>
  <w:style w:type="character" w:customStyle="1" w:styleId="vlist-s">
    <w:name w:val="vlist-s"/>
    <w:basedOn w:val="DefaultParagraphFont"/>
    <w:rsid w:val="008855F7"/>
  </w:style>
  <w:style w:type="character" w:customStyle="1" w:styleId="mbin">
    <w:name w:val="mbin"/>
    <w:basedOn w:val="DefaultParagraphFont"/>
    <w:rsid w:val="008855F7"/>
  </w:style>
  <w:style w:type="character" w:customStyle="1" w:styleId="text-sm">
    <w:name w:val="text-sm"/>
    <w:basedOn w:val="DefaultParagraphFont"/>
    <w:rsid w:val="008855F7"/>
  </w:style>
  <w:style w:type="character" w:customStyle="1" w:styleId="mopen">
    <w:name w:val="mopen"/>
    <w:basedOn w:val="DefaultParagraphFont"/>
    <w:rsid w:val="008855F7"/>
  </w:style>
  <w:style w:type="character" w:customStyle="1" w:styleId="mpunct">
    <w:name w:val="mpunct"/>
    <w:basedOn w:val="DefaultParagraphFont"/>
    <w:rsid w:val="008855F7"/>
  </w:style>
  <w:style w:type="character" w:customStyle="1" w:styleId="mclose">
    <w:name w:val="mclose"/>
    <w:basedOn w:val="DefaultParagraphFont"/>
    <w:rsid w:val="008855F7"/>
  </w:style>
  <w:style w:type="character" w:customStyle="1" w:styleId="mop">
    <w:name w:val="mop"/>
    <w:basedOn w:val="DefaultParagraphFont"/>
    <w:rsid w:val="008855F7"/>
  </w:style>
  <w:style w:type="table" w:styleId="TableGrid">
    <w:name w:val="Table Grid"/>
    <w:basedOn w:val="TableNormal"/>
    <w:uiPriority w:val="39"/>
    <w:rsid w:val="00265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91508">
      <w:bodyDiv w:val="1"/>
      <w:marLeft w:val="0"/>
      <w:marRight w:val="0"/>
      <w:marTop w:val="0"/>
      <w:marBottom w:val="0"/>
      <w:divBdr>
        <w:top w:val="none" w:sz="0" w:space="0" w:color="auto"/>
        <w:left w:val="none" w:sz="0" w:space="0" w:color="auto"/>
        <w:bottom w:val="none" w:sz="0" w:space="0" w:color="auto"/>
        <w:right w:val="none" w:sz="0" w:space="0" w:color="auto"/>
      </w:divBdr>
    </w:div>
    <w:div w:id="416486121">
      <w:bodyDiv w:val="1"/>
      <w:marLeft w:val="0"/>
      <w:marRight w:val="0"/>
      <w:marTop w:val="0"/>
      <w:marBottom w:val="0"/>
      <w:divBdr>
        <w:top w:val="none" w:sz="0" w:space="0" w:color="auto"/>
        <w:left w:val="none" w:sz="0" w:space="0" w:color="auto"/>
        <w:bottom w:val="none" w:sz="0" w:space="0" w:color="auto"/>
        <w:right w:val="none" w:sz="0" w:space="0" w:color="auto"/>
      </w:divBdr>
    </w:div>
    <w:div w:id="585305500">
      <w:bodyDiv w:val="1"/>
      <w:marLeft w:val="0"/>
      <w:marRight w:val="0"/>
      <w:marTop w:val="0"/>
      <w:marBottom w:val="0"/>
      <w:divBdr>
        <w:top w:val="none" w:sz="0" w:space="0" w:color="auto"/>
        <w:left w:val="none" w:sz="0" w:space="0" w:color="auto"/>
        <w:bottom w:val="none" w:sz="0" w:space="0" w:color="auto"/>
        <w:right w:val="none" w:sz="0" w:space="0" w:color="auto"/>
      </w:divBdr>
    </w:div>
    <w:div w:id="593979218">
      <w:bodyDiv w:val="1"/>
      <w:marLeft w:val="0"/>
      <w:marRight w:val="0"/>
      <w:marTop w:val="0"/>
      <w:marBottom w:val="0"/>
      <w:divBdr>
        <w:top w:val="none" w:sz="0" w:space="0" w:color="auto"/>
        <w:left w:val="none" w:sz="0" w:space="0" w:color="auto"/>
        <w:bottom w:val="none" w:sz="0" w:space="0" w:color="auto"/>
        <w:right w:val="none" w:sz="0" w:space="0" w:color="auto"/>
      </w:divBdr>
    </w:div>
    <w:div w:id="614168829">
      <w:bodyDiv w:val="1"/>
      <w:marLeft w:val="0"/>
      <w:marRight w:val="0"/>
      <w:marTop w:val="0"/>
      <w:marBottom w:val="0"/>
      <w:divBdr>
        <w:top w:val="none" w:sz="0" w:space="0" w:color="auto"/>
        <w:left w:val="none" w:sz="0" w:space="0" w:color="auto"/>
        <w:bottom w:val="none" w:sz="0" w:space="0" w:color="auto"/>
        <w:right w:val="none" w:sz="0" w:space="0" w:color="auto"/>
      </w:divBdr>
      <w:divsChild>
        <w:div w:id="1083532361">
          <w:marLeft w:val="0"/>
          <w:marRight w:val="0"/>
          <w:marTop w:val="0"/>
          <w:marBottom w:val="0"/>
          <w:divBdr>
            <w:top w:val="none" w:sz="0" w:space="0" w:color="auto"/>
            <w:left w:val="none" w:sz="0" w:space="0" w:color="auto"/>
            <w:bottom w:val="none" w:sz="0" w:space="0" w:color="auto"/>
            <w:right w:val="none" w:sz="0" w:space="0" w:color="auto"/>
          </w:divBdr>
        </w:div>
        <w:div w:id="2036149297">
          <w:marLeft w:val="0"/>
          <w:marRight w:val="0"/>
          <w:marTop w:val="0"/>
          <w:marBottom w:val="0"/>
          <w:divBdr>
            <w:top w:val="none" w:sz="0" w:space="0" w:color="auto"/>
            <w:left w:val="none" w:sz="0" w:space="0" w:color="auto"/>
            <w:bottom w:val="none" w:sz="0" w:space="0" w:color="auto"/>
            <w:right w:val="none" w:sz="0" w:space="0" w:color="auto"/>
          </w:divBdr>
        </w:div>
      </w:divsChild>
    </w:div>
    <w:div w:id="641038693">
      <w:bodyDiv w:val="1"/>
      <w:marLeft w:val="0"/>
      <w:marRight w:val="0"/>
      <w:marTop w:val="0"/>
      <w:marBottom w:val="0"/>
      <w:divBdr>
        <w:top w:val="none" w:sz="0" w:space="0" w:color="auto"/>
        <w:left w:val="none" w:sz="0" w:space="0" w:color="auto"/>
        <w:bottom w:val="none" w:sz="0" w:space="0" w:color="auto"/>
        <w:right w:val="none" w:sz="0" w:space="0" w:color="auto"/>
      </w:divBdr>
    </w:div>
    <w:div w:id="708840543">
      <w:bodyDiv w:val="1"/>
      <w:marLeft w:val="0"/>
      <w:marRight w:val="0"/>
      <w:marTop w:val="0"/>
      <w:marBottom w:val="0"/>
      <w:divBdr>
        <w:top w:val="none" w:sz="0" w:space="0" w:color="auto"/>
        <w:left w:val="none" w:sz="0" w:space="0" w:color="auto"/>
        <w:bottom w:val="none" w:sz="0" w:space="0" w:color="auto"/>
        <w:right w:val="none" w:sz="0" w:space="0" w:color="auto"/>
      </w:divBdr>
    </w:div>
    <w:div w:id="969171709">
      <w:bodyDiv w:val="1"/>
      <w:marLeft w:val="0"/>
      <w:marRight w:val="0"/>
      <w:marTop w:val="0"/>
      <w:marBottom w:val="0"/>
      <w:divBdr>
        <w:top w:val="none" w:sz="0" w:space="0" w:color="auto"/>
        <w:left w:val="none" w:sz="0" w:space="0" w:color="auto"/>
        <w:bottom w:val="none" w:sz="0" w:space="0" w:color="auto"/>
        <w:right w:val="none" w:sz="0" w:space="0" w:color="auto"/>
      </w:divBdr>
    </w:div>
    <w:div w:id="1028915408">
      <w:bodyDiv w:val="1"/>
      <w:marLeft w:val="0"/>
      <w:marRight w:val="0"/>
      <w:marTop w:val="0"/>
      <w:marBottom w:val="0"/>
      <w:divBdr>
        <w:top w:val="none" w:sz="0" w:space="0" w:color="auto"/>
        <w:left w:val="none" w:sz="0" w:space="0" w:color="auto"/>
        <w:bottom w:val="none" w:sz="0" w:space="0" w:color="auto"/>
        <w:right w:val="none" w:sz="0" w:space="0" w:color="auto"/>
      </w:divBdr>
    </w:div>
    <w:div w:id="1150827002">
      <w:bodyDiv w:val="1"/>
      <w:marLeft w:val="0"/>
      <w:marRight w:val="0"/>
      <w:marTop w:val="0"/>
      <w:marBottom w:val="0"/>
      <w:divBdr>
        <w:top w:val="none" w:sz="0" w:space="0" w:color="auto"/>
        <w:left w:val="none" w:sz="0" w:space="0" w:color="auto"/>
        <w:bottom w:val="none" w:sz="0" w:space="0" w:color="auto"/>
        <w:right w:val="none" w:sz="0" w:space="0" w:color="auto"/>
      </w:divBdr>
    </w:div>
    <w:div w:id="1318192822">
      <w:bodyDiv w:val="1"/>
      <w:marLeft w:val="0"/>
      <w:marRight w:val="0"/>
      <w:marTop w:val="0"/>
      <w:marBottom w:val="0"/>
      <w:divBdr>
        <w:top w:val="none" w:sz="0" w:space="0" w:color="auto"/>
        <w:left w:val="none" w:sz="0" w:space="0" w:color="auto"/>
        <w:bottom w:val="none" w:sz="0" w:space="0" w:color="auto"/>
        <w:right w:val="none" w:sz="0" w:space="0" w:color="auto"/>
      </w:divBdr>
    </w:div>
    <w:div w:id="1452212609">
      <w:bodyDiv w:val="1"/>
      <w:marLeft w:val="0"/>
      <w:marRight w:val="0"/>
      <w:marTop w:val="0"/>
      <w:marBottom w:val="0"/>
      <w:divBdr>
        <w:top w:val="none" w:sz="0" w:space="0" w:color="auto"/>
        <w:left w:val="none" w:sz="0" w:space="0" w:color="auto"/>
        <w:bottom w:val="none" w:sz="0" w:space="0" w:color="auto"/>
        <w:right w:val="none" w:sz="0" w:space="0" w:color="auto"/>
      </w:divBdr>
    </w:div>
    <w:div w:id="1473327646">
      <w:bodyDiv w:val="1"/>
      <w:marLeft w:val="0"/>
      <w:marRight w:val="0"/>
      <w:marTop w:val="0"/>
      <w:marBottom w:val="0"/>
      <w:divBdr>
        <w:top w:val="none" w:sz="0" w:space="0" w:color="auto"/>
        <w:left w:val="none" w:sz="0" w:space="0" w:color="auto"/>
        <w:bottom w:val="none" w:sz="0" w:space="0" w:color="auto"/>
        <w:right w:val="none" w:sz="0" w:space="0" w:color="auto"/>
      </w:divBdr>
    </w:div>
    <w:div w:id="1476331846">
      <w:bodyDiv w:val="1"/>
      <w:marLeft w:val="0"/>
      <w:marRight w:val="0"/>
      <w:marTop w:val="0"/>
      <w:marBottom w:val="0"/>
      <w:divBdr>
        <w:top w:val="none" w:sz="0" w:space="0" w:color="auto"/>
        <w:left w:val="none" w:sz="0" w:space="0" w:color="auto"/>
        <w:bottom w:val="none" w:sz="0" w:space="0" w:color="auto"/>
        <w:right w:val="none" w:sz="0" w:space="0" w:color="auto"/>
      </w:divBdr>
    </w:div>
    <w:div w:id="1553154199">
      <w:bodyDiv w:val="1"/>
      <w:marLeft w:val="0"/>
      <w:marRight w:val="0"/>
      <w:marTop w:val="0"/>
      <w:marBottom w:val="0"/>
      <w:divBdr>
        <w:top w:val="none" w:sz="0" w:space="0" w:color="auto"/>
        <w:left w:val="none" w:sz="0" w:space="0" w:color="auto"/>
        <w:bottom w:val="none" w:sz="0" w:space="0" w:color="auto"/>
        <w:right w:val="none" w:sz="0" w:space="0" w:color="auto"/>
      </w:divBdr>
    </w:div>
    <w:div w:id="189854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040B93-627E-477E-9F53-D574A21E6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9</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SILVA A.E it23168954</dc:creator>
  <cp:keywords/>
  <dc:description/>
  <cp:lastModifiedBy>DILSHAN K A it23182332</cp:lastModifiedBy>
  <cp:revision>2</cp:revision>
  <dcterms:created xsi:type="dcterms:W3CDTF">2025-07-31T16:40:00Z</dcterms:created>
  <dcterms:modified xsi:type="dcterms:W3CDTF">2025-08-22T14:42:00Z</dcterms:modified>
</cp:coreProperties>
</file>