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5"/>
        <w:ind w:left="0"/>
        <w:jc w:val="center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firstLine="0"/>
        <w:jc w:val="center"/>
        <w:spacing w:after="0" w:line="240" w:lineRule="auto"/>
        <w:shd w:val="clear" w:color="auto" w:fill="ffffff"/>
        <w:rPr>
          <w:rFonts w:ascii="Arial" w:hAnsi="Arial" w:cs="Arial"/>
          <w:color w:val="000000"/>
          <w:sz w:val="52"/>
          <w:szCs w:val="45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5"/>
          <w:shd w:val="clear" w:color="auto" w:fill="ffffff"/>
        </w:rPr>
        <w:t xml:space="preserve">            Поставка</w:t>
      </w:r>
      <w:r>
        <w:rPr>
          <w:rFonts w:ascii="Arial" w:hAnsi="Arial" w:cs="Arial"/>
          <w:b/>
          <w:color w:val="000000"/>
          <w:sz w:val="56"/>
          <w:szCs w:val="45"/>
          <w:shd w:val="clear" w:color="auto" w:fill="ffffff"/>
        </w:rPr>
        <w:t xml:space="preserve"> </w:t>
      </w:r>
      <w:r>
        <w:rPr>
          <w:rFonts w:ascii="Arial" w:hAnsi="Arial" w:eastAsia="Times New Roman" w:cs="Arial"/>
          <w:color w:val="000000"/>
          <w:sz w:val="44"/>
          <w:szCs w:val="45"/>
          <w:lang w:eastAsia="ru-RU"/>
        </w:rPr>
        <w:t xml:space="preserve"> </w:t>
      </w:r>
      <w:r>
        <w:rPr>
          <w:rFonts w:ascii="Arial" w:hAnsi="Arial" w:cs="Arial"/>
          <w:color w:val="000000"/>
          <w:sz w:val="52"/>
          <w:szCs w:val="45"/>
          <w:shd w:val="clear" w:color="auto" w:fill="ffffff"/>
        </w:rPr>
        <w:t xml:space="preserve">№</w:t>
      </w:r>
      <w:r>
        <w:rPr>
          <w:sz w:val="20"/>
        </w:rPr>
        <w:t xml:space="preserve">  </w:t>
      </w:r>
      <w:r>
        <w:rPr>
          <w:rFonts w:ascii="Arial" w:hAnsi="Arial" w:cs="Arial"/>
          <w:color w:val="000000"/>
          <w:sz w:val="60"/>
          <w:szCs w:val="60"/>
          <w:shd w:val="clear" w:color="auto" w:fill="ffffff"/>
        </w:rPr>
        <w:t xml:space="preserve">{{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delivery_number</w:t>
      </w:r>
      <w:r>
        <w:rPr>
          <w:rFonts w:ascii="Arial" w:hAnsi="Arial" w:cs="Arial"/>
          <w:color w:val="000000"/>
          <w:sz w:val="60"/>
          <w:szCs w:val="60"/>
          <w:shd w:val="clear" w:color="auto" w:fill="ffffff"/>
        </w:rPr>
        <w:t xml:space="preserve">}}</w:t>
      </w:r>
      <w:r>
        <w:rPr>
          <w:rFonts w:ascii="Arial" w:hAnsi="Arial" w:cs="Arial"/>
          <w:color w:val="000000"/>
          <w:sz w:val="52"/>
          <w:szCs w:val="45"/>
          <w:shd w:val="clear" w:color="auto" w:fill="ffffff"/>
        </w:rPr>
      </w:r>
      <w:r>
        <w:rPr>
          <w:rFonts w:ascii="Arial" w:hAnsi="Arial" w:cs="Arial"/>
          <w:color w:val="000000"/>
          <w:sz w:val="52"/>
          <w:szCs w:val="45"/>
          <w:shd w:val="clear" w:color="auto" w:fill="ffffff"/>
        </w:rPr>
      </w:r>
    </w:p>
    <w:p>
      <w:pPr>
        <w:jc w:val="center"/>
        <w:spacing w:after="0" w:line="240" w:lineRule="auto"/>
        <w:shd w:val="clear" w:color="auto" w:fill="ffffff"/>
        <w:rPr>
          <w:rFonts w:ascii="Arial" w:hAnsi="Arial" w:cs="Arial"/>
          <w:b/>
          <w:color w:val="000000"/>
          <w:sz w:val="56"/>
          <w:szCs w:val="45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 xml:space="preserve">ИП: </w:t>
      </w:r>
      <w:r>
        <w:rPr>
          <w:rFonts w:ascii="Arial" w:hAnsi="Arial" w:cs="Arial"/>
          <w:color w:val="000000"/>
          <w:sz w:val="60"/>
          <w:szCs w:val="60"/>
          <w:shd w:val="clear" w:color="auto" w:fill="ffffff"/>
        </w:rPr>
        <w:t xml:space="preserve">{{</w:t>
      </w:r>
      <w:r>
        <w:rPr>
          <w:rFonts w:ascii="Arial" w:hAnsi="Arial" w:cs="Arial"/>
          <w:b w:val="0"/>
          <w:bCs w:val="0"/>
          <w:color w:val="000000"/>
          <w:sz w:val="48"/>
          <w:szCs w:val="48"/>
          <w:shd w:val="clear" w:color="auto" w:fill="ffffff"/>
        </w:rPr>
        <w:t xml:space="preserve">ip</w:t>
      </w:r>
      <w:r>
        <w:rPr>
          <w:rFonts w:ascii="Arial" w:hAnsi="Arial" w:cs="Arial"/>
          <w:color w:val="000000"/>
          <w:sz w:val="60"/>
          <w:szCs w:val="60"/>
          <w:shd w:val="clear" w:color="auto" w:fill="ffffff"/>
        </w:rPr>
        <w:t xml:space="preserve">}}</w:t>
      </w:r>
      <w:r>
        <w:rPr>
          <w:rFonts w:ascii="Arial" w:hAnsi="Arial" w:cs="Arial"/>
          <w:b/>
          <w:color w:val="000000"/>
          <w:sz w:val="56"/>
          <w:szCs w:val="45"/>
          <w:shd w:val="clear" w:color="auto" w:fill="ffffff"/>
        </w:rPr>
      </w:r>
      <w:r>
        <w:rPr>
          <w:rFonts w:ascii="Arial" w:hAnsi="Arial" w:cs="Arial"/>
          <w:b/>
          <w:color w:val="000000"/>
          <w:sz w:val="56"/>
          <w:szCs w:val="45"/>
          <w:shd w:val="clear" w:color="auto" w:fill="ffffff"/>
        </w:rPr>
      </w:r>
    </w:p>
    <w:p>
      <w:pPr>
        <w:jc w:val="center"/>
        <w:spacing w:after="0" w:line="240" w:lineRule="auto"/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45"/>
          <w:shd w:val="clear" w:color="auto" w:fill="ffffff"/>
        </w:rPr>
        <w:t xml:space="preserve">Склад назначения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  <w:t xml:space="preserve">:  {{</w:t>
      </w:r>
      <w:r>
        <w:rPr>
          <w:rFonts w:ascii="Arial" w:hAnsi="Arial" w:cs="Arial"/>
          <w:b w:val="0"/>
          <w:bCs w:val="0"/>
          <w:color w:val="000000"/>
          <w:sz w:val="36"/>
          <w:szCs w:val="45"/>
          <w:shd w:val="clear" w:color="auto" w:fill="ffffff"/>
        </w:rPr>
        <w:t xml:space="preserve">warehouse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  <w:t xml:space="preserve">}}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r>
    </w:p>
    <w:p>
      <w:pPr>
        <w:jc w:val="center"/>
        <w:spacing w:after="0" w:line="240" w:lineRule="auto"/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45"/>
          <w:shd w:val="clear" w:color="auto" w:fill="ffffff"/>
        </w:rPr>
        <w:t xml:space="preserve">Тип поставки: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  <w:t xml:space="preserve"> {{</w:t>
      </w:r>
      <w:r>
        <w:rPr>
          <w:rFonts w:ascii="Arial" w:hAnsi="Arial" w:cs="Arial"/>
          <w:b w:val="0"/>
          <w:bCs w:val="0"/>
          <w:color w:val="000000"/>
          <w:sz w:val="36"/>
          <w:szCs w:val="45"/>
          <w:shd w:val="clear" w:color="auto" w:fill="ffffff"/>
        </w:rPr>
        <w:t xml:space="preserve">delivery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  <w:t xml:space="preserve">_</w:t>
      </w:r>
      <w:r>
        <w:rPr>
          <w:rFonts w:ascii="Arial" w:hAnsi="Arial" w:cs="Arial"/>
          <w:b w:val="0"/>
          <w:bCs w:val="0"/>
          <w:color w:val="000000"/>
          <w:sz w:val="36"/>
          <w:szCs w:val="45"/>
          <w:shd w:val="clear" w:color="auto" w:fill="ffffff"/>
        </w:rPr>
        <w:t xml:space="preserve">type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  <w:t xml:space="preserve">}}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r>
    </w:p>
    <w:p>
      <w:pPr>
        <w:jc w:val="center"/>
        <w:spacing w:after="0" w:line="240" w:lineRule="auto"/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45"/>
          <w:shd w:val="clear" w:color="auto" w:fill="ffffff"/>
        </w:rPr>
        <w:t xml:space="preserve">Количество паллет:</w:t>
      </w:r>
      <w:r>
        <w:rPr>
          <w:rFonts w:ascii="Arial" w:hAnsi="Arial" w:cs="Arial"/>
          <w:b/>
          <w:color w:val="000000"/>
          <w:sz w:val="56"/>
          <w:szCs w:val="4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60"/>
          <w:szCs w:val="60"/>
          <w:shd w:val="clear" w:color="auto" w:fill="ffffff"/>
        </w:rPr>
        <w:t xml:space="preserve">{{</w:t>
      </w:r>
      <w:r>
        <w:rPr>
          <w:rFonts w:ascii="Arial" w:hAnsi="Arial" w:cs="Arial"/>
          <w:b w:val="0"/>
          <w:bCs w:val="0"/>
          <w:color w:val="000000"/>
          <w:sz w:val="36"/>
          <w:szCs w:val="36"/>
          <w:shd w:val="clear" w:color="auto" w:fill="ffffff"/>
        </w:rPr>
        <w:t xml:space="preserve">pallets</w:t>
      </w:r>
      <w:r>
        <w:rPr>
          <w:rFonts w:ascii="Arial" w:hAnsi="Arial" w:cs="Arial"/>
          <w:color w:val="000000"/>
          <w:sz w:val="60"/>
          <w:szCs w:val="60"/>
          <w:shd w:val="clear" w:color="auto" w:fill="ffffff"/>
        </w:rPr>
        <w:t xml:space="preserve">}}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</w:r>
    </w:p>
    <w:p>
      <w:pPr>
        <w:jc w:val="center"/>
        <w:spacing w:after="0" w:line="240" w:lineRule="auto"/>
      </w:pPr>
      <w:r>
        <w:rPr>
          <w:rFonts w:ascii="Arial" w:hAnsi="Arial" w:cs="Arial"/>
          <w:b/>
          <w:bCs/>
          <w:sz w:val="36"/>
          <w:szCs w:val="36"/>
        </w:rPr>
        <w:t xml:space="preserve">Артикул: </w:t>
      </w:r>
      <w:r>
        <w:rPr>
          <w:rFonts w:ascii="Arial" w:hAnsi="Arial" w:cs="Arial"/>
          <w:sz w:val="44"/>
          <w:szCs w:val="44"/>
        </w:rPr>
        <w:t xml:space="preserve">{{ </w:t>
      </w:r>
      <w:r>
        <w:rPr>
          <w:rFonts w:ascii="Arial" w:hAnsi="Arial" w:cs="Arial"/>
          <w:sz w:val="36"/>
          <w:szCs w:val="36"/>
        </w:rPr>
        <w:t xml:space="preserve">art </w:t>
      </w:r>
      <w:r>
        <w:rPr>
          <w:rFonts w:ascii="Arial" w:hAnsi="Arial" w:cs="Arial"/>
          <w:sz w:val="44"/>
          <w:szCs w:val="44"/>
        </w:rPr>
        <w:t xml:space="preserve">}} ({{ </w:t>
      </w:r>
      <w:r>
        <w:rPr>
          <w:rFonts w:ascii="Arial" w:hAnsi="Arial" w:cs="Arial"/>
          <w:sz w:val="36"/>
          <w:szCs w:val="36"/>
        </w:rPr>
        <w:t xml:space="preserve">art_name</w:t>
      </w:r>
      <w:r>
        <w:rPr>
          <w:rFonts w:ascii="Arial" w:hAnsi="Arial" w:cs="Arial"/>
          <w:sz w:val="44"/>
          <w:szCs w:val="44"/>
        </w:rPr>
        <w:t xml:space="preserve"> }}) {{ </w:t>
      </w:r>
      <w:r>
        <w:rPr>
          <w:rFonts w:ascii="Arial" w:hAnsi="Arial" w:cs="Arial"/>
          <w:sz w:val="36"/>
          <w:szCs w:val="36"/>
        </w:rPr>
        <w:t xml:space="preserve">art_amount</w:t>
      </w:r>
      <w:r>
        <w:rPr>
          <w:rFonts w:ascii="Arial" w:hAnsi="Arial" w:cs="Arial"/>
          <w:sz w:val="44"/>
          <w:szCs w:val="44"/>
        </w:rPr>
        <w:t xml:space="preserve"> }}</w:t>
      </w:r>
      <w:r>
        <w:rPr>
          <w:rFonts w:ascii="Arial" w:hAnsi="Arial" w:cs="Arial"/>
          <w:color w:val="000000"/>
          <w:sz w:val="28"/>
          <w:szCs w:val="20"/>
          <w:shd w:val="clear" w:color="auto" w:fill="f0f0f3"/>
        </w:rPr>
        <w:t xml:space="preserve"> ШТ</w:t>
      </w:r>
      <w:r/>
    </w:p>
    <w:p>
      <w:pPr>
        <w:jc w:val="center"/>
        <w:spacing w:after="0" w:line="240" w:lineRule="auto"/>
        <w:tabs>
          <w:tab w:val="center" w:pos="4677" w:leader="none"/>
          <w:tab w:val="left" w:pos="7926" w:leader="none"/>
        </w:tabs>
        <w:rPr>
          <w:rFonts w:ascii="Arial" w:hAnsi="Arial" w:cs="Arial"/>
          <w:b/>
          <w:color w:val="000000"/>
          <w:sz w:val="48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45"/>
          <w:shd w:val="clear" w:color="auto" w:fill="ffffff"/>
        </w:rPr>
        <w:t xml:space="preserve">Дата поставки:</w:t>
      </w:r>
      <w:r>
        <w:rPr>
          <w:rFonts w:ascii="Arial" w:hAnsi="Arial" w:cs="Arial"/>
          <w:b/>
          <w:color w:val="000000"/>
          <w:sz w:val="36"/>
          <w:szCs w:val="45"/>
          <w:shd w:val="clear" w:color="auto" w:fill="ffffff"/>
        </w:rPr>
        <w:t xml:space="preserve">  </w:t>
      </w:r>
      <w:r>
        <w:rPr>
          <w:rFonts w:ascii="Arial" w:hAnsi="Arial" w:cs="Arial"/>
          <w:sz w:val="44"/>
          <w:szCs w:val="44"/>
        </w:rPr>
        <w:t xml:space="preserve">{{</w:t>
      </w:r>
      <w:r>
        <w:rPr>
          <w:rFonts w:ascii="Arial" w:hAnsi="Arial" w:cs="Arial"/>
          <w:b w:val="0"/>
          <w:bCs w:val="0"/>
          <w:color w:val="000000"/>
          <w:sz w:val="36"/>
          <w:szCs w:val="45"/>
          <w:shd w:val="clear" w:color="auto" w:fill="ffffff"/>
        </w:rPr>
        <w:t xml:space="preserve">date</w:t>
      </w:r>
      <w:r>
        <w:rPr>
          <w:rFonts w:ascii="Arial" w:hAnsi="Arial" w:cs="Arial"/>
          <w:sz w:val="44"/>
          <w:szCs w:val="44"/>
        </w:rPr>
        <w:t xml:space="preserve">}}</w:t>
      </w:r>
      <w:r>
        <w:rPr>
          <w:rFonts w:ascii="Arial" w:hAnsi="Arial" w:cs="Arial"/>
          <w:b/>
          <w:color w:val="000000"/>
          <w:sz w:val="48"/>
          <w:szCs w:val="45"/>
          <w:shd w:val="clear" w:color="auto" w:fill="ffffff"/>
        </w:rPr>
      </w:r>
      <w:r>
        <w:rPr>
          <w:rFonts w:ascii="Arial" w:hAnsi="Arial" w:cs="Arial"/>
          <w:b/>
          <w:color w:val="000000"/>
          <w:sz w:val="48"/>
          <w:szCs w:val="45"/>
          <w:shd w:val="clear" w:color="auto" w:fill="ffffff"/>
        </w:rPr>
      </w:r>
    </w:p>
    <w:p>
      <w:pPr>
        <w:pStyle w:val="835"/>
        <w:jc w:val="center"/>
        <w:rPr>
          <w:sz w:val="20"/>
          <w:szCs w:val="20"/>
          <w:lang w:val="ru-RU"/>
        </w:rPr>
      </w:pPr>
      <w:r>
        <w:rPr>
          <w:sz w:val="20"/>
          <w:highlight w:val="none"/>
        </w:rPr>
      </w:r>
      <w:r>
        <w:rPr>
          <w:sz w:val="20"/>
          <w:szCs w:val="20"/>
          <w:lang w:val="ru-RU"/>
        </w:rPr>
      </w:r>
      <w:r>
        <w:rPr>
          <w:sz w:val="20"/>
          <w:szCs w:val="20"/>
          <w:lang w:val="ru-RU"/>
        </w:rPr>
      </w:r>
    </w:p>
    <w:p>
      <w:pPr>
        <w:pStyle w:val="835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35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35"/>
        <w:jc w:val="center"/>
        <w:rPr>
          <w:sz w:val="20"/>
          <w:szCs w:val="20"/>
          <w:highlight w:val="none"/>
        </w:rPr>
      </w:pPr>
      <w:r>
        <w:rPr>
          <w:sz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835"/>
        <w:ind w:left="0"/>
        <w:jc w:val="center"/>
        <w:rPr>
          <w:sz w:val="20"/>
          <w:szCs w:val="20"/>
          <w:highlight w:val="none"/>
        </w:rPr>
      </w:pPr>
      <w:r>
        <w:rPr>
          <w:sz w:val="20"/>
        </w:rPr>
        <w:tab/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673"/>
        <w:ind w:left="0" w:right="0" w:firstLine="0"/>
        <w:jc w:val="center"/>
        <w:spacing w:line="240" w:lineRule="auto"/>
        <w:rPr>
          <w:sz w:val="20"/>
        </w:rPr>
        <w:suppressLineNumbers w:val="0"/>
      </w:pPr>
      <w:r>
        <w:rPr>
          <w:rFonts w:ascii="Arial" w:hAnsi="Arial" w:cs="Arial"/>
          <w:color w:val="000000"/>
          <w:sz w:val="44"/>
          <w:szCs w:val="45"/>
          <w:shd w:val="clear" w:color="auto" w:fill="ffffff"/>
        </w:rPr>
        <w:t xml:space="preserve">    </w:t>
        <w:tab/>
        <w:t xml:space="preserve">            </w:t>
      </w:r>
      <w:r>
        <w:rPr>
          <w:rFonts w:ascii="Arial" w:hAnsi="Arial" w:cs="Arial"/>
          <w:color w:val="000000"/>
          <w:sz w:val="44"/>
          <w:szCs w:val="45"/>
          <w:shd w:val="clear" w:color="auto" w:fill="ffffff"/>
        </w:rPr>
        <w:t xml:space="preserve">     </w:t>
      </w:r>
      <w:r>
        <w:rPr>
          <w:sz w:val="20"/>
        </w:rPr>
      </w:r>
      <w:r>
        <w:rPr>
          <w:sz w:val="20"/>
        </w:rPr>
      </w:r>
    </w:p>
    <w:sectPr>
      <w:footnotePr/>
      <w:endnotePr/>
      <w:type w:val="nextPage"/>
      <w:pgSz w:w="11906" w:h="16838" w:orient="portrait"/>
      <w:pgMar w:top="295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 UI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9"/>
    <w:next w:val="829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0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29"/>
    <w:next w:val="829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0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29"/>
    <w:next w:val="829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0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29"/>
    <w:next w:val="829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9"/>
    <w:next w:val="829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9"/>
    <w:next w:val="829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9"/>
    <w:next w:val="829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9"/>
    <w:next w:val="829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9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character" w:styleId="674">
    <w:name w:val="Title Char"/>
    <w:basedOn w:val="830"/>
    <w:link w:val="835"/>
    <w:uiPriority w:val="10"/>
    <w:rPr>
      <w:sz w:val="48"/>
      <w:szCs w:val="48"/>
    </w:rPr>
  </w:style>
  <w:style w:type="paragraph" w:styleId="675">
    <w:name w:val="Subtitle"/>
    <w:basedOn w:val="829"/>
    <w:next w:val="829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9"/>
    <w:next w:val="829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9"/>
    <w:next w:val="829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character" w:styleId="681">
    <w:name w:val="Header Char"/>
    <w:basedOn w:val="830"/>
    <w:link w:val="837"/>
    <w:uiPriority w:val="99"/>
  </w:style>
  <w:style w:type="character" w:styleId="682">
    <w:name w:val="Footer Char"/>
    <w:basedOn w:val="830"/>
    <w:link w:val="839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839"/>
    <w:uiPriority w:val="99"/>
  </w:style>
  <w:style w:type="table" w:styleId="685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5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6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7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8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9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0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0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0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Body Text"/>
    <w:basedOn w:val="829"/>
    <w:link w:val="834"/>
    <w:uiPriority w:val="1"/>
    <w:qFormat/>
    <w:pPr>
      <w:spacing w:after="0" w:line="240" w:lineRule="auto"/>
      <w:widowControl w:val="off"/>
    </w:pPr>
    <w:rPr>
      <w:rFonts w:ascii="Microsoft YaHei UI" w:hAnsi="Microsoft YaHei UI" w:eastAsia="Microsoft YaHei UI" w:cs="Microsoft YaHei UI"/>
      <w:sz w:val="21"/>
      <w:szCs w:val="21"/>
      <w:lang w:val="en-US"/>
    </w:rPr>
  </w:style>
  <w:style w:type="character" w:styleId="834" w:customStyle="1">
    <w:name w:val="Основной текст Знак"/>
    <w:basedOn w:val="830"/>
    <w:link w:val="833"/>
    <w:uiPriority w:val="1"/>
    <w:rPr>
      <w:rFonts w:ascii="Microsoft YaHei UI" w:hAnsi="Microsoft YaHei UI" w:eastAsia="Microsoft YaHei UI" w:cs="Microsoft YaHei UI"/>
      <w:sz w:val="21"/>
      <w:szCs w:val="21"/>
      <w:lang w:val="en-US"/>
    </w:rPr>
  </w:style>
  <w:style w:type="paragraph" w:styleId="835">
    <w:name w:val="Title"/>
    <w:basedOn w:val="829"/>
    <w:link w:val="836"/>
    <w:uiPriority w:val="1"/>
    <w:qFormat/>
    <w:pPr>
      <w:ind w:left="100"/>
      <w:spacing w:after="0" w:line="240" w:lineRule="auto"/>
      <w:widowControl w:val="off"/>
    </w:pPr>
    <w:rPr>
      <w:rFonts w:ascii="Times New Roman" w:hAnsi="Times New Roman" w:eastAsia="Times New Roman" w:cs="Times New Roman"/>
      <w:lang w:val="en-US"/>
    </w:rPr>
  </w:style>
  <w:style w:type="character" w:styleId="836" w:customStyle="1">
    <w:name w:val="Заголовок Знак"/>
    <w:basedOn w:val="830"/>
    <w:link w:val="835"/>
    <w:uiPriority w:val="1"/>
    <w:rPr>
      <w:rFonts w:ascii="Times New Roman" w:hAnsi="Times New Roman" w:eastAsia="Times New Roman" w:cs="Times New Roman"/>
      <w:lang w:val="en-US"/>
    </w:rPr>
  </w:style>
  <w:style w:type="paragraph" w:styleId="837">
    <w:name w:val="Header"/>
    <w:basedOn w:val="829"/>
    <w:link w:val="83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8" w:customStyle="1">
    <w:name w:val="Верхний колонтитул Знак"/>
    <w:basedOn w:val="830"/>
    <w:link w:val="837"/>
    <w:uiPriority w:val="99"/>
  </w:style>
  <w:style w:type="paragraph" w:styleId="839">
    <w:name w:val="Footer"/>
    <w:basedOn w:val="829"/>
    <w:link w:val="84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0" w:customStyle="1">
    <w:name w:val="Нижний колонтитул Знак"/>
    <w:basedOn w:val="830"/>
    <w:link w:val="83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Эмомали Бобоев</dc:creator>
  <cp:lastModifiedBy>Ravshan Dilshodzoda</cp:lastModifiedBy>
  <cp:revision>25</cp:revision>
  <dcterms:created xsi:type="dcterms:W3CDTF">2024-04-28T12:14:00Z</dcterms:created>
  <dcterms:modified xsi:type="dcterms:W3CDTF">2024-06-07T12:41:21Z</dcterms:modified>
</cp:coreProperties>
</file>