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91EE" w14:textId="60D1390A" w:rsidR="00891153" w:rsidRDefault="00891153"/>
    <w:p w14:paraId="55861BEC" w14:textId="4C86801A" w:rsidR="00891153" w:rsidRPr="00891153" w:rsidRDefault="00891153">
      <w:pPr>
        <w:rPr>
          <w:b/>
          <w:bCs/>
          <w:sz w:val="40"/>
          <w:szCs w:val="40"/>
        </w:rPr>
      </w:pPr>
      <w:proofErr w:type="spellStart"/>
      <w:r w:rsidRPr="00891153">
        <w:rPr>
          <w:b/>
          <w:bCs/>
          <w:sz w:val="40"/>
          <w:szCs w:val="40"/>
        </w:rPr>
        <w:t>TB_customind</w:t>
      </w:r>
      <w:proofErr w:type="spellEnd"/>
    </w:p>
    <w:p w14:paraId="29832AAE" w14:textId="28A2C335" w:rsidR="00891153" w:rsidRPr="00891153" w:rsidRDefault="00891153" w:rsidP="00891153">
      <w:pPr>
        <w:spacing w:after="0"/>
        <w:rPr>
          <w:lang w:val="en-US"/>
        </w:rPr>
      </w:pPr>
      <w:proofErr w:type="spellStart"/>
      <w:r w:rsidRPr="00891153">
        <w:rPr>
          <w:lang w:val="en-US"/>
        </w:rPr>
        <w:t>id_customind</w:t>
      </w:r>
      <w:proofErr w:type="spellEnd"/>
      <w:r w:rsidRPr="00891153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91153">
        <w:rPr>
          <w:lang w:val="en-US"/>
        </w:rPr>
        <w:t xml:space="preserve"> </w:t>
      </w:r>
      <w:proofErr w:type="gramStart"/>
      <w:r w:rsidRPr="00891153">
        <w:rPr>
          <w:lang w:val="en-US"/>
        </w:rPr>
        <w:t>int(</w:t>
      </w:r>
      <w:proofErr w:type="gramEnd"/>
      <w:r w:rsidRPr="00891153">
        <w:rPr>
          <w:lang w:val="en-US"/>
        </w:rPr>
        <w:t xml:space="preserve">10) unsigned, NO, PRI, , </w:t>
      </w:r>
      <w:proofErr w:type="spellStart"/>
      <w:r w:rsidRPr="00891153">
        <w:rPr>
          <w:lang w:val="en-US"/>
        </w:rPr>
        <w:t>auto_increment</w:t>
      </w:r>
      <w:proofErr w:type="spellEnd"/>
    </w:p>
    <w:p w14:paraId="280922B0" w14:textId="072795E2" w:rsidR="00891153" w:rsidRPr="00891153" w:rsidRDefault="00891153" w:rsidP="00891153">
      <w:pPr>
        <w:spacing w:after="0"/>
        <w:rPr>
          <w:lang w:val="en-US"/>
        </w:rPr>
      </w:pPr>
      <w:proofErr w:type="spellStart"/>
      <w:r w:rsidRPr="00891153">
        <w:rPr>
          <w:lang w:val="en-US"/>
        </w:rPr>
        <w:t>id_centcustoind</w:t>
      </w:r>
      <w:proofErr w:type="spellEnd"/>
      <w:r w:rsidRPr="00891153"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 w:rsidRPr="00891153">
        <w:rPr>
          <w:lang w:val="en-US"/>
        </w:rPr>
        <w:t>int(</w:t>
      </w:r>
      <w:proofErr w:type="gramEnd"/>
      <w:r w:rsidRPr="00891153">
        <w:rPr>
          <w:lang w:val="en-US"/>
        </w:rPr>
        <w:t xml:space="preserve">10) </w:t>
      </w:r>
    </w:p>
    <w:p w14:paraId="01848CBD" w14:textId="14ADB979" w:rsidR="00891153" w:rsidRPr="00891153" w:rsidRDefault="00891153" w:rsidP="00891153">
      <w:pPr>
        <w:spacing w:after="0"/>
        <w:rPr>
          <w:lang w:val="en-US"/>
        </w:rPr>
      </w:pPr>
      <w:proofErr w:type="spellStart"/>
      <w:r w:rsidRPr="00891153">
        <w:rPr>
          <w:lang w:val="en-US"/>
        </w:rPr>
        <w:t>mes_custoind</w:t>
      </w:r>
      <w:proofErr w:type="spellEnd"/>
      <w:r w:rsidRPr="00891153"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91153">
        <w:rPr>
          <w:lang w:val="en-US"/>
        </w:rPr>
        <w:t>decimal(</w:t>
      </w:r>
      <w:proofErr w:type="gramEnd"/>
      <w:r w:rsidRPr="00891153">
        <w:rPr>
          <w:lang w:val="en-US"/>
        </w:rPr>
        <w:t>2,0)</w:t>
      </w:r>
    </w:p>
    <w:p w14:paraId="5517D71F" w14:textId="407E2B25" w:rsidR="00891153" w:rsidRDefault="00891153" w:rsidP="00891153">
      <w:pPr>
        <w:spacing w:after="0"/>
      </w:pPr>
      <w:proofErr w:type="spellStart"/>
      <w:r>
        <w:t>ano_custoind</w:t>
      </w:r>
      <w:proofErr w:type="spellEnd"/>
      <w:r>
        <w:t xml:space="preserve">, </w:t>
      </w:r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4,0)</w:t>
      </w:r>
    </w:p>
    <w:p w14:paraId="0EA49D67" w14:textId="434A0B79" w:rsidR="00891153" w:rsidRDefault="00891153" w:rsidP="00891153">
      <w:pPr>
        <w:spacing w:after="0"/>
      </w:pPr>
      <w:proofErr w:type="spellStart"/>
      <w:r>
        <w:t>val_custoind</w:t>
      </w:r>
      <w:proofErr w:type="spellEnd"/>
      <w:r>
        <w:t xml:space="preserve">, </w:t>
      </w:r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12,4)</w:t>
      </w:r>
    </w:p>
    <w:p w14:paraId="706CEE2F" w14:textId="443AC6E9" w:rsidR="00891153" w:rsidRDefault="00891153" w:rsidP="00891153">
      <w:pPr>
        <w:spacing w:after="0"/>
        <w:rPr>
          <w:lang w:val="en-US"/>
        </w:rPr>
      </w:pPr>
      <w:proofErr w:type="spellStart"/>
      <w:r w:rsidRPr="00891153">
        <w:rPr>
          <w:lang w:val="en-US"/>
        </w:rPr>
        <w:t>obs_custoind</w:t>
      </w:r>
      <w:proofErr w:type="spellEnd"/>
      <w:r w:rsidRPr="00891153"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91153">
        <w:rPr>
          <w:lang w:val="en-US"/>
        </w:rPr>
        <w:t>varchar(</w:t>
      </w:r>
      <w:proofErr w:type="gramEnd"/>
      <w:r w:rsidRPr="00891153">
        <w:rPr>
          <w:lang w:val="en-US"/>
        </w:rPr>
        <w:t>80)</w:t>
      </w:r>
    </w:p>
    <w:p w14:paraId="1DEDA479" w14:textId="40CB88E7" w:rsidR="00891153" w:rsidRDefault="00891153" w:rsidP="00891153">
      <w:pPr>
        <w:spacing w:after="0"/>
        <w:rPr>
          <w:lang w:val="en-US"/>
        </w:rPr>
      </w:pPr>
    </w:p>
    <w:p w14:paraId="5B4FE2AE" w14:textId="22B8021B" w:rsidR="00891153" w:rsidRDefault="00891153" w:rsidP="00891153">
      <w:pPr>
        <w:spacing w:after="0"/>
        <w:rPr>
          <w:lang w:val="en-US"/>
        </w:rPr>
      </w:pPr>
    </w:p>
    <w:p w14:paraId="083597EF" w14:textId="0B12624D" w:rsidR="00891153" w:rsidRDefault="00891153" w:rsidP="00891153">
      <w:pPr>
        <w:spacing w:after="0"/>
        <w:rPr>
          <w:lang w:val="en-US"/>
        </w:rPr>
      </w:pPr>
    </w:p>
    <w:p w14:paraId="5B51D978" w14:textId="6E10C4F4" w:rsidR="00891153" w:rsidRDefault="00891153" w:rsidP="00891153">
      <w:pPr>
        <w:spacing w:after="0"/>
        <w:rPr>
          <w:lang w:val="en-US"/>
        </w:rPr>
      </w:pPr>
    </w:p>
    <w:p w14:paraId="1460C838" w14:textId="5FEDBE52" w:rsidR="00891153" w:rsidRDefault="00891153" w:rsidP="00891153">
      <w:pPr>
        <w:spacing w:after="0"/>
        <w:rPr>
          <w:lang w:val="en-US"/>
        </w:rPr>
      </w:pPr>
    </w:p>
    <w:p w14:paraId="3EAB2F8C" w14:textId="484BECF1" w:rsidR="00891153" w:rsidRDefault="00891153">
      <w:pPr>
        <w:rPr>
          <w:lang w:val="en-US"/>
        </w:rPr>
      </w:pPr>
      <w:r>
        <w:rPr>
          <w:lang w:val="en-US"/>
        </w:rPr>
        <w:br w:type="page"/>
      </w:r>
    </w:p>
    <w:p w14:paraId="23CDC6A6" w14:textId="00A7BEBD" w:rsidR="00891153" w:rsidRPr="00E27C4A" w:rsidRDefault="00891153" w:rsidP="00E27C4A">
      <w:pPr>
        <w:spacing w:after="0"/>
        <w:jc w:val="center"/>
        <w:rPr>
          <w:b/>
          <w:bCs/>
        </w:rPr>
      </w:pPr>
      <w:r w:rsidRPr="00E27C4A">
        <w:rPr>
          <w:b/>
          <w:bCs/>
          <w:sz w:val="32"/>
          <w:szCs w:val="32"/>
        </w:rPr>
        <w:lastRenderedPageBreak/>
        <w:t>Layout</w:t>
      </w:r>
      <w:r w:rsidRPr="00E27C4A">
        <w:rPr>
          <w:b/>
          <w:bCs/>
        </w:rPr>
        <w:t xml:space="preserve"> – arquivo do arquivo para importação dos custos indiretos</w:t>
      </w:r>
    </w:p>
    <w:p w14:paraId="3E4D1640" w14:textId="5F04C0EE" w:rsidR="00891153" w:rsidRDefault="00891153" w:rsidP="00891153">
      <w:pPr>
        <w:spacing w:after="0"/>
      </w:pPr>
    </w:p>
    <w:p w14:paraId="546A615F" w14:textId="556D5E00" w:rsidR="00E27C4A" w:rsidRDefault="00E27C4A" w:rsidP="00891153">
      <w:pPr>
        <w:spacing w:after="0"/>
        <w:rPr>
          <w:b/>
          <w:bCs/>
        </w:rPr>
      </w:pPr>
      <w:r w:rsidRPr="00E27C4A">
        <w:rPr>
          <w:b/>
          <w:bCs/>
        </w:rPr>
        <w:t>Separação dos atributos (;)</w:t>
      </w:r>
      <w:r>
        <w:rPr>
          <w:b/>
          <w:bCs/>
        </w:rPr>
        <w:t>.</w:t>
      </w:r>
    </w:p>
    <w:p w14:paraId="5FBBF86C" w14:textId="35DE94B7" w:rsidR="00E27C4A" w:rsidRDefault="00E27C4A" w:rsidP="00891153">
      <w:pPr>
        <w:spacing w:after="0"/>
        <w:rPr>
          <w:b/>
          <w:bCs/>
        </w:rPr>
      </w:pPr>
      <w:r>
        <w:rPr>
          <w:b/>
          <w:bCs/>
        </w:rPr>
        <w:t>Formato TXT – Linha sequencial.</w:t>
      </w:r>
    </w:p>
    <w:p w14:paraId="3013E145" w14:textId="77777777" w:rsidR="00E27C4A" w:rsidRPr="00E27C4A" w:rsidRDefault="00E27C4A" w:rsidP="00891153">
      <w:pPr>
        <w:spacing w:after="0"/>
        <w:rPr>
          <w:b/>
          <w:bCs/>
        </w:rPr>
      </w:pPr>
    </w:p>
    <w:p w14:paraId="0687CE10" w14:textId="22F8E7DF" w:rsidR="00891153" w:rsidRDefault="00891153" w:rsidP="00891153">
      <w:pPr>
        <w:spacing w:after="0"/>
      </w:pPr>
    </w:p>
    <w:p w14:paraId="41E4285C" w14:textId="4F0ABEFA" w:rsidR="00891153" w:rsidRDefault="00E27C4A" w:rsidP="00891153">
      <w:pPr>
        <w:spacing w:after="0"/>
      </w:pPr>
      <w:proofErr w:type="spellStart"/>
      <w:r>
        <w:t>Cod_custo</w:t>
      </w:r>
      <w:proofErr w:type="spellEnd"/>
      <w:r>
        <w:t xml:space="preserve"> </w:t>
      </w:r>
      <w:r>
        <w:tab/>
        <w:t xml:space="preserve">– </w:t>
      </w:r>
      <w:r>
        <w:tab/>
      </w:r>
      <w:proofErr w:type="spellStart"/>
      <w:r>
        <w:t>mês_custo</w:t>
      </w:r>
      <w:proofErr w:type="spellEnd"/>
      <w:r>
        <w:tab/>
        <w:t xml:space="preserve"> –</w:t>
      </w:r>
      <w:r>
        <w:tab/>
        <w:t xml:space="preserve"> </w:t>
      </w:r>
      <w:proofErr w:type="spellStart"/>
      <w:r>
        <w:t>ano_custo</w:t>
      </w:r>
      <w:proofErr w:type="spellEnd"/>
      <w:r>
        <w:tab/>
        <w:t xml:space="preserve"> – </w:t>
      </w:r>
      <w:r>
        <w:tab/>
      </w:r>
      <w:proofErr w:type="spellStart"/>
      <w:r>
        <w:t>valor_custo</w:t>
      </w:r>
      <w:proofErr w:type="spellEnd"/>
    </w:p>
    <w:p w14:paraId="6A4D6917" w14:textId="36C58341" w:rsidR="00E27C4A" w:rsidRDefault="00E27C4A" w:rsidP="00891153">
      <w:pPr>
        <w:spacing w:after="0"/>
      </w:pPr>
    </w:p>
    <w:p w14:paraId="52491DAB" w14:textId="1BBD82C2" w:rsidR="00E27C4A" w:rsidRDefault="00E27C4A" w:rsidP="00891153">
      <w:pPr>
        <w:spacing w:after="0"/>
      </w:pPr>
      <w:r>
        <w:t>9999</w:t>
      </w:r>
      <w:r>
        <w:tab/>
      </w:r>
      <w:r>
        <w:tab/>
      </w:r>
      <w:r>
        <w:tab/>
        <w:t>99</w:t>
      </w:r>
      <w:r>
        <w:tab/>
      </w:r>
      <w:r>
        <w:tab/>
      </w:r>
      <w:r>
        <w:tab/>
        <w:t>9999</w:t>
      </w:r>
      <w:r>
        <w:tab/>
      </w:r>
      <w:r>
        <w:tab/>
      </w:r>
      <w:r>
        <w:tab/>
        <w:t>9999999.99</w:t>
      </w:r>
    </w:p>
    <w:p w14:paraId="236359BF" w14:textId="77777777" w:rsidR="00E27C4A" w:rsidRDefault="00E27C4A" w:rsidP="00E27C4A">
      <w:pPr>
        <w:spacing w:after="0"/>
      </w:pPr>
      <w:r>
        <w:t>9999</w:t>
      </w:r>
      <w:r>
        <w:tab/>
      </w:r>
      <w:r>
        <w:tab/>
      </w:r>
      <w:r>
        <w:tab/>
        <w:t>99</w:t>
      </w:r>
      <w:r>
        <w:tab/>
      </w:r>
      <w:r>
        <w:tab/>
      </w:r>
      <w:r>
        <w:tab/>
        <w:t>9999</w:t>
      </w:r>
      <w:r>
        <w:tab/>
      </w:r>
      <w:r>
        <w:tab/>
      </w:r>
      <w:r>
        <w:tab/>
        <w:t>9999999.99</w:t>
      </w:r>
    </w:p>
    <w:p w14:paraId="3576B5F3" w14:textId="77777777" w:rsidR="00E27C4A" w:rsidRDefault="00E27C4A" w:rsidP="00E27C4A">
      <w:pPr>
        <w:spacing w:after="0"/>
      </w:pPr>
      <w:r>
        <w:t>9999</w:t>
      </w:r>
      <w:r>
        <w:tab/>
      </w:r>
      <w:r>
        <w:tab/>
      </w:r>
      <w:r>
        <w:tab/>
        <w:t>99</w:t>
      </w:r>
      <w:r>
        <w:tab/>
      </w:r>
      <w:r>
        <w:tab/>
      </w:r>
      <w:r>
        <w:tab/>
        <w:t>9999</w:t>
      </w:r>
      <w:r>
        <w:tab/>
      </w:r>
      <w:r>
        <w:tab/>
      </w:r>
      <w:r>
        <w:tab/>
        <w:t>9999999.99</w:t>
      </w:r>
    </w:p>
    <w:p w14:paraId="262F02A5" w14:textId="77777777" w:rsidR="00E27C4A" w:rsidRDefault="00E27C4A" w:rsidP="00E27C4A">
      <w:pPr>
        <w:spacing w:after="0"/>
      </w:pPr>
      <w:r>
        <w:t>9999</w:t>
      </w:r>
      <w:r>
        <w:tab/>
      </w:r>
      <w:r>
        <w:tab/>
      </w:r>
      <w:r>
        <w:tab/>
        <w:t>99</w:t>
      </w:r>
      <w:r>
        <w:tab/>
      </w:r>
      <w:r>
        <w:tab/>
      </w:r>
      <w:r>
        <w:tab/>
        <w:t>9999</w:t>
      </w:r>
      <w:r>
        <w:tab/>
      </w:r>
      <w:r>
        <w:tab/>
      </w:r>
      <w:r>
        <w:tab/>
        <w:t>9999999.99</w:t>
      </w:r>
    </w:p>
    <w:p w14:paraId="748545D6" w14:textId="77777777" w:rsidR="00E27C4A" w:rsidRDefault="00E27C4A" w:rsidP="00E27C4A">
      <w:pPr>
        <w:spacing w:after="0"/>
      </w:pPr>
      <w:r>
        <w:t>9999</w:t>
      </w:r>
      <w:r>
        <w:tab/>
      </w:r>
      <w:r>
        <w:tab/>
      </w:r>
      <w:r>
        <w:tab/>
        <w:t>99</w:t>
      </w:r>
      <w:r>
        <w:tab/>
      </w:r>
      <w:r>
        <w:tab/>
      </w:r>
      <w:r>
        <w:tab/>
        <w:t>9999</w:t>
      </w:r>
      <w:r>
        <w:tab/>
      </w:r>
      <w:r>
        <w:tab/>
      </w:r>
      <w:r>
        <w:tab/>
        <w:t>9999999.99</w:t>
      </w:r>
    </w:p>
    <w:p w14:paraId="37D5110A" w14:textId="77777777" w:rsidR="00E27C4A" w:rsidRDefault="00E27C4A" w:rsidP="00E27C4A">
      <w:pPr>
        <w:spacing w:after="0"/>
      </w:pPr>
      <w:r>
        <w:t>9999</w:t>
      </w:r>
      <w:r>
        <w:tab/>
      </w:r>
      <w:r>
        <w:tab/>
      </w:r>
      <w:r>
        <w:tab/>
        <w:t>99</w:t>
      </w:r>
      <w:r>
        <w:tab/>
      </w:r>
      <w:r>
        <w:tab/>
      </w:r>
      <w:r>
        <w:tab/>
        <w:t>9999</w:t>
      </w:r>
      <w:r>
        <w:tab/>
      </w:r>
      <w:r>
        <w:tab/>
      </w:r>
      <w:r>
        <w:tab/>
        <w:t>9999999.99</w:t>
      </w:r>
    </w:p>
    <w:p w14:paraId="03FB6E80" w14:textId="77777777" w:rsidR="00E27C4A" w:rsidRDefault="00E27C4A" w:rsidP="00E27C4A">
      <w:pPr>
        <w:spacing w:after="0"/>
      </w:pPr>
      <w:r>
        <w:t>9999</w:t>
      </w:r>
      <w:r>
        <w:tab/>
      </w:r>
      <w:r>
        <w:tab/>
      </w:r>
      <w:r>
        <w:tab/>
        <w:t>99</w:t>
      </w:r>
      <w:r>
        <w:tab/>
      </w:r>
      <w:r>
        <w:tab/>
      </w:r>
      <w:r>
        <w:tab/>
        <w:t>9999</w:t>
      </w:r>
      <w:r>
        <w:tab/>
      </w:r>
      <w:r>
        <w:tab/>
      </w:r>
      <w:r>
        <w:tab/>
        <w:t>9999999.99</w:t>
      </w:r>
    </w:p>
    <w:p w14:paraId="5FCACB03" w14:textId="77777777" w:rsidR="00E27C4A" w:rsidRDefault="00E27C4A" w:rsidP="00E27C4A">
      <w:pPr>
        <w:spacing w:after="0"/>
      </w:pPr>
      <w:r>
        <w:t>9999</w:t>
      </w:r>
      <w:r>
        <w:tab/>
      </w:r>
      <w:r>
        <w:tab/>
      </w:r>
      <w:r>
        <w:tab/>
        <w:t>99</w:t>
      </w:r>
      <w:r>
        <w:tab/>
      </w:r>
      <w:r>
        <w:tab/>
      </w:r>
      <w:r>
        <w:tab/>
        <w:t>9999</w:t>
      </w:r>
      <w:r>
        <w:tab/>
      </w:r>
      <w:r>
        <w:tab/>
      </w:r>
      <w:r>
        <w:tab/>
        <w:t>9999999.99</w:t>
      </w:r>
    </w:p>
    <w:p w14:paraId="504DFF5A" w14:textId="77777777" w:rsidR="00E27C4A" w:rsidRPr="00891153" w:rsidRDefault="00E27C4A" w:rsidP="00E27C4A">
      <w:pPr>
        <w:spacing w:after="0"/>
      </w:pPr>
    </w:p>
    <w:sectPr w:rsidR="00E27C4A" w:rsidRPr="00891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53"/>
    <w:rsid w:val="00355940"/>
    <w:rsid w:val="00891153"/>
    <w:rsid w:val="00E2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2FF1"/>
  <w15:chartTrackingRefBased/>
  <w15:docId w15:val="{6A598510-439F-46D3-936E-DE03CBE3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Dilson</dc:creator>
  <cp:keywords/>
  <dc:description/>
  <cp:lastModifiedBy>Dilson</cp:lastModifiedBy>
  <cp:revision>1</cp:revision>
  <cp:lastPrinted>2022-05-20T12:01:00Z</cp:lastPrinted>
  <dcterms:created xsi:type="dcterms:W3CDTF">2022-05-20T11:51:00Z</dcterms:created>
  <dcterms:modified xsi:type="dcterms:W3CDTF">2022-05-20T12:02:00Z</dcterms:modified>
</cp:coreProperties>
</file>