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B4" w:rsidRDefault="00342DB4" w:rsidP="00342D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7</w:t>
      </w:r>
    </w:p>
    <w:p w:rsidR="00342DB4" w:rsidRDefault="00342DB4" w:rsidP="00342D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Организация работ по сопровождению информационных систем</w:t>
      </w:r>
    </w:p>
    <w:p w:rsidR="00342DB4" w:rsidRDefault="00342DB4" w:rsidP="00342D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организовывать работы по сопровождению.</w:t>
      </w:r>
    </w:p>
    <w:p w:rsidR="00342DB4" w:rsidRDefault="00A71B67" w:rsidP="00A71B67">
      <w:pPr>
        <w:rPr>
          <w:b/>
          <w:bCs/>
        </w:rPr>
      </w:pPr>
      <w:r w:rsidRPr="00A71B67">
        <w:rPr>
          <w:b/>
          <w:bCs/>
        </w:rPr>
        <w:br/>
      </w:r>
    </w:p>
    <w:p w:rsidR="00A71B67" w:rsidRPr="00A71B67" w:rsidRDefault="00A71B67" w:rsidP="00A71B67">
      <w:pPr>
        <w:rPr>
          <w:b/>
          <w:bCs/>
        </w:rPr>
      </w:pPr>
      <w:r w:rsidRPr="00A71B67">
        <w:rPr>
          <w:b/>
          <w:bCs/>
        </w:rPr>
        <w:t>Комплекс документов по сопровождению АРМ администратора ресторана</w:t>
      </w:r>
    </w:p>
    <w:p w:rsidR="00A71B67" w:rsidRPr="00A71B67" w:rsidRDefault="00A71B67" w:rsidP="00A71B67">
      <w:r w:rsidRPr="00A71B67">
        <w:t xml:space="preserve">Цели сопровождения </w:t>
      </w:r>
      <w:proofErr w:type="gramStart"/>
      <w:r w:rsidRPr="00A71B67">
        <w:t>ПО</w:t>
      </w:r>
      <w:proofErr w:type="gramEnd"/>
      <w:r w:rsidRPr="00A71B67">
        <w:t>:</w:t>
      </w:r>
    </w:p>
    <w:p w:rsidR="00A71B67" w:rsidRPr="00A71B67" w:rsidRDefault="00A71B67" w:rsidP="00A71B67">
      <w:pPr>
        <w:numPr>
          <w:ilvl w:val="0"/>
          <w:numId w:val="1"/>
        </w:numPr>
      </w:pPr>
      <w:r w:rsidRPr="00A71B67">
        <w:rPr>
          <w:b/>
          <w:bCs/>
        </w:rPr>
        <w:t>Обеспечение стабильной и бесперебойной работы АРМ администратора ресторана.</w:t>
      </w:r>
    </w:p>
    <w:p w:rsidR="00A71B67" w:rsidRPr="00A71B67" w:rsidRDefault="00A71B67" w:rsidP="00A71B67">
      <w:pPr>
        <w:numPr>
          <w:ilvl w:val="0"/>
          <w:numId w:val="1"/>
        </w:numPr>
      </w:pPr>
      <w:r w:rsidRPr="00A71B67">
        <w:rPr>
          <w:b/>
          <w:bCs/>
        </w:rPr>
        <w:t xml:space="preserve">Повышение эффективности использования </w:t>
      </w:r>
      <w:proofErr w:type="gramStart"/>
      <w:r w:rsidRPr="00A71B67">
        <w:rPr>
          <w:b/>
          <w:bCs/>
        </w:rPr>
        <w:t>ПО</w:t>
      </w:r>
      <w:proofErr w:type="gramEnd"/>
      <w:r w:rsidRPr="00A71B67">
        <w:rPr>
          <w:b/>
          <w:bCs/>
        </w:rPr>
        <w:t>.</w:t>
      </w:r>
    </w:p>
    <w:p w:rsidR="00A71B67" w:rsidRPr="00A71B67" w:rsidRDefault="00A71B67" w:rsidP="00A71B67">
      <w:pPr>
        <w:numPr>
          <w:ilvl w:val="0"/>
          <w:numId w:val="1"/>
        </w:numPr>
      </w:pPr>
      <w:r w:rsidRPr="00A71B67">
        <w:rPr>
          <w:b/>
          <w:bCs/>
        </w:rPr>
        <w:t>Быстрое реагирование на выявленные проблемы и их устранение.</w:t>
      </w:r>
    </w:p>
    <w:p w:rsidR="00A71B67" w:rsidRPr="00A71B67" w:rsidRDefault="00A71B67" w:rsidP="00A71B67">
      <w:pPr>
        <w:numPr>
          <w:ilvl w:val="0"/>
          <w:numId w:val="1"/>
        </w:numPr>
      </w:pPr>
      <w:r w:rsidRPr="00A71B67">
        <w:rPr>
          <w:b/>
          <w:bCs/>
        </w:rPr>
        <w:t>Обеспечение безопасности данных и информационной среды.</w:t>
      </w:r>
    </w:p>
    <w:p w:rsidR="00A71B67" w:rsidRPr="00A71B67" w:rsidRDefault="00A71B67" w:rsidP="00A71B67">
      <w:pPr>
        <w:numPr>
          <w:ilvl w:val="0"/>
          <w:numId w:val="1"/>
        </w:numPr>
      </w:pPr>
      <w:r w:rsidRPr="00A71B67">
        <w:rPr>
          <w:b/>
          <w:bCs/>
        </w:rPr>
        <w:t xml:space="preserve">Адаптация </w:t>
      </w:r>
      <w:proofErr w:type="gramStart"/>
      <w:r w:rsidRPr="00A71B67">
        <w:rPr>
          <w:b/>
          <w:bCs/>
        </w:rPr>
        <w:t>ПО</w:t>
      </w:r>
      <w:proofErr w:type="gramEnd"/>
      <w:r w:rsidRPr="00A71B67">
        <w:rPr>
          <w:b/>
          <w:bCs/>
        </w:rPr>
        <w:t xml:space="preserve"> к изменяющимся потребностям ресторанного бизнеса.</w:t>
      </w:r>
    </w:p>
    <w:p w:rsidR="00A71B67" w:rsidRPr="00A71B67" w:rsidRDefault="00A71B67" w:rsidP="00A71B67">
      <w:r w:rsidRPr="00A71B67">
        <w:t>Задачи сопровождения:</w:t>
      </w:r>
    </w:p>
    <w:p w:rsidR="00A71B67" w:rsidRPr="00A71B67" w:rsidRDefault="00A71B67" w:rsidP="00A71B67">
      <w:pPr>
        <w:numPr>
          <w:ilvl w:val="0"/>
          <w:numId w:val="2"/>
        </w:numPr>
      </w:pPr>
      <w:r w:rsidRPr="00A71B67">
        <w:rPr>
          <w:b/>
          <w:bCs/>
        </w:rPr>
        <w:t>Мониторинг работы системы и выявление неисправностей.</w:t>
      </w:r>
    </w:p>
    <w:p w:rsidR="00A71B67" w:rsidRPr="00A71B67" w:rsidRDefault="00A71B67" w:rsidP="00A71B67">
      <w:pPr>
        <w:numPr>
          <w:ilvl w:val="0"/>
          <w:numId w:val="2"/>
        </w:numPr>
      </w:pPr>
      <w:r w:rsidRPr="00A71B67">
        <w:rPr>
          <w:b/>
          <w:bCs/>
        </w:rPr>
        <w:t>Техническая поддержка пользователей.</w:t>
      </w:r>
    </w:p>
    <w:p w:rsidR="00A71B67" w:rsidRPr="00A71B67" w:rsidRDefault="00A71B67" w:rsidP="00A71B67">
      <w:pPr>
        <w:numPr>
          <w:ilvl w:val="0"/>
          <w:numId w:val="2"/>
        </w:numPr>
      </w:pPr>
      <w:r w:rsidRPr="00A71B67">
        <w:rPr>
          <w:b/>
          <w:bCs/>
        </w:rPr>
        <w:t>Проведение регулярных обновлений и улучшений.</w:t>
      </w:r>
    </w:p>
    <w:p w:rsidR="00A71B67" w:rsidRPr="00A71B67" w:rsidRDefault="00A71B67" w:rsidP="00A71B67">
      <w:pPr>
        <w:numPr>
          <w:ilvl w:val="0"/>
          <w:numId w:val="2"/>
        </w:numPr>
      </w:pPr>
      <w:r w:rsidRPr="00A71B67">
        <w:rPr>
          <w:b/>
          <w:bCs/>
        </w:rPr>
        <w:t>Реагирование на запросы и обращения пользователей.</w:t>
      </w:r>
    </w:p>
    <w:p w:rsidR="00A71B67" w:rsidRPr="00A71B67" w:rsidRDefault="00A71B67" w:rsidP="00A71B67">
      <w:pPr>
        <w:numPr>
          <w:ilvl w:val="0"/>
          <w:numId w:val="2"/>
        </w:numPr>
      </w:pPr>
      <w:r w:rsidRPr="00A71B67">
        <w:rPr>
          <w:b/>
          <w:bCs/>
        </w:rPr>
        <w:t>Обучение персонала в использовании новых функций.</w:t>
      </w:r>
    </w:p>
    <w:p w:rsidR="00A71B67" w:rsidRPr="00A71B67" w:rsidRDefault="00A71B67" w:rsidP="00A71B67">
      <w:r w:rsidRPr="00A71B67">
        <w:t>Концепция сопровождения:</w:t>
      </w:r>
    </w:p>
    <w:p w:rsidR="00A71B67" w:rsidRPr="00A71B67" w:rsidRDefault="00A71B67" w:rsidP="00A71B67">
      <w:pPr>
        <w:numPr>
          <w:ilvl w:val="0"/>
          <w:numId w:val="3"/>
        </w:numPr>
      </w:pPr>
      <w:proofErr w:type="spellStart"/>
      <w:r w:rsidRPr="00A71B67">
        <w:rPr>
          <w:b/>
          <w:bCs/>
        </w:rPr>
        <w:t>Проактивный</w:t>
      </w:r>
      <w:proofErr w:type="spellEnd"/>
      <w:r w:rsidRPr="00A71B67">
        <w:rPr>
          <w:b/>
          <w:bCs/>
        </w:rPr>
        <w:t xml:space="preserve"> подход:</w:t>
      </w:r>
      <w:r w:rsidRPr="00A71B67">
        <w:t xml:space="preserve"> Мониторинг состояния системы для предотвращения проблем до их появления.</w:t>
      </w:r>
    </w:p>
    <w:p w:rsidR="00A71B67" w:rsidRPr="00A71B67" w:rsidRDefault="00A71B67" w:rsidP="00A71B67">
      <w:pPr>
        <w:numPr>
          <w:ilvl w:val="0"/>
          <w:numId w:val="3"/>
        </w:numPr>
      </w:pPr>
      <w:r w:rsidRPr="00A71B67">
        <w:rPr>
          <w:b/>
          <w:bCs/>
        </w:rPr>
        <w:t>Индивидуальный подход:</w:t>
      </w:r>
      <w:r w:rsidRPr="00A71B67">
        <w:t xml:space="preserve"> Реагирование на потребности и запросы конкретного ресторана, учитывая его особенности.</w:t>
      </w:r>
    </w:p>
    <w:p w:rsidR="00A71B67" w:rsidRPr="00A71B67" w:rsidRDefault="00A71B67" w:rsidP="00A71B67">
      <w:pPr>
        <w:numPr>
          <w:ilvl w:val="0"/>
          <w:numId w:val="3"/>
        </w:numPr>
      </w:pPr>
      <w:r w:rsidRPr="00A71B67">
        <w:rPr>
          <w:b/>
          <w:bCs/>
        </w:rPr>
        <w:t xml:space="preserve">Цикличность и </w:t>
      </w:r>
      <w:proofErr w:type="spellStart"/>
      <w:r w:rsidRPr="00A71B67">
        <w:rPr>
          <w:b/>
          <w:bCs/>
        </w:rPr>
        <w:t>поэтапность</w:t>
      </w:r>
      <w:proofErr w:type="spellEnd"/>
      <w:r w:rsidRPr="00A71B67">
        <w:rPr>
          <w:b/>
          <w:bCs/>
        </w:rPr>
        <w:t>:</w:t>
      </w:r>
      <w:r w:rsidRPr="00A71B67">
        <w:t xml:space="preserve"> Плановые обновления и улучшения в рамках установленных сроков.</w:t>
      </w:r>
    </w:p>
    <w:p w:rsidR="00A71B67" w:rsidRPr="00A71B67" w:rsidRDefault="00A71B67" w:rsidP="00A71B67">
      <w:r w:rsidRPr="00A71B67">
        <w:t>План сопровождения (по пунктам):</w:t>
      </w:r>
    </w:p>
    <w:p w:rsidR="00A71B67" w:rsidRPr="00A71B67" w:rsidRDefault="00A71B67" w:rsidP="00A71B67">
      <w:pPr>
        <w:numPr>
          <w:ilvl w:val="0"/>
          <w:numId w:val="4"/>
        </w:numPr>
      </w:pPr>
      <w:r w:rsidRPr="00A71B67">
        <w:rPr>
          <w:b/>
          <w:bCs/>
        </w:rPr>
        <w:t>Мониторинг и анализ работы системы:</w:t>
      </w:r>
    </w:p>
    <w:p w:rsidR="00A71B67" w:rsidRPr="00A71B67" w:rsidRDefault="00A71B67" w:rsidP="00A71B67">
      <w:pPr>
        <w:numPr>
          <w:ilvl w:val="1"/>
          <w:numId w:val="4"/>
        </w:numPr>
      </w:pPr>
      <w:r w:rsidRPr="00A71B67">
        <w:t>1.1 Регулярный мониторинг состояния системы.</w:t>
      </w:r>
    </w:p>
    <w:p w:rsidR="00A71B67" w:rsidRPr="00A71B67" w:rsidRDefault="00A71B67" w:rsidP="00A71B67">
      <w:pPr>
        <w:numPr>
          <w:ilvl w:val="1"/>
          <w:numId w:val="4"/>
        </w:numPr>
      </w:pPr>
      <w:r w:rsidRPr="00A71B67">
        <w:t xml:space="preserve">1.2 Анализ логов и отчётов о работе </w:t>
      </w:r>
      <w:proofErr w:type="gramStart"/>
      <w:r w:rsidRPr="00A71B67">
        <w:t>ПО</w:t>
      </w:r>
      <w:proofErr w:type="gramEnd"/>
      <w:r w:rsidRPr="00A71B67">
        <w:t>.</w:t>
      </w:r>
    </w:p>
    <w:p w:rsidR="00A71B67" w:rsidRPr="00A71B67" w:rsidRDefault="00A71B67" w:rsidP="00A71B67">
      <w:pPr>
        <w:numPr>
          <w:ilvl w:val="0"/>
          <w:numId w:val="4"/>
        </w:numPr>
      </w:pPr>
      <w:r w:rsidRPr="00A71B67">
        <w:rPr>
          <w:b/>
          <w:bCs/>
        </w:rPr>
        <w:t>Техническая поддержка:</w:t>
      </w:r>
    </w:p>
    <w:p w:rsidR="00A71B67" w:rsidRPr="00A71B67" w:rsidRDefault="00A71B67" w:rsidP="00A71B67">
      <w:pPr>
        <w:numPr>
          <w:ilvl w:val="1"/>
          <w:numId w:val="4"/>
        </w:numPr>
      </w:pPr>
      <w:r w:rsidRPr="00A71B67">
        <w:lastRenderedPageBreak/>
        <w:t>2.1 Создание службы поддержки для обращений.</w:t>
      </w:r>
    </w:p>
    <w:p w:rsidR="00A71B67" w:rsidRPr="00A71B67" w:rsidRDefault="00A71B67" w:rsidP="00A71B67">
      <w:pPr>
        <w:numPr>
          <w:ilvl w:val="1"/>
          <w:numId w:val="4"/>
        </w:numPr>
      </w:pPr>
      <w:r w:rsidRPr="00A71B67">
        <w:t>2.2 Реагирование на запросы пользователей.</w:t>
      </w:r>
    </w:p>
    <w:p w:rsidR="00A71B67" w:rsidRPr="00A71B67" w:rsidRDefault="00A71B67" w:rsidP="00A71B67">
      <w:pPr>
        <w:numPr>
          <w:ilvl w:val="0"/>
          <w:numId w:val="4"/>
        </w:numPr>
      </w:pPr>
      <w:r w:rsidRPr="00A71B67">
        <w:rPr>
          <w:b/>
          <w:bCs/>
        </w:rPr>
        <w:t>Обновления и улучшения:</w:t>
      </w:r>
    </w:p>
    <w:p w:rsidR="00A71B67" w:rsidRPr="00A71B67" w:rsidRDefault="00A71B67" w:rsidP="00A71B67">
      <w:pPr>
        <w:numPr>
          <w:ilvl w:val="1"/>
          <w:numId w:val="4"/>
        </w:numPr>
      </w:pPr>
      <w:r w:rsidRPr="00A71B67">
        <w:t>3.1 Разработка и тестирование обновлений.</w:t>
      </w:r>
    </w:p>
    <w:p w:rsidR="00A71B67" w:rsidRPr="00A71B67" w:rsidRDefault="00A71B67" w:rsidP="00A71B67">
      <w:pPr>
        <w:numPr>
          <w:ilvl w:val="1"/>
          <w:numId w:val="4"/>
        </w:numPr>
      </w:pPr>
      <w:r w:rsidRPr="00A71B67">
        <w:t>3.2 Плановые внедрения обновлений с минимальными простоями.</w:t>
      </w:r>
    </w:p>
    <w:p w:rsidR="00A71B67" w:rsidRPr="00A71B67" w:rsidRDefault="00A71B67" w:rsidP="00A71B67">
      <w:pPr>
        <w:numPr>
          <w:ilvl w:val="0"/>
          <w:numId w:val="4"/>
        </w:numPr>
      </w:pPr>
      <w:r w:rsidRPr="00A71B67">
        <w:rPr>
          <w:b/>
          <w:bCs/>
        </w:rPr>
        <w:t>Обучение персонала:</w:t>
      </w:r>
    </w:p>
    <w:p w:rsidR="00A71B67" w:rsidRPr="00A71B67" w:rsidRDefault="00A71B67" w:rsidP="00A71B67">
      <w:pPr>
        <w:numPr>
          <w:ilvl w:val="1"/>
          <w:numId w:val="4"/>
        </w:numPr>
      </w:pPr>
      <w:r w:rsidRPr="00A71B67">
        <w:t>4.1 Подготовка обучающих материалов.</w:t>
      </w:r>
    </w:p>
    <w:p w:rsidR="00A71B67" w:rsidRPr="00A71B67" w:rsidRDefault="00A71B67" w:rsidP="00A71B67">
      <w:pPr>
        <w:numPr>
          <w:ilvl w:val="1"/>
          <w:numId w:val="4"/>
        </w:numPr>
      </w:pPr>
      <w:r w:rsidRPr="00A71B67">
        <w:t>4.2 Проведение обучающих сессий.</w:t>
      </w:r>
    </w:p>
    <w:p w:rsidR="00A71B67" w:rsidRPr="00A71B67" w:rsidRDefault="00A71B67" w:rsidP="00A71B67">
      <w:r w:rsidRPr="00A71B67">
        <w:t>Пакет документов по сопровождению:</w:t>
      </w:r>
    </w:p>
    <w:p w:rsidR="00A71B67" w:rsidRPr="00A71B67" w:rsidRDefault="00A71B67" w:rsidP="00A71B67">
      <w:pPr>
        <w:numPr>
          <w:ilvl w:val="0"/>
          <w:numId w:val="5"/>
        </w:numPr>
      </w:pPr>
      <w:r w:rsidRPr="00A71B67">
        <w:rPr>
          <w:b/>
          <w:bCs/>
        </w:rPr>
        <w:t>Инструкция по эксплуатации:</w:t>
      </w:r>
    </w:p>
    <w:p w:rsidR="00A71B67" w:rsidRPr="00A71B67" w:rsidRDefault="00A71B67" w:rsidP="00A71B67">
      <w:pPr>
        <w:numPr>
          <w:ilvl w:val="1"/>
          <w:numId w:val="5"/>
        </w:numPr>
      </w:pPr>
      <w:r w:rsidRPr="00A71B67">
        <w:t>Описывает процедуры запуска, использования и выключения системы.</w:t>
      </w:r>
    </w:p>
    <w:p w:rsidR="00A71B67" w:rsidRPr="00A71B67" w:rsidRDefault="00A71B67" w:rsidP="00A71B67">
      <w:pPr>
        <w:numPr>
          <w:ilvl w:val="0"/>
          <w:numId w:val="5"/>
        </w:numPr>
      </w:pPr>
      <w:r w:rsidRPr="00A71B67">
        <w:rPr>
          <w:b/>
          <w:bCs/>
        </w:rPr>
        <w:t>Регламент технической поддержки:</w:t>
      </w:r>
    </w:p>
    <w:p w:rsidR="00A71B67" w:rsidRPr="00A71B67" w:rsidRDefault="00A71B67" w:rsidP="00A71B67">
      <w:pPr>
        <w:numPr>
          <w:ilvl w:val="1"/>
          <w:numId w:val="5"/>
        </w:numPr>
      </w:pPr>
      <w:r w:rsidRPr="00A71B67">
        <w:t>Определяет порядок обращения с запросами и проблемами пользователей.</w:t>
      </w:r>
    </w:p>
    <w:p w:rsidR="00A71B67" w:rsidRPr="00A71B67" w:rsidRDefault="00A71B67" w:rsidP="00A71B67">
      <w:pPr>
        <w:numPr>
          <w:ilvl w:val="0"/>
          <w:numId w:val="5"/>
        </w:numPr>
      </w:pPr>
      <w:r w:rsidRPr="00A71B67">
        <w:rPr>
          <w:b/>
          <w:bCs/>
        </w:rPr>
        <w:t>План обновлений:</w:t>
      </w:r>
    </w:p>
    <w:p w:rsidR="00A71B67" w:rsidRPr="00A71B67" w:rsidRDefault="00A71B67" w:rsidP="00A71B67">
      <w:pPr>
        <w:numPr>
          <w:ilvl w:val="1"/>
          <w:numId w:val="5"/>
        </w:numPr>
      </w:pPr>
      <w:r w:rsidRPr="00A71B67">
        <w:t>Содержит расписание предстоящих обновлений и улучшений.</w:t>
      </w:r>
    </w:p>
    <w:p w:rsidR="00A71B67" w:rsidRPr="00A71B67" w:rsidRDefault="00A71B67" w:rsidP="00A71B67">
      <w:pPr>
        <w:numPr>
          <w:ilvl w:val="0"/>
          <w:numId w:val="5"/>
        </w:numPr>
      </w:pPr>
      <w:r w:rsidRPr="00A71B67">
        <w:rPr>
          <w:b/>
          <w:bCs/>
        </w:rPr>
        <w:t>Обучающие материалы:</w:t>
      </w:r>
    </w:p>
    <w:p w:rsidR="00A71B67" w:rsidRPr="00A71B67" w:rsidRDefault="00A71B67" w:rsidP="00A71B67">
      <w:pPr>
        <w:numPr>
          <w:ilvl w:val="1"/>
          <w:numId w:val="5"/>
        </w:numPr>
      </w:pPr>
      <w:r w:rsidRPr="00A71B67">
        <w:t>Включают в себя руководства пользователя и обучающие видеоматериалы.</w:t>
      </w:r>
    </w:p>
    <w:p w:rsidR="00A71B67" w:rsidRPr="00A71B67" w:rsidRDefault="00A71B67" w:rsidP="00A71B67">
      <w:r w:rsidRPr="00A71B67">
        <w:t>Договор на сопровождение:</w:t>
      </w:r>
    </w:p>
    <w:p w:rsidR="00A71B67" w:rsidRPr="00A71B67" w:rsidRDefault="00A71B67" w:rsidP="00A71B67">
      <w:r w:rsidRPr="00A71B67">
        <w:rPr>
          <w:b/>
          <w:bCs/>
        </w:rPr>
        <w:t>Основные положения:</w:t>
      </w:r>
    </w:p>
    <w:p w:rsidR="00A71B67" w:rsidRPr="00A71B67" w:rsidRDefault="00A71B67" w:rsidP="00A71B67">
      <w:pPr>
        <w:numPr>
          <w:ilvl w:val="0"/>
          <w:numId w:val="6"/>
        </w:numPr>
      </w:pPr>
      <w:r w:rsidRPr="00A71B67">
        <w:rPr>
          <w:b/>
          <w:bCs/>
        </w:rPr>
        <w:t>Сроки и условия предоставления сопровождения.</w:t>
      </w:r>
    </w:p>
    <w:p w:rsidR="00A71B67" w:rsidRPr="00A71B67" w:rsidRDefault="00A71B67" w:rsidP="00A71B67">
      <w:pPr>
        <w:numPr>
          <w:ilvl w:val="0"/>
          <w:numId w:val="6"/>
        </w:numPr>
      </w:pPr>
      <w:r w:rsidRPr="00A71B67">
        <w:rPr>
          <w:b/>
          <w:bCs/>
        </w:rPr>
        <w:t>Обязанности по обновлениям и улучшениям.</w:t>
      </w:r>
    </w:p>
    <w:p w:rsidR="00A71B67" w:rsidRPr="00A71B67" w:rsidRDefault="00A71B67" w:rsidP="00A71B67">
      <w:pPr>
        <w:numPr>
          <w:ilvl w:val="0"/>
          <w:numId w:val="6"/>
        </w:numPr>
      </w:pPr>
      <w:r w:rsidRPr="00A71B67">
        <w:rPr>
          <w:b/>
          <w:bCs/>
        </w:rPr>
        <w:t>Система оплаты услуг сопровождения.</w:t>
      </w:r>
    </w:p>
    <w:p w:rsidR="00A71B67" w:rsidRPr="00A71B67" w:rsidRDefault="00A71B67" w:rsidP="00A71B67">
      <w:pPr>
        <w:numPr>
          <w:ilvl w:val="0"/>
          <w:numId w:val="6"/>
        </w:numPr>
      </w:pPr>
      <w:r w:rsidRPr="00A71B67">
        <w:rPr>
          <w:b/>
          <w:bCs/>
        </w:rPr>
        <w:t xml:space="preserve">Процедуры внесения изменений </w:t>
      </w:r>
      <w:proofErr w:type="gramStart"/>
      <w:r w:rsidRPr="00A71B67">
        <w:rPr>
          <w:b/>
          <w:bCs/>
        </w:rPr>
        <w:t>в</w:t>
      </w:r>
      <w:proofErr w:type="gramEnd"/>
      <w:r w:rsidRPr="00A71B67">
        <w:rPr>
          <w:b/>
          <w:bCs/>
        </w:rPr>
        <w:t xml:space="preserve"> ПО.</w:t>
      </w:r>
    </w:p>
    <w:p w:rsidR="00A71B67" w:rsidRPr="00A71B67" w:rsidRDefault="00A71B67" w:rsidP="00A71B67">
      <w:r w:rsidRPr="00A71B67">
        <w:t>Порядок отчетности о проведённых работах:</w:t>
      </w:r>
    </w:p>
    <w:p w:rsidR="00A71B67" w:rsidRPr="00A71B67" w:rsidRDefault="00A71B67" w:rsidP="00A71B67">
      <w:pPr>
        <w:numPr>
          <w:ilvl w:val="0"/>
          <w:numId w:val="7"/>
        </w:numPr>
      </w:pPr>
      <w:r w:rsidRPr="00A71B67">
        <w:rPr>
          <w:b/>
          <w:bCs/>
        </w:rPr>
        <w:t>Ежемесячные отчеты:</w:t>
      </w:r>
    </w:p>
    <w:p w:rsidR="00A71B67" w:rsidRPr="00A71B67" w:rsidRDefault="00A71B67" w:rsidP="00A71B67">
      <w:pPr>
        <w:numPr>
          <w:ilvl w:val="1"/>
          <w:numId w:val="7"/>
        </w:numPr>
      </w:pPr>
      <w:r w:rsidRPr="00A71B67">
        <w:t>1.1 Сводка о состоянии системы.</w:t>
      </w:r>
    </w:p>
    <w:p w:rsidR="00A71B67" w:rsidRPr="00A71B67" w:rsidRDefault="00A71B67" w:rsidP="00A71B67">
      <w:pPr>
        <w:numPr>
          <w:ilvl w:val="1"/>
          <w:numId w:val="7"/>
        </w:numPr>
      </w:pPr>
      <w:r w:rsidRPr="00A71B67">
        <w:t>1.2 Отчет о проведенных обновлениях и улучшениях.</w:t>
      </w:r>
    </w:p>
    <w:p w:rsidR="00A71B67" w:rsidRPr="00A71B67" w:rsidRDefault="00A71B67" w:rsidP="00A71B67">
      <w:pPr>
        <w:numPr>
          <w:ilvl w:val="1"/>
          <w:numId w:val="7"/>
        </w:numPr>
      </w:pPr>
      <w:r w:rsidRPr="00A71B67">
        <w:t>1.3 Обзор выполненных задач по технической поддержке.</w:t>
      </w:r>
    </w:p>
    <w:p w:rsidR="00A71B67" w:rsidRPr="00A71B67" w:rsidRDefault="00A71B67" w:rsidP="00A71B67">
      <w:pPr>
        <w:numPr>
          <w:ilvl w:val="0"/>
          <w:numId w:val="7"/>
        </w:numPr>
      </w:pPr>
      <w:r w:rsidRPr="00A71B67">
        <w:rPr>
          <w:b/>
          <w:bCs/>
        </w:rPr>
        <w:t>Квартальные отчеты:</w:t>
      </w:r>
    </w:p>
    <w:p w:rsidR="00A71B67" w:rsidRPr="00A71B67" w:rsidRDefault="00A71B67" w:rsidP="00A71B67">
      <w:pPr>
        <w:numPr>
          <w:ilvl w:val="1"/>
          <w:numId w:val="7"/>
        </w:numPr>
      </w:pPr>
      <w:r w:rsidRPr="00A71B67">
        <w:lastRenderedPageBreak/>
        <w:t>2.1 Анализ эффективности проведенных мероприятий.</w:t>
      </w:r>
    </w:p>
    <w:p w:rsidR="00A71B67" w:rsidRPr="00A71B67" w:rsidRDefault="00A71B67" w:rsidP="00A71B67">
      <w:pPr>
        <w:numPr>
          <w:ilvl w:val="1"/>
          <w:numId w:val="7"/>
        </w:numPr>
      </w:pPr>
      <w:r w:rsidRPr="00A71B67">
        <w:t>2.2 Рекомендации по оптимизации системы.</w:t>
      </w:r>
    </w:p>
    <w:p w:rsidR="00FC5CDC" w:rsidRDefault="00342DB4">
      <w:r>
        <w:t>КОНТРОЛЬНЫЕ ВОПРОСЫ:</w:t>
      </w:r>
    </w:p>
    <w:p w:rsidR="00342DB4" w:rsidRPr="00342DB4" w:rsidRDefault="00342DB4" w:rsidP="00342DB4">
      <w:pPr>
        <w:numPr>
          <w:ilvl w:val="0"/>
          <w:numId w:val="8"/>
        </w:numPr>
      </w:pPr>
      <w:r w:rsidRPr="00342DB4">
        <w:rPr>
          <w:b/>
          <w:bCs/>
        </w:rPr>
        <w:t>Цели и задачи сопровождения:</w:t>
      </w:r>
    </w:p>
    <w:p w:rsidR="00342DB4" w:rsidRPr="00342DB4" w:rsidRDefault="00342DB4" w:rsidP="00342DB4">
      <w:r w:rsidRPr="00342DB4">
        <w:rPr>
          <w:b/>
          <w:bCs/>
        </w:rPr>
        <w:t>Цели: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Обеспечение стабильной работы программного обеспечения.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Минимизация времени простоя системы.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Повышение удовлетворенности пользователей.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Адаптация программного обеспечения к изменяющимся требованиям.</w:t>
      </w:r>
    </w:p>
    <w:p w:rsidR="00342DB4" w:rsidRPr="00342DB4" w:rsidRDefault="00342DB4" w:rsidP="00342DB4">
      <w:r w:rsidRPr="00342DB4">
        <w:rPr>
          <w:b/>
          <w:bCs/>
        </w:rPr>
        <w:t>Задачи: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Исправление багов и программных ошибок.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Внедрение обновлений и улучшений.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Поддержка безопасности и защита от вирусов.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Обучение пользователей новым функционалам.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>Эффективная техническая поддержка.</w:t>
      </w:r>
    </w:p>
    <w:p w:rsidR="00342DB4" w:rsidRPr="00342DB4" w:rsidRDefault="00342DB4" w:rsidP="00342DB4">
      <w:pPr>
        <w:numPr>
          <w:ilvl w:val="0"/>
          <w:numId w:val="8"/>
        </w:numPr>
      </w:pPr>
      <w:r w:rsidRPr="00342DB4">
        <w:rPr>
          <w:b/>
          <w:bCs/>
        </w:rPr>
        <w:t>Концепция сопровождения: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t xml:space="preserve">Концепция сопровождения включает в себя </w:t>
      </w:r>
      <w:proofErr w:type="spellStart"/>
      <w:r w:rsidRPr="00342DB4">
        <w:t>проактивное</w:t>
      </w:r>
      <w:proofErr w:type="spellEnd"/>
      <w:r w:rsidRPr="00342DB4">
        <w:t xml:space="preserve"> обеспечение работоспособности и эффективности программного обеспечения. Она включает в себя планомерное обновление, улучшение и поддержание безопасности для обеспечения долгосрочной стабильности и удовлетворенности пользователей.</w:t>
      </w:r>
    </w:p>
    <w:p w:rsidR="00342DB4" w:rsidRPr="00342DB4" w:rsidRDefault="00342DB4" w:rsidP="00342DB4">
      <w:pPr>
        <w:numPr>
          <w:ilvl w:val="0"/>
          <w:numId w:val="8"/>
        </w:numPr>
      </w:pPr>
      <w:r w:rsidRPr="00342DB4">
        <w:rPr>
          <w:b/>
          <w:bCs/>
        </w:rPr>
        <w:t>Точки зрения планирования: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rPr>
          <w:b/>
          <w:bCs/>
        </w:rPr>
        <w:t>Техническая точка зрения:</w:t>
      </w:r>
      <w:r w:rsidRPr="00342DB4">
        <w:t xml:space="preserve"> Обеспечение совместимости, производительности и безопасности системы.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rPr>
          <w:b/>
          <w:bCs/>
        </w:rPr>
        <w:t>Бизнес-точка зрения:</w:t>
      </w:r>
      <w:r w:rsidRPr="00342DB4">
        <w:t xml:space="preserve"> Минимизация простоя, максимизация прибыли, адаптация к </w:t>
      </w:r>
      <w:proofErr w:type="gramStart"/>
      <w:r w:rsidRPr="00342DB4">
        <w:t>изменяющимся</w:t>
      </w:r>
      <w:proofErr w:type="gramEnd"/>
      <w:r w:rsidRPr="00342DB4">
        <w:t xml:space="preserve"> бизнес-требованиям.</w:t>
      </w:r>
    </w:p>
    <w:p w:rsidR="00342DB4" w:rsidRPr="00342DB4" w:rsidRDefault="00342DB4" w:rsidP="00342DB4">
      <w:pPr>
        <w:numPr>
          <w:ilvl w:val="1"/>
          <w:numId w:val="8"/>
        </w:numPr>
      </w:pPr>
      <w:r w:rsidRPr="00342DB4">
        <w:rPr>
          <w:b/>
          <w:bCs/>
        </w:rPr>
        <w:t>Пользовательская точка зрения:</w:t>
      </w:r>
      <w:r w:rsidRPr="00342DB4">
        <w:t xml:space="preserve"> Улучшение пользовательского опыта, обучение новым функционалам.</w:t>
      </w:r>
    </w:p>
    <w:p w:rsidR="00342DB4" w:rsidRPr="00342DB4" w:rsidRDefault="00342DB4" w:rsidP="00342DB4">
      <w:pPr>
        <w:numPr>
          <w:ilvl w:val="0"/>
          <w:numId w:val="8"/>
        </w:numPr>
      </w:pPr>
      <w:r w:rsidRPr="00342DB4">
        <w:rPr>
          <w:b/>
          <w:bCs/>
        </w:rPr>
        <w:t>Общий план сопровождения:</w:t>
      </w:r>
    </w:p>
    <w:p w:rsidR="00342DB4" w:rsidRPr="00342DB4" w:rsidRDefault="00342DB4" w:rsidP="00342DB4">
      <w:pPr>
        <w:numPr>
          <w:ilvl w:val="1"/>
          <w:numId w:val="9"/>
        </w:numPr>
      </w:pPr>
      <w:r w:rsidRPr="00342DB4">
        <w:rPr>
          <w:b/>
          <w:bCs/>
        </w:rPr>
        <w:t>Мониторинг и анализ:</w:t>
      </w:r>
      <w:r w:rsidRPr="00342DB4">
        <w:t xml:space="preserve"> Регулярный мониторинг состояния системы и анализ логов.</w:t>
      </w:r>
    </w:p>
    <w:p w:rsidR="00342DB4" w:rsidRPr="00342DB4" w:rsidRDefault="00342DB4" w:rsidP="00342DB4">
      <w:pPr>
        <w:numPr>
          <w:ilvl w:val="1"/>
          <w:numId w:val="9"/>
        </w:numPr>
      </w:pPr>
      <w:r w:rsidRPr="00342DB4">
        <w:rPr>
          <w:b/>
          <w:bCs/>
        </w:rPr>
        <w:t>Техническая поддержка:</w:t>
      </w:r>
      <w:r w:rsidRPr="00342DB4">
        <w:t xml:space="preserve"> Обеспечение технической поддержки для пользователей.</w:t>
      </w:r>
    </w:p>
    <w:p w:rsidR="00342DB4" w:rsidRPr="00342DB4" w:rsidRDefault="00342DB4" w:rsidP="00342DB4">
      <w:pPr>
        <w:numPr>
          <w:ilvl w:val="1"/>
          <w:numId w:val="9"/>
        </w:numPr>
      </w:pPr>
      <w:r w:rsidRPr="00342DB4">
        <w:rPr>
          <w:b/>
          <w:bCs/>
        </w:rPr>
        <w:t>Обновления и улучшения:</w:t>
      </w:r>
      <w:r w:rsidRPr="00342DB4">
        <w:t xml:space="preserve"> Разработка, тестирование и внедрение обновлений.</w:t>
      </w:r>
    </w:p>
    <w:p w:rsidR="00342DB4" w:rsidRPr="00342DB4" w:rsidRDefault="00342DB4" w:rsidP="00342DB4">
      <w:pPr>
        <w:numPr>
          <w:ilvl w:val="1"/>
          <w:numId w:val="9"/>
        </w:numPr>
      </w:pPr>
      <w:r w:rsidRPr="00342DB4">
        <w:rPr>
          <w:b/>
          <w:bCs/>
        </w:rPr>
        <w:lastRenderedPageBreak/>
        <w:t>Обучение:</w:t>
      </w:r>
      <w:r w:rsidRPr="00342DB4">
        <w:t xml:space="preserve"> Подготовка обучающих материалов и проведение обучающих сессий.</w:t>
      </w:r>
    </w:p>
    <w:p w:rsidR="00342DB4" w:rsidRPr="00342DB4" w:rsidRDefault="00342DB4" w:rsidP="00342DB4">
      <w:pPr>
        <w:numPr>
          <w:ilvl w:val="1"/>
          <w:numId w:val="9"/>
        </w:numPr>
      </w:pPr>
      <w:r w:rsidRPr="00342DB4">
        <w:rPr>
          <w:b/>
          <w:bCs/>
        </w:rPr>
        <w:t>Безопасность:</w:t>
      </w:r>
      <w:r w:rsidRPr="00342DB4">
        <w:t xml:space="preserve"> Постоянное обновление защитных механизмов и антивирусных средств.</w:t>
      </w:r>
    </w:p>
    <w:p w:rsidR="00342DB4" w:rsidRPr="00342DB4" w:rsidRDefault="00342DB4" w:rsidP="00342DB4">
      <w:pPr>
        <w:numPr>
          <w:ilvl w:val="0"/>
          <w:numId w:val="9"/>
        </w:numPr>
      </w:pPr>
      <w:r w:rsidRPr="00342DB4">
        <w:rPr>
          <w:b/>
          <w:bCs/>
        </w:rPr>
        <w:t>Документы сопровождения:</w:t>
      </w:r>
    </w:p>
    <w:p w:rsidR="00342DB4" w:rsidRPr="00342DB4" w:rsidRDefault="00342DB4" w:rsidP="00342DB4">
      <w:pPr>
        <w:numPr>
          <w:ilvl w:val="1"/>
          <w:numId w:val="10"/>
        </w:numPr>
      </w:pPr>
      <w:r w:rsidRPr="00342DB4">
        <w:rPr>
          <w:b/>
          <w:bCs/>
        </w:rPr>
        <w:t>Инструкция по эксплуатации:</w:t>
      </w:r>
      <w:r w:rsidRPr="00342DB4">
        <w:t xml:space="preserve"> Описывает процедуры работы и использования системы.</w:t>
      </w:r>
    </w:p>
    <w:p w:rsidR="00342DB4" w:rsidRPr="00342DB4" w:rsidRDefault="00342DB4" w:rsidP="00342DB4">
      <w:pPr>
        <w:numPr>
          <w:ilvl w:val="1"/>
          <w:numId w:val="10"/>
        </w:numPr>
      </w:pPr>
      <w:r w:rsidRPr="00342DB4">
        <w:rPr>
          <w:b/>
          <w:bCs/>
        </w:rPr>
        <w:t>Регламент технической поддержки:</w:t>
      </w:r>
      <w:r w:rsidRPr="00342DB4">
        <w:t xml:space="preserve"> Устанавливает правила обращения с запросами от пользователей.</w:t>
      </w:r>
    </w:p>
    <w:p w:rsidR="00342DB4" w:rsidRPr="00342DB4" w:rsidRDefault="00342DB4" w:rsidP="00342DB4">
      <w:pPr>
        <w:numPr>
          <w:ilvl w:val="1"/>
          <w:numId w:val="10"/>
        </w:numPr>
      </w:pPr>
      <w:r w:rsidRPr="00342DB4">
        <w:rPr>
          <w:b/>
          <w:bCs/>
        </w:rPr>
        <w:t>План обновлений:</w:t>
      </w:r>
      <w:r w:rsidRPr="00342DB4">
        <w:t xml:space="preserve"> Содержит расписание предстоящих обновлений и улучшений.</w:t>
      </w:r>
    </w:p>
    <w:p w:rsidR="00342DB4" w:rsidRPr="00342DB4" w:rsidRDefault="00342DB4" w:rsidP="00342DB4">
      <w:pPr>
        <w:numPr>
          <w:ilvl w:val="1"/>
          <w:numId w:val="10"/>
        </w:numPr>
      </w:pPr>
      <w:r w:rsidRPr="00342DB4">
        <w:rPr>
          <w:b/>
          <w:bCs/>
        </w:rPr>
        <w:t>Обучающие материалы:</w:t>
      </w:r>
      <w:r w:rsidRPr="00342DB4">
        <w:t xml:space="preserve"> Включают руководства пользователя и обучающие видеоматериалы.</w:t>
      </w:r>
    </w:p>
    <w:p w:rsidR="00342DB4" w:rsidRPr="00342DB4" w:rsidRDefault="00342DB4" w:rsidP="00342DB4">
      <w:pPr>
        <w:numPr>
          <w:ilvl w:val="1"/>
          <w:numId w:val="10"/>
        </w:numPr>
      </w:pPr>
      <w:r w:rsidRPr="00342DB4">
        <w:rPr>
          <w:b/>
          <w:bCs/>
        </w:rPr>
        <w:t>Договор на сопровождение:</w:t>
      </w:r>
      <w:r w:rsidRPr="00342DB4">
        <w:t xml:space="preserve"> Формализует условия предоставления услуг сопровождения.</w:t>
      </w:r>
    </w:p>
    <w:p w:rsidR="00342DB4" w:rsidRPr="00342DB4" w:rsidRDefault="00342DB4" w:rsidP="00342DB4">
      <w:pPr>
        <w:numPr>
          <w:ilvl w:val="1"/>
          <w:numId w:val="10"/>
        </w:numPr>
      </w:pPr>
      <w:r w:rsidRPr="00342DB4">
        <w:rPr>
          <w:b/>
          <w:bCs/>
        </w:rPr>
        <w:t>Отчеты о проведенных работах:</w:t>
      </w:r>
      <w:r w:rsidRPr="00342DB4">
        <w:t xml:space="preserve"> Ежемесячные и квартальные отчеты о выполненных задачах и результативности.</w:t>
      </w:r>
    </w:p>
    <w:p w:rsidR="00342DB4" w:rsidRDefault="00342DB4">
      <w:bookmarkStart w:id="0" w:name="_GoBack"/>
      <w:bookmarkEnd w:id="0"/>
    </w:p>
    <w:sectPr w:rsidR="0034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4121"/>
    <w:multiLevelType w:val="multilevel"/>
    <w:tmpl w:val="874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6E11C9"/>
    <w:multiLevelType w:val="multilevel"/>
    <w:tmpl w:val="1106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5D2050"/>
    <w:multiLevelType w:val="multilevel"/>
    <w:tmpl w:val="BFB4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2B1078"/>
    <w:multiLevelType w:val="multilevel"/>
    <w:tmpl w:val="18FA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A7150C"/>
    <w:multiLevelType w:val="multilevel"/>
    <w:tmpl w:val="2F6A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F5369D"/>
    <w:multiLevelType w:val="multilevel"/>
    <w:tmpl w:val="ACE4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543C81"/>
    <w:multiLevelType w:val="multilevel"/>
    <w:tmpl w:val="D36E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185A41"/>
    <w:multiLevelType w:val="multilevel"/>
    <w:tmpl w:val="81F2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3"/>
    <w:lvlOverride w:ilvl="1">
      <w:lvl w:ilvl="1">
        <w:numFmt w:val="decimal"/>
        <w:lvlText w:val="%2."/>
        <w:lvlJc w:val="left"/>
      </w:lvl>
    </w:lvlOverride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B2"/>
    <w:rsid w:val="00342DB4"/>
    <w:rsid w:val="003C4FD4"/>
    <w:rsid w:val="006069DD"/>
    <w:rsid w:val="00754BB2"/>
    <w:rsid w:val="00A7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Дима Сеничев</cp:lastModifiedBy>
  <cp:revision>3</cp:revision>
  <dcterms:created xsi:type="dcterms:W3CDTF">2023-12-12T05:01:00Z</dcterms:created>
  <dcterms:modified xsi:type="dcterms:W3CDTF">2023-12-12T05:07:00Z</dcterms:modified>
</cp:coreProperties>
</file>