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AD" w:rsidRDefault="00E670AD" w:rsidP="00E670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8</w:t>
      </w:r>
    </w:p>
    <w:p w:rsidR="00E670AD" w:rsidRDefault="00E670AD" w:rsidP="00E670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Технические и управленческие вопросы сопровождения  программного обеспечения компьютерных систем</w:t>
      </w:r>
    </w:p>
    <w:p w:rsidR="00E670AD" w:rsidRDefault="00E670AD" w:rsidP="00E670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научиться решать технические и управленческие вопросы сопровождения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E670AD" w:rsidRDefault="00E670AD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3595"/>
        <w:gridCol w:w="3556"/>
      </w:tblGrid>
      <w:tr w:rsidR="00E670AD" w:rsidRPr="00E670AD" w:rsidTr="00E670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pPr>
              <w:rPr>
                <w:b/>
                <w:bCs/>
              </w:rPr>
            </w:pPr>
            <w:r w:rsidRPr="00E670AD">
              <w:rPr>
                <w:b/>
                <w:bCs/>
              </w:rPr>
              <w:t>Управленческий вопрос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pPr>
              <w:rPr>
                <w:b/>
                <w:bCs/>
              </w:rPr>
            </w:pPr>
            <w:r w:rsidRPr="00E670AD">
              <w:rPr>
                <w:b/>
                <w:bCs/>
              </w:rPr>
              <w:t>Описание проблемы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E670AD" w:rsidRPr="00E670AD" w:rsidRDefault="00E670AD" w:rsidP="00E670AD">
            <w:pPr>
              <w:rPr>
                <w:b/>
                <w:bCs/>
              </w:rPr>
            </w:pPr>
            <w:r w:rsidRPr="00E670AD">
              <w:rPr>
                <w:b/>
                <w:bCs/>
              </w:rPr>
              <w:t>Возможное решение</w:t>
            </w:r>
          </w:p>
        </w:tc>
      </w:tr>
      <w:tr w:rsidR="00E670AD" w:rsidRPr="00E670AD" w:rsidTr="00E670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rPr>
                <w:b/>
                <w:bCs/>
              </w:rPr>
              <w:t>Эффективность обслуживания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>Недостаточная производительность системы, что приводит к замедлению работы администратора ресторана при вводе заказов и управлении персоналом.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>Оптимизация кода программного обеспечения, улучшение производительности сервера, обновление оборудования (если необходимо).</w:t>
            </w:r>
          </w:p>
        </w:tc>
      </w:tr>
      <w:tr w:rsidR="00E670AD" w:rsidRPr="00E670AD" w:rsidTr="00E670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rPr>
                <w:b/>
                <w:bCs/>
              </w:rPr>
              <w:t>Безопасность данных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>Риск утечки конфиденциальной информации о клиентах и финансовых операциях ресторана из-за недостаточных мер безопасности.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>Внедрение шифрования данных, регулярные аудиты безопасности, обновление антивирусных и защитных программ.</w:t>
            </w:r>
          </w:p>
        </w:tc>
      </w:tr>
      <w:tr w:rsidR="00E670AD" w:rsidRPr="00E670AD" w:rsidTr="00E670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rPr>
                <w:b/>
                <w:bCs/>
              </w:rPr>
              <w:t>Управление персоналом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>Сложности в мониторинге рабочего времени сотрудников, учете выходов на перерыв, недостаточная автоматизация процессов управления персоналом.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>Внедрение системы учета рабочего времени, автоматизация процесса формирования графика смен, использование системы управления персоналом.</w:t>
            </w:r>
          </w:p>
        </w:tc>
      </w:tr>
      <w:tr w:rsidR="00E670AD" w:rsidRPr="00E670AD" w:rsidTr="00E670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rPr>
                <w:b/>
                <w:bCs/>
              </w:rPr>
              <w:t>Интеграция с бухгалтерией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>Отсутствие эффективной интеграции с системой бухгалтерского учета, что затрудняет учет финансовых операций ресторана.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>Разработка API для интеграции с бухгалтерской системой, обучение персонала работе с новыми инструментами.</w:t>
            </w:r>
          </w:p>
        </w:tc>
      </w:tr>
      <w:tr w:rsidR="00E670AD" w:rsidRPr="00E670AD" w:rsidTr="00E670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rPr>
                <w:b/>
                <w:bCs/>
              </w:rPr>
              <w:t>Обучение персонала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>Низкая осведомленность сотрудников о возможностях и функционале используемой системы, что влияет на их производительность.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>Проведение регулярных обучающих сессий для персонала, подготовка обучающих материалов, создание справочной документации.</w:t>
            </w:r>
          </w:p>
        </w:tc>
      </w:tr>
      <w:tr w:rsidR="00E670AD" w:rsidRPr="00E670AD" w:rsidTr="00E670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rPr>
                <w:b/>
                <w:bCs/>
              </w:rPr>
              <w:t>Резервное копирование данных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 xml:space="preserve">Отсутствие системы регулярного резервного копирования данных, что увеличивает риск потери информации в случае сбоев в работе </w:t>
            </w:r>
            <w:r w:rsidRPr="00E670AD">
              <w:lastRenderedPageBreak/>
              <w:t>системы.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lastRenderedPageBreak/>
              <w:t>Внедрение автоматизированной системы резервного копирования, установка регулярных интервалов архивации данных.</w:t>
            </w:r>
          </w:p>
        </w:tc>
      </w:tr>
      <w:tr w:rsidR="00E670AD" w:rsidRPr="00E670AD" w:rsidTr="00E670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rPr>
                <w:b/>
                <w:bCs/>
              </w:rPr>
              <w:lastRenderedPageBreak/>
              <w:t>Пользовательский опыт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>Недостаточная удобство использования интерфейса системы, что может снижать работоспособность и приводить к ошибкам при работе администратора.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>Разработка и внедрение улучшенного пользовательского интерфейса, учитывающего потребности и особенности работы администратора.</w:t>
            </w:r>
          </w:p>
        </w:tc>
      </w:tr>
      <w:tr w:rsidR="00E670AD" w:rsidRPr="00E670AD" w:rsidTr="00E670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rPr>
                <w:b/>
                <w:bCs/>
              </w:rPr>
              <w:t>Совместимость с оборудованием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 xml:space="preserve">Проблемы совместимости </w:t>
            </w:r>
            <w:proofErr w:type="gramStart"/>
            <w:r w:rsidRPr="00E670AD">
              <w:t>ПО</w:t>
            </w:r>
            <w:proofErr w:type="gramEnd"/>
            <w:r w:rsidRPr="00E670AD">
              <w:t xml:space="preserve"> с используемым оборудованием, например, принтерами или сканерами.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E670AD" w:rsidRPr="00E670AD" w:rsidRDefault="00E670AD" w:rsidP="00E670AD">
            <w:r w:rsidRPr="00E670AD">
              <w:t xml:space="preserve">Обновление драйверов устройств, регулярная проверка совместимости оборудования с новыми версиями </w:t>
            </w:r>
            <w:proofErr w:type="gramStart"/>
            <w:r w:rsidRPr="00E670AD">
              <w:t>ПО</w:t>
            </w:r>
            <w:proofErr w:type="gramEnd"/>
            <w:r w:rsidRPr="00E670AD">
              <w:t>.</w:t>
            </w:r>
          </w:p>
        </w:tc>
      </w:tr>
    </w:tbl>
    <w:p w:rsidR="00E670AD" w:rsidRDefault="00E670AD"/>
    <w:p w:rsidR="00E670AD" w:rsidRDefault="00E670AD"/>
    <w:p w:rsidR="00E670AD" w:rsidRDefault="00E670AD">
      <w:r>
        <w:t>КОНТРОЛЬНЫЕ ВОПРОСЫ:</w:t>
      </w:r>
    </w:p>
    <w:p w:rsidR="00E670AD" w:rsidRPr="00E670AD" w:rsidRDefault="00E670AD" w:rsidP="00E670AD">
      <w:pPr>
        <w:numPr>
          <w:ilvl w:val="0"/>
          <w:numId w:val="1"/>
        </w:numPr>
      </w:pPr>
      <w:r w:rsidRPr="00E670AD">
        <w:rPr>
          <w:b/>
          <w:bCs/>
        </w:rPr>
        <w:t>Технические вопросы сопровождения: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rPr>
          <w:b/>
          <w:bCs/>
        </w:rPr>
        <w:t>Баги и ошибки:</w:t>
      </w:r>
      <w:r w:rsidRPr="00E670AD">
        <w:t xml:space="preserve"> Выявление, анализ и исправление программных ошибок.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rPr>
          <w:b/>
          <w:bCs/>
        </w:rPr>
        <w:t>Обновления и улучшения:</w:t>
      </w:r>
      <w:r w:rsidRPr="00E670AD">
        <w:t xml:space="preserve"> Внедрение новых версий, </w:t>
      </w:r>
      <w:proofErr w:type="spellStart"/>
      <w:r w:rsidRPr="00E670AD">
        <w:t>патчей</w:t>
      </w:r>
      <w:proofErr w:type="spellEnd"/>
      <w:r w:rsidRPr="00E670AD">
        <w:t>, и улучшений программного обеспечения.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rPr>
          <w:b/>
          <w:bCs/>
        </w:rPr>
        <w:t>Совместимость:</w:t>
      </w:r>
      <w:r w:rsidRPr="00E670AD">
        <w:t xml:space="preserve"> Работоспособность </w:t>
      </w:r>
      <w:proofErr w:type="gramStart"/>
      <w:r w:rsidRPr="00E670AD">
        <w:t>ПО</w:t>
      </w:r>
      <w:proofErr w:type="gramEnd"/>
      <w:r w:rsidRPr="00E670AD">
        <w:t xml:space="preserve"> с различными операционными системами и оборудованием.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rPr>
          <w:b/>
          <w:bCs/>
        </w:rPr>
        <w:t>Безопасность:</w:t>
      </w:r>
      <w:r w:rsidRPr="00E670AD">
        <w:t xml:space="preserve"> Обеспечение защиты от вирусов, хакерских атак, и других угроз.</w:t>
      </w:r>
    </w:p>
    <w:p w:rsidR="00E670AD" w:rsidRPr="00E670AD" w:rsidRDefault="00E670AD" w:rsidP="00E670AD">
      <w:pPr>
        <w:numPr>
          <w:ilvl w:val="0"/>
          <w:numId w:val="1"/>
        </w:numPr>
      </w:pPr>
      <w:r w:rsidRPr="00E670AD">
        <w:rPr>
          <w:b/>
          <w:bCs/>
        </w:rPr>
        <w:t>Проблема ограниченного понимания: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t>Ограниченное понимание может привести к неправильной эксплуатации системы, низкой эффективности использования, и проблемам безопасности.</w:t>
      </w:r>
    </w:p>
    <w:p w:rsidR="00E670AD" w:rsidRPr="00E670AD" w:rsidRDefault="00E670AD" w:rsidP="00E670AD">
      <w:pPr>
        <w:numPr>
          <w:ilvl w:val="0"/>
          <w:numId w:val="1"/>
        </w:numPr>
      </w:pPr>
      <w:r w:rsidRPr="00E670AD">
        <w:rPr>
          <w:b/>
          <w:bCs/>
        </w:rPr>
        <w:t>Проблемы при тестировании: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rPr>
          <w:b/>
          <w:bCs/>
        </w:rPr>
        <w:t>Неэффективное покрытие:</w:t>
      </w:r>
      <w:r w:rsidRPr="00E670AD">
        <w:t xml:space="preserve"> Неполное тестирование всех аспектов системы.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rPr>
          <w:b/>
          <w:bCs/>
        </w:rPr>
        <w:t>Недостаточные тестовые данные:</w:t>
      </w:r>
      <w:r w:rsidRPr="00E670AD">
        <w:t xml:space="preserve"> Отсутствие разнообразных данных для проверки работы </w:t>
      </w:r>
      <w:proofErr w:type="gramStart"/>
      <w:r w:rsidRPr="00E670AD">
        <w:t>ПО</w:t>
      </w:r>
      <w:proofErr w:type="gramEnd"/>
      <w:r w:rsidRPr="00E670AD">
        <w:t>.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rPr>
          <w:b/>
          <w:bCs/>
        </w:rPr>
        <w:t>Недооценка нефункциональных требований:</w:t>
      </w:r>
      <w:r w:rsidRPr="00E670AD">
        <w:t xml:space="preserve"> Неправильная оценка производительности, надежности и других нефункциональных аспектов.</w:t>
      </w:r>
    </w:p>
    <w:p w:rsidR="00E670AD" w:rsidRPr="00E670AD" w:rsidRDefault="00E670AD" w:rsidP="00E670AD">
      <w:pPr>
        <w:numPr>
          <w:ilvl w:val="0"/>
          <w:numId w:val="1"/>
        </w:numPr>
      </w:pPr>
      <w:r w:rsidRPr="00E670AD">
        <w:rPr>
          <w:b/>
          <w:bCs/>
        </w:rPr>
        <w:t>Анализ влияния:</w:t>
      </w:r>
    </w:p>
    <w:p w:rsidR="00E670AD" w:rsidRPr="00E670AD" w:rsidRDefault="00E670AD" w:rsidP="00E670AD">
      <w:pPr>
        <w:numPr>
          <w:ilvl w:val="1"/>
          <w:numId w:val="1"/>
        </w:numPr>
      </w:pPr>
      <w:proofErr w:type="gramStart"/>
      <w:r w:rsidRPr="00E670AD">
        <w:lastRenderedPageBreak/>
        <w:t>Необходим</w:t>
      </w:r>
      <w:proofErr w:type="gramEnd"/>
      <w:r w:rsidRPr="00E670AD">
        <w:t xml:space="preserve"> для оценки, как изменения в программном обеспечении, например, обновления или улучшения, могут повлиять на текущую систему, бизнес-процессы и пользователя.</w:t>
      </w:r>
    </w:p>
    <w:p w:rsidR="00E670AD" w:rsidRPr="00E670AD" w:rsidRDefault="00E670AD" w:rsidP="00E670AD">
      <w:pPr>
        <w:numPr>
          <w:ilvl w:val="0"/>
          <w:numId w:val="1"/>
        </w:numPr>
      </w:pPr>
      <w:proofErr w:type="spellStart"/>
      <w:r w:rsidRPr="00E670AD">
        <w:rPr>
          <w:b/>
          <w:bCs/>
        </w:rPr>
        <w:t>Сопровождаемость</w:t>
      </w:r>
      <w:proofErr w:type="spellEnd"/>
      <w:r w:rsidRPr="00E670AD">
        <w:rPr>
          <w:b/>
          <w:bCs/>
        </w:rPr>
        <w:t xml:space="preserve"> </w:t>
      </w:r>
      <w:proofErr w:type="gramStart"/>
      <w:r w:rsidRPr="00E670AD">
        <w:rPr>
          <w:b/>
          <w:bCs/>
        </w:rPr>
        <w:t>ПО</w:t>
      </w:r>
      <w:proofErr w:type="gramEnd"/>
      <w:r w:rsidRPr="00E670AD">
        <w:rPr>
          <w:b/>
          <w:bCs/>
        </w:rPr>
        <w:t>: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t>Это характеристика, определяющая удобство проведения сопровождения программного обеспечения, включая легкость внесения изменений, понимание кода и документации.</w:t>
      </w:r>
    </w:p>
    <w:p w:rsidR="00E670AD" w:rsidRPr="00E670AD" w:rsidRDefault="00E670AD" w:rsidP="00E670AD">
      <w:pPr>
        <w:numPr>
          <w:ilvl w:val="0"/>
          <w:numId w:val="1"/>
        </w:numPr>
      </w:pPr>
      <w:r w:rsidRPr="00E670AD">
        <w:rPr>
          <w:b/>
          <w:bCs/>
        </w:rPr>
        <w:t xml:space="preserve">Управленческие вопросы сопровождения </w:t>
      </w:r>
      <w:proofErr w:type="gramStart"/>
      <w:r w:rsidRPr="00E670AD">
        <w:rPr>
          <w:b/>
          <w:bCs/>
        </w:rPr>
        <w:t>ПО</w:t>
      </w:r>
      <w:proofErr w:type="gramEnd"/>
      <w:r w:rsidRPr="00E670AD">
        <w:rPr>
          <w:b/>
          <w:bCs/>
        </w:rPr>
        <w:t>: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rPr>
          <w:b/>
          <w:bCs/>
        </w:rPr>
        <w:t>Бюджетирование:</w:t>
      </w:r>
      <w:r w:rsidRPr="00E670AD">
        <w:t xml:space="preserve"> Определение и распределение ресурсов для сопровождения.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rPr>
          <w:b/>
          <w:bCs/>
        </w:rPr>
        <w:t>Планирование:</w:t>
      </w:r>
      <w:r w:rsidRPr="00E670AD">
        <w:t xml:space="preserve"> Разработка и управление планами сопровождения.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rPr>
          <w:b/>
          <w:bCs/>
        </w:rPr>
        <w:t>Управление рисками:</w:t>
      </w:r>
      <w:r w:rsidRPr="00E670AD">
        <w:t xml:space="preserve"> Оценка и управление рисками, связанными с сопровождением.</w:t>
      </w:r>
    </w:p>
    <w:p w:rsidR="00E670AD" w:rsidRPr="00E670AD" w:rsidRDefault="00E670AD" w:rsidP="00E670AD">
      <w:pPr>
        <w:numPr>
          <w:ilvl w:val="0"/>
          <w:numId w:val="1"/>
        </w:numPr>
      </w:pPr>
      <w:r w:rsidRPr="00E670AD">
        <w:rPr>
          <w:b/>
          <w:bCs/>
        </w:rPr>
        <w:t>Согласование с организационными целями: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t xml:space="preserve">Гарантирует, что все мероприятия по сопровождению </w:t>
      </w:r>
      <w:proofErr w:type="gramStart"/>
      <w:r w:rsidRPr="00E670AD">
        <w:t>ПО соответствуют</w:t>
      </w:r>
      <w:proofErr w:type="gramEnd"/>
      <w:r w:rsidRPr="00E670AD">
        <w:t xml:space="preserve"> стратегическим целям организации.</w:t>
      </w:r>
    </w:p>
    <w:p w:rsidR="00E670AD" w:rsidRPr="00E670AD" w:rsidRDefault="00E670AD" w:rsidP="00E670AD">
      <w:pPr>
        <w:numPr>
          <w:ilvl w:val="0"/>
          <w:numId w:val="1"/>
        </w:numPr>
      </w:pPr>
      <w:r w:rsidRPr="00E670AD">
        <w:rPr>
          <w:b/>
          <w:bCs/>
        </w:rPr>
        <w:t>Проблемы кадрового обеспечения: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t>Отсутствие квалифицированных специалистов для проведения сопровождения, что может привести к задержкам и ошибкам.</w:t>
      </w:r>
    </w:p>
    <w:p w:rsidR="00E670AD" w:rsidRPr="00E670AD" w:rsidRDefault="00E670AD" w:rsidP="00E670AD">
      <w:pPr>
        <w:numPr>
          <w:ilvl w:val="0"/>
          <w:numId w:val="1"/>
        </w:numPr>
      </w:pPr>
      <w:r w:rsidRPr="00E670AD">
        <w:rPr>
          <w:b/>
          <w:bCs/>
        </w:rPr>
        <w:t>Проблема процесса сопровождения: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t>Несистематический и неэффективный процесс сопровождения, включая отсутствие планов, документации и структурированных процедур.</w:t>
      </w:r>
    </w:p>
    <w:p w:rsidR="00E670AD" w:rsidRPr="00E670AD" w:rsidRDefault="00E670AD" w:rsidP="00E670AD">
      <w:pPr>
        <w:numPr>
          <w:ilvl w:val="0"/>
          <w:numId w:val="1"/>
        </w:numPr>
      </w:pPr>
      <w:r w:rsidRPr="00E670AD">
        <w:rPr>
          <w:b/>
          <w:bCs/>
        </w:rPr>
        <w:t>Организационные аспекты сопровождения: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t>Определение ролей и обязанностей внутри команды сопровождения, создание эффективной коммуникации между отделами.</w:t>
      </w:r>
    </w:p>
    <w:p w:rsidR="00E670AD" w:rsidRPr="00E670AD" w:rsidRDefault="00E670AD" w:rsidP="00E670AD">
      <w:pPr>
        <w:numPr>
          <w:ilvl w:val="0"/>
          <w:numId w:val="1"/>
        </w:numPr>
      </w:pPr>
      <w:r w:rsidRPr="00E670AD">
        <w:rPr>
          <w:b/>
          <w:bCs/>
        </w:rPr>
        <w:t>Аутсорсинг:</w:t>
      </w:r>
    </w:p>
    <w:p w:rsidR="00E670AD" w:rsidRPr="00E670AD" w:rsidRDefault="00E670AD" w:rsidP="00E670AD">
      <w:pPr>
        <w:numPr>
          <w:ilvl w:val="1"/>
          <w:numId w:val="1"/>
        </w:numPr>
      </w:pPr>
      <w:r w:rsidRPr="00E670AD">
        <w:t xml:space="preserve">Это привлечение внешних компаний или специалистов для выполнения определенных задач сопровождения </w:t>
      </w:r>
      <w:proofErr w:type="gramStart"/>
      <w:r w:rsidRPr="00E670AD">
        <w:t>ПО</w:t>
      </w:r>
      <w:proofErr w:type="gramEnd"/>
      <w:r w:rsidRPr="00E670AD">
        <w:t>. Используется для снижения затрат и повышения эффективности.</w:t>
      </w:r>
    </w:p>
    <w:p w:rsidR="00E670AD" w:rsidRDefault="00E670AD">
      <w:bookmarkStart w:id="0" w:name="_GoBack"/>
      <w:bookmarkEnd w:id="0"/>
    </w:p>
    <w:sectPr w:rsidR="00E6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4F0" w:rsidRDefault="008704F0" w:rsidP="00E670AD">
      <w:pPr>
        <w:spacing w:after="0" w:line="240" w:lineRule="auto"/>
      </w:pPr>
      <w:r>
        <w:separator/>
      </w:r>
    </w:p>
  </w:endnote>
  <w:endnote w:type="continuationSeparator" w:id="0">
    <w:p w:rsidR="008704F0" w:rsidRDefault="008704F0" w:rsidP="00E67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4F0" w:rsidRDefault="008704F0" w:rsidP="00E670AD">
      <w:pPr>
        <w:spacing w:after="0" w:line="240" w:lineRule="auto"/>
      </w:pPr>
      <w:r>
        <w:separator/>
      </w:r>
    </w:p>
  </w:footnote>
  <w:footnote w:type="continuationSeparator" w:id="0">
    <w:p w:rsidR="008704F0" w:rsidRDefault="008704F0" w:rsidP="00E67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177FB"/>
    <w:multiLevelType w:val="multilevel"/>
    <w:tmpl w:val="7716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03"/>
    <w:rsid w:val="003C4FD4"/>
    <w:rsid w:val="006069DD"/>
    <w:rsid w:val="00782A03"/>
    <w:rsid w:val="008704F0"/>
    <w:rsid w:val="00E6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0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70AD"/>
  </w:style>
  <w:style w:type="paragraph" w:styleId="a5">
    <w:name w:val="footer"/>
    <w:basedOn w:val="a"/>
    <w:link w:val="a6"/>
    <w:uiPriority w:val="99"/>
    <w:unhideWhenUsed/>
    <w:rsid w:val="00E67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0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70AD"/>
  </w:style>
  <w:style w:type="paragraph" w:styleId="a5">
    <w:name w:val="footer"/>
    <w:basedOn w:val="a"/>
    <w:link w:val="a6"/>
    <w:uiPriority w:val="99"/>
    <w:unhideWhenUsed/>
    <w:rsid w:val="00E67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Дима Сеничев</cp:lastModifiedBy>
  <cp:revision>2</cp:revision>
  <dcterms:created xsi:type="dcterms:W3CDTF">2023-12-12T05:02:00Z</dcterms:created>
  <dcterms:modified xsi:type="dcterms:W3CDTF">2023-12-12T05:05:00Z</dcterms:modified>
</cp:coreProperties>
</file>