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6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9"/>
      </w:tblGrid>
      <w:tr w:rsidR="0094472E" w:rsidTr="00561895">
        <w:trPr>
          <w:trHeight w:val="1260"/>
          <w:jc w:val="right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94472E" w:rsidRDefault="0094472E" w:rsidP="0094472E">
            <w:pPr>
              <w:spacing w:after="0"/>
            </w:pPr>
            <w:bookmarkStart w:id="0" w:name="_GoBack"/>
            <w:bookmarkEnd w:id="0"/>
            <w:permStart w:id="1676430009" w:edGrp="everyone"/>
            <w:permEnd w:id="1676430009"/>
            <w:r>
              <w:t>Главный инженер</w:t>
            </w:r>
          </w:p>
          <w:p w:rsidR="0094472E" w:rsidRDefault="0094472E" w:rsidP="0094472E">
            <w:pPr>
              <w:spacing w:after="0"/>
            </w:pPr>
            <w:r>
              <w:t>УП «Минскводоканал»</w:t>
            </w:r>
          </w:p>
          <w:p w:rsidR="0094472E" w:rsidRDefault="0094472E" w:rsidP="0094472E">
            <w:pPr>
              <w:spacing w:after="0"/>
            </w:pPr>
            <w:r>
              <w:t>____________________ А. В. Бычков</w:t>
            </w:r>
          </w:p>
          <w:p w:rsidR="0094472E" w:rsidRDefault="0094472E" w:rsidP="0094472E">
            <w:pPr>
              <w:spacing w:after="0"/>
            </w:pPr>
            <w:r>
              <w:t>«__» _________20__г.</w:t>
            </w:r>
          </w:p>
        </w:tc>
      </w:tr>
    </w:tbl>
    <w:p w:rsidR="0094472E" w:rsidRDefault="0094472E" w:rsidP="0094472E">
      <w:pPr>
        <w:spacing w:after="0"/>
        <w:jc w:val="right"/>
      </w:pPr>
    </w:p>
    <w:p w:rsidR="0094472E" w:rsidRPr="0094472E" w:rsidRDefault="0094472E" w:rsidP="0094472E">
      <w:pPr>
        <w:jc w:val="center"/>
        <w:rPr>
          <w:b/>
        </w:rPr>
      </w:pPr>
    </w:p>
    <w:p w:rsidR="00BF1A27" w:rsidRPr="00CF47C9" w:rsidRDefault="0094472E" w:rsidP="00CF47C9">
      <w:pPr>
        <w:jc w:val="center"/>
        <w:rPr>
          <w:b/>
        </w:rPr>
      </w:pPr>
      <w:r w:rsidRPr="0094472E">
        <w:rPr>
          <w:b/>
        </w:rPr>
        <w:t>Расчет потребности средств индивидуальной защиты</w:t>
      </w:r>
      <w:r w:rsidR="00631770" w:rsidRPr="00631770">
        <w:rPr>
          <w:b/>
        </w:rPr>
        <w:t xml:space="preserve"> </w:t>
      </w:r>
      <w:r w:rsidR="00631770">
        <w:rPr>
          <w:b/>
        </w:rPr>
        <w:t xml:space="preserve">для </w:t>
      </w:r>
      <w:r w:rsidR="00944B7B">
        <w:rPr>
          <w:rFonts w:ascii="Consolas" w:hAnsi="Consolas" w:cs="Consolas"/>
          <w:color w:val="A31515"/>
          <w:sz w:val="19"/>
          <w:szCs w:val="19"/>
        </w:rPr>
        <w:t>Хим.-бак. лаборатория</w:t>
      </w:r>
      <w:r>
        <w:rPr>
          <w:b/>
        </w:rPr>
        <w:t xml:space="preserve"> на </w:t>
      </w:r>
      <w:r w:rsidR="00944B7B">
        <w:rPr>
          <w:rFonts w:ascii="Consolas" w:hAnsi="Consolas" w:cs="Consolas"/>
          <w:color w:val="A31515"/>
          <w:sz w:val="19"/>
          <w:szCs w:val="19"/>
        </w:rPr>
        <w:t>2018</w:t>
      </w:r>
      <w:r w:rsidR="0063177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b/>
        </w:rPr>
        <w:t>год…………………………………………………………………………………………………………………………………………………… УП «Минскводоканал»</w:t>
      </w:r>
    </w:p>
    <w:tbl>
      <w:tblPr>
        <w:tblStyle w:val="a3"/>
        <w:tblW w:w="31670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216"/>
      </w:tblGrid>
      <w:tr w:rsidR="00944B7B" w:rsidTr="00944B7B">
        <w:trPr>
          <w:tblHeader/>
        </w:trPr>
        <w:tc>
          <w:tcPr>
            <w:tcW w:w="1014" w:type="dxa"/>
            <w:vMerge w:val="restart"/>
            <w:vAlign w:val="center"/>
          </w:tcPr>
          <w:p w:rsidR="00944B7B" w:rsidRDefault="00944B7B" w:rsidP="00CF47C9">
            <w:pPr>
              <w:jc w:val="center"/>
            </w:pPr>
            <w:r>
              <w:t xml:space="preserve">№ </w:t>
            </w:r>
            <w:r>
              <w:rPr>
                <w:lang w:val="en-US"/>
              </w:rPr>
              <w:t>п/п</w:t>
            </w:r>
          </w:p>
        </w:tc>
        <w:tc>
          <w:tcPr>
            <w:tcW w:w="1014" w:type="dxa"/>
            <w:vMerge w:val="restart"/>
            <w:vAlign w:val="center"/>
          </w:tcPr>
          <w:p w:rsidR="00944B7B" w:rsidRDefault="00944B7B" w:rsidP="00CF47C9">
            <w:pPr>
              <w:jc w:val="center"/>
            </w:pPr>
            <w:r>
              <w:t>Профессия</w:t>
            </w:r>
          </w:p>
        </w:tc>
        <w:tc>
          <w:tcPr>
            <w:tcW w:w="1014" w:type="dxa"/>
            <w:vMerge w:val="restart"/>
            <w:vAlign w:val="center"/>
          </w:tcPr>
          <w:p w:rsidR="00944B7B" w:rsidRDefault="00944B7B" w:rsidP="00CF47C9">
            <w:pPr>
              <w:jc w:val="center"/>
            </w:pPr>
            <w:r>
              <w:t>Численность по профессии</w:t>
            </w:r>
          </w:p>
        </w:tc>
        <w:tc>
          <w:tcPr>
            <w:tcW w:w="2028" w:type="dxa"/>
            <w:gridSpan w:val="2"/>
          </w:tcPr>
          <w:p w:rsidR="00944B7B" w:rsidRDefault="00944B7B" w:rsidP="00CF47C9">
            <w:pPr>
              <w:jc w:val="center"/>
            </w:pPr>
            <w:r>
              <w:t>Головной убор из хлопчатобумажной ткани</w:t>
            </w:r>
          </w:p>
        </w:tc>
        <w:tc>
          <w:tcPr>
            <w:tcW w:w="2028" w:type="dxa"/>
            <w:gridSpan w:val="2"/>
          </w:tcPr>
          <w:p w:rsidR="00944B7B" w:rsidRDefault="00944B7B" w:rsidP="00CF47C9">
            <w:pPr>
              <w:jc w:val="center"/>
            </w:pPr>
            <w:r>
              <w:t>Очки защитные</w:t>
            </w:r>
          </w:p>
        </w:tc>
        <w:tc>
          <w:tcPr>
            <w:tcW w:w="2028" w:type="dxa"/>
            <w:gridSpan w:val="2"/>
          </w:tcPr>
          <w:p w:rsidR="00944B7B" w:rsidRDefault="00944B7B" w:rsidP="00CF47C9">
            <w:pPr>
              <w:jc w:val="center"/>
            </w:pPr>
            <w:r>
              <w:t>Костюм хлопчатобумажный</w:t>
            </w:r>
          </w:p>
        </w:tc>
        <w:tc>
          <w:tcPr>
            <w:tcW w:w="2028" w:type="dxa"/>
            <w:gridSpan w:val="2"/>
          </w:tcPr>
          <w:p w:rsidR="00944B7B" w:rsidRDefault="00944B7B" w:rsidP="00CF47C9">
            <w:pPr>
              <w:jc w:val="center"/>
            </w:pPr>
            <w:r>
              <w:t>Ботинки кожанные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Сапоги резиновые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Перчатки резиновые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Рукавицы комбинированные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Костюм для защиты от кислот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Фартук виниловый кислотостойкий с нагрудником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Сапоги ПВХ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Рукавицы кислотозащитные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Нарукавники виниловые кистотостойкие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Респиратор противогазовый (с фильтрующими элементами от паров серной кислоты)</w:t>
            </w:r>
          </w:p>
        </w:tc>
        <w:tc>
          <w:tcPr>
            <w:tcW w:w="2030" w:type="dxa"/>
            <w:gridSpan w:val="2"/>
          </w:tcPr>
          <w:p w:rsidR="00944B7B" w:rsidRDefault="00944B7B" w:rsidP="00CF47C9">
            <w:pPr>
              <w:jc w:val="center"/>
            </w:pPr>
            <w:r>
              <w:t>Щиток с наголовным креплением</w:t>
            </w: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1014" w:type="dxa"/>
            <w:vMerge/>
            <w:vAlign w:val="center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  <w:vMerge/>
            <w:vAlign w:val="center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  <w:vMerge/>
            <w:vAlign w:val="center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1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Водитель автомобиля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2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Аппаратчик химводоочистки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3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Аккумуляторщик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23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23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4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Водитель погрузчика. Водитель электро- и автотележки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5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Водолаз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3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21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63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6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Буфетчик</w:t>
            </w:r>
          </w:p>
        </w:tc>
        <w:tc>
          <w:tcPr>
            <w:tcW w:w="1014" w:type="dxa"/>
            <w:vAlign w:val="center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  <w:tr w:rsidR="00944B7B" w:rsidTr="00944B7B">
        <w:trPr>
          <w:trHeight w:val="397"/>
        </w:trPr>
        <w:tc>
          <w:tcPr>
            <w:tcW w:w="3042" w:type="dxa"/>
            <w:gridSpan w:val="3"/>
            <w:vAlign w:val="center"/>
          </w:tcPr>
          <w:p w:rsidR="00944B7B" w:rsidRDefault="00944B7B" w:rsidP="00CF47C9">
            <w:pPr>
              <w:jc w:val="center"/>
            </w:pPr>
            <w:r>
              <w:t>Итого на год: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4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23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63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</w:p>
        </w:tc>
        <w:tc>
          <w:tcPr>
            <w:tcW w:w="1015" w:type="dxa"/>
          </w:tcPr>
          <w:p w:rsidR="00944B7B" w:rsidRDefault="00944B7B" w:rsidP="00CF47C9">
            <w:pPr>
              <w:jc w:val="center"/>
            </w:pPr>
            <w:r>
              <w:t>0</w:t>
            </w:r>
          </w:p>
        </w:tc>
        <w:tc>
          <w:tcPr>
            <w:tcW w:w="216" w:type="dxa"/>
          </w:tcPr>
          <w:p w:rsidR="00944B7B" w:rsidRDefault="00944B7B" w:rsidP="00CF47C9">
            <w:pPr>
              <w:jc w:val="center"/>
            </w:pPr>
          </w:p>
        </w:tc>
      </w:tr>
    </w:tbl>
    <w:p w:rsidR="00CF47C9" w:rsidRPr="00BF1A27" w:rsidRDefault="00CF47C9" w:rsidP="00BF1A27"/>
    <w:sectPr w:rsidR="00CF47C9" w:rsidRPr="00BF1A27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730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C0806"/>
    <w:rsid w:val="0081145F"/>
    <w:rsid w:val="008435E9"/>
    <w:rsid w:val="008A597D"/>
    <w:rsid w:val="0093192E"/>
    <w:rsid w:val="0094472E"/>
    <w:rsid w:val="00944B7B"/>
    <w:rsid w:val="00954881"/>
    <w:rsid w:val="00A2116A"/>
    <w:rsid w:val="00A51FA1"/>
    <w:rsid w:val="00A94F1A"/>
    <w:rsid w:val="00B1661D"/>
    <w:rsid w:val="00B50644"/>
    <w:rsid w:val="00B77A0F"/>
    <w:rsid w:val="00BB3F49"/>
    <w:rsid w:val="00BF1A27"/>
    <w:rsid w:val="00CA7289"/>
    <w:rsid w:val="00CF144F"/>
    <w:rsid w:val="00CF47C9"/>
    <w:rsid w:val="00D10313"/>
    <w:rsid w:val="00D13312"/>
    <w:rsid w:val="00D34E13"/>
    <w:rsid w:val="00D35779"/>
    <w:rsid w:val="00DF7F0F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DE1D-F4BE-4345-924D-6F12690F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2</cp:revision>
  <dcterms:created xsi:type="dcterms:W3CDTF">2018-08-27T13:21:00Z</dcterms:created>
  <dcterms:modified xsi:type="dcterms:W3CDTF">2018-08-27T13:21:00Z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