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5F64" w:rsidRDefault="00595F64" w:rsidP="00036FCB">
      <w:pPr>
        <w:rPr>
          <w:b/>
          <w:bCs/>
          <w:sz w:val="28"/>
          <w:szCs w:val="28"/>
        </w:rPr>
      </w:pPr>
    </w:p>
    <w:p w:rsidR="00D87CFC" w:rsidRPr="00D87CFC" w:rsidRDefault="00D87CFC" w:rsidP="00BD768F">
      <w:pPr>
        <w:pStyle w:val="1"/>
        <w:numPr>
          <w:ilvl w:val="0"/>
          <w:numId w:val="2"/>
        </w:numPr>
        <w:ind w:left="0" w:firstLine="709"/>
        <w:rPr>
          <w:rFonts w:eastAsiaTheme="minorHAnsi"/>
        </w:rPr>
      </w:pPr>
      <w:bookmarkStart w:id="0" w:name="_Toc11310402"/>
      <w:bookmarkStart w:id="1" w:name="_Toc43022569"/>
      <w:r w:rsidRPr="00350917">
        <w:t xml:space="preserve">Анализ предметной области </w:t>
      </w:r>
      <w:bookmarkEnd w:id="0"/>
      <w:r>
        <w:t>автоматизированного тестирования</w:t>
      </w:r>
      <w:bookmarkEnd w:id="1"/>
    </w:p>
    <w:p w:rsidR="00D87CFC" w:rsidRDefault="00D87CFC" w:rsidP="00BD768F">
      <w:pPr>
        <w:pStyle w:val="Default"/>
        <w:spacing w:line="360" w:lineRule="auto"/>
        <w:ind w:firstLine="851"/>
        <w:jc w:val="both"/>
        <w:rPr>
          <w:bCs/>
          <w:color w:val="auto"/>
          <w:sz w:val="28"/>
          <w:szCs w:val="28"/>
        </w:rPr>
      </w:pPr>
      <w:r w:rsidRPr="00350917">
        <w:rPr>
          <w:bCs/>
          <w:color w:val="auto"/>
          <w:sz w:val="28"/>
          <w:szCs w:val="28"/>
        </w:rPr>
        <w:t xml:space="preserve">В данной главе рассмотрены основные понятия об </w:t>
      </w:r>
      <w:r>
        <w:rPr>
          <w:bCs/>
          <w:color w:val="auto"/>
          <w:sz w:val="28"/>
          <w:szCs w:val="28"/>
        </w:rPr>
        <w:t>автоматизированном тестировании</w:t>
      </w:r>
      <w:r w:rsidRPr="00350917">
        <w:rPr>
          <w:bCs/>
          <w:color w:val="auto"/>
          <w:sz w:val="28"/>
          <w:szCs w:val="28"/>
        </w:rPr>
        <w:t xml:space="preserve">. </w:t>
      </w:r>
      <w:r>
        <w:rPr>
          <w:bCs/>
          <w:color w:val="auto"/>
          <w:sz w:val="28"/>
          <w:szCs w:val="28"/>
        </w:rPr>
        <w:t>Обоснована важность тестирования сотрудников</w:t>
      </w:r>
      <w:r w:rsidRPr="00036FCB">
        <w:rPr>
          <w:bCs/>
          <w:color w:val="auto"/>
          <w:sz w:val="28"/>
          <w:szCs w:val="28"/>
        </w:rPr>
        <w:t xml:space="preserve"> </w:t>
      </w:r>
      <w:r>
        <w:rPr>
          <w:bCs/>
          <w:color w:val="auto"/>
          <w:sz w:val="28"/>
          <w:szCs w:val="28"/>
        </w:rPr>
        <w:t>на предприятии</w:t>
      </w:r>
      <w:r w:rsidRPr="00D87CFC">
        <w:rPr>
          <w:bCs/>
          <w:color w:val="auto"/>
          <w:sz w:val="28"/>
          <w:szCs w:val="28"/>
        </w:rPr>
        <w:t xml:space="preserve">. </w:t>
      </w:r>
      <w:r>
        <w:rPr>
          <w:bCs/>
          <w:color w:val="auto"/>
          <w:sz w:val="28"/>
          <w:szCs w:val="28"/>
        </w:rPr>
        <w:t>Проведен обзор существующих аналогов подробно рассмотрены их преимущества и недостатки</w:t>
      </w:r>
      <w:r w:rsidRPr="00B56DA8">
        <w:rPr>
          <w:bCs/>
          <w:color w:val="auto"/>
          <w:sz w:val="28"/>
          <w:szCs w:val="28"/>
        </w:rPr>
        <w:t>.</w:t>
      </w:r>
    </w:p>
    <w:p w:rsidR="00136797" w:rsidRDefault="00136797" w:rsidP="00BD768F">
      <w:pPr>
        <w:pStyle w:val="Default"/>
        <w:spacing w:line="360" w:lineRule="auto"/>
        <w:ind w:firstLine="851"/>
        <w:jc w:val="both"/>
        <w:rPr>
          <w:bCs/>
          <w:color w:val="auto"/>
          <w:sz w:val="28"/>
          <w:szCs w:val="28"/>
        </w:rPr>
      </w:pPr>
    </w:p>
    <w:p w:rsidR="00136797" w:rsidRDefault="00B067E6" w:rsidP="00BD768F">
      <w:pPr>
        <w:pStyle w:val="Default"/>
        <w:numPr>
          <w:ilvl w:val="1"/>
          <w:numId w:val="2"/>
        </w:numPr>
        <w:spacing w:line="360" w:lineRule="auto"/>
        <w:jc w:val="both"/>
        <w:rPr>
          <w:b/>
          <w:bCs/>
          <w:color w:val="auto"/>
          <w:sz w:val="28"/>
          <w:szCs w:val="26"/>
          <w:shd w:val="clear" w:color="auto" w:fill="FFFFFF"/>
          <w:lang w:eastAsia="en-US"/>
        </w:rPr>
      </w:pPr>
      <w:r>
        <w:rPr>
          <w:b/>
          <w:bCs/>
          <w:color w:val="auto"/>
          <w:sz w:val="28"/>
          <w:szCs w:val="26"/>
          <w:shd w:val="clear" w:color="auto" w:fill="FFFFFF"/>
          <w:lang w:eastAsia="en-US"/>
        </w:rPr>
        <w:t>Понятие автоматизированн</w:t>
      </w:r>
      <w:r w:rsidR="00E1756A">
        <w:rPr>
          <w:b/>
          <w:bCs/>
          <w:color w:val="auto"/>
          <w:sz w:val="28"/>
          <w:szCs w:val="26"/>
          <w:shd w:val="clear" w:color="auto" w:fill="FFFFFF"/>
          <w:lang w:eastAsia="en-US"/>
        </w:rPr>
        <w:t>ой</w:t>
      </w:r>
      <w:r>
        <w:rPr>
          <w:b/>
          <w:bCs/>
          <w:color w:val="auto"/>
          <w:sz w:val="28"/>
          <w:szCs w:val="26"/>
          <w:shd w:val="clear" w:color="auto" w:fill="FFFFFF"/>
          <w:lang w:eastAsia="en-US"/>
        </w:rPr>
        <w:t xml:space="preserve"> систем</w:t>
      </w:r>
      <w:r w:rsidR="00E1756A">
        <w:rPr>
          <w:b/>
          <w:bCs/>
          <w:color w:val="auto"/>
          <w:sz w:val="28"/>
          <w:szCs w:val="26"/>
          <w:shd w:val="clear" w:color="auto" w:fill="FFFFFF"/>
          <w:lang w:eastAsia="en-US"/>
        </w:rPr>
        <w:t>ы</w:t>
      </w:r>
      <w:r>
        <w:rPr>
          <w:b/>
          <w:bCs/>
          <w:color w:val="auto"/>
          <w:sz w:val="28"/>
          <w:szCs w:val="26"/>
          <w:shd w:val="clear" w:color="auto" w:fill="FFFFFF"/>
          <w:lang w:eastAsia="en-US"/>
        </w:rPr>
        <w:t xml:space="preserve"> тестирования</w:t>
      </w:r>
    </w:p>
    <w:p w:rsidR="00B067E6" w:rsidRDefault="00B067E6" w:rsidP="00BD768F">
      <w:pPr>
        <w:pStyle w:val="Default"/>
        <w:spacing w:line="360" w:lineRule="auto"/>
        <w:ind w:left="1549"/>
        <w:jc w:val="both"/>
        <w:rPr>
          <w:b/>
          <w:bCs/>
          <w:color w:val="auto"/>
          <w:sz w:val="28"/>
          <w:szCs w:val="26"/>
          <w:shd w:val="clear" w:color="auto" w:fill="FFFFFF"/>
          <w:lang w:eastAsia="en-US"/>
        </w:rPr>
      </w:pPr>
    </w:p>
    <w:p w:rsidR="00B067E6" w:rsidRDefault="00B067E6" w:rsidP="00BD768F">
      <w:pPr>
        <w:spacing w:line="360" w:lineRule="auto"/>
        <w:ind w:firstLine="851"/>
        <w:jc w:val="both"/>
        <w:rPr>
          <w:bCs/>
          <w:sz w:val="28"/>
          <w:szCs w:val="28"/>
        </w:rPr>
      </w:pPr>
      <w:r>
        <w:rPr>
          <w:bCs/>
          <w:sz w:val="28"/>
          <w:szCs w:val="28"/>
        </w:rPr>
        <w:t>Провести контроль</w:t>
      </w:r>
      <w:r w:rsidRPr="00B067E6">
        <w:rPr>
          <w:bCs/>
          <w:sz w:val="28"/>
          <w:szCs w:val="28"/>
        </w:rPr>
        <w:t xml:space="preserve"> и оценить работу </w:t>
      </w:r>
      <w:r>
        <w:rPr>
          <w:bCs/>
          <w:sz w:val="28"/>
          <w:szCs w:val="28"/>
        </w:rPr>
        <w:t>сотрудников</w:t>
      </w:r>
      <w:r w:rsidRPr="00B067E6">
        <w:rPr>
          <w:bCs/>
          <w:sz w:val="28"/>
          <w:szCs w:val="28"/>
        </w:rPr>
        <w:t xml:space="preserve"> </w:t>
      </w:r>
      <w:r>
        <w:rPr>
          <w:bCs/>
          <w:sz w:val="28"/>
          <w:szCs w:val="28"/>
        </w:rPr>
        <w:t>маленькой</w:t>
      </w:r>
      <w:r w:rsidRPr="00B067E6">
        <w:rPr>
          <w:bCs/>
          <w:sz w:val="28"/>
          <w:szCs w:val="28"/>
        </w:rPr>
        <w:t xml:space="preserve"> компании </w:t>
      </w:r>
      <w:r>
        <w:rPr>
          <w:bCs/>
          <w:sz w:val="28"/>
          <w:szCs w:val="28"/>
        </w:rPr>
        <w:t>возможно одному человеку</w:t>
      </w:r>
      <w:r w:rsidRPr="00B067E6">
        <w:rPr>
          <w:bCs/>
          <w:sz w:val="28"/>
          <w:szCs w:val="28"/>
        </w:rPr>
        <w:t xml:space="preserve">. Объективная оценка труда </w:t>
      </w:r>
      <w:r>
        <w:rPr>
          <w:bCs/>
          <w:sz w:val="28"/>
          <w:szCs w:val="28"/>
        </w:rPr>
        <w:t xml:space="preserve">персонала большой </w:t>
      </w:r>
      <w:r w:rsidRPr="00B067E6">
        <w:rPr>
          <w:bCs/>
          <w:sz w:val="28"/>
          <w:szCs w:val="28"/>
        </w:rPr>
        <w:t xml:space="preserve"> компании</w:t>
      </w:r>
      <w:r>
        <w:rPr>
          <w:bCs/>
          <w:sz w:val="28"/>
          <w:szCs w:val="28"/>
        </w:rPr>
        <w:t xml:space="preserve"> </w:t>
      </w:r>
      <w:r w:rsidRPr="00B067E6">
        <w:rPr>
          <w:bCs/>
          <w:sz w:val="28"/>
          <w:szCs w:val="28"/>
        </w:rPr>
        <w:t xml:space="preserve">– задача </w:t>
      </w:r>
      <w:r>
        <w:rPr>
          <w:bCs/>
          <w:sz w:val="28"/>
          <w:szCs w:val="28"/>
        </w:rPr>
        <w:t>более сложная</w:t>
      </w:r>
      <w:r w:rsidRPr="00B067E6">
        <w:rPr>
          <w:bCs/>
          <w:sz w:val="28"/>
          <w:szCs w:val="28"/>
        </w:rPr>
        <w:t xml:space="preserve">. </w:t>
      </w:r>
      <w:r w:rsidR="008849A7">
        <w:rPr>
          <w:bCs/>
          <w:sz w:val="28"/>
          <w:szCs w:val="28"/>
        </w:rPr>
        <w:t>Созданные</w:t>
      </w:r>
      <w:r w:rsidRPr="00B067E6">
        <w:rPr>
          <w:bCs/>
          <w:sz w:val="28"/>
          <w:szCs w:val="28"/>
        </w:rPr>
        <w:t xml:space="preserve"> на </w:t>
      </w:r>
      <w:r w:rsidR="008849A7">
        <w:rPr>
          <w:bCs/>
          <w:sz w:val="28"/>
          <w:szCs w:val="28"/>
        </w:rPr>
        <w:t>фундаментальных</w:t>
      </w:r>
      <w:r w:rsidRPr="00B067E6">
        <w:rPr>
          <w:bCs/>
          <w:sz w:val="28"/>
          <w:szCs w:val="28"/>
        </w:rPr>
        <w:t xml:space="preserve"> алгоритмах тестирования, опроса и </w:t>
      </w:r>
      <w:r w:rsidR="008849A7">
        <w:rPr>
          <w:bCs/>
          <w:sz w:val="28"/>
          <w:szCs w:val="28"/>
        </w:rPr>
        <w:t>мониторинга</w:t>
      </w:r>
      <w:r w:rsidRPr="00B067E6">
        <w:rPr>
          <w:bCs/>
          <w:sz w:val="28"/>
          <w:szCs w:val="28"/>
        </w:rPr>
        <w:t xml:space="preserve"> автоматизированные системы </w:t>
      </w:r>
      <w:r w:rsidR="00784F94">
        <w:rPr>
          <w:bCs/>
          <w:sz w:val="28"/>
          <w:szCs w:val="28"/>
        </w:rPr>
        <w:t>тестирования</w:t>
      </w:r>
      <w:r w:rsidRPr="00B067E6">
        <w:rPr>
          <w:bCs/>
          <w:sz w:val="28"/>
          <w:szCs w:val="28"/>
        </w:rPr>
        <w:t xml:space="preserve"> </w:t>
      </w:r>
      <w:r w:rsidR="008849A7">
        <w:rPr>
          <w:bCs/>
          <w:sz w:val="28"/>
          <w:szCs w:val="28"/>
        </w:rPr>
        <w:t>дают возможность</w:t>
      </w:r>
      <w:r w:rsidRPr="00B067E6">
        <w:rPr>
          <w:bCs/>
          <w:sz w:val="28"/>
          <w:szCs w:val="28"/>
        </w:rPr>
        <w:t xml:space="preserve"> контролировать деятельность коллектива в </w:t>
      </w:r>
      <w:r w:rsidR="008849A7">
        <w:rPr>
          <w:bCs/>
          <w:sz w:val="28"/>
          <w:szCs w:val="28"/>
        </w:rPr>
        <w:t>общем</w:t>
      </w:r>
      <w:r w:rsidR="008849A7" w:rsidRPr="008849A7">
        <w:rPr>
          <w:bCs/>
          <w:sz w:val="28"/>
          <w:szCs w:val="28"/>
        </w:rPr>
        <w:t>,</w:t>
      </w:r>
      <w:r w:rsidR="008849A7">
        <w:rPr>
          <w:bCs/>
          <w:sz w:val="28"/>
          <w:szCs w:val="28"/>
        </w:rPr>
        <w:t xml:space="preserve"> а также </w:t>
      </w:r>
      <w:r w:rsidRPr="00B067E6">
        <w:rPr>
          <w:bCs/>
          <w:sz w:val="28"/>
          <w:szCs w:val="28"/>
        </w:rPr>
        <w:t xml:space="preserve">каждого </w:t>
      </w:r>
      <w:r w:rsidR="008849A7">
        <w:rPr>
          <w:bCs/>
          <w:sz w:val="28"/>
          <w:szCs w:val="28"/>
        </w:rPr>
        <w:t>отдельного сотрудника</w:t>
      </w:r>
      <w:r w:rsidRPr="00B067E6">
        <w:rPr>
          <w:bCs/>
          <w:sz w:val="28"/>
          <w:szCs w:val="28"/>
        </w:rPr>
        <w:t xml:space="preserve">. </w:t>
      </w:r>
      <w:r w:rsidR="008849A7">
        <w:rPr>
          <w:bCs/>
          <w:sz w:val="28"/>
          <w:szCs w:val="28"/>
        </w:rPr>
        <w:t>Высокая производительность</w:t>
      </w:r>
      <w:r w:rsidR="008849A7" w:rsidRPr="008849A7">
        <w:rPr>
          <w:bCs/>
          <w:sz w:val="28"/>
          <w:szCs w:val="28"/>
        </w:rPr>
        <w:t>,</w:t>
      </w:r>
      <w:r w:rsidR="008849A7">
        <w:rPr>
          <w:bCs/>
          <w:sz w:val="28"/>
          <w:szCs w:val="28"/>
        </w:rPr>
        <w:t xml:space="preserve"> точность</w:t>
      </w:r>
      <w:r w:rsidR="008849A7" w:rsidRPr="008849A7">
        <w:rPr>
          <w:bCs/>
          <w:sz w:val="28"/>
          <w:szCs w:val="28"/>
        </w:rPr>
        <w:t>,</w:t>
      </w:r>
      <w:r w:rsidR="008849A7">
        <w:rPr>
          <w:bCs/>
          <w:sz w:val="28"/>
          <w:szCs w:val="28"/>
        </w:rPr>
        <w:t xml:space="preserve"> эффективность</w:t>
      </w:r>
      <w:r w:rsidRPr="00B067E6">
        <w:rPr>
          <w:bCs/>
          <w:sz w:val="28"/>
          <w:szCs w:val="28"/>
        </w:rPr>
        <w:t xml:space="preserve"> делают </w:t>
      </w:r>
      <w:r w:rsidR="008849A7">
        <w:rPr>
          <w:bCs/>
          <w:sz w:val="28"/>
          <w:szCs w:val="28"/>
        </w:rPr>
        <w:t xml:space="preserve">автоматизированную </w:t>
      </w:r>
      <w:r w:rsidRPr="00B067E6">
        <w:rPr>
          <w:bCs/>
          <w:sz w:val="28"/>
          <w:szCs w:val="28"/>
        </w:rPr>
        <w:t xml:space="preserve"> </w:t>
      </w:r>
      <w:r w:rsidR="008849A7">
        <w:rPr>
          <w:bCs/>
          <w:sz w:val="28"/>
          <w:szCs w:val="28"/>
        </w:rPr>
        <w:t xml:space="preserve">систему </w:t>
      </w:r>
      <w:r w:rsidR="00E1756A">
        <w:rPr>
          <w:bCs/>
          <w:sz w:val="28"/>
          <w:szCs w:val="28"/>
        </w:rPr>
        <w:t>тестирования</w:t>
      </w:r>
      <w:r w:rsidR="008849A7">
        <w:rPr>
          <w:bCs/>
          <w:sz w:val="28"/>
          <w:szCs w:val="28"/>
        </w:rPr>
        <w:t xml:space="preserve"> </w:t>
      </w:r>
      <w:r w:rsidRPr="00B067E6">
        <w:rPr>
          <w:bCs/>
          <w:sz w:val="28"/>
          <w:szCs w:val="28"/>
        </w:rPr>
        <w:t>персонала незаменимым помощником руководителя или кадрового менеджера.</w:t>
      </w:r>
    </w:p>
    <w:p w:rsidR="00784F94" w:rsidRDefault="00E1756A" w:rsidP="00BD768F">
      <w:pPr>
        <w:spacing w:line="360" w:lineRule="auto"/>
        <w:ind w:firstLine="708"/>
        <w:rPr>
          <w:bCs/>
          <w:sz w:val="28"/>
          <w:szCs w:val="28"/>
        </w:rPr>
      </w:pPr>
      <w:r>
        <w:rPr>
          <w:bCs/>
          <w:sz w:val="28"/>
          <w:szCs w:val="28"/>
        </w:rPr>
        <w:t>Автоматизированная система тестирования – система</w:t>
      </w:r>
      <w:r w:rsidRPr="00E1756A">
        <w:rPr>
          <w:bCs/>
          <w:sz w:val="28"/>
          <w:szCs w:val="28"/>
        </w:rPr>
        <w:t>,</w:t>
      </w:r>
      <w:r>
        <w:rPr>
          <w:bCs/>
          <w:sz w:val="28"/>
          <w:szCs w:val="28"/>
        </w:rPr>
        <w:t xml:space="preserve"> в которой могут быть созданы </w:t>
      </w:r>
      <w:r w:rsidRPr="00E1756A">
        <w:rPr>
          <w:bCs/>
          <w:sz w:val="28"/>
          <w:szCs w:val="28"/>
        </w:rPr>
        <w:t>тесты любой сложности и направленности</w:t>
      </w:r>
      <w:r w:rsidR="00C86C79" w:rsidRPr="00C86C79">
        <w:rPr>
          <w:bCs/>
          <w:sz w:val="28"/>
          <w:szCs w:val="28"/>
        </w:rPr>
        <w:t>,</w:t>
      </w:r>
      <w:r>
        <w:rPr>
          <w:bCs/>
          <w:sz w:val="28"/>
          <w:szCs w:val="28"/>
        </w:rPr>
        <w:t xml:space="preserve"> протестировано любое количество испытуемых одновременно</w:t>
      </w:r>
      <w:r w:rsidRPr="00E1756A">
        <w:rPr>
          <w:bCs/>
          <w:sz w:val="28"/>
          <w:szCs w:val="28"/>
        </w:rPr>
        <w:t>,</w:t>
      </w:r>
      <w:r>
        <w:rPr>
          <w:bCs/>
          <w:sz w:val="28"/>
          <w:szCs w:val="28"/>
        </w:rPr>
        <w:t xml:space="preserve"> с помощью компьютерных технологий</w:t>
      </w:r>
      <w:r w:rsidRPr="00E1756A">
        <w:rPr>
          <w:bCs/>
          <w:sz w:val="28"/>
          <w:szCs w:val="28"/>
        </w:rPr>
        <w:t xml:space="preserve"> </w:t>
      </w:r>
      <w:r>
        <w:rPr>
          <w:bCs/>
          <w:sz w:val="28"/>
          <w:szCs w:val="28"/>
        </w:rPr>
        <w:t>с минимальным вмешательством человека</w:t>
      </w:r>
      <w:r w:rsidRPr="00E1756A">
        <w:rPr>
          <w:bCs/>
          <w:sz w:val="28"/>
          <w:szCs w:val="28"/>
        </w:rPr>
        <w:t>.</w:t>
      </w:r>
      <w:r>
        <w:rPr>
          <w:bCs/>
          <w:sz w:val="28"/>
          <w:szCs w:val="28"/>
        </w:rPr>
        <w:t xml:space="preserve"> </w:t>
      </w:r>
      <w:r w:rsidRPr="00E1756A">
        <w:rPr>
          <w:bCs/>
          <w:sz w:val="28"/>
          <w:szCs w:val="28"/>
        </w:rPr>
        <w:t xml:space="preserve"> </w:t>
      </w:r>
    </w:p>
    <w:p w:rsidR="00B067E6" w:rsidRDefault="00FB7290" w:rsidP="00BD768F">
      <w:pPr>
        <w:pStyle w:val="Default"/>
        <w:spacing w:line="360" w:lineRule="auto"/>
        <w:jc w:val="both"/>
        <w:rPr>
          <w:color w:val="auto"/>
          <w:sz w:val="28"/>
          <w:szCs w:val="26"/>
          <w:shd w:val="clear" w:color="auto" w:fill="FFFFFF"/>
          <w:lang w:eastAsia="en-US"/>
        </w:rPr>
      </w:pPr>
      <w:r>
        <w:rPr>
          <w:b/>
          <w:bCs/>
          <w:color w:val="auto"/>
          <w:sz w:val="28"/>
          <w:szCs w:val="26"/>
          <w:shd w:val="clear" w:color="auto" w:fill="FFFFFF"/>
          <w:lang w:eastAsia="en-US"/>
        </w:rPr>
        <w:tab/>
      </w:r>
      <w:r w:rsidRPr="00FB7290">
        <w:rPr>
          <w:color w:val="auto"/>
          <w:sz w:val="28"/>
          <w:szCs w:val="26"/>
          <w:shd w:val="clear" w:color="auto" w:fill="FFFFFF"/>
          <w:lang w:eastAsia="en-US"/>
        </w:rPr>
        <w:t xml:space="preserve">Основные </w:t>
      </w:r>
      <w:r w:rsidR="00784F94">
        <w:rPr>
          <w:color w:val="auto"/>
          <w:sz w:val="28"/>
          <w:szCs w:val="26"/>
          <w:shd w:val="clear" w:color="auto" w:fill="FFFFFF"/>
          <w:lang w:eastAsia="en-US"/>
        </w:rPr>
        <w:t>цели</w:t>
      </w:r>
      <w:r>
        <w:rPr>
          <w:color w:val="auto"/>
          <w:sz w:val="28"/>
          <w:szCs w:val="26"/>
          <w:shd w:val="clear" w:color="auto" w:fill="FFFFFF"/>
          <w:lang w:eastAsia="en-US"/>
        </w:rPr>
        <w:t xml:space="preserve"> внедрения</w:t>
      </w:r>
      <w:r w:rsidRPr="00FB7290">
        <w:rPr>
          <w:color w:val="auto"/>
          <w:sz w:val="28"/>
          <w:szCs w:val="26"/>
          <w:shd w:val="clear" w:color="auto" w:fill="FFFFFF"/>
          <w:lang w:eastAsia="en-US"/>
        </w:rPr>
        <w:t xml:space="preserve"> автоматизированной системы тестирования:</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Оперативный контроль работы.</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 xml:space="preserve">Сокращение </w:t>
      </w:r>
      <w:r w:rsidR="00784F94">
        <w:rPr>
          <w:bCs/>
          <w:sz w:val="28"/>
          <w:szCs w:val="28"/>
        </w:rPr>
        <w:t xml:space="preserve">лишнего </w:t>
      </w:r>
      <w:r w:rsidRPr="00FB7290">
        <w:rPr>
          <w:bCs/>
          <w:sz w:val="28"/>
          <w:szCs w:val="28"/>
        </w:rPr>
        <w:t>бумажного документооборота.</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Быстрое</w:t>
      </w:r>
      <w:r w:rsidR="00784F94">
        <w:rPr>
          <w:bCs/>
          <w:sz w:val="28"/>
          <w:szCs w:val="28"/>
        </w:rPr>
        <w:t xml:space="preserve"> реагирование и</w:t>
      </w:r>
      <w:r w:rsidRPr="00FB7290">
        <w:rPr>
          <w:bCs/>
          <w:sz w:val="28"/>
          <w:szCs w:val="28"/>
        </w:rPr>
        <w:t xml:space="preserve"> исправление недоработок.</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Установление единых критериев оценивания деятельности (КРI).</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Упрощение системы перераспределения заданий</w:t>
      </w:r>
      <w:r w:rsidR="00784F94">
        <w:rPr>
          <w:bCs/>
          <w:sz w:val="28"/>
          <w:szCs w:val="28"/>
          <w:lang w:val="en-US"/>
        </w:rPr>
        <w:t>.</w:t>
      </w:r>
    </w:p>
    <w:p w:rsidR="00784F94" w:rsidRPr="00784F94" w:rsidRDefault="008D174A" w:rsidP="00BD768F">
      <w:pPr>
        <w:shd w:val="clear" w:color="auto" w:fill="FFFFFF"/>
        <w:spacing w:after="120" w:line="360" w:lineRule="auto"/>
        <w:jc w:val="both"/>
        <w:rPr>
          <w:rFonts w:ascii="Arial" w:hAnsi="Arial" w:cs="Arial"/>
          <w:color w:val="333333"/>
        </w:rPr>
      </w:pPr>
      <w:r>
        <w:rPr>
          <w:sz w:val="28"/>
          <w:szCs w:val="26"/>
          <w:shd w:val="clear" w:color="auto" w:fill="FFFFFF"/>
          <w:lang w:eastAsia="en-US"/>
        </w:rPr>
        <w:lastRenderedPageBreak/>
        <w:t>Важно понимать</w:t>
      </w:r>
      <w:r w:rsidR="00784F94" w:rsidRPr="00784F94">
        <w:rPr>
          <w:sz w:val="28"/>
          <w:szCs w:val="26"/>
          <w:shd w:val="clear" w:color="auto" w:fill="FFFFFF"/>
          <w:lang w:eastAsia="en-US"/>
        </w:rPr>
        <w:t xml:space="preserve"> требования, предъявляемые к автоматизированной системе </w:t>
      </w:r>
      <w:r w:rsidR="00784F94">
        <w:rPr>
          <w:sz w:val="28"/>
          <w:szCs w:val="26"/>
          <w:shd w:val="clear" w:color="auto" w:fill="FFFFFF"/>
          <w:lang w:eastAsia="en-US"/>
        </w:rPr>
        <w:t>тестирования</w:t>
      </w:r>
      <w:r w:rsidR="00784F94" w:rsidRPr="00784F94">
        <w:rPr>
          <w:sz w:val="28"/>
          <w:szCs w:val="26"/>
          <w:shd w:val="clear" w:color="auto" w:fill="FFFFFF"/>
          <w:lang w:eastAsia="en-US"/>
        </w:rPr>
        <w:t>:</w:t>
      </w:r>
    </w:p>
    <w:p w:rsidR="00784F94" w:rsidRPr="00784F94" w:rsidRDefault="00471C34" w:rsidP="00BD768F">
      <w:pPr>
        <w:numPr>
          <w:ilvl w:val="0"/>
          <w:numId w:val="3"/>
        </w:numPr>
        <w:shd w:val="clear" w:color="auto" w:fill="FFFFFF"/>
        <w:spacing w:before="100" w:beforeAutospacing="1" w:after="100" w:afterAutospacing="1" w:line="360" w:lineRule="auto"/>
        <w:jc w:val="both"/>
        <w:rPr>
          <w:bCs/>
          <w:sz w:val="28"/>
          <w:szCs w:val="28"/>
        </w:rPr>
      </w:pPr>
      <w:r>
        <w:rPr>
          <w:bCs/>
          <w:sz w:val="28"/>
          <w:szCs w:val="28"/>
        </w:rPr>
        <w:t>м</w:t>
      </w:r>
      <w:r w:rsidR="00784F94" w:rsidRPr="00784F94">
        <w:rPr>
          <w:bCs/>
          <w:sz w:val="28"/>
          <w:szCs w:val="28"/>
        </w:rPr>
        <w:t>асштабируемость</w:t>
      </w:r>
      <w:r>
        <w:rPr>
          <w:bCs/>
          <w:sz w:val="28"/>
          <w:szCs w:val="28"/>
          <w:lang w:val="en-US"/>
        </w:rPr>
        <w:t>,</w:t>
      </w:r>
      <w:r>
        <w:rPr>
          <w:bCs/>
          <w:sz w:val="28"/>
          <w:szCs w:val="28"/>
        </w:rPr>
        <w:t xml:space="preserve"> изменяемость</w:t>
      </w:r>
      <w:r>
        <w:rPr>
          <w:bCs/>
          <w:sz w:val="28"/>
          <w:szCs w:val="28"/>
          <w:lang w:val="en-US"/>
        </w:rPr>
        <w:t>,</w:t>
      </w:r>
      <w:r w:rsidRPr="00471C34">
        <w:rPr>
          <w:bCs/>
          <w:sz w:val="28"/>
          <w:szCs w:val="28"/>
        </w:rPr>
        <w:t xml:space="preserve"> </w:t>
      </w:r>
      <w:r w:rsidRPr="00784F94">
        <w:rPr>
          <w:bCs/>
          <w:sz w:val="28"/>
          <w:szCs w:val="28"/>
        </w:rPr>
        <w:t>многофункциональность</w:t>
      </w:r>
      <w:r>
        <w:rPr>
          <w:bCs/>
          <w:sz w:val="28"/>
          <w:szCs w:val="28"/>
        </w:rPr>
        <w:t xml:space="preserve"> системы </w:t>
      </w:r>
      <w:r w:rsidR="00784F94" w:rsidRPr="00784F94">
        <w:rPr>
          <w:bCs/>
          <w:sz w:val="28"/>
          <w:szCs w:val="28"/>
        </w:rPr>
        <w:t>;</w:t>
      </w:r>
    </w:p>
    <w:p w:rsidR="00784F94" w:rsidRPr="00784F94" w:rsidRDefault="00784F94" w:rsidP="00BD768F">
      <w:pPr>
        <w:numPr>
          <w:ilvl w:val="0"/>
          <w:numId w:val="3"/>
        </w:numPr>
        <w:shd w:val="clear" w:color="auto" w:fill="FFFFFF"/>
        <w:spacing w:before="100" w:beforeAutospacing="1" w:after="100" w:afterAutospacing="1" w:line="360" w:lineRule="auto"/>
        <w:jc w:val="both"/>
        <w:rPr>
          <w:bCs/>
          <w:sz w:val="28"/>
          <w:szCs w:val="28"/>
        </w:rPr>
      </w:pPr>
      <w:r w:rsidRPr="00784F94">
        <w:rPr>
          <w:bCs/>
          <w:sz w:val="28"/>
          <w:szCs w:val="28"/>
        </w:rPr>
        <w:t>хранение</w:t>
      </w:r>
      <w:r w:rsidR="00141B7B">
        <w:rPr>
          <w:bCs/>
          <w:sz w:val="28"/>
          <w:szCs w:val="28"/>
        </w:rPr>
        <w:t xml:space="preserve"> и обработка</w:t>
      </w:r>
      <w:r w:rsidRPr="00784F94">
        <w:rPr>
          <w:bCs/>
          <w:sz w:val="28"/>
          <w:szCs w:val="28"/>
        </w:rPr>
        <w:t xml:space="preserve"> большого количества </w:t>
      </w:r>
      <w:r w:rsidR="008D174A">
        <w:rPr>
          <w:bCs/>
          <w:sz w:val="28"/>
          <w:szCs w:val="28"/>
        </w:rPr>
        <w:t>информации</w:t>
      </w:r>
      <w:r w:rsidRPr="00784F94">
        <w:rPr>
          <w:bCs/>
          <w:sz w:val="28"/>
          <w:szCs w:val="28"/>
        </w:rPr>
        <w:t>;</w:t>
      </w:r>
    </w:p>
    <w:p w:rsidR="008D174A" w:rsidRPr="008D174A" w:rsidRDefault="008D174A" w:rsidP="00BD768F">
      <w:pPr>
        <w:numPr>
          <w:ilvl w:val="0"/>
          <w:numId w:val="3"/>
        </w:numPr>
        <w:shd w:val="clear" w:color="auto" w:fill="FFFFFF"/>
        <w:spacing w:before="100" w:beforeAutospacing="1" w:after="100" w:afterAutospacing="1" w:line="360" w:lineRule="auto"/>
        <w:ind w:left="1418"/>
        <w:jc w:val="both"/>
        <w:rPr>
          <w:bCs/>
          <w:sz w:val="28"/>
          <w:szCs w:val="28"/>
        </w:rPr>
      </w:pPr>
      <w:r w:rsidRPr="008D174A">
        <w:rPr>
          <w:sz w:val="28"/>
          <w:szCs w:val="28"/>
        </w:rPr>
        <w:t>удобство и легкость создания и модификации тестов;</w:t>
      </w:r>
    </w:p>
    <w:p w:rsidR="008D174A" w:rsidRPr="00844209" w:rsidRDefault="008D174A" w:rsidP="00BD768F">
      <w:pPr>
        <w:pStyle w:val="NormalWeb"/>
        <w:numPr>
          <w:ilvl w:val="0"/>
          <w:numId w:val="3"/>
        </w:numPr>
        <w:suppressLineNumbers/>
        <w:suppressAutoHyphens/>
        <w:spacing w:before="0" w:beforeAutospacing="0" w:after="0" w:line="360" w:lineRule="auto"/>
        <w:jc w:val="both"/>
        <w:rPr>
          <w:sz w:val="28"/>
          <w:szCs w:val="28"/>
        </w:rPr>
      </w:pPr>
      <w:r w:rsidRPr="00844209">
        <w:rPr>
          <w:sz w:val="28"/>
          <w:szCs w:val="28"/>
        </w:rPr>
        <w:t>высокая безопасность</w:t>
      </w:r>
      <w:r w:rsidR="00BD768F">
        <w:rPr>
          <w:sz w:val="28"/>
          <w:szCs w:val="28"/>
        </w:rPr>
        <w:t xml:space="preserve"> и</w:t>
      </w:r>
      <w:r w:rsidRPr="00844209">
        <w:rPr>
          <w:sz w:val="28"/>
          <w:szCs w:val="28"/>
        </w:rPr>
        <w:t xml:space="preserve"> защищенность;</w:t>
      </w:r>
    </w:p>
    <w:p w:rsidR="008D174A" w:rsidRPr="00844209" w:rsidRDefault="008D174A" w:rsidP="00BD768F">
      <w:pPr>
        <w:pStyle w:val="NormalWeb"/>
        <w:numPr>
          <w:ilvl w:val="0"/>
          <w:numId w:val="3"/>
        </w:numPr>
        <w:suppressLineNumbers/>
        <w:suppressAutoHyphens/>
        <w:spacing w:before="0" w:beforeAutospacing="0" w:after="0" w:line="360" w:lineRule="auto"/>
        <w:jc w:val="both"/>
        <w:rPr>
          <w:sz w:val="28"/>
          <w:szCs w:val="28"/>
        </w:rPr>
      </w:pPr>
      <w:r w:rsidRPr="00844209">
        <w:rPr>
          <w:sz w:val="28"/>
          <w:szCs w:val="28"/>
        </w:rPr>
        <w:t>неограниченное количество тестов, тем, вопросов и вариантов ответов на них;</w:t>
      </w:r>
    </w:p>
    <w:p w:rsidR="008D174A" w:rsidRPr="008D174A" w:rsidRDefault="008D174A" w:rsidP="00BD768F">
      <w:pPr>
        <w:pStyle w:val="NormalWeb"/>
        <w:numPr>
          <w:ilvl w:val="0"/>
          <w:numId w:val="3"/>
        </w:numPr>
        <w:suppressLineNumbers/>
        <w:suppressAutoHyphens/>
        <w:spacing w:before="0" w:beforeAutospacing="0" w:after="0" w:line="360" w:lineRule="auto"/>
        <w:jc w:val="both"/>
        <w:rPr>
          <w:sz w:val="28"/>
          <w:szCs w:val="28"/>
        </w:rPr>
      </w:pPr>
      <w:r w:rsidRPr="00844209">
        <w:rPr>
          <w:sz w:val="28"/>
          <w:szCs w:val="28"/>
        </w:rPr>
        <w:t>контроль времени</w:t>
      </w:r>
      <w:r w:rsidR="00BD768F">
        <w:rPr>
          <w:sz w:val="28"/>
          <w:szCs w:val="28"/>
        </w:rPr>
        <w:t xml:space="preserve"> </w:t>
      </w:r>
      <w:r w:rsidRPr="00844209">
        <w:rPr>
          <w:sz w:val="28"/>
          <w:szCs w:val="28"/>
        </w:rPr>
        <w:t xml:space="preserve"> тестирования</w:t>
      </w:r>
      <w:r>
        <w:rPr>
          <w:sz w:val="28"/>
          <w:szCs w:val="28"/>
          <w:lang w:val="en-US"/>
        </w:rPr>
        <w:t>.</w:t>
      </w:r>
    </w:p>
    <w:p w:rsidR="00784F94" w:rsidRPr="008D174A" w:rsidRDefault="00784F94" w:rsidP="00BD768F">
      <w:pPr>
        <w:shd w:val="clear" w:color="auto" w:fill="FFFFFF"/>
        <w:spacing w:before="100" w:beforeAutospacing="1" w:after="100" w:afterAutospacing="1" w:line="360" w:lineRule="auto"/>
        <w:ind w:firstLine="708"/>
        <w:jc w:val="both"/>
        <w:rPr>
          <w:bCs/>
          <w:sz w:val="28"/>
          <w:szCs w:val="28"/>
        </w:rPr>
      </w:pPr>
      <w:r w:rsidRPr="008D174A">
        <w:rPr>
          <w:sz w:val="28"/>
          <w:szCs w:val="26"/>
          <w:shd w:val="clear" w:color="auto" w:fill="FFFFFF"/>
          <w:lang w:eastAsia="en-US"/>
        </w:rPr>
        <w:t xml:space="preserve">Цель внедрения автоматизированной программы оценки персонала – создание простой и открытой системы </w:t>
      </w:r>
      <w:r w:rsidR="008D174A" w:rsidRPr="008D174A">
        <w:rPr>
          <w:sz w:val="28"/>
          <w:szCs w:val="26"/>
          <w:shd w:val="clear" w:color="auto" w:fill="FFFFFF"/>
          <w:lang w:eastAsia="en-US"/>
        </w:rPr>
        <w:t>тестирования, с высокой производительностью.</w:t>
      </w:r>
      <w:r w:rsidRPr="008D174A">
        <w:rPr>
          <w:sz w:val="28"/>
          <w:szCs w:val="26"/>
          <w:shd w:val="clear" w:color="auto" w:fill="FFFFFF"/>
          <w:lang w:eastAsia="en-US"/>
        </w:rPr>
        <w:t xml:space="preserve"> </w:t>
      </w:r>
    </w:p>
    <w:p w:rsidR="00784F94" w:rsidRPr="00784F94" w:rsidRDefault="00784F94" w:rsidP="00BD768F">
      <w:pPr>
        <w:spacing w:line="360" w:lineRule="auto"/>
        <w:ind w:firstLine="851"/>
        <w:jc w:val="both"/>
        <w:rPr>
          <w:sz w:val="28"/>
          <w:szCs w:val="26"/>
          <w:shd w:val="clear" w:color="auto" w:fill="FFFFFF"/>
          <w:lang w:eastAsia="en-US"/>
        </w:rPr>
      </w:pPr>
      <w:r w:rsidRPr="00784F94">
        <w:rPr>
          <w:sz w:val="28"/>
          <w:szCs w:val="26"/>
          <w:shd w:val="clear" w:color="auto" w:fill="FFFFFF"/>
          <w:lang w:eastAsia="en-US"/>
        </w:rPr>
        <w:t xml:space="preserve">Преимущество компьютерных автоматизированных </w:t>
      </w:r>
      <w:r w:rsidR="008D174A">
        <w:rPr>
          <w:sz w:val="28"/>
          <w:szCs w:val="26"/>
          <w:shd w:val="clear" w:color="auto" w:fill="FFFFFF"/>
          <w:lang w:eastAsia="en-US"/>
        </w:rPr>
        <w:t>систем состоит</w:t>
      </w:r>
      <w:r w:rsidRPr="00784F94">
        <w:rPr>
          <w:sz w:val="28"/>
          <w:szCs w:val="26"/>
          <w:shd w:val="clear" w:color="auto" w:fill="FFFFFF"/>
          <w:lang w:eastAsia="en-US"/>
        </w:rPr>
        <w:t xml:space="preserve"> в том, что система позволяет получить </w:t>
      </w:r>
      <w:r w:rsidR="008D174A">
        <w:rPr>
          <w:sz w:val="28"/>
          <w:szCs w:val="26"/>
          <w:shd w:val="clear" w:color="auto" w:fill="FFFFFF"/>
          <w:lang w:eastAsia="en-US"/>
        </w:rPr>
        <w:t>корректную</w:t>
      </w:r>
      <w:r w:rsidRPr="00784F94">
        <w:rPr>
          <w:sz w:val="28"/>
          <w:szCs w:val="26"/>
          <w:shd w:val="clear" w:color="auto" w:fill="FFFFFF"/>
          <w:lang w:eastAsia="en-US"/>
        </w:rPr>
        <w:t xml:space="preserve"> оценку </w:t>
      </w:r>
      <w:r w:rsidR="00141B7B" w:rsidRPr="0049020F">
        <w:rPr>
          <w:sz w:val="28"/>
          <w:szCs w:val="28"/>
        </w:rPr>
        <w:t>уровн</w:t>
      </w:r>
      <w:r w:rsidR="00141B7B">
        <w:rPr>
          <w:sz w:val="28"/>
          <w:szCs w:val="28"/>
        </w:rPr>
        <w:t>я</w:t>
      </w:r>
      <w:r w:rsidR="00141B7B" w:rsidRPr="0049020F">
        <w:rPr>
          <w:sz w:val="28"/>
          <w:szCs w:val="28"/>
        </w:rPr>
        <w:t xml:space="preserve"> знаний, умений и навыков</w:t>
      </w:r>
      <w:r w:rsidRPr="00784F94">
        <w:rPr>
          <w:sz w:val="28"/>
          <w:szCs w:val="26"/>
          <w:shd w:val="clear" w:color="auto" w:fill="FFFFFF"/>
          <w:lang w:eastAsia="en-US"/>
        </w:rPr>
        <w:t xml:space="preserve"> </w:t>
      </w:r>
      <w:r w:rsidR="008D174A">
        <w:rPr>
          <w:sz w:val="28"/>
          <w:szCs w:val="26"/>
          <w:shd w:val="clear" w:color="auto" w:fill="FFFFFF"/>
          <w:lang w:eastAsia="en-US"/>
        </w:rPr>
        <w:t>сотрудников</w:t>
      </w:r>
      <w:r w:rsidRPr="00784F94">
        <w:rPr>
          <w:sz w:val="28"/>
          <w:szCs w:val="26"/>
          <w:shd w:val="clear" w:color="auto" w:fill="FFFFFF"/>
          <w:lang w:eastAsia="en-US"/>
        </w:rPr>
        <w:t xml:space="preserve">, </w:t>
      </w:r>
      <w:r w:rsidR="00141B7B">
        <w:rPr>
          <w:sz w:val="28"/>
          <w:szCs w:val="26"/>
          <w:shd w:val="clear" w:color="auto" w:fill="FFFFFF"/>
          <w:lang w:eastAsia="en-US"/>
        </w:rPr>
        <w:t>уменьшить</w:t>
      </w:r>
      <w:r w:rsidRPr="00784F94">
        <w:rPr>
          <w:sz w:val="28"/>
          <w:szCs w:val="26"/>
          <w:shd w:val="clear" w:color="auto" w:fill="FFFFFF"/>
          <w:lang w:eastAsia="en-US"/>
        </w:rPr>
        <w:t xml:space="preserve"> время на </w:t>
      </w:r>
      <w:r w:rsidR="008D174A">
        <w:rPr>
          <w:sz w:val="28"/>
          <w:szCs w:val="26"/>
          <w:shd w:val="clear" w:color="auto" w:fill="FFFFFF"/>
          <w:lang w:eastAsia="en-US"/>
        </w:rPr>
        <w:t>получение</w:t>
      </w:r>
      <w:r w:rsidRPr="00784F94">
        <w:rPr>
          <w:sz w:val="28"/>
          <w:szCs w:val="26"/>
          <w:shd w:val="clear" w:color="auto" w:fill="FFFFFF"/>
          <w:lang w:eastAsia="en-US"/>
        </w:rPr>
        <w:t xml:space="preserve"> результатов.</w:t>
      </w:r>
    </w:p>
    <w:p w:rsidR="00784F94" w:rsidRPr="00784F94" w:rsidRDefault="00784F94" w:rsidP="00BD768F">
      <w:pPr>
        <w:spacing w:line="360" w:lineRule="auto"/>
      </w:pPr>
    </w:p>
    <w:p w:rsidR="00FB7290" w:rsidRPr="00FB7290" w:rsidRDefault="00FB7290" w:rsidP="00BD768F">
      <w:pPr>
        <w:pStyle w:val="Default"/>
        <w:spacing w:line="360" w:lineRule="auto"/>
        <w:jc w:val="both"/>
        <w:rPr>
          <w:color w:val="auto"/>
          <w:sz w:val="28"/>
          <w:szCs w:val="26"/>
          <w:shd w:val="clear" w:color="auto" w:fill="FFFFFF"/>
          <w:lang w:eastAsia="en-US"/>
        </w:rPr>
      </w:pPr>
    </w:p>
    <w:p w:rsidR="008D174A" w:rsidRDefault="008D174A" w:rsidP="00BD768F">
      <w:pPr>
        <w:pStyle w:val="Default"/>
        <w:numPr>
          <w:ilvl w:val="1"/>
          <w:numId w:val="2"/>
        </w:numPr>
        <w:spacing w:line="360" w:lineRule="auto"/>
        <w:jc w:val="both"/>
        <w:rPr>
          <w:b/>
          <w:bCs/>
          <w:color w:val="auto"/>
          <w:sz w:val="28"/>
          <w:szCs w:val="26"/>
          <w:shd w:val="clear" w:color="auto" w:fill="FFFFFF"/>
          <w:lang w:eastAsia="en-US"/>
        </w:rPr>
      </w:pPr>
      <w:r>
        <w:rPr>
          <w:b/>
          <w:bCs/>
          <w:color w:val="auto"/>
          <w:sz w:val="28"/>
          <w:szCs w:val="26"/>
          <w:shd w:val="clear" w:color="auto" w:fill="FFFFFF"/>
          <w:lang w:eastAsia="en-US"/>
        </w:rPr>
        <w:t>Анализ необходимости тестирования сотрудников</w:t>
      </w:r>
    </w:p>
    <w:p w:rsidR="00EB39A5" w:rsidRDefault="00EB39A5" w:rsidP="00EB39A5">
      <w:pPr>
        <w:pStyle w:val="Default"/>
        <w:spacing w:line="360" w:lineRule="auto"/>
        <w:ind w:left="1549"/>
        <w:jc w:val="both"/>
        <w:rPr>
          <w:b/>
          <w:bCs/>
          <w:color w:val="auto"/>
          <w:sz w:val="28"/>
          <w:szCs w:val="26"/>
          <w:shd w:val="clear" w:color="auto" w:fill="FFFFFF"/>
          <w:lang w:eastAsia="en-US"/>
        </w:rPr>
      </w:pPr>
      <w:r>
        <w:rPr>
          <w:b/>
          <w:bCs/>
          <w:color w:val="auto"/>
          <w:sz w:val="28"/>
          <w:szCs w:val="26"/>
          <w:shd w:val="clear" w:color="auto" w:fill="FFFFFF"/>
          <w:lang w:eastAsia="en-US"/>
        </w:rPr>
        <w:t xml:space="preserve"> </w:t>
      </w:r>
    </w:p>
    <w:p w:rsidR="00141B7B" w:rsidRPr="00872ED5" w:rsidRDefault="00141B7B" w:rsidP="00BD768F">
      <w:pPr>
        <w:pStyle w:val="Default"/>
        <w:spacing w:line="360" w:lineRule="auto"/>
        <w:ind w:firstLine="851"/>
        <w:jc w:val="both"/>
        <w:rPr>
          <w:color w:val="auto"/>
          <w:sz w:val="28"/>
          <w:szCs w:val="26"/>
          <w:shd w:val="clear" w:color="auto" w:fill="FFFFFF"/>
          <w:lang w:eastAsia="en-US"/>
        </w:rPr>
      </w:pPr>
      <w:r w:rsidRPr="00141B7B">
        <w:rPr>
          <w:color w:val="auto"/>
          <w:sz w:val="28"/>
          <w:szCs w:val="26"/>
          <w:shd w:val="clear" w:color="auto" w:fill="FFFFFF"/>
          <w:lang w:eastAsia="en-US"/>
        </w:rPr>
        <w:t>Важно понимать необходимость тестирования сотрудников.</w:t>
      </w:r>
      <w:r>
        <w:rPr>
          <w:color w:val="auto"/>
          <w:sz w:val="28"/>
          <w:szCs w:val="26"/>
          <w:shd w:val="clear" w:color="auto" w:fill="FFFFFF"/>
          <w:lang w:eastAsia="en-US"/>
        </w:rPr>
        <w:t xml:space="preserve"> Она заключается в следующем</w:t>
      </w:r>
      <w:r w:rsidRPr="00872ED5">
        <w:rPr>
          <w:color w:val="auto"/>
          <w:sz w:val="28"/>
          <w:szCs w:val="26"/>
          <w:shd w:val="clear" w:color="auto" w:fill="FFFFFF"/>
          <w:lang w:eastAsia="en-US"/>
        </w:rPr>
        <w:t xml:space="preserve">: </w:t>
      </w:r>
    </w:p>
    <w:p w:rsidR="00141B7B" w:rsidRPr="00141B7B" w:rsidRDefault="00141B7B" w:rsidP="00BD768F">
      <w:pPr>
        <w:numPr>
          <w:ilvl w:val="0"/>
          <w:numId w:val="8"/>
        </w:numPr>
        <w:shd w:val="clear" w:color="auto" w:fill="FFFFFF"/>
        <w:spacing w:before="100" w:beforeAutospacing="1" w:after="100" w:afterAutospacing="1" w:line="360" w:lineRule="auto"/>
        <w:jc w:val="both"/>
        <w:rPr>
          <w:bCs/>
          <w:sz w:val="28"/>
          <w:szCs w:val="28"/>
        </w:rPr>
      </w:pPr>
      <w:r>
        <w:rPr>
          <w:bCs/>
          <w:sz w:val="28"/>
          <w:szCs w:val="28"/>
        </w:rPr>
        <w:t xml:space="preserve">  Для нахождение нового сотрудника на нужную должность</w:t>
      </w:r>
      <w:r w:rsidRPr="00141B7B">
        <w:rPr>
          <w:bCs/>
          <w:sz w:val="28"/>
          <w:szCs w:val="28"/>
        </w:rPr>
        <w:t xml:space="preserve">. </w:t>
      </w:r>
      <w:r>
        <w:rPr>
          <w:bCs/>
          <w:sz w:val="28"/>
          <w:szCs w:val="28"/>
        </w:rPr>
        <w:t>Данное т</w:t>
      </w:r>
      <w:r w:rsidRPr="00141B7B">
        <w:rPr>
          <w:bCs/>
          <w:sz w:val="28"/>
          <w:szCs w:val="28"/>
        </w:rPr>
        <w:t>естирование</w:t>
      </w:r>
      <w:r>
        <w:rPr>
          <w:bCs/>
          <w:sz w:val="28"/>
          <w:szCs w:val="28"/>
        </w:rPr>
        <w:t xml:space="preserve"> проводят</w:t>
      </w:r>
      <w:r w:rsidRPr="00141B7B">
        <w:rPr>
          <w:bCs/>
          <w:sz w:val="28"/>
          <w:szCs w:val="28"/>
        </w:rPr>
        <w:t xml:space="preserve"> сотрудники отдела кадров после собеседования. </w:t>
      </w:r>
    </w:p>
    <w:p w:rsidR="00141B7B" w:rsidRPr="00141B7B" w:rsidRDefault="00141B7B" w:rsidP="00BD768F">
      <w:pPr>
        <w:numPr>
          <w:ilvl w:val="0"/>
          <w:numId w:val="8"/>
        </w:numPr>
        <w:shd w:val="clear" w:color="auto" w:fill="FFFFFF"/>
        <w:spacing w:before="100" w:beforeAutospacing="1" w:after="100" w:afterAutospacing="1" w:line="360" w:lineRule="auto"/>
        <w:jc w:val="both"/>
        <w:rPr>
          <w:bCs/>
          <w:sz w:val="28"/>
          <w:szCs w:val="28"/>
        </w:rPr>
      </w:pPr>
      <w:r>
        <w:rPr>
          <w:bCs/>
          <w:sz w:val="28"/>
          <w:szCs w:val="28"/>
        </w:rPr>
        <w:t xml:space="preserve">  Для проверки уровня навыков</w:t>
      </w:r>
      <w:r w:rsidRPr="00141B7B">
        <w:rPr>
          <w:bCs/>
          <w:sz w:val="28"/>
          <w:szCs w:val="28"/>
        </w:rPr>
        <w:t>,</w:t>
      </w:r>
      <w:r>
        <w:rPr>
          <w:bCs/>
          <w:sz w:val="28"/>
          <w:szCs w:val="28"/>
        </w:rPr>
        <w:t xml:space="preserve"> умений и знаний уже работающего сотрудника</w:t>
      </w:r>
      <w:r w:rsidRPr="00141B7B">
        <w:rPr>
          <w:bCs/>
          <w:sz w:val="28"/>
          <w:szCs w:val="28"/>
        </w:rPr>
        <w:t xml:space="preserve"> – </w:t>
      </w:r>
      <w:r>
        <w:rPr>
          <w:bCs/>
          <w:sz w:val="28"/>
          <w:szCs w:val="28"/>
        </w:rPr>
        <w:t>это даст понимание соответствует ли он данной должности</w:t>
      </w:r>
      <w:r w:rsidRPr="00141B7B">
        <w:rPr>
          <w:bCs/>
          <w:sz w:val="28"/>
          <w:szCs w:val="28"/>
        </w:rPr>
        <w:t>.</w:t>
      </w:r>
    </w:p>
    <w:p w:rsidR="00141B7B" w:rsidRPr="00141B7B" w:rsidRDefault="00471C34" w:rsidP="00BD768F">
      <w:pPr>
        <w:numPr>
          <w:ilvl w:val="0"/>
          <w:numId w:val="8"/>
        </w:numPr>
        <w:shd w:val="clear" w:color="auto" w:fill="FFFFFF"/>
        <w:spacing w:before="100" w:beforeAutospacing="1" w:after="100" w:afterAutospacing="1" w:line="360" w:lineRule="auto"/>
        <w:jc w:val="both"/>
        <w:rPr>
          <w:bCs/>
          <w:sz w:val="28"/>
          <w:szCs w:val="28"/>
        </w:rPr>
      </w:pPr>
      <w:r>
        <w:rPr>
          <w:bCs/>
          <w:sz w:val="28"/>
          <w:szCs w:val="28"/>
        </w:rPr>
        <w:lastRenderedPageBreak/>
        <w:t xml:space="preserve"> Для оценки психологичного состояния сотрудника</w:t>
      </w:r>
      <w:r w:rsidR="00141B7B" w:rsidRPr="00141B7B">
        <w:rPr>
          <w:bCs/>
          <w:sz w:val="28"/>
          <w:szCs w:val="28"/>
        </w:rPr>
        <w:t>.</w:t>
      </w:r>
    </w:p>
    <w:p w:rsidR="00141B7B" w:rsidRDefault="00471C34" w:rsidP="00BD768F">
      <w:pPr>
        <w:numPr>
          <w:ilvl w:val="0"/>
          <w:numId w:val="8"/>
        </w:numPr>
        <w:shd w:val="clear" w:color="auto" w:fill="FFFFFF"/>
        <w:spacing w:before="100" w:beforeAutospacing="1" w:after="100" w:afterAutospacing="1" w:line="360" w:lineRule="auto"/>
        <w:jc w:val="both"/>
        <w:rPr>
          <w:bCs/>
          <w:sz w:val="28"/>
          <w:szCs w:val="28"/>
        </w:rPr>
      </w:pPr>
      <w:r>
        <w:rPr>
          <w:bCs/>
          <w:sz w:val="28"/>
          <w:szCs w:val="28"/>
        </w:rPr>
        <w:t xml:space="preserve"> Для оценки творческих способностей сотрудника</w:t>
      </w:r>
      <w:r w:rsidR="00862B74" w:rsidRPr="00862B74">
        <w:rPr>
          <w:bCs/>
          <w:sz w:val="28"/>
          <w:szCs w:val="28"/>
        </w:rPr>
        <w:t>.</w:t>
      </w:r>
    </w:p>
    <w:p w:rsidR="006B3AB1" w:rsidRDefault="006B3AB1" w:rsidP="00BD768F">
      <w:pPr>
        <w:shd w:val="clear" w:color="auto" w:fill="FFFFFF"/>
        <w:spacing w:before="100" w:beforeAutospacing="1" w:after="100" w:afterAutospacing="1" w:line="360" w:lineRule="auto"/>
        <w:jc w:val="both"/>
        <w:rPr>
          <w:bCs/>
          <w:sz w:val="28"/>
          <w:szCs w:val="28"/>
        </w:rPr>
      </w:pPr>
      <w:r>
        <w:rPr>
          <w:bCs/>
          <w:sz w:val="28"/>
          <w:szCs w:val="28"/>
        </w:rPr>
        <w:t>Рассмотрим наиболее эффективные методики тестирования</w:t>
      </w:r>
      <w:r w:rsidRPr="006B3AB1">
        <w:rPr>
          <w:bCs/>
          <w:sz w:val="28"/>
          <w:szCs w:val="28"/>
        </w:rPr>
        <w:t>:</w:t>
      </w:r>
    </w:p>
    <w:p w:rsidR="006B3AB1" w:rsidRPr="006B3AB1" w:rsidRDefault="006B3AB1" w:rsidP="00BD768F">
      <w:pPr>
        <w:pStyle w:val="ListParagraph"/>
        <w:numPr>
          <w:ilvl w:val="0"/>
          <w:numId w:val="9"/>
        </w:numPr>
        <w:shd w:val="clear" w:color="auto" w:fill="FFFFFF"/>
        <w:spacing w:before="100" w:beforeAutospacing="1" w:after="100" w:afterAutospacing="1" w:line="360" w:lineRule="auto"/>
        <w:jc w:val="both"/>
        <w:rPr>
          <w:bCs/>
          <w:sz w:val="28"/>
          <w:szCs w:val="28"/>
        </w:rPr>
      </w:pPr>
      <w:r>
        <w:rPr>
          <w:bCs/>
          <w:sz w:val="28"/>
          <w:szCs w:val="28"/>
        </w:rPr>
        <w:t>Тесты на профпригодность</w:t>
      </w:r>
      <w:r>
        <w:rPr>
          <w:bCs/>
          <w:sz w:val="28"/>
          <w:szCs w:val="28"/>
          <w:lang w:val="en-US"/>
        </w:rPr>
        <w:t>:</w:t>
      </w:r>
    </w:p>
    <w:p w:rsidR="006B3AB1" w:rsidRDefault="006B3AB1" w:rsidP="00BD768F">
      <w:pPr>
        <w:numPr>
          <w:ilvl w:val="0"/>
          <w:numId w:val="3"/>
        </w:numPr>
        <w:shd w:val="clear" w:color="auto" w:fill="FFFFFF"/>
        <w:spacing w:before="100" w:beforeAutospacing="1" w:after="100" w:afterAutospacing="1" w:line="360" w:lineRule="auto"/>
        <w:ind w:left="1701"/>
        <w:jc w:val="both"/>
        <w:rPr>
          <w:bCs/>
          <w:sz w:val="28"/>
          <w:szCs w:val="28"/>
        </w:rPr>
      </w:pPr>
      <w:r w:rsidRPr="006B3AB1">
        <w:rPr>
          <w:bCs/>
          <w:sz w:val="28"/>
          <w:szCs w:val="28"/>
        </w:rPr>
        <w:t>Аттестация. Смысл, данный методики прост : сотруднику задаются вопросы, относящиеся к его  профессиональной деятельности</w:t>
      </w:r>
    </w:p>
    <w:p w:rsid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Pr>
          <w:bCs/>
          <w:sz w:val="28"/>
          <w:szCs w:val="28"/>
        </w:rPr>
        <w:t>Испытание</w:t>
      </w:r>
      <w:r w:rsidRPr="00A46F21">
        <w:rPr>
          <w:bCs/>
          <w:sz w:val="28"/>
          <w:szCs w:val="28"/>
        </w:rPr>
        <w:t>.</w:t>
      </w:r>
      <w:r>
        <w:rPr>
          <w:bCs/>
          <w:sz w:val="28"/>
          <w:szCs w:val="28"/>
        </w:rPr>
        <w:t xml:space="preserve"> Относиться больше к экзамену</w:t>
      </w:r>
      <w:r w:rsidRPr="00A46F21">
        <w:rPr>
          <w:bCs/>
          <w:sz w:val="28"/>
          <w:szCs w:val="28"/>
        </w:rPr>
        <w:t xml:space="preserve">,  </w:t>
      </w:r>
      <w:r>
        <w:rPr>
          <w:bCs/>
          <w:sz w:val="28"/>
          <w:szCs w:val="28"/>
        </w:rPr>
        <w:t>когда необходимо испытать умение быстро и качественно исполнять свои должностные обязанности</w:t>
      </w:r>
      <w:r w:rsidRPr="00A46F21">
        <w:rPr>
          <w:bCs/>
          <w:sz w:val="28"/>
          <w:szCs w:val="28"/>
        </w:rPr>
        <w:t>.</w:t>
      </w:r>
    </w:p>
    <w:p w:rsidR="00A46F21" w:rsidRP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Pr>
          <w:bCs/>
          <w:sz w:val="28"/>
          <w:szCs w:val="28"/>
        </w:rPr>
        <w:t>Тесты для повышения квалификации</w:t>
      </w:r>
      <w:r w:rsidRPr="00A46F21">
        <w:rPr>
          <w:bCs/>
          <w:sz w:val="28"/>
          <w:szCs w:val="28"/>
        </w:rPr>
        <w:t>,</w:t>
      </w:r>
      <w:r>
        <w:rPr>
          <w:bCs/>
          <w:sz w:val="28"/>
          <w:szCs w:val="28"/>
        </w:rPr>
        <w:t xml:space="preserve"> применяется при повышении сотрудника по карьерной лестнице</w:t>
      </w:r>
      <w:r w:rsidRPr="00A46F21">
        <w:rPr>
          <w:bCs/>
          <w:sz w:val="28"/>
          <w:szCs w:val="28"/>
        </w:rPr>
        <w:t>.</w:t>
      </w:r>
      <w:r>
        <w:rPr>
          <w:bCs/>
          <w:sz w:val="28"/>
          <w:szCs w:val="28"/>
        </w:rPr>
        <w:t xml:space="preserve"> Сложность теста зависит от должности сотрудника в данный момент</w:t>
      </w:r>
      <w:r>
        <w:rPr>
          <w:bCs/>
          <w:sz w:val="28"/>
          <w:szCs w:val="28"/>
          <w:lang w:val="en-US"/>
        </w:rPr>
        <w:t>.</w:t>
      </w:r>
    </w:p>
    <w:p w:rsid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Pr>
          <w:bCs/>
          <w:sz w:val="28"/>
          <w:szCs w:val="28"/>
        </w:rPr>
        <w:t>Тесты-опросники</w:t>
      </w:r>
      <w:r w:rsidRPr="00A46F21">
        <w:rPr>
          <w:bCs/>
          <w:sz w:val="28"/>
          <w:szCs w:val="28"/>
        </w:rPr>
        <w:t>,</w:t>
      </w:r>
      <w:r>
        <w:rPr>
          <w:bCs/>
          <w:sz w:val="28"/>
          <w:szCs w:val="28"/>
        </w:rPr>
        <w:t xml:space="preserve"> помогают лучше понять желание сотрудника и когда может наступить </w:t>
      </w:r>
      <w:r w:rsidRPr="00A46F21">
        <w:rPr>
          <w:bCs/>
          <w:sz w:val="28"/>
          <w:szCs w:val="28"/>
        </w:rPr>
        <w:t>“</w:t>
      </w:r>
      <w:r>
        <w:rPr>
          <w:bCs/>
          <w:sz w:val="28"/>
          <w:szCs w:val="28"/>
        </w:rPr>
        <w:t>выгорание</w:t>
      </w:r>
      <w:r w:rsidRPr="00A46F21">
        <w:rPr>
          <w:bCs/>
          <w:sz w:val="28"/>
          <w:szCs w:val="28"/>
        </w:rPr>
        <w:t>”</w:t>
      </w:r>
      <w:r>
        <w:rPr>
          <w:bCs/>
          <w:sz w:val="28"/>
          <w:szCs w:val="28"/>
        </w:rPr>
        <w:t xml:space="preserve"> работника</w:t>
      </w:r>
      <w:r w:rsidRPr="00A46F21">
        <w:rPr>
          <w:bCs/>
          <w:sz w:val="28"/>
          <w:szCs w:val="28"/>
        </w:rPr>
        <w:t>.</w:t>
      </w:r>
    </w:p>
    <w:p w:rsidR="00A46F21" w:rsidRPr="00DD6A89" w:rsidRDefault="00DD6A89" w:rsidP="00BD768F">
      <w:pPr>
        <w:shd w:val="clear" w:color="auto" w:fill="FFFFFF"/>
        <w:spacing w:before="100" w:beforeAutospacing="1" w:after="100" w:afterAutospacing="1" w:line="360" w:lineRule="auto"/>
        <w:ind w:left="1134"/>
        <w:jc w:val="both"/>
        <w:rPr>
          <w:bCs/>
          <w:sz w:val="28"/>
          <w:szCs w:val="28"/>
        </w:rPr>
      </w:pPr>
      <w:r w:rsidRPr="00DD6A89">
        <w:rPr>
          <w:bCs/>
          <w:sz w:val="28"/>
          <w:szCs w:val="28"/>
        </w:rPr>
        <w:t xml:space="preserve">2 </w:t>
      </w:r>
      <w:r w:rsidRPr="00A46F21">
        <w:rPr>
          <w:bCs/>
          <w:sz w:val="28"/>
          <w:szCs w:val="28"/>
        </w:rPr>
        <w:t>Тесты опросники для изучения психологического состояния:</w:t>
      </w:r>
    </w:p>
    <w:p w:rsidR="00A46F21" w:rsidRPr="00A46F21" w:rsidRDefault="00A46F21" w:rsidP="00BD768F">
      <w:pPr>
        <w:pStyle w:val="ListParagraph"/>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Диагностика </w:t>
      </w:r>
      <w:proofErr w:type="spellStart"/>
      <w:r w:rsidRPr="00DD6A89">
        <w:rPr>
          <w:bCs/>
          <w:sz w:val="28"/>
          <w:szCs w:val="28"/>
        </w:rPr>
        <w:t>самоэффективности</w:t>
      </w:r>
      <w:proofErr w:type="spellEnd"/>
      <w:r w:rsidRPr="00DD6A89">
        <w:rPr>
          <w:bCs/>
          <w:sz w:val="28"/>
          <w:szCs w:val="28"/>
        </w:rPr>
        <w:t xml:space="preserve"> </w:t>
      </w:r>
      <w:proofErr w:type="spellStart"/>
      <w:r w:rsidRPr="00DD6A89">
        <w:rPr>
          <w:bCs/>
          <w:sz w:val="28"/>
          <w:szCs w:val="28"/>
        </w:rPr>
        <w:t>Маддукса</w:t>
      </w:r>
      <w:proofErr w:type="spellEnd"/>
      <w:r w:rsidRPr="00DD6A89">
        <w:rPr>
          <w:bCs/>
          <w:sz w:val="28"/>
          <w:szCs w:val="28"/>
        </w:rPr>
        <w:t xml:space="preserve"> и </w:t>
      </w:r>
      <w:proofErr w:type="spellStart"/>
      <w:r w:rsidRPr="00DD6A89">
        <w:rPr>
          <w:bCs/>
          <w:sz w:val="28"/>
          <w:szCs w:val="28"/>
        </w:rPr>
        <w:t>Шеера</w:t>
      </w:r>
      <w:proofErr w:type="spellEnd"/>
      <w:r w:rsidR="00E20CF0" w:rsidRPr="00E20CF0">
        <w:rPr>
          <w:bCs/>
          <w:sz w:val="28"/>
          <w:szCs w:val="28"/>
        </w:rPr>
        <w:t>.</w:t>
      </w:r>
    </w:p>
    <w:p w:rsidR="00A46F21" w:rsidRP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Диагностика агрессии </w:t>
      </w:r>
      <w:proofErr w:type="spellStart"/>
      <w:r w:rsidRPr="00DD6A89">
        <w:rPr>
          <w:bCs/>
          <w:sz w:val="28"/>
          <w:szCs w:val="28"/>
        </w:rPr>
        <w:t>Басса-Дарки</w:t>
      </w:r>
      <w:proofErr w:type="spellEnd"/>
      <w:r w:rsidR="00E20CF0">
        <w:rPr>
          <w:bCs/>
          <w:sz w:val="28"/>
          <w:szCs w:val="28"/>
          <w:lang w:val="en-US"/>
        </w:rPr>
        <w:t>.</w:t>
      </w:r>
    </w:p>
    <w:p w:rsidR="00A46F21" w:rsidRP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Тест </w:t>
      </w:r>
      <w:proofErr w:type="spellStart"/>
      <w:r w:rsidRPr="00DD6A89">
        <w:rPr>
          <w:bCs/>
          <w:sz w:val="28"/>
          <w:szCs w:val="28"/>
        </w:rPr>
        <w:t>Гилфорда</w:t>
      </w:r>
      <w:proofErr w:type="spellEnd"/>
      <w:r w:rsidRPr="00DD6A89">
        <w:rPr>
          <w:bCs/>
          <w:sz w:val="28"/>
          <w:szCs w:val="28"/>
        </w:rPr>
        <w:t xml:space="preserve"> на измерение социального интеллекта</w:t>
      </w:r>
      <w:r w:rsidR="00E20CF0" w:rsidRPr="00E20CF0">
        <w:rPr>
          <w:bCs/>
          <w:sz w:val="28"/>
          <w:szCs w:val="28"/>
        </w:rPr>
        <w:t>.</w:t>
      </w:r>
    </w:p>
    <w:p w:rsid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Определение мотивации к успеху Т. </w:t>
      </w:r>
      <w:proofErr w:type="spellStart"/>
      <w:r w:rsidRPr="00DD6A89">
        <w:rPr>
          <w:bCs/>
          <w:sz w:val="28"/>
          <w:szCs w:val="28"/>
        </w:rPr>
        <w:t>Элерса</w:t>
      </w:r>
      <w:proofErr w:type="spellEnd"/>
      <w:r w:rsidR="00E20CF0" w:rsidRPr="00E20CF0">
        <w:rPr>
          <w:bCs/>
          <w:sz w:val="28"/>
          <w:szCs w:val="28"/>
        </w:rPr>
        <w:t>.</w:t>
      </w:r>
    </w:p>
    <w:p w:rsidR="00DD6A89" w:rsidRPr="00DD6A89" w:rsidRDefault="00DD6A89" w:rsidP="00BD768F">
      <w:pPr>
        <w:shd w:val="clear" w:color="auto" w:fill="FFFFFF"/>
        <w:spacing w:before="100" w:beforeAutospacing="1" w:after="100" w:afterAutospacing="1" w:line="360" w:lineRule="auto"/>
        <w:ind w:left="1134"/>
        <w:jc w:val="both"/>
        <w:rPr>
          <w:bCs/>
          <w:sz w:val="28"/>
          <w:szCs w:val="28"/>
        </w:rPr>
      </w:pPr>
      <w:r w:rsidRPr="00DD6A89">
        <w:rPr>
          <w:bCs/>
          <w:sz w:val="28"/>
          <w:szCs w:val="28"/>
        </w:rPr>
        <w:t xml:space="preserve">3 </w:t>
      </w:r>
      <w:r>
        <w:rPr>
          <w:bCs/>
          <w:sz w:val="28"/>
          <w:szCs w:val="28"/>
        </w:rPr>
        <w:t>Проективные тесты – это тесты без вопросов</w:t>
      </w:r>
      <w:r w:rsidRPr="00DD6A89">
        <w:rPr>
          <w:bCs/>
          <w:sz w:val="28"/>
          <w:szCs w:val="28"/>
        </w:rPr>
        <w:t>,</w:t>
      </w:r>
      <w:r>
        <w:rPr>
          <w:bCs/>
          <w:sz w:val="28"/>
          <w:szCs w:val="28"/>
        </w:rPr>
        <w:t xml:space="preserve"> в данных тестах испытуемому необходимо использовать фантазию и нарисовать что его попросят</w:t>
      </w:r>
      <w:r w:rsidRPr="00A46F21">
        <w:rPr>
          <w:bCs/>
          <w:sz w:val="28"/>
          <w:szCs w:val="28"/>
        </w:rPr>
        <w:t>:</w:t>
      </w:r>
    </w:p>
    <w:p w:rsidR="00DD6A89" w:rsidRPr="00A46F21" w:rsidRDefault="00DD6A89" w:rsidP="00BD768F">
      <w:pPr>
        <w:pStyle w:val="ListParagraph"/>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w:t>
      </w:r>
      <w:r>
        <w:rPr>
          <w:bCs/>
          <w:sz w:val="28"/>
          <w:szCs w:val="28"/>
        </w:rPr>
        <w:t>Дом</w:t>
      </w:r>
      <w:r w:rsidRPr="00DD6A89">
        <w:rPr>
          <w:bCs/>
          <w:sz w:val="28"/>
          <w:szCs w:val="28"/>
        </w:rPr>
        <w:t>,</w:t>
      </w:r>
      <w:r>
        <w:rPr>
          <w:bCs/>
          <w:sz w:val="28"/>
          <w:szCs w:val="28"/>
        </w:rPr>
        <w:t xml:space="preserve"> дерево</w:t>
      </w:r>
      <w:r w:rsidRPr="00DD6A89">
        <w:rPr>
          <w:bCs/>
          <w:sz w:val="28"/>
          <w:szCs w:val="28"/>
        </w:rPr>
        <w:t>,</w:t>
      </w:r>
      <w:r>
        <w:rPr>
          <w:bCs/>
          <w:sz w:val="28"/>
          <w:szCs w:val="28"/>
        </w:rPr>
        <w:t xml:space="preserve"> человек</w:t>
      </w:r>
      <w:r w:rsidRPr="00DD6A89">
        <w:rPr>
          <w:bCs/>
          <w:sz w:val="28"/>
          <w:szCs w:val="28"/>
        </w:rPr>
        <w:t>”,</w:t>
      </w:r>
      <w:r>
        <w:rPr>
          <w:bCs/>
          <w:sz w:val="28"/>
          <w:szCs w:val="28"/>
        </w:rPr>
        <w:t xml:space="preserve"> человеку необходимо использовать фантазию и нарисовать один рисунок с использованием данных объектов</w:t>
      </w:r>
      <w:r w:rsidRPr="00DD6A89">
        <w:rPr>
          <w:bCs/>
          <w:sz w:val="28"/>
          <w:szCs w:val="28"/>
        </w:rPr>
        <w:t>.</w:t>
      </w:r>
    </w:p>
    <w:p w:rsidR="00DD6A89" w:rsidRPr="00A46F21" w:rsidRDefault="00DD6A89"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lastRenderedPageBreak/>
        <w:t>“</w:t>
      </w:r>
      <w:r>
        <w:rPr>
          <w:bCs/>
          <w:sz w:val="28"/>
          <w:szCs w:val="28"/>
        </w:rPr>
        <w:t>Нарисуй свою работу</w:t>
      </w:r>
      <w:r w:rsidRPr="00DD6A89">
        <w:rPr>
          <w:bCs/>
          <w:sz w:val="28"/>
          <w:szCs w:val="28"/>
        </w:rPr>
        <w:t xml:space="preserve">”, </w:t>
      </w:r>
      <w:r>
        <w:rPr>
          <w:bCs/>
          <w:sz w:val="28"/>
          <w:szCs w:val="28"/>
        </w:rPr>
        <w:t>испытуемому предлагается нарисовать свою работу и постараться передать кем он себя чувствует в коллективе</w:t>
      </w:r>
      <w:r w:rsidRPr="00DD6A89">
        <w:rPr>
          <w:bCs/>
          <w:sz w:val="28"/>
          <w:szCs w:val="28"/>
        </w:rPr>
        <w:t>.</w:t>
      </w:r>
    </w:p>
    <w:p w:rsidR="00DD6A89" w:rsidRPr="00A46F21" w:rsidRDefault="00DD6A89"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Тест </w:t>
      </w:r>
      <w:proofErr w:type="spellStart"/>
      <w:r w:rsidR="00E20CF0">
        <w:rPr>
          <w:bCs/>
          <w:sz w:val="28"/>
          <w:szCs w:val="28"/>
        </w:rPr>
        <w:t>Роршаха</w:t>
      </w:r>
      <w:proofErr w:type="spellEnd"/>
      <w:r w:rsidR="00E20CF0">
        <w:rPr>
          <w:bCs/>
          <w:sz w:val="28"/>
          <w:szCs w:val="28"/>
          <w:lang w:val="en-US"/>
        </w:rPr>
        <w:t>.</w:t>
      </w:r>
    </w:p>
    <w:p w:rsidR="00DD6A89" w:rsidRPr="00BE6903" w:rsidRDefault="00E20CF0" w:rsidP="00BD768F">
      <w:pPr>
        <w:numPr>
          <w:ilvl w:val="0"/>
          <w:numId w:val="3"/>
        </w:numPr>
        <w:shd w:val="clear" w:color="auto" w:fill="FFFFFF"/>
        <w:spacing w:before="100" w:beforeAutospacing="1" w:after="100" w:afterAutospacing="1" w:line="360" w:lineRule="auto"/>
        <w:ind w:left="1701"/>
        <w:jc w:val="both"/>
        <w:rPr>
          <w:bCs/>
          <w:sz w:val="28"/>
          <w:szCs w:val="28"/>
        </w:rPr>
      </w:pPr>
      <w:r>
        <w:rPr>
          <w:bCs/>
          <w:sz w:val="28"/>
          <w:szCs w:val="28"/>
        </w:rPr>
        <w:t xml:space="preserve">Цветной тест </w:t>
      </w:r>
      <w:proofErr w:type="spellStart"/>
      <w:r>
        <w:rPr>
          <w:bCs/>
          <w:sz w:val="28"/>
          <w:szCs w:val="28"/>
        </w:rPr>
        <w:t>Рюшера</w:t>
      </w:r>
      <w:proofErr w:type="spellEnd"/>
      <w:r>
        <w:rPr>
          <w:bCs/>
          <w:sz w:val="28"/>
          <w:szCs w:val="28"/>
          <w:lang w:val="en-US"/>
        </w:rPr>
        <w:t>.</w:t>
      </w:r>
    </w:p>
    <w:p w:rsidR="00BE6903" w:rsidRDefault="00BD768F" w:rsidP="00BD768F">
      <w:pPr>
        <w:shd w:val="clear" w:color="auto" w:fill="FFFFFF"/>
        <w:spacing w:before="100" w:beforeAutospacing="1" w:after="100" w:afterAutospacing="1" w:line="360" w:lineRule="auto"/>
        <w:ind w:firstLine="708"/>
        <w:jc w:val="both"/>
        <w:rPr>
          <w:bCs/>
          <w:sz w:val="28"/>
          <w:szCs w:val="28"/>
        </w:rPr>
      </w:pPr>
      <w:r>
        <w:rPr>
          <w:bCs/>
          <w:sz w:val="28"/>
          <w:szCs w:val="28"/>
        </w:rPr>
        <w:t>Для успешного развития предприятия тестирование персонала является неотъемлемой частью</w:t>
      </w:r>
      <w:r w:rsidRPr="00BD768F">
        <w:rPr>
          <w:bCs/>
          <w:sz w:val="28"/>
          <w:szCs w:val="28"/>
        </w:rPr>
        <w:t xml:space="preserve">. </w:t>
      </w:r>
      <w:r>
        <w:rPr>
          <w:bCs/>
          <w:sz w:val="28"/>
          <w:szCs w:val="28"/>
        </w:rPr>
        <w:t>Тестирование позволяет определить на начальных этапах развития проблем у сотрудника</w:t>
      </w:r>
      <w:r w:rsidRPr="00BD768F">
        <w:rPr>
          <w:bCs/>
          <w:sz w:val="28"/>
          <w:szCs w:val="28"/>
        </w:rPr>
        <w:t>,</w:t>
      </w:r>
      <w:r>
        <w:rPr>
          <w:bCs/>
          <w:sz w:val="28"/>
          <w:szCs w:val="28"/>
        </w:rPr>
        <w:t xml:space="preserve"> а также во всем коллективе</w:t>
      </w:r>
      <w:r w:rsidRPr="00BD768F">
        <w:rPr>
          <w:bCs/>
          <w:sz w:val="28"/>
          <w:szCs w:val="28"/>
        </w:rPr>
        <w:t xml:space="preserve">. </w:t>
      </w:r>
      <w:r>
        <w:rPr>
          <w:bCs/>
          <w:sz w:val="28"/>
          <w:szCs w:val="28"/>
        </w:rPr>
        <w:t>При тестировании персонала опытный руководитель использует не одну методику</w:t>
      </w:r>
      <w:r w:rsidRPr="00BD768F">
        <w:rPr>
          <w:bCs/>
          <w:sz w:val="28"/>
          <w:szCs w:val="28"/>
        </w:rPr>
        <w:t>,</w:t>
      </w:r>
      <w:r>
        <w:rPr>
          <w:bCs/>
          <w:sz w:val="28"/>
          <w:szCs w:val="28"/>
        </w:rPr>
        <w:t xml:space="preserve"> а комбинирует несколько</w:t>
      </w:r>
      <w:r w:rsidRPr="00BD768F">
        <w:rPr>
          <w:bCs/>
          <w:sz w:val="28"/>
          <w:szCs w:val="28"/>
        </w:rPr>
        <w:t>,</w:t>
      </w:r>
      <w:r>
        <w:rPr>
          <w:bCs/>
          <w:sz w:val="28"/>
          <w:szCs w:val="28"/>
        </w:rPr>
        <w:t xml:space="preserve"> что дает большую эффективность</w:t>
      </w:r>
      <w:r w:rsidRPr="00BD768F">
        <w:rPr>
          <w:bCs/>
          <w:sz w:val="28"/>
          <w:szCs w:val="28"/>
        </w:rPr>
        <w:t>.</w:t>
      </w:r>
    </w:p>
    <w:p w:rsidR="0036641C" w:rsidRPr="0036641C" w:rsidRDefault="0036641C" w:rsidP="0036641C">
      <w:pPr>
        <w:pStyle w:val="ListParagraph"/>
        <w:numPr>
          <w:ilvl w:val="1"/>
          <w:numId w:val="2"/>
        </w:numPr>
        <w:shd w:val="clear" w:color="auto" w:fill="FFFFFF"/>
        <w:spacing w:before="100" w:beforeAutospacing="1" w:after="100" w:afterAutospacing="1" w:line="360" w:lineRule="auto"/>
        <w:jc w:val="both"/>
        <w:rPr>
          <w:b/>
          <w:bCs/>
          <w:sz w:val="28"/>
          <w:szCs w:val="26"/>
          <w:shd w:val="clear" w:color="auto" w:fill="FFFFFF"/>
          <w:lang w:eastAsia="en-US"/>
        </w:rPr>
      </w:pPr>
      <w:r w:rsidRPr="0036641C">
        <w:rPr>
          <w:b/>
          <w:bCs/>
          <w:sz w:val="28"/>
          <w:szCs w:val="26"/>
          <w:shd w:val="clear" w:color="auto" w:fill="FFFFFF"/>
          <w:lang w:eastAsia="en-US"/>
        </w:rPr>
        <w:t>Обзор и сравнение  анало</w:t>
      </w:r>
      <w:r w:rsidR="00232E4B">
        <w:rPr>
          <w:b/>
          <w:bCs/>
          <w:sz w:val="28"/>
          <w:szCs w:val="26"/>
          <w:shd w:val="clear" w:color="auto" w:fill="FFFFFF"/>
          <w:lang w:eastAsia="en-US"/>
        </w:rPr>
        <w:t>гов</w:t>
      </w:r>
    </w:p>
    <w:p w:rsidR="000E4918" w:rsidRDefault="0036641C" w:rsidP="00C33853">
      <w:pPr>
        <w:pStyle w:val="GOST"/>
        <w:widowControl/>
        <w:suppressLineNumbers/>
        <w:rPr>
          <w:rFonts w:ascii="Times New Roman" w:hAnsi="Times New Roman" w:cs="Times New Roman"/>
          <w:bCs/>
          <w:kern w:val="0"/>
          <w:lang w:eastAsia="ru-RU" w:bidi="ar-SA"/>
        </w:rPr>
      </w:pPr>
      <w:r w:rsidRPr="0036641C">
        <w:rPr>
          <w:rFonts w:ascii="Times New Roman" w:hAnsi="Times New Roman" w:cs="Times New Roman"/>
          <w:bCs/>
          <w:kern w:val="0"/>
          <w:lang w:eastAsia="ru-RU" w:bidi="ar-SA"/>
        </w:rPr>
        <w:t>Существует множество различных систем</w:t>
      </w:r>
      <w:r>
        <w:rPr>
          <w:rFonts w:ascii="Times New Roman" w:hAnsi="Times New Roman" w:cs="Times New Roman"/>
          <w:bCs/>
          <w:kern w:val="0"/>
          <w:lang w:eastAsia="ru-RU" w:bidi="ar-SA"/>
        </w:rPr>
        <w:t xml:space="preserve"> автоматизированного</w:t>
      </w:r>
      <w:r w:rsidRPr="0036641C">
        <w:rPr>
          <w:rFonts w:ascii="Times New Roman" w:hAnsi="Times New Roman" w:cs="Times New Roman"/>
          <w:bCs/>
          <w:kern w:val="0"/>
          <w:lang w:eastAsia="ru-RU" w:bidi="ar-SA"/>
        </w:rPr>
        <w:t xml:space="preserve"> тестирования, </w:t>
      </w:r>
      <w:r>
        <w:rPr>
          <w:rFonts w:ascii="Times New Roman" w:hAnsi="Times New Roman" w:cs="Times New Roman"/>
          <w:bCs/>
          <w:kern w:val="0"/>
          <w:lang w:eastAsia="ru-RU" w:bidi="ar-SA"/>
        </w:rPr>
        <w:t>имеющие</w:t>
      </w:r>
      <w:r w:rsidRPr="0036641C">
        <w:rPr>
          <w:rFonts w:ascii="Times New Roman" w:hAnsi="Times New Roman" w:cs="Times New Roman"/>
          <w:bCs/>
          <w:kern w:val="0"/>
          <w:lang w:eastAsia="ru-RU" w:bidi="ar-SA"/>
        </w:rPr>
        <w:t xml:space="preserve"> как достоинствами, так и недостатками. </w:t>
      </w:r>
      <w:r w:rsidR="00C33853">
        <w:rPr>
          <w:rFonts w:ascii="Times New Roman" w:hAnsi="Times New Roman" w:cs="Times New Roman"/>
          <w:bCs/>
          <w:kern w:val="0"/>
          <w:lang w:eastAsia="ru-RU" w:bidi="ar-SA"/>
        </w:rPr>
        <w:t>Ниже приведена сравнительная таблица 3 основных</w:t>
      </w:r>
      <w:r w:rsidR="00C33853" w:rsidRPr="00C33853">
        <w:rPr>
          <w:rFonts w:ascii="Times New Roman" w:hAnsi="Times New Roman" w:cs="Times New Roman"/>
          <w:bCs/>
          <w:kern w:val="0"/>
          <w:lang w:eastAsia="ru-RU" w:bidi="ar-SA"/>
        </w:rPr>
        <w:t>,</w:t>
      </w:r>
      <w:r w:rsidR="00C33853">
        <w:rPr>
          <w:rFonts w:ascii="Times New Roman" w:hAnsi="Times New Roman" w:cs="Times New Roman"/>
          <w:bCs/>
          <w:kern w:val="0"/>
          <w:lang w:eastAsia="ru-RU" w:bidi="ar-SA"/>
        </w:rPr>
        <w:t xml:space="preserve"> систем тестирования и выделены у них характеристики, по которым можно их сравнить и провести анализ</w:t>
      </w:r>
      <w:r w:rsidR="00C33853" w:rsidRPr="00C33853">
        <w:rPr>
          <w:rFonts w:ascii="Times New Roman" w:hAnsi="Times New Roman" w:cs="Times New Roman"/>
          <w:bCs/>
          <w:kern w:val="0"/>
          <w:lang w:eastAsia="ru-RU" w:bidi="ar-SA"/>
        </w:rPr>
        <w:t>.</w:t>
      </w:r>
      <w:r w:rsidR="00C33853">
        <w:rPr>
          <w:rFonts w:ascii="Times New Roman" w:hAnsi="Times New Roman" w:cs="Times New Roman"/>
          <w:bCs/>
          <w:kern w:val="0"/>
          <w:lang w:eastAsia="ru-RU" w:bidi="ar-SA"/>
        </w:rPr>
        <w:t xml:space="preserve"> Самым главным требованием является то</w:t>
      </w:r>
      <w:r w:rsidR="00C33853" w:rsidRPr="00C33853">
        <w:rPr>
          <w:rFonts w:ascii="Times New Roman" w:hAnsi="Times New Roman" w:cs="Times New Roman"/>
          <w:bCs/>
          <w:kern w:val="0"/>
          <w:lang w:eastAsia="ru-RU" w:bidi="ar-SA"/>
        </w:rPr>
        <w:t xml:space="preserve">,  </w:t>
      </w:r>
      <w:r w:rsidR="00C33853">
        <w:rPr>
          <w:rFonts w:ascii="Times New Roman" w:hAnsi="Times New Roman" w:cs="Times New Roman"/>
          <w:bCs/>
          <w:kern w:val="0"/>
          <w:lang w:eastAsia="ru-RU" w:bidi="ar-SA"/>
        </w:rPr>
        <w:t>что они все подходят для тестирования персонала</w:t>
      </w:r>
      <w:r w:rsidR="00C33853" w:rsidRPr="00C33853">
        <w:rPr>
          <w:rFonts w:ascii="Times New Roman" w:hAnsi="Times New Roman" w:cs="Times New Roman"/>
          <w:bCs/>
          <w:kern w:val="0"/>
          <w:lang w:eastAsia="ru-RU" w:bidi="ar-SA"/>
        </w:rPr>
        <w:t>.</w:t>
      </w:r>
    </w:p>
    <w:p w:rsidR="000F21F3" w:rsidRPr="00C33853" w:rsidRDefault="000F21F3" w:rsidP="00C33853">
      <w:pPr>
        <w:pStyle w:val="GOST"/>
        <w:widowControl/>
        <w:suppressLineNumbers/>
        <w:rPr>
          <w:rFonts w:ascii="Times New Roman" w:hAnsi="Times New Roman" w:cs="Times New Roman"/>
          <w:bCs/>
          <w:kern w:val="0"/>
          <w:lang w:eastAsia="ru-RU" w:bidi="ar-SA"/>
        </w:rPr>
      </w:pPr>
    </w:p>
    <w:tbl>
      <w:tblPr>
        <w:tblStyle w:val="TableGrid"/>
        <w:tblW w:w="9634" w:type="dxa"/>
        <w:tblLook w:val="04A0" w:firstRow="1" w:lastRow="0" w:firstColumn="1" w:lastColumn="0" w:noHBand="0" w:noVBand="1"/>
      </w:tblPr>
      <w:tblGrid>
        <w:gridCol w:w="2259"/>
        <w:gridCol w:w="2291"/>
        <w:gridCol w:w="2279"/>
        <w:gridCol w:w="2805"/>
      </w:tblGrid>
      <w:tr w:rsidR="000E4918" w:rsidTr="00A570A4">
        <w:tc>
          <w:tcPr>
            <w:tcW w:w="2259" w:type="dxa"/>
          </w:tcPr>
          <w:p w:rsidR="000E4918" w:rsidRDefault="000E4918" w:rsidP="000F21F3">
            <w:pPr>
              <w:pStyle w:val="GOST"/>
              <w:widowControl/>
              <w:suppressLineNumbers/>
              <w:ind w:firstLine="0"/>
              <w:rPr>
                <w:rFonts w:ascii="Times New Roman" w:hAnsi="Times New Roman" w:cs="Times New Roman"/>
                <w:noProof/>
                <w:kern w:val="0"/>
              </w:rPr>
            </w:pPr>
          </w:p>
        </w:tc>
        <w:tc>
          <w:tcPr>
            <w:tcW w:w="2291" w:type="dxa"/>
          </w:tcPr>
          <w:p w:rsidR="000E4918" w:rsidRPr="000F21F3" w:rsidRDefault="000E4918" w:rsidP="000F21F3">
            <w:pPr>
              <w:pStyle w:val="Heading2"/>
              <w:shd w:val="clear" w:color="auto" w:fill="FFFFFF"/>
              <w:spacing w:before="0" w:line="360" w:lineRule="auto"/>
              <w:jc w:val="both"/>
              <w:textAlignment w:val="baseline"/>
              <w:rPr>
                <w:rFonts w:ascii="Times New Roman" w:eastAsia="Times New Roman" w:hAnsi="Times New Roman" w:cs="Times New Roman"/>
                <w:noProof/>
                <w:color w:val="auto"/>
                <w:sz w:val="28"/>
                <w:szCs w:val="28"/>
                <w:lang w:eastAsia="zh-CN" w:bidi="hi-IN"/>
              </w:rPr>
            </w:pPr>
            <w:bookmarkStart w:id="2" w:name="_Toc43022570"/>
            <w:r w:rsidRPr="000F21F3">
              <w:rPr>
                <w:rFonts w:ascii="Times New Roman" w:eastAsia="Times New Roman" w:hAnsi="Times New Roman" w:cs="Times New Roman"/>
                <w:noProof/>
                <w:color w:val="auto"/>
                <w:sz w:val="28"/>
                <w:szCs w:val="28"/>
                <w:lang w:eastAsia="zh-CN" w:bidi="hi-IN"/>
              </w:rPr>
              <w:t>Indigo</w:t>
            </w:r>
            <w:bookmarkEnd w:id="2"/>
          </w:p>
        </w:tc>
        <w:tc>
          <w:tcPr>
            <w:tcW w:w="2279" w:type="dxa"/>
          </w:tcPr>
          <w:p w:rsidR="000E4918" w:rsidRPr="000F21F3" w:rsidRDefault="000E4918" w:rsidP="000F21F3">
            <w:pPr>
              <w:pStyle w:val="Heading2"/>
              <w:shd w:val="clear" w:color="auto" w:fill="FFFFFF"/>
              <w:spacing w:before="0" w:line="360" w:lineRule="auto"/>
              <w:jc w:val="both"/>
              <w:textAlignment w:val="baseline"/>
              <w:rPr>
                <w:rFonts w:ascii="Times New Roman" w:eastAsia="Times New Roman" w:hAnsi="Times New Roman" w:cs="Times New Roman"/>
                <w:noProof/>
                <w:color w:val="auto"/>
                <w:sz w:val="28"/>
                <w:szCs w:val="28"/>
                <w:lang w:eastAsia="zh-CN" w:bidi="hi-IN"/>
              </w:rPr>
            </w:pPr>
            <w:bookmarkStart w:id="3" w:name="_Toc43022571"/>
            <w:r w:rsidRPr="000F21F3">
              <w:rPr>
                <w:rFonts w:ascii="Times New Roman" w:eastAsia="Times New Roman" w:hAnsi="Times New Roman" w:cs="Times New Roman"/>
                <w:noProof/>
                <w:color w:val="auto"/>
                <w:sz w:val="28"/>
                <w:szCs w:val="28"/>
                <w:lang w:eastAsia="zh-CN" w:bidi="hi-IN"/>
              </w:rPr>
              <w:t>StartExam</w:t>
            </w:r>
            <w:bookmarkEnd w:id="3"/>
          </w:p>
        </w:tc>
        <w:tc>
          <w:tcPr>
            <w:tcW w:w="2805" w:type="dxa"/>
          </w:tcPr>
          <w:p w:rsidR="000E4918" w:rsidRPr="000F21F3" w:rsidRDefault="000E4918" w:rsidP="000F21F3">
            <w:pPr>
              <w:pStyle w:val="Heading2"/>
              <w:shd w:val="clear" w:color="auto" w:fill="FFFFFF"/>
              <w:spacing w:before="0" w:line="360" w:lineRule="auto"/>
              <w:jc w:val="both"/>
              <w:textAlignment w:val="baseline"/>
              <w:rPr>
                <w:rFonts w:ascii="Times New Roman" w:eastAsia="Times New Roman" w:hAnsi="Times New Roman" w:cs="Times New Roman"/>
                <w:noProof/>
                <w:color w:val="auto"/>
                <w:sz w:val="28"/>
                <w:szCs w:val="28"/>
                <w:lang w:eastAsia="zh-CN" w:bidi="hi-IN"/>
              </w:rPr>
            </w:pPr>
            <w:bookmarkStart w:id="4" w:name="_Toc43022572"/>
            <w:r w:rsidRPr="000F21F3">
              <w:rPr>
                <w:rFonts w:ascii="Times New Roman" w:eastAsia="Times New Roman" w:hAnsi="Times New Roman" w:cs="Times New Roman"/>
                <w:noProof/>
                <w:color w:val="auto"/>
                <w:sz w:val="28"/>
                <w:szCs w:val="28"/>
                <w:lang w:eastAsia="zh-CN" w:bidi="hi-IN"/>
              </w:rPr>
              <w:t>SunRav Web Class</w:t>
            </w:r>
            <w:bookmarkEnd w:id="4"/>
          </w:p>
          <w:p w:rsidR="000E4918" w:rsidRDefault="000E4918" w:rsidP="000F21F3">
            <w:pPr>
              <w:pStyle w:val="GOST"/>
              <w:widowControl/>
              <w:suppressLineNumbers/>
              <w:ind w:firstLine="0"/>
              <w:rPr>
                <w:rFonts w:ascii="Times New Roman" w:hAnsi="Times New Roman" w:cs="Times New Roman"/>
                <w:noProof/>
                <w:kern w:val="0"/>
              </w:rPr>
            </w:pP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Доступность платформы</w:t>
            </w:r>
          </w:p>
        </w:tc>
        <w:tc>
          <w:tcPr>
            <w:tcW w:w="2291"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9326BB">
              <w:rPr>
                <w:rFonts w:ascii="Times New Roman" w:hAnsi="Times New Roman" w:cs="Times New Roman"/>
                <w:noProof/>
                <w:kern w:val="0"/>
              </w:rPr>
              <w:t>рисутствует д</w:t>
            </w:r>
            <w:r w:rsidR="00C33853">
              <w:rPr>
                <w:rFonts w:ascii="Times New Roman" w:hAnsi="Times New Roman" w:cs="Times New Roman"/>
                <w:noProof/>
                <w:kern w:val="0"/>
              </w:rPr>
              <w:t>емо-доступ</w:t>
            </w:r>
            <w:r w:rsidR="00A570A4">
              <w:rPr>
                <w:rFonts w:ascii="Times New Roman" w:hAnsi="Times New Roman" w:cs="Times New Roman"/>
                <w:noProof/>
                <w:kern w:val="0"/>
                <w:lang w:val="en-US"/>
              </w:rPr>
              <w:t>.</w:t>
            </w:r>
          </w:p>
        </w:tc>
        <w:tc>
          <w:tcPr>
            <w:tcW w:w="2279"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9326BB">
              <w:rPr>
                <w:rFonts w:ascii="Times New Roman" w:hAnsi="Times New Roman" w:cs="Times New Roman"/>
                <w:noProof/>
                <w:kern w:val="0"/>
              </w:rPr>
              <w:t>рисутствует демо-доступ</w:t>
            </w:r>
            <w:r w:rsidR="00A570A4">
              <w:rPr>
                <w:rFonts w:ascii="Times New Roman" w:hAnsi="Times New Roman" w:cs="Times New Roman"/>
                <w:noProof/>
                <w:kern w:val="0"/>
                <w:lang w:val="en-US"/>
              </w:rPr>
              <w:t>.</w:t>
            </w:r>
          </w:p>
        </w:tc>
        <w:tc>
          <w:tcPr>
            <w:tcW w:w="2805"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0F21F3">
              <w:rPr>
                <w:rFonts w:ascii="Times New Roman" w:hAnsi="Times New Roman" w:cs="Times New Roman"/>
                <w:noProof/>
                <w:kern w:val="0"/>
              </w:rPr>
              <w:t>рисутствует демо-доступ</w:t>
            </w:r>
            <w:r w:rsidR="00A570A4">
              <w:rPr>
                <w:rFonts w:ascii="Times New Roman" w:hAnsi="Times New Roman" w:cs="Times New Roman"/>
                <w:noProof/>
                <w:kern w:val="0"/>
                <w:lang w:val="en-US"/>
              </w:rPr>
              <w:t>.</w:t>
            </w: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Функционал платформы</w:t>
            </w:r>
          </w:p>
        </w:tc>
        <w:tc>
          <w:tcPr>
            <w:tcW w:w="2291"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Р</w:t>
            </w:r>
            <w:r w:rsidR="009326BB">
              <w:rPr>
                <w:rFonts w:ascii="Times New Roman" w:hAnsi="Times New Roman" w:cs="Times New Roman"/>
                <w:noProof/>
                <w:kern w:val="0"/>
              </w:rPr>
              <w:t>асширенный</w:t>
            </w:r>
            <w:r w:rsidR="00A570A4">
              <w:rPr>
                <w:rFonts w:ascii="Times New Roman" w:hAnsi="Times New Roman" w:cs="Times New Roman"/>
                <w:noProof/>
                <w:kern w:val="0"/>
                <w:lang w:val="en-US"/>
              </w:rPr>
              <w:t>.</w:t>
            </w:r>
          </w:p>
        </w:tc>
        <w:tc>
          <w:tcPr>
            <w:tcW w:w="2279"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Р</w:t>
            </w:r>
            <w:r w:rsidR="000F21F3">
              <w:rPr>
                <w:rFonts w:ascii="Times New Roman" w:hAnsi="Times New Roman" w:cs="Times New Roman"/>
                <w:noProof/>
                <w:kern w:val="0"/>
              </w:rPr>
              <w:t>асширенный</w:t>
            </w:r>
            <w:r w:rsidR="00A570A4">
              <w:rPr>
                <w:rFonts w:ascii="Times New Roman" w:hAnsi="Times New Roman" w:cs="Times New Roman"/>
                <w:noProof/>
                <w:kern w:val="0"/>
                <w:lang w:val="en-US"/>
              </w:rPr>
              <w:t>.</w:t>
            </w:r>
          </w:p>
        </w:tc>
        <w:tc>
          <w:tcPr>
            <w:tcW w:w="2805" w:type="dxa"/>
          </w:tcPr>
          <w:p w:rsidR="000E4918" w:rsidRPr="00A570A4" w:rsidRDefault="009A643F" w:rsidP="000F21F3">
            <w:pPr>
              <w:pStyle w:val="GOST"/>
              <w:widowControl/>
              <w:suppressLineNumbers/>
              <w:ind w:firstLine="0"/>
              <w:rPr>
                <w:rFonts w:ascii="Times New Roman" w:hAnsi="Times New Roman" w:cs="Times New Roman"/>
                <w:noProof/>
                <w:kern w:val="0"/>
              </w:rPr>
            </w:pPr>
            <w:r>
              <w:rPr>
                <w:rFonts w:ascii="Times New Roman" w:hAnsi="Times New Roman" w:cs="Times New Roman"/>
                <w:noProof/>
                <w:kern w:val="0"/>
              </w:rPr>
              <w:t>У</w:t>
            </w:r>
            <w:r w:rsidR="000F21F3">
              <w:rPr>
                <w:rFonts w:ascii="Times New Roman" w:hAnsi="Times New Roman" w:cs="Times New Roman"/>
                <w:noProof/>
                <w:kern w:val="0"/>
              </w:rPr>
              <w:t>резанный (отсутствие конструктора тестов</w:t>
            </w:r>
            <w:r w:rsidR="000F21F3" w:rsidRPr="000F21F3">
              <w:rPr>
                <w:rFonts w:ascii="Times New Roman" w:hAnsi="Times New Roman" w:cs="Times New Roman"/>
                <w:noProof/>
                <w:kern w:val="0"/>
              </w:rPr>
              <w:t>,</w:t>
            </w:r>
            <w:r w:rsidR="000F21F3">
              <w:rPr>
                <w:rFonts w:ascii="Times New Roman" w:hAnsi="Times New Roman" w:cs="Times New Roman"/>
                <w:noProof/>
                <w:kern w:val="0"/>
              </w:rPr>
              <w:t xml:space="preserve"> после загрузки тестов их нельзя изменять</w:t>
            </w:r>
            <w:r w:rsidR="000F21F3" w:rsidRPr="000F21F3">
              <w:rPr>
                <w:rFonts w:ascii="Times New Roman" w:hAnsi="Times New Roman" w:cs="Times New Roman"/>
                <w:noProof/>
                <w:kern w:val="0"/>
              </w:rPr>
              <w:t>,</w:t>
            </w:r>
            <w:r w:rsidR="000F21F3">
              <w:rPr>
                <w:rFonts w:ascii="Times New Roman" w:hAnsi="Times New Roman" w:cs="Times New Roman"/>
                <w:noProof/>
                <w:kern w:val="0"/>
              </w:rPr>
              <w:t xml:space="preserve"> тесты необходимо </w:t>
            </w:r>
            <w:r w:rsidR="000F21F3">
              <w:rPr>
                <w:rFonts w:ascii="Times New Roman" w:hAnsi="Times New Roman" w:cs="Times New Roman"/>
                <w:noProof/>
                <w:kern w:val="0"/>
              </w:rPr>
              <w:lastRenderedPageBreak/>
              <w:t>создават</w:t>
            </w:r>
            <w:r w:rsidR="0024249D" w:rsidRPr="0024249D">
              <w:rPr>
                <w:rFonts w:ascii="Times New Roman" w:hAnsi="Times New Roman" w:cs="Times New Roman"/>
                <w:noProof/>
                <w:kern w:val="0"/>
              </w:rPr>
              <w:t xml:space="preserve"> </w:t>
            </w:r>
            <w:r w:rsidR="000F21F3">
              <w:rPr>
                <w:rFonts w:ascii="Times New Roman" w:hAnsi="Times New Roman" w:cs="Times New Roman"/>
                <w:noProof/>
                <w:kern w:val="0"/>
              </w:rPr>
              <w:t>в отдельной программе)</w:t>
            </w:r>
            <w:r w:rsidR="00A570A4" w:rsidRPr="00A570A4">
              <w:rPr>
                <w:rFonts w:ascii="Times New Roman" w:hAnsi="Times New Roman" w:cs="Times New Roman"/>
                <w:noProof/>
                <w:kern w:val="0"/>
              </w:rPr>
              <w:t>.</w:t>
            </w: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Формат платформы</w:t>
            </w:r>
          </w:p>
        </w:tc>
        <w:tc>
          <w:tcPr>
            <w:tcW w:w="2291"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С</w:t>
            </w:r>
            <w:r w:rsidR="009326BB">
              <w:rPr>
                <w:rFonts w:ascii="Times New Roman" w:hAnsi="Times New Roman" w:cs="Times New Roman"/>
                <w:noProof/>
                <w:kern w:val="0"/>
              </w:rPr>
              <w:t>ервер</w:t>
            </w:r>
            <w:r w:rsidR="009326BB" w:rsidRPr="000F21F3">
              <w:rPr>
                <w:rFonts w:ascii="Times New Roman" w:hAnsi="Times New Roman" w:cs="Times New Roman"/>
                <w:noProof/>
                <w:kern w:val="0"/>
              </w:rPr>
              <w:t>/</w:t>
            </w:r>
            <w:r w:rsidR="009326BB">
              <w:rPr>
                <w:rFonts w:ascii="Times New Roman" w:hAnsi="Times New Roman" w:cs="Times New Roman"/>
                <w:noProof/>
                <w:kern w:val="0"/>
              </w:rPr>
              <w:t>облако</w:t>
            </w:r>
            <w:r w:rsidR="00A570A4">
              <w:rPr>
                <w:rFonts w:ascii="Times New Roman" w:hAnsi="Times New Roman" w:cs="Times New Roman"/>
                <w:noProof/>
                <w:kern w:val="0"/>
                <w:lang w:val="en-US"/>
              </w:rPr>
              <w:t>.</w:t>
            </w:r>
          </w:p>
        </w:tc>
        <w:tc>
          <w:tcPr>
            <w:tcW w:w="2279" w:type="dxa"/>
          </w:tcPr>
          <w:p w:rsidR="000E4918" w:rsidRPr="00A570A4" w:rsidRDefault="009A643F" w:rsidP="000F21F3">
            <w:pPr>
              <w:pStyle w:val="GOST"/>
              <w:widowControl/>
              <w:suppressLineNumbers/>
              <w:ind w:firstLine="0"/>
              <w:rPr>
                <w:rFonts w:ascii="Times New Roman" w:hAnsi="Times New Roman" w:cs="Times New Roman"/>
                <w:noProof/>
                <w:kern w:val="0"/>
              </w:rPr>
            </w:pPr>
            <w:r>
              <w:rPr>
                <w:rFonts w:ascii="Times New Roman" w:hAnsi="Times New Roman" w:cs="Times New Roman"/>
                <w:noProof/>
                <w:kern w:val="0"/>
              </w:rPr>
              <w:t>О</w:t>
            </w:r>
            <w:r w:rsidR="000F21F3">
              <w:rPr>
                <w:rFonts w:ascii="Times New Roman" w:hAnsi="Times New Roman" w:cs="Times New Roman"/>
                <w:noProof/>
                <w:kern w:val="0"/>
              </w:rPr>
              <w:t>блачное решение</w:t>
            </w:r>
            <w:r w:rsidR="009D4011" w:rsidRPr="009D4011">
              <w:rPr>
                <w:rFonts w:ascii="Times New Roman" w:hAnsi="Times New Roman" w:cs="Times New Roman"/>
                <w:noProof/>
                <w:kern w:val="0"/>
              </w:rPr>
              <w:t xml:space="preserve"> </w:t>
            </w:r>
            <w:r w:rsidR="000F21F3">
              <w:rPr>
                <w:rFonts w:ascii="Times New Roman" w:hAnsi="Times New Roman" w:cs="Times New Roman"/>
                <w:noProof/>
                <w:kern w:val="0"/>
              </w:rPr>
              <w:t>с ежемесячной подпиской</w:t>
            </w:r>
            <w:r w:rsidR="00A570A4" w:rsidRPr="00A570A4">
              <w:rPr>
                <w:rFonts w:ascii="Times New Roman" w:hAnsi="Times New Roman" w:cs="Times New Roman"/>
                <w:noProof/>
                <w:kern w:val="0"/>
              </w:rPr>
              <w:t>.</w:t>
            </w:r>
          </w:p>
        </w:tc>
        <w:tc>
          <w:tcPr>
            <w:tcW w:w="2805"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С</w:t>
            </w:r>
            <w:r w:rsidR="000F21F3">
              <w:rPr>
                <w:rFonts w:ascii="Times New Roman" w:hAnsi="Times New Roman" w:cs="Times New Roman"/>
                <w:noProof/>
                <w:kern w:val="0"/>
              </w:rPr>
              <w:t>ервер</w:t>
            </w:r>
            <w:r w:rsidR="00A570A4">
              <w:rPr>
                <w:rFonts w:ascii="Times New Roman" w:hAnsi="Times New Roman" w:cs="Times New Roman"/>
                <w:noProof/>
                <w:kern w:val="0"/>
                <w:lang w:val="en-US"/>
              </w:rPr>
              <w:t>.</w:t>
            </w: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Интерфейс</w:t>
            </w:r>
          </w:p>
        </w:tc>
        <w:tc>
          <w:tcPr>
            <w:tcW w:w="2291" w:type="dxa"/>
          </w:tcPr>
          <w:p w:rsidR="000E4918" w:rsidRPr="00A570A4" w:rsidRDefault="00A570A4"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9326BB">
              <w:rPr>
                <w:rFonts w:ascii="Times New Roman" w:hAnsi="Times New Roman" w:cs="Times New Roman"/>
                <w:noProof/>
                <w:kern w:val="0"/>
              </w:rPr>
              <w:t>ростой</w:t>
            </w:r>
            <w:r>
              <w:rPr>
                <w:rFonts w:ascii="Times New Roman" w:hAnsi="Times New Roman" w:cs="Times New Roman"/>
                <w:noProof/>
                <w:kern w:val="0"/>
                <w:lang w:val="en-US"/>
              </w:rPr>
              <w:t>.</w:t>
            </w:r>
          </w:p>
        </w:tc>
        <w:tc>
          <w:tcPr>
            <w:tcW w:w="2279" w:type="dxa"/>
          </w:tcPr>
          <w:p w:rsidR="000E4918" w:rsidRPr="00A570A4" w:rsidRDefault="00A570A4"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0F21F3">
              <w:rPr>
                <w:rFonts w:ascii="Times New Roman" w:hAnsi="Times New Roman" w:cs="Times New Roman"/>
                <w:noProof/>
                <w:kern w:val="0"/>
              </w:rPr>
              <w:t>ростой</w:t>
            </w:r>
            <w:r>
              <w:rPr>
                <w:rFonts w:ascii="Times New Roman" w:hAnsi="Times New Roman" w:cs="Times New Roman"/>
                <w:noProof/>
                <w:kern w:val="0"/>
                <w:lang w:val="en-US"/>
              </w:rPr>
              <w:t>.</w:t>
            </w:r>
          </w:p>
        </w:tc>
        <w:tc>
          <w:tcPr>
            <w:tcW w:w="2805" w:type="dxa"/>
          </w:tcPr>
          <w:p w:rsidR="000E4918" w:rsidRPr="00A570A4" w:rsidRDefault="00A570A4"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С</w:t>
            </w:r>
            <w:r w:rsidR="000F21F3">
              <w:rPr>
                <w:rFonts w:ascii="Times New Roman" w:hAnsi="Times New Roman" w:cs="Times New Roman"/>
                <w:noProof/>
                <w:kern w:val="0"/>
              </w:rPr>
              <w:t>ложный</w:t>
            </w:r>
            <w:r>
              <w:rPr>
                <w:rFonts w:ascii="Times New Roman" w:hAnsi="Times New Roman" w:cs="Times New Roman"/>
                <w:noProof/>
                <w:kern w:val="0"/>
                <w:lang w:val="en-US"/>
              </w:rPr>
              <w:t>.</w:t>
            </w:r>
          </w:p>
        </w:tc>
      </w:tr>
      <w:tr w:rsidR="00C33853" w:rsidTr="00A570A4">
        <w:tc>
          <w:tcPr>
            <w:tcW w:w="2259" w:type="dxa"/>
          </w:tcPr>
          <w:p w:rsidR="00C33853" w:rsidRPr="000F21F3" w:rsidRDefault="00C33853" w:rsidP="000F21F3">
            <w:pPr>
              <w:spacing w:line="360" w:lineRule="auto"/>
              <w:jc w:val="both"/>
              <w:rPr>
                <w:noProof/>
                <w:sz w:val="28"/>
                <w:szCs w:val="28"/>
                <w:lang w:eastAsia="zh-CN" w:bidi="hi-IN"/>
              </w:rPr>
            </w:pPr>
            <w:r w:rsidRPr="000F21F3">
              <w:rPr>
                <w:noProof/>
                <w:sz w:val="28"/>
                <w:szCs w:val="28"/>
                <w:lang w:eastAsia="zh-CN" w:bidi="hi-IN"/>
              </w:rPr>
              <w:t>Типы тестов</w:t>
            </w:r>
          </w:p>
        </w:tc>
        <w:tc>
          <w:tcPr>
            <w:tcW w:w="2291" w:type="dxa"/>
          </w:tcPr>
          <w:p w:rsidR="00C33853" w:rsidRPr="00A570A4" w:rsidRDefault="009A643F" w:rsidP="000F21F3">
            <w:pPr>
              <w:pStyle w:val="GOST"/>
              <w:widowControl/>
              <w:suppressLineNumbers/>
              <w:ind w:firstLine="0"/>
              <w:rPr>
                <w:rFonts w:ascii="Times New Roman" w:hAnsi="Times New Roman" w:cs="Times New Roman"/>
                <w:noProof/>
                <w:kern w:val="0"/>
              </w:rPr>
            </w:pPr>
            <w:r>
              <w:rPr>
                <w:rFonts w:ascii="Times New Roman" w:hAnsi="Times New Roman" w:cs="Times New Roman"/>
                <w:noProof/>
                <w:kern w:val="0"/>
              </w:rPr>
              <w:t>Т</w:t>
            </w:r>
            <w:r w:rsidR="009326BB">
              <w:rPr>
                <w:rFonts w:ascii="Times New Roman" w:hAnsi="Times New Roman" w:cs="Times New Roman"/>
                <w:noProof/>
                <w:kern w:val="0"/>
              </w:rPr>
              <w:t>ри типа тестов (контроль знаний</w:t>
            </w:r>
            <w:r w:rsidR="009326BB" w:rsidRPr="009326BB">
              <w:rPr>
                <w:rFonts w:ascii="Times New Roman" w:hAnsi="Times New Roman" w:cs="Times New Roman"/>
                <w:noProof/>
                <w:kern w:val="0"/>
              </w:rPr>
              <w:t>,</w:t>
            </w:r>
            <w:r w:rsidR="009326BB">
              <w:rPr>
                <w:rFonts w:ascii="Times New Roman" w:hAnsi="Times New Roman" w:cs="Times New Roman"/>
                <w:noProof/>
                <w:kern w:val="0"/>
              </w:rPr>
              <w:t xml:space="preserve"> опрос</w:t>
            </w:r>
            <w:r w:rsidR="009326BB" w:rsidRPr="009326BB">
              <w:rPr>
                <w:rFonts w:ascii="Times New Roman" w:hAnsi="Times New Roman" w:cs="Times New Roman"/>
                <w:noProof/>
                <w:kern w:val="0"/>
              </w:rPr>
              <w:t>,</w:t>
            </w:r>
            <w:r w:rsidR="009326BB">
              <w:rPr>
                <w:rFonts w:ascii="Times New Roman" w:hAnsi="Times New Roman" w:cs="Times New Roman"/>
                <w:noProof/>
                <w:kern w:val="0"/>
              </w:rPr>
              <w:t xml:space="preserve"> обучающий)</w:t>
            </w:r>
            <w:r w:rsidR="00A570A4" w:rsidRPr="00A570A4">
              <w:rPr>
                <w:rFonts w:ascii="Times New Roman" w:hAnsi="Times New Roman" w:cs="Times New Roman"/>
                <w:noProof/>
                <w:kern w:val="0"/>
              </w:rPr>
              <w:t>.</w:t>
            </w:r>
          </w:p>
        </w:tc>
        <w:tc>
          <w:tcPr>
            <w:tcW w:w="2279" w:type="dxa"/>
          </w:tcPr>
          <w:p w:rsidR="00C33853" w:rsidRPr="00A570A4" w:rsidRDefault="009A643F" w:rsidP="000F21F3">
            <w:pPr>
              <w:pStyle w:val="GOST"/>
              <w:widowControl/>
              <w:suppressLineNumbers/>
              <w:ind w:firstLine="0"/>
              <w:rPr>
                <w:rFonts w:ascii="Times New Roman" w:hAnsi="Times New Roman" w:cs="Times New Roman"/>
                <w:noProof/>
                <w:kern w:val="0"/>
              </w:rPr>
            </w:pPr>
            <w:r>
              <w:rPr>
                <w:rFonts w:ascii="Times New Roman" w:hAnsi="Times New Roman" w:cs="Times New Roman"/>
                <w:noProof/>
                <w:kern w:val="0"/>
              </w:rPr>
              <w:t>Д</w:t>
            </w:r>
            <w:r w:rsidR="000F21F3">
              <w:rPr>
                <w:rFonts w:ascii="Times New Roman" w:hAnsi="Times New Roman" w:cs="Times New Roman"/>
                <w:noProof/>
                <w:kern w:val="0"/>
              </w:rPr>
              <w:t>ва вида тестов (опрос и задание)</w:t>
            </w:r>
            <w:r w:rsidR="00A570A4" w:rsidRPr="00A570A4">
              <w:rPr>
                <w:rFonts w:ascii="Times New Roman" w:hAnsi="Times New Roman" w:cs="Times New Roman"/>
                <w:noProof/>
                <w:kern w:val="0"/>
              </w:rPr>
              <w:t>.</w:t>
            </w:r>
          </w:p>
        </w:tc>
        <w:tc>
          <w:tcPr>
            <w:tcW w:w="2805" w:type="dxa"/>
          </w:tcPr>
          <w:p w:rsidR="000F21F3" w:rsidRPr="00A570A4" w:rsidRDefault="009A643F" w:rsidP="000F21F3">
            <w:pPr>
              <w:spacing w:line="360" w:lineRule="auto"/>
              <w:jc w:val="both"/>
              <w:rPr>
                <w:noProof/>
                <w:sz w:val="28"/>
                <w:szCs w:val="28"/>
                <w:lang w:eastAsia="zh-CN" w:bidi="hi-IN"/>
              </w:rPr>
            </w:pPr>
            <w:r>
              <w:rPr>
                <w:noProof/>
                <w:sz w:val="28"/>
                <w:szCs w:val="28"/>
                <w:lang w:eastAsia="zh-CN" w:bidi="hi-IN"/>
              </w:rPr>
              <w:t>Д</w:t>
            </w:r>
            <w:r w:rsidR="000F21F3" w:rsidRPr="000F21F3">
              <w:rPr>
                <w:noProof/>
                <w:sz w:val="28"/>
                <w:szCs w:val="28"/>
                <w:lang w:eastAsia="zh-CN" w:bidi="hi-IN"/>
              </w:rPr>
              <w:t>ва типа(контрольный (верно/неверно) и психологический (баллы))</w:t>
            </w:r>
            <w:r w:rsidR="00A570A4" w:rsidRPr="00A570A4">
              <w:rPr>
                <w:noProof/>
                <w:sz w:val="28"/>
                <w:szCs w:val="28"/>
                <w:lang w:eastAsia="zh-CN" w:bidi="hi-IN"/>
              </w:rPr>
              <w:t>.</w:t>
            </w:r>
          </w:p>
          <w:p w:rsidR="00C33853" w:rsidRDefault="00C33853" w:rsidP="000F21F3">
            <w:pPr>
              <w:pStyle w:val="GOST"/>
              <w:widowControl/>
              <w:suppressLineNumbers/>
              <w:ind w:firstLine="0"/>
              <w:rPr>
                <w:rFonts w:ascii="Times New Roman" w:hAnsi="Times New Roman" w:cs="Times New Roman"/>
                <w:noProof/>
                <w:kern w:val="0"/>
              </w:rPr>
            </w:pP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Статистика по результатам тестирования</w:t>
            </w:r>
          </w:p>
        </w:tc>
        <w:tc>
          <w:tcPr>
            <w:tcW w:w="2291" w:type="dxa"/>
          </w:tcPr>
          <w:p w:rsidR="000E4918" w:rsidRPr="00A570A4" w:rsidRDefault="009A643F" w:rsidP="000F21F3">
            <w:pPr>
              <w:spacing w:line="360" w:lineRule="auto"/>
              <w:jc w:val="both"/>
              <w:rPr>
                <w:noProof/>
                <w:sz w:val="28"/>
                <w:szCs w:val="28"/>
                <w:lang w:eastAsia="zh-CN" w:bidi="hi-IN"/>
              </w:rPr>
            </w:pPr>
            <w:r>
              <w:rPr>
                <w:noProof/>
                <w:sz w:val="28"/>
                <w:szCs w:val="28"/>
                <w:lang w:eastAsia="zh-CN" w:bidi="hi-IN"/>
              </w:rPr>
              <w:t>П</w:t>
            </w:r>
            <w:r w:rsidR="009326BB" w:rsidRPr="000F21F3">
              <w:rPr>
                <w:noProof/>
                <w:sz w:val="28"/>
                <w:szCs w:val="28"/>
                <w:lang w:eastAsia="zh-CN" w:bidi="hi-IN"/>
              </w:rPr>
              <w:t>о баллам, по шкалам, по делениям, по ответам</w:t>
            </w:r>
            <w:r w:rsidR="00A570A4" w:rsidRPr="00A570A4">
              <w:rPr>
                <w:noProof/>
                <w:sz w:val="28"/>
                <w:szCs w:val="28"/>
                <w:lang w:eastAsia="zh-CN" w:bidi="hi-IN"/>
              </w:rPr>
              <w:t>.</w:t>
            </w:r>
          </w:p>
        </w:tc>
        <w:tc>
          <w:tcPr>
            <w:tcW w:w="2279" w:type="dxa"/>
          </w:tcPr>
          <w:p w:rsidR="000F21F3" w:rsidRPr="00A570A4" w:rsidRDefault="009A643F" w:rsidP="000F21F3">
            <w:pPr>
              <w:spacing w:line="360" w:lineRule="auto"/>
              <w:jc w:val="both"/>
              <w:rPr>
                <w:noProof/>
                <w:sz w:val="28"/>
                <w:szCs w:val="28"/>
                <w:lang w:eastAsia="zh-CN" w:bidi="hi-IN"/>
              </w:rPr>
            </w:pPr>
            <w:r>
              <w:rPr>
                <w:noProof/>
                <w:sz w:val="28"/>
                <w:szCs w:val="28"/>
                <w:lang w:eastAsia="zh-CN" w:bidi="hi-IN"/>
              </w:rPr>
              <w:t>О</w:t>
            </w:r>
            <w:r w:rsidR="000F21F3" w:rsidRPr="000F21F3">
              <w:rPr>
                <w:noProof/>
                <w:sz w:val="28"/>
                <w:szCs w:val="28"/>
                <w:lang w:eastAsia="zh-CN" w:bidi="hi-IN"/>
              </w:rPr>
              <w:t>тчет.  </w:t>
            </w:r>
            <w:r w:rsidR="00A570A4" w:rsidRPr="000F21F3">
              <w:rPr>
                <w:noProof/>
                <w:sz w:val="28"/>
                <w:szCs w:val="28"/>
                <w:lang w:eastAsia="zh-CN" w:bidi="hi-IN"/>
              </w:rPr>
              <w:t>29</w:t>
            </w:r>
            <w:r w:rsidR="00A570A4" w:rsidRPr="00A570A4">
              <w:rPr>
                <w:noProof/>
                <w:sz w:val="28"/>
                <w:szCs w:val="28"/>
                <w:lang w:eastAsia="zh-CN" w:bidi="hi-IN"/>
              </w:rPr>
              <w:t xml:space="preserve"> </w:t>
            </w:r>
            <w:r w:rsidR="000F21F3" w:rsidRPr="000F21F3">
              <w:rPr>
                <w:noProof/>
                <w:sz w:val="28"/>
                <w:szCs w:val="28"/>
                <w:lang w:eastAsia="zh-CN" w:bidi="hi-IN"/>
              </w:rPr>
              <w:t>полей, среди них: ФИО, баллы, время, дата начала, процентиль, ID, IP-адрес, оценка доверия, верификация</w:t>
            </w:r>
            <w:r w:rsidR="00A570A4" w:rsidRPr="00A570A4">
              <w:rPr>
                <w:noProof/>
                <w:sz w:val="28"/>
                <w:szCs w:val="28"/>
                <w:lang w:eastAsia="zh-CN" w:bidi="hi-IN"/>
              </w:rPr>
              <w:t>.</w:t>
            </w:r>
          </w:p>
          <w:p w:rsidR="000E4918" w:rsidRPr="000F21F3" w:rsidRDefault="000E4918" w:rsidP="000F21F3">
            <w:pPr>
              <w:pStyle w:val="GOST"/>
              <w:widowControl/>
              <w:suppressLineNumbers/>
              <w:ind w:firstLine="0"/>
              <w:rPr>
                <w:rFonts w:ascii="Times New Roman" w:hAnsi="Times New Roman" w:cs="Times New Roman"/>
                <w:noProof/>
                <w:kern w:val="0"/>
              </w:rPr>
            </w:pPr>
          </w:p>
        </w:tc>
        <w:tc>
          <w:tcPr>
            <w:tcW w:w="2805" w:type="dxa"/>
          </w:tcPr>
          <w:p w:rsidR="000F21F3" w:rsidRPr="000F21F3" w:rsidRDefault="000F21F3" w:rsidP="000F21F3">
            <w:pPr>
              <w:spacing w:line="360" w:lineRule="auto"/>
              <w:jc w:val="both"/>
              <w:rPr>
                <w:noProof/>
                <w:sz w:val="28"/>
                <w:szCs w:val="28"/>
                <w:lang w:eastAsia="zh-CN" w:bidi="hi-IN"/>
              </w:rPr>
            </w:pPr>
            <w:r w:rsidRPr="000F21F3">
              <w:rPr>
                <w:noProof/>
                <w:sz w:val="28"/>
                <w:szCs w:val="28"/>
                <w:lang w:eastAsia="zh-CN" w:bidi="hi-IN"/>
              </w:rPr>
              <w:t xml:space="preserve"> 4 вида отчетов: групповые, отчеты по темам, результаты пользователей и матрица ответов. </w:t>
            </w:r>
          </w:p>
          <w:p w:rsidR="000E4918" w:rsidRDefault="000E4918" w:rsidP="000F21F3">
            <w:pPr>
              <w:pStyle w:val="GOST"/>
              <w:widowControl/>
              <w:suppressLineNumbers/>
              <w:ind w:firstLine="0"/>
              <w:rPr>
                <w:rFonts w:ascii="Times New Roman" w:hAnsi="Times New Roman" w:cs="Times New Roman"/>
                <w:noProof/>
                <w:kern w:val="0"/>
              </w:rPr>
            </w:pPr>
          </w:p>
        </w:tc>
      </w:tr>
      <w:tr w:rsidR="000E4918" w:rsidTr="00A570A4">
        <w:trPr>
          <w:trHeight w:val="73"/>
        </w:trPr>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Тарифы и цены</w:t>
            </w:r>
          </w:p>
        </w:tc>
        <w:tc>
          <w:tcPr>
            <w:tcW w:w="2291" w:type="dxa"/>
          </w:tcPr>
          <w:p w:rsidR="000E4918" w:rsidRPr="00A570A4" w:rsidRDefault="00A570A4" w:rsidP="000F21F3">
            <w:pPr>
              <w:spacing w:line="360" w:lineRule="auto"/>
              <w:jc w:val="both"/>
              <w:rPr>
                <w:noProof/>
                <w:sz w:val="28"/>
                <w:szCs w:val="28"/>
                <w:lang w:eastAsia="zh-CN" w:bidi="hi-IN"/>
              </w:rPr>
            </w:pPr>
            <w:r>
              <w:rPr>
                <w:noProof/>
                <w:sz w:val="28"/>
                <w:szCs w:val="28"/>
                <w:lang w:eastAsia="zh-CN" w:bidi="hi-IN"/>
              </w:rPr>
              <w:t>Ц</w:t>
            </w:r>
            <w:r w:rsidR="009326BB" w:rsidRPr="000F21F3">
              <w:rPr>
                <w:noProof/>
                <w:sz w:val="28"/>
                <w:szCs w:val="28"/>
                <w:lang w:eastAsia="zh-CN" w:bidi="hi-IN"/>
              </w:rPr>
              <w:t>ена зависит от количества пользователей</w:t>
            </w:r>
            <w:r w:rsidRPr="00A570A4">
              <w:rPr>
                <w:noProof/>
                <w:sz w:val="28"/>
                <w:szCs w:val="28"/>
                <w:lang w:eastAsia="zh-CN" w:bidi="hi-IN"/>
              </w:rPr>
              <w:t>.</w:t>
            </w:r>
          </w:p>
        </w:tc>
        <w:tc>
          <w:tcPr>
            <w:tcW w:w="2279" w:type="dxa"/>
          </w:tcPr>
          <w:p w:rsidR="000F21F3" w:rsidRPr="00A570A4" w:rsidRDefault="00A570A4" w:rsidP="000F21F3">
            <w:pPr>
              <w:spacing w:line="360" w:lineRule="auto"/>
              <w:jc w:val="both"/>
              <w:rPr>
                <w:noProof/>
                <w:sz w:val="28"/>
                <w:szCs w:val="28"/>
                <w:lang w:eastAsia="zh-CN" w:bidi="hi-IN"/>
              </w:rPr>
            </w:pPr>
            <w:r>
              <w:rPr>
                <w:noProof/>
                <w:sz w:val="28"/>
                <w:szCs w:val="28"/>
                <w:lang w:eastAsia="zh-CN" w:bidi="hi-IN"/>
              </w:rPr>
              <w:t>С</w:t>
            </w:r>
            <w:r w:rsidR="000F21F3" w:rsidRPr="000F21F3">
              <w:rPr>
                <w:noProof/>
                <w:sz w:val="28"/>
                <w:szCs w:val="28"/>
                <w:lang w:eastAsia="zh-CN" w:bidi="hi-IN"/>
              </w:rPr>
              <w:t>тоимость зависит от количества тестирований в месяц</w:t>
            </w:r>
            <w:r w:rsidRPr="00A570A4">
              <w:rPr>
                <w:noProof/>
                <w:sz w:val="28"/>
                <w:szCs w:val="28"/>
                <w:lang w:eastAsia="zh-CN" w:bidi="hi-IN"/>
              </w:rPr>
              <w:t>.</w:t>
            </w:r>
          </w:p>
          <w:p w:rsidR="000E4918" w:rsidRDefault="000E4918" w:rsidP="000F21F3">
            <w:pPr>
              <w:pStyle w:val="GOST"/>
              <w:widowControl/>
              <w:suppressLineNumbers/>
              <w:ind w:firstLine="0"/>
              <w:rPr>
                <w:rFonts w:ascii="Times New Roman" w:hAnsi="Times New Roman" w:cs="Times New Roman"/>
                <w:noProof/>
                <w:kern w:val="0"/>
              </w:rPr>
            </w:pPr>
          </w:p>
        </w:tc>
        <w:tc>
          <w:tcPr>
            <w:tcW w:w="2805" w:type="dxa"/>
          </w:tcPr>
          <w:p w:rsidR="000F21F3" w:rsidRPr="00A570A4" w:rsidRDefault="000F21F3" w:rsidP="000F21F3">
            <w:pPr>
              <w:spacing w:line="360" w:lineRule="auto"/>
              <w:jc w:val="both"/>
              <w:rPr>
                <w:noProof/>
                <w:sz w:val="28"/>
                <w:szCs w:val="28"/>
                <w:lang w:eastAsia="zh-CN" w:bidi="hi-IN"/>
              </w:rPr>
            </w:pPr>
            <w:r w:rsidRPr="000F21F3">
              <w:rPr>
                <w:noProof/>
                <w:sz w:val="28"/>
                <w:szCs w:val="28"/>
                <w:lang w:eastAsia="zh-CN" w:bidi="hi-IN"/>
              </w:rPr>
              <w:t>SunRav предлагает только бессрочные лицензии на свои продукты</w:t>
            </w:r>
            <w:r w:rsidR="00A570A4" w:rsidRPr="00A570A4">
              <w:rPr>
                <w:noProof/>
                <w:sz w:val="28"/>
                <w:szCs w:val="28"/>
                <w:lang w:eastAsia="zh-CN" w:bidi="hi-IN"/>
              </w:rPr>
              <w:t>.</w:t>
            </w:r>
          </w:p>
          <w:p w:rsidR="000E4918" w:rsidRDefault="000E4918" w:rsidP="000F21F3">
            <w:pPr>
              <w:pStyle w:val="GOST"/>
              <w:widowControl/>
              <w:suppressLineNumbers/>
              <w:ind w:firstLine="0"/>
              <w:rPr>
                <w:rFonts w:ascii="Times New Roman" w:hAnsi="Times New Roman" w:cs="Times New Roman"/>
                <w:noProof/>
                <w:kern w:val="0"/>
              </w:rPr>
            </w:pPr>
          </w:p>
        </w:tc>
      </w:tr>
    </w:tbl>
    <w:p w:rsidR="0036641C" w:rsidRDefault="00C33853" w:rsidP="00C33853">
      <w:pPr>
        <w:pStyle w:val="GOST"/>
        <w:widowControl/>
        <w:suppressLineNumbers/>
        <w:tabs>
          <w:tab w:val="left" w:pos="3829"/>
        </w:tabs>
        <w:jc w:val="center"/>
        <w:rPr>
          <w:rFonts w:ascii="Times New Roman" w:hAnsi="Times New Roman" w:cs="Times New Roman"/>
          <w:noProof/>
          <w:kern w:val="0"/>
          <w:sz w:val="24"/>
          <w:szCs w:val="24"/>
        </w:rPr>
      </w:pPr>
      <w:r w:rsidRPr="00C33853">
        <w:rPr>
          <w:rFonts w:ascii="Times New Roman" w:hAnsi="Times New Roman" w:cs="Times New Roman"/>
          <w:noProof/>
          <w:kern w:val="0"/>
          <w:sz w:val="24"/>
          <w:szCs w:val="24"/>
        </w:rPr>
        <w:t>Таблица 1 – сравнение систем тестирования</w:t>
      </w:r>
    </w:p>
    <w:p w:rsidR="00C33853" w:rsidRPr="00C33853" w:rsidRDefault="00C33853" w:rsidP="00C33853">
      <w:pPr>
        <w:pStyle w:val="GOST"/>
        <w:widowControl/>
        <w:suppressLineNumbers/>
        <w:tabs>
          <w:tab w:val="left" w:pos="3829"/>
        </w:tabs>
        <w:jc w:val="center"/>
        <w:rPr>
          <w:rFonts w:ascii="Times New Roman" w:hAnsi="Times New Roman" w:cs="Times New Roman"/>
          <w:noProof/>
          <w:kern w:val="0"/>
          <w:sz w:val="24"/>
          <w:szCs w:val="24"/>
        </w:rPr>
      </w:pPr>
    </w:p>
    <w:p w:rsidR="000E4918" w:rsidRDefault="000E4918" w:rsidP="000E4918">
      <w:pPr>
        <w:pStyle w:val="GOST"/>
        <w:widowControl/>
        <w:suppressLineNumbers/>
        <w:rPr>
          <w:rFonts w:ascii="Times New Roman" w:hAnsi="Times New Roman" w:cs="Times New Roman"/>
          <w:noProof/>
          <w:kern w:val="0"/>
        </w:rPr>
      </w:pPr>
      <w:r w:rsidRPr="0036641C">
        <w:rPr>
          <w:rFonts w:ascii="Times New Roman" w:hAnsi="Times New Roman" w:cs="Times New Roman"/>
          <w:bCs/>
          <w:kern w:val="0"/>
          <w:lang w:eastAsia="ru-RU" w:bidi="ar-SA"/>
        </w:rPr>
        <w:lastRenderedPageBreak/>
        <w:t>Основная проблема заключается в том, что</w:t>
      </w:r>
      <w:r w:rsidR="009326BB">
        <w:rPr>
          <w:rFonts w:ascii="Times New Roman" w:hAnsi="Times New Roman" w:cs="Times New Roman"/>
          <w:bCs/>
          <w:kern w:val="0"/>
          <w:lang w:eastAsia="ru-RU" w:bidi="ar-SA"/>
        </w:rPr>
        <w:t xml:space="preserve"> до сих пор не разработана </w:t>
      </w:r>
      <w:r w:rsidRPr="0036641C">
        <w:rPr>
          <w:rFonts w:ascii="Times New Roman" w:hAnsi="Times New Roman" w:cs="Times New Roman"/>
          <w:bCs/>
          <w:kern w:val="0"/>
          <w:lang w:eastAsia="ru-RU" w:bidi="ar-SA"/>
        </w:rPr>
        <w:t xml:space="preserve"> универсаль</w:t>
      </w:r>
      <w:r w:rsidR="009326BB">
        <w:rPr>
          <w:rFonts w:ascii="Times New Roman" w:hAnsi="Times New Roman" w:cs="Times New Roman"/>
          <w:bCs/>
          <w:kern w:val="0"/>
          <w:lang w:eastAsia="ru-RU" w:bidi="ar-SA"/>
        </w:rPr>
        <w:t>ная</w:t>
      </w:r>
      <w:r w:rsidRPr="0036641C">
        <w:rPr>
          <w:rFonts w:ascii="Times New Roman" w:hAnsi="Times New Roman" w:cs="Times New Roman"/>
          <w:bCs/>
          <w:kern w:val="0"/>
          <w:lang w:eastAsia="ru-RU" w:bidi="ar-SA"/>
        </w:rPr>
        <w:t xml:space="preserve"> систем</w:t>
      </w:r>
      <w:r w:rsidR="009326BB">
        <w:rPr>
          <w:rFonts w:ascii="Times New Roman" w:hAnsi="Times New Roman" w:cs="Times New Roman"/>
          <w:bCs/>
          <w:kern w:val="0"/>
          <w:lang w:eastAsia="ru-RU" w:bidi="ar-SA"/>
        </w:rPr>
        <w:t>а</w:t>
      </w:r>
      <w:r w:rsidRPr="0036641C">
        <w:rPr>
          <w:rFonts w:ascii="Times New Roman" w:hAnsi="Times New Roman" w:cs="Times New Roman"/>
          <w:bCs/>
          <w:kern w:val="0"/>
          <w:lang w:eastAsia="ru-RU" w:bidi="ar-SA"/>
        </w:rPr>
        <w:t xml:space="preserve"> – тестирования, избавленн</w:t>
      </w:r>
      <w:r w:rsidR="009326BB">
        <w:rPr>
          <w:rFonts w:ascii="Times New Roman" w:hAnsi="Times New Roman" w:cs="Times New Roman"/>
          <w:bCs/>
          <w:kern w:val="0"/>
          <w:lang w:eastAsia="ru-RU" w:bidi="ar-SA"/>
        </w:rPr>
        <w:t>ая</w:t>
      </w:r>
      <w:r w:rsidRPr="0036641C">
        <w:rPr>
          <w:rFonts w:ascii="Times New Roman" w:hAnsi="Times New Roman" w:cs="Times New Roman"/>
          <w:bCs/>
          <w:kern w:val="0"/>
          <w:lang w:eastAsia="ru-RU" w:bidi="ar-SA"/>
        </w:rPr>
        <w:t xml:space="preserve"> от основных недостатков и обладающая достоинствами своих аналогов. Если объединить достоинства конкурирующих систем в один программный продукт, то получится очень гибкая система, позволяющая решать огромный набор задач</w:t>
      </w:r>
      <w:r w:rsidRPr="00844209">
        <w:rPr>
          <w:rFonts w:ascii="Times New Roman" w:hAnsi="Times New Roman" w:cs="Times New Roman"/>
          <w:noProof/>
          <w:kern w:val="0"/>
        </w:rPr>
        <w:t>.</w:t>
      </w:r>
      <w:r>
        <w:rPr>
          <w:rFonts w:ascii="Times New Roman" w:hAnsi="Times New Roman" w:cs="Times New Roman"/>
          <w:noProof/>
          <w:kern w:val="0"/>
        </w:rPr>
        <w:t xml:space="preserve"> </w:t>
      </w:r>
      <w:r>
        <w:rPr>
          <w:rFonts w:ascii="Times New Roman" w:hAnsi="Times New Roman" w:cs="Times New Roman"/>
          <w:noProof/>
          <w:kern w:val="0"/>
        </w:rPr>
        <w:tab/>
      </w:r>
    </w:p>
    <w:p w:rsidR="00232E4B" w:rsidRDefault="00232E4B" w:rsidP="00232E4B">
      <w:pPr>
        <w:pStyle w:val="2"/>
        <w:numPr>
          <w:ilvl w:val="1"/>
          <w:numId w:val="2"/>
        </w:numPr>
        <w:rPr>
          <w:rFonts w:eastAsiaTheme="minorHAnsi"/>
        </w:rPr>
      </w:pPr>
      <w:bookmarkStart w:id="5" w:name="_Toc11310419"/>
      <w:bookmarkStart w:id="6" w:name="_Toc43022573"/>
      <w:r w:rsidRPr="00350917">
        <w:rPr>
          <w:rFonts w:eastAsiaTheme="minorHAnsi"/>
        </w:rPr>
        <w:t xml:space="preserve">Анализ и математическое обоснование </w:t>
      </w:r>
      <w:r>
        <w:rPr>
          <w:rFonts w:eastAsiaTheme="minorHAnsi"/>
        </w:rPr>
        <w:t xml:space="preserve">компьютерного </w:t>
      </w:r>
      <w:r w:rsidRPr="00350917">
        <w:rPr>
          <w:rFonts w:eastAsiaTheme="minorHAnsi"/>
        </w:rPr>
        <w:t>тестирования</w:t>
      </w:r>
      <w:bookmarkEnd w:id="5"/>
      <w:bookmarkEnd w:id="6"/>
    </w:p>
    <w:p w:rsidR="00232E4B" w:rsidRPr="00232E4B" w:rsidRDefault="00232E4B" w:rsidP="00232E4B">
      <w:pPr>
        <w:pStyle w:val="NormalWeb"/>
        <w:spacing w:before="0" w:beforeAutospacing="0" w:after="0" w:line="360" w:lineRule="auto"/>
        <w:ind w:firstLine="851"/>
        <w:jc w:val="both"/>
        <w:rPr>
          <w:bCs/>
          <w:sz w:val="28"/>
          <w:szCs w:val="28"/>
        </w:rPr>
      </w:pPr>
      <w:r w:rsidRPr="00232E4B">
        <w:rPr>
          <w:bCs/>
          <w:sz w:val="28"/>
          <w:szCs w:val="28"/>
        </w:rPr>
        <w:t>Для анализа тестирования необходимо понимать основные понятия, использующиеся при обработке результатов тестирования.</w:t>
      </w:r>
    </w:p>
    <w:p w:rsidR="00232E4B" w:rsidRPr="00232E4B" w:rsidRDefault="00232E4B" w:rsidP="00232E4B">
      <w:pPr>
        <w:pStyle w:val="NormalWeb"/>
        <w:spacing w:before="0" w:beforeAutospacing="0" w:line="360" w:lineRule="auto"/>
        <w:ind w:firstLine="851"/>
        <w:jc w:val="both"/>
        <w:rPr>
          <w:bCs/>
          <w:sz w:val="28"/>
          <w:szCs w:val="28"/>
        </w:rPr>
      </w:pPr>
      <w:bookmarkStart w:id="7" w:name="8.1."/>
      <w:r w:rsidRPr="00232E4B">
        <w:rPr>
          <w:bCs/>
          <w:sz w:val="28"/>
          <w:szCs w:val="28"/>
        </w:rPr>
        <w:t>Надежность — это степень регулярного повторения или степень неизменности эмпирических данных, то есть результатов тестирования.</w:t>
      </w:r>
    </w:p>
    <w:p w:rsidR="00232E4B" w:rsidRPr="00232E4B" w:rsidRDefault="00232E4B" w:rsidP="00232E4B">
      <w:pPr>
        <w:pStyle w:val="NormalWeb"/>
        <w:spacing w:after="0" w:line="360" w:lineRule="auto"/>
        <w:ind w:firstLine="851"/>
        <w:jc w:val="both"/>
        <w:rPr>
          <w:bCs/>
          <w:sz w:val="28"/>
          <w:szCs w:val="28"/>
        </w:rPr>
      </w:pPr>
      <w:r w:rsidRPr="00232E4B">
        <w:rPr>
          <w:bCs/>
          <w:sz w:val="28"/>
          <w:szCs w:val="28"/>
        </w:rPr>
        <w:t>Надежность теста отражает точность и устойчивость результатов тестирования к воздействию побочных случайных факторов. Тест называется надежным, если он дает одинаковые показатели для каждого испытуемого при повторном тестировании. Если тест не может дать одинаковый результат при повторном испытании для некоторой группы испытуемых, значит, тест не обладает надежностью. При этом необходимо, чтобы испытуемые не улучшали свой уровень знаний перед вторым тестированием, и их мотивация к лучшим результатам оставалась наиболее высокой.</w:t>
      </w:r>
    </w:p>
    <w:p w:rsidR="00232E4B" w:rsidRPr="00232E4B" w:rsidRDefault="00232E4B" w:rsidP="00232E4B">
      <w:pPr>
        <w:pStyle w:val="NormalWeb"/>
        <w:spacing w:before="0" w:beforeAutospacing="0" w:after="0" w:line="360" w:lineRule="auto"/>
        <w:ind w:firstLine="851"/>
        <w:jc w:val="both"/>
        <w:rPr>
          <w:bCs/>
          <w:sz w:val="28"/>
          <w:szCs w:val="28"/>
        </w:rPr>
      </w:pPr>
      <w:r w:rsidRPr="00232E4B">
        <w:rPr>
          <w:bCs/>
          <w:sz w:val="28"/>
          <w:szCs w:val="28"/>
        </w:rPr>
        <w:t xml:space="preserve">Существует два подхода к расчету надежности: </w:t>
      </w:r>
      <w:proofErr w:type="spellStart"/>
      <w:r w:rsidRPr="00232E4B">
        <w:rPr>
          <w:bCs/>
          <w:sz w:val="28"/>
          <w:szCs w:val="28"/>
        </w:rPr>
        <w:t>ретестовая</w:t>
      </w:r>
      <w:proofErr w:type="spellEnd"/>
      <w:r w:rsidRPr="00232E4B">
        <w:rPr>
          <w:bCs/>
          <w:sz w:val="28"/>
          <w:szCs w:val="28"/>
        </w:rPr>
        <w:t xml:space="preserve"> надежность и надежность расщепленных частей теста.</w:t>
      </w:r>
    </w:p>
    <w:p w:rsidR="00232E4B" w:rsidRPr="00232E4B" w:rsidRDefault="00232E4B" w:rsidP="00232E4B">
      <w:pPr>
        <w:pStyle w:val="NormalWeb"/>
        <w:spacing w:before="0" w:beforeAutospacing="0" w:after="0" w:line="360" w:lineRule="auto"/>
        <w:ind w:firstLine="851"/>
        <w:jc w:val="both"/>
        <w:rPr>
          <w:bCs/>
          <w:sz w:val="28"/>
          <w:szCs w:val="28"/>
        </w:rPr>
      </w:pPr>
      <w:proofErr w:type="spellStart"/>
      <w:r w:rsidRPr="00232E4B">
        <w:rPr>
          <w:bCs/>
          <w:sz w:val="28"/>
          <w:szCs w:val="28"/>
        </w:rPr>
        <w:t>Ретестовая</w:t>
      </w:r>
      <w:proofErr w:type="spellEnd"/>
      <w:r w:rsidRPr="00232E4B">
        <w:rPr>
          <w:bCs/>
          <w:sz w:val="28"/>
          <w:szCs w:val="28"/>
        </w:rPr>
        <w:t xml:space="preserve"> надежность — это характеристика надежности педагогического измерения при повторном исследовании результатов испытуемых с помощью одного и того же теста через промежуток времени. Способ определения </w:t>
      </w:r>
      <w:proofErr w:type="spellStart"/>
      <w:r w:rsidRPr="00232E4B">
        <w:rPr>
          <w:bCs/>
          <w:sz w:val="28"/>
          <w:szCs w:val="28"/>
        </w:rPr>
        <w:t>ретестовой</w:t>
      </w:r>
      <w:proofErr w:type="spellEnd"/>
      <w:r w:rsidRPr="00232E4B">
        <w:rPr>
          <w:bCs/>
          <w:sz w:val="28"/>
          <w:szCs w:val="28"/>
        </w:rPr>
        <w:t xml:space="preserve"> надежности заключается в вычислении корреляции двух результатов для выборки испытуемых, прошедших тестирования через некоторое время.</w:t>
      </w:r>
    </w:p>
    <w:p w:rsidR="00232E4B" w:rsidRPr="00232E4B" w:rsidRDefault="00232E4B" w:rsidP="00232E4B">
      <w:pPr>
        <w:pStyle w:val="NormalWeb"/>
        <w:spacing w:before="0" w:beforeAutospacing="0" w:after="0" w:line="360" w:lineRule="auto"/>
        <w:ind w:firstLine="851"/>
        <w:jc w:val="both"/>
        <w:rPr>
          <w:bCs/>
          <w:sz w:val="28"/>
          <w:szCs w:val="28"/>
        </w:rPr>
      </w:pPr>
      <w:r w:rsidRPr="00232E4B">
        <w:rPr>
          <w:bCs/>
          <w:sz w:val="28"/>
          <w:szCs w:val="28"/>
        </w:rPr>
        <w:lastRenderedPageBreak/>
        <w:t>Надежность расщепленных частей теста — это характеристика надежности педагогического измерения, получаемая путем анализа устойчивости результатов отдельных совокупностей тестовых заданий при однократном тестировании. Главным преимуществом этого способа является однократное тестирование.</w:t>
      </w:r>
    </w:p>
    <w:p w:rsidR="00232E4B" w:rsidRPr="00232E4B" w:rsidRDefault="00232E4B" w:rsidP="00232E4B">
      <w:pPr>
        <w:pStyle w:val="NormalWeb"/>
        <w:spacing w:before="0" w:beforeAutospacing="0" w:after="0" w:line="360" w:lineRule="auto"/>
        <w:ind w:firstLine="851"/>
        <w:jc w:val="both"/>
        <w:rPr>
          <w:bCs/>
          <w:sz w:val="28"/>
          <w:szCs w:val="28"/>
        </w:rPr>
      </w:pPr>
      <w:r w:rsidRPr="00232E4B">
        <w:rPr>
          <w:bCs/>
          <w:sz w:val="28"/>
          <w:szCs w:val="28"/>
        </w:rPr>
        <w:t>Согласно классической теории тестов, развитой в основном на базе нормативно-ориентированного подхода к тестированию, наблюдаемый тестовый балл X состоит из двух компонентов: истинного и ошибочного, что можно выразить в формуле (1).</w:t>
      </w:r>
    </w:p>
    <w:p w:rsidR="00232E4B" w:rsidRPr="00232E4B" w:rsidRDefault="00B7008A" w:rsidP="00232E4B">
      <w:pPr>
        <w:pStyle w:val="NormalWeb"/>
        <w:tabs>
          <w:tab w:val="left" w:pos="3402"/>
          <w:tab w:val="left" w:pos="3544"/>
          <w:tab w:val="left" w:pos="3686"/>
          <w:tab w:val="left" w:pos="3828"/>
          <w:tab w:val="left" w:pos="4536"/>
        </w:tabs>
        <w:spacing w:before="240" w:beforeAutospacing="0" w:after="240" w:line="360" w:lineRule="auto"/>
        <w:ind w:firstLine="851"/>
        <w:jc w:val="both"/>
        <w:rPr>
          <w:bCs/>
          <w:sz w:val="28"/>
          <w:szCs w:val="28"/>
        </w:rPr>
      </w:pPr>
      <w:r>
        <w:rPr>
          <w:bCs/>
          <w:sz w:val="28"/>
          <w:szCs w:val="28"/>
        </w:rPr>
        <w:tab/>
      </w:r>
      <w:r w:rsidR="00232E4B" w:rsidRPr="00232E4B">
        <w:rPr>
          <w:bCs/>
          <w:sz w:val="28"/>
          <w:szCs w:val="28"/>
        </w:rPr>
        <w:t xml:space="preserve"> </w:t>
      </w:r>
      <m:oMath>
        <m:r>
          <w:rPr>
            <w:rFonts w:ascii="Cambria Math" w:hAnsi="Cambria Math"/>
            <w:sz w:val="28"/>
            <w:szCs w:val="28"/>
          </w:rPr>
          <m:t>X</m:t>
        </m:r>
        <m:r>
          <m:rPr>
            <m:sty m:val="p"/>
          </m:rPr>
          <w:rPr>
            <w:rFonts w:ascii="Cambria Math" w:hAnsi="Cambria Math"/>
            <w:sz w:val="28"/>
            <w:szCs w:val="28"/>
          </w:rPr>
          <m:t>=</m:t>
        </m:r>
        <m:r>
          <w:rPr>
            <w:rFonts w:ascii="Cambria Math" w:hAnsi="Cambria Math"/>
            <w:sz w:val="28"/>
            <w:szCs w:val="28"/>
          </w:rPr>
          <m:t>T</m:t>
        </m:r>
        <m:r>
          <m:rPr>
            <m:sty m:val="p"/>
          </m:rPr>
          <w:rPr>
            <w:rFonts w:ascii="Cambria Math" w:hAnsi="Cambria Math"/>
            <w:sz w:val="28"/>
            <w:szCs w:val="28"/>
          </w:rPr>
          <m:t>+</m:t>
        </m:r>
        <m:r>
          <w:rPr>
            <w:rFonts w:ascii="Cambria Math" w:hAnsi="Cambria Math"/>
            <w:sz w:val="28"/>
            <w:szCs w:val="28"/>
          </w:rPr>
          <m:t>E</m:t>
        </m:r>
      </m:oMath>
      <w:r w:rsidR="00232E4B" w:rsidRPr="00232E4B">
        <w:rPr>
          <w:bCs/>
          <w:sz w:val="28"/>
          <w:szCs w:val="28"/>
        </w:rPr>
        <w:t>,</w:t>
      </w:r>
      <w:r w:rsidR="00232E4B" w:rsidRPr="00232E4B">
        <w:rPr>
          <w:bCs/>
          <w:sz w:val="28"/>
          <w:szCs w:val="28"/>
        </w:rPr>
        <w:tab/>
      </w:r>
      <w:r w:rsidR="00232E4B" w:rsidRPr="00232E4B">
        <w:rPr>
          <w:bCs/>
          <w:sz w:val="28"/>
          <w:szCs w:val="28"/>
        </w:rPr>
        <w:tab/>
      </w:r>
      <w:r w:rsidR="00232E4B" w:rsidRPr="00232E4B">
        <w:rPr>
          <w:bCs/>
          <w:sz w:val="28"/>
          <w:szCs w:val="28"/>
        </w:rPr>
        <w:tab/>
      </w:r>
      <w:r w:rsidR="00232E4B" w:rsidRPr="00232E4B">
        <w:rPr>
          <w:bCs/>
          <w:sz w:val="28"/>
          <w:szCs w:val="28"/>
        </w:rPr>
        <w:tab/>
        <w:t xml:space="preserve">                     (1)</w:t>
      </w:r>
    </w:p>
    <w:p w:rsidR="00232E4B" w:rsidRPr="00232E4B" w:rsidRDefault="00232E4B" w:rsidP="00232E4B">
      <w:pPr>
        <w:pStyle w:val="NormalWeb"/>
        <w:spacing w:before="0" w:beforeAutospacing="0" w:after="0" w:line="360" w:lineRule="auto"/>
        <w:ind w:firstLine="851"/>
        <w:jc w:val="both"/>
        <w:rPr>
          <w:bCs/>
          <w:sz w:val="28"/>
          <w:szCs w:val="28"/>
        </w:rPr>
      </w:pPr>
      <w:r w:rsidRPr="00232E4B">
        <w:rPr>
          <w:bCs/>
          <w:sz w:val="28"/>
          <w:szCs w:val="28"/>
        </w:rPr>
        <w:t>где</w:t>
      </w:r>
      <w:r w:rsidRPr="00232E4B">
        <w:rPr>
          <w:bCs/>
          <w:sz w:val="28"/>
          <w:szCs w:val="28"/>
        </w:rPr>
        <w:tab/>
        <w:t xml:space="preserve">X </w:t>
      </w:r>
      <w:proofErr w:type="gramStart"/>
      <w:r w:rsidRPr="00232E4B">
        <w:rPr>
          <w:bCs/>
          <w:sz w:val="28"/>
          <w:szCs w:val="28"/>
        </w:rPr>
        <w:t>- это</w:t>
      </w:r>
      <w:proofErr w:type="gramEnd"/>
      <w:r w:rsidRPr="00232E4B">
        <w:rPr>
          <w:bCs/>
          <w:sz w:val="28"/>
          <w:szCs w:val="28"/>
        </w:rPr>
        <w:t xml:space="preserve"> индивидуальный балл испытуемого;</w:t>
      </w:r>
    </w:p>
    <w:p w:rsidR="00232E4B" w:rsidRPr="00232E4B" w:rsidRDefault="00232E4B" w:rsidP="00232E4B">
      <w:pPr>
        <w:pStyle w:val="NormalWeb"/>
        <w:spacing w:before="0" w:beforeAutospacing="0" w:after="0" w:line="360" w:lineRule="auto"/>
        <w:ind w:firstLine="851"/>
        <w:jc w:val="both"/>
        <w:rPr>
          <w:bCs/>
          <w:sz w:val="28"/>
          <w:szCs w:val="28"/>
        </w:rPr>
      </w:pPr>
      <w:r w:rsidRPr="00232E4B">
        <w:rPr>
          <w:bCs/>
          <w:sz w:val="28"/>
          <w:szCs w:val="28"/>
        </w:rPr>
        <w:t>Т - истинный балл испытуемого по данному тесту;</w:t>
      </w:r>
    </w:p>
    <w:p w:rsidR="00B07517" w:rsidRPr="00C62E22" w:rsidRDefault="00232E4B" w:rsidP="00C62E22">
      <w:pPr>
        <w:pStyle w:val="NormalWeb"/>
        <w:spacing w:before="0" w:beforeAutospacing="0" w:after="0" w:line="360" w:lineRule="auto"/>
        <w:ind w:firstLine="851"/>
        <w:jc w:val="both"/>
        <w:rPr>
          <w:bCs/>
          <w:sz w:val="28"/>
          <w:szCs w:val="28"/>
        </w:rPr>
      </w:pPr>
      <w:r w:rsidRPr="00232E4B">
        <w:rPr>
          <w:bCs/>
          <w:sz w:val="28"/>
          <w:szCs w:val="28"/>
        </w:rPr>
        <w:t>Е - ошибочная компонента индивидуального балла.</w:t>
      </w:r>
      <w:bookmarkStart w:id="8" w:name="_GoBack"/>
      <w:bookmarkEnd w:id="7"/>
      <w:bookmarkEnd w:id="8"/>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CF06E1" w:rsidRPr="00232E4B" w:rsidRDefault="00CF06E1" w:rsidP="00B07517">
      <w:pPr>
        <w:spacing w:line="360" w:lineRule="auto"/>
        <w:jc w:val="both"/>
        <w:rPr>
          <w:bCs/>
          <w:sz w:val="28"/>
          <w:szCs w:val="28"/>
        </w:rPr>
      </w:pPr>
    </w:p>
    <w:sectPr w:rsidR="00CF06E1" w:rsidRPr="00232E4B" w:rsidSect="001E7703">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07AF7" w:rsidRDefault="00F07AF7" w:rsidP="00CF06E1">
      <w:r>
        <w:separator/>
      </w:r>
    </w:p>
  </w:endnote>
  <w:endnote w:type="continuationSeparator" w:id="0">
    <w:p w:rsidR="00F07AF7" w:rsidRDefault="00F07AF7" w:rsidP="00CF0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GOST type B">
    <w:altName w:val="Century Gothic"/>
    <w:panose1 w:val="020B0604020202020204"/>
    <w:charset w:val="00"/>
    <w:family w:val="swiss"/>
    <w:pitch w:val="variable"/>
    <w:sig w:usb0="00000203" w:usb1="00000000" w:usb2="00000000" w:usb3="00000000" w:csb0="00000005" w:csb1="00000000"/>
  </w:font>
  <w:font w:name="DejaVu Sans">
    <w:altName w:val="Times New Roman"/>
    <w:panose1 w:val="020B0604020202020204"/>
    <w:charset w:val="CC"/>
    <w:family w:val="swiss"/>
    <w:pitch w:val="variable"/>
    <w:sig w:usb0="00000203" w:usb1="08070000" w:usb2="00000010" w:usb3="00000000" w:csb0="00020005"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07AF7" w:rsidRDefault="00F07AF7" w:rsidP="00CF06E1">
      <w:r>
        <w:separator/>
      </w:r>
    </w:p>
  </w:footnote>
  <w:footnote w:type="continuationSeparator" w:id="0">
    <w:p w:rsidR="00F07AF7" w:rsidRDefault="00F07AF7" w:rsidP="00CF0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4469"/>
    <w:multiLevelType w:val="multilevel"/>
    <w:tmpl w:val="24BCBEF8"/>
    <w:lvl w:ilvl="0">
      <w:start w:val="1"/>
      <w:numFmt w:val="decimal"/>
      <w:suff w:val="space"/>
      <w:lvlText w:val="%1"/>
      <w:lvlJc w:val="left"/>
      <w:pPr>
        <w:ind w:left="1069" w:hanging="360"/>
      </w:pPr>
      <w:rPr>
        <w:rFonts w:hint="default"/>
      </w:rPr>
    </w:lvl>
    <w:lvl w:ilvl="1">
      <w:start w:val="1"/>
      <w:numFmt w:val="decimal"/>
      <w:pStyle w:val="2"/>
      <w:isLgl/>
      <w:suff w:val="space"/>
      <w:lvlText w:val="%1.%2"/>
      <w:lvlJc w:val="left"/>
      <w:pPr>
        <w:ind w:left="1084" w:hanging="375"/>
      </w:pPr>
      <w:rPr>
        <w:rFonts w:hint="default"/>
      </w:rPr>
    </w:lvl>
    <w:lvl w:ilvl="2">
      <w:start w:val="1"/>
      <w:numFmt w:val="decimal"/>
      <w:isLgl/>
      <w:suff w:val="space"/>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90827A4"/>
    <w:multiLevelType w:val="hybridMultilevel"/>
    <w:tmpl w:val="12FEE3D6"/>
    <w:lvl w:ilvl="0" w:tplc="04190017">
      <w:start w:val="1"/>
      <w:numFmt w:val="lowerLetter"/>
      <w:lvlText w:val="%1)"/>
      <w:lvlJc w:val="left"/>
      <w:pPr>
        <w:tabs>
          <w:tab w:val="num" w:pos="720"/>
        </w:tabs>
        <w:ind w:left="720" w:hanging="360"/>
      </w:pPr>
      <w:rPr>
        <w:rFonts w:cs="Times New Roman"/>
      </w:rPr>
    </w:lvl>
    <w:lvl w:ilvl="1" w:tplc="04190017">
      <w:start w:val="1"/>
      <w:numFmt w:val="lowerLetter"/>
      <w:lvlText w:val="%2)"/>
      <w:lvlJc w:val="left"/>
      <w:pPr>
        <w:tabs>
          <w:tab w:val="num" w:pos="720"/>
        </w:tabs>
        <w:ind w:left="720" w:hanging="360"/>
      </w:pPr>
      <w:rPr>
        <w:rFonts w:cs="Times New Roman"/>
      </w:rPr>
    </w:lvl>
    <w:lvl w:ilvl="2" w:tplc="04190001">
      <w:start w:val="1"/>
      <w:numFmt w:val="bullet"/>
      <w:lvlText w:val=""/>
      <w:lvlJc w:val="left"/>
      <w:pPr>
        <w:tabs>
          <w:tab w:val="num" w:pos="2340"/>
        </w:tabs>
        <w:ind w:left="2340" w:hanging="360"/>
      </w:pPr>
      <w:rPr>
        <w:rFonts w:ascii="Symbol" w:hAnsi="Symbol" w:hint="default"/>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A510249"/>
    <w:multiLevelType w:val="hybridMultilevel"/>
    <w:tmpl w:val="D21637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B364264"/>
    <w:multiLevelType w:val="multilevel"/>
    <w:tmpl w:val="95F0B456"/>
    <w:lvl w:ilvl="0">
      <w:start w:val="1"/>
      <w:numFmt w:val="bullet"/>
      <w:lvlText w:val=""/>
      <w:lvlJc w:val="left"/>
      <w:pPr>
        <w:ind w:left="1429" w:hanging="360"/>
      </w:pPr>
      <w:rPr>
        <w:rFonts w:ascii="Symbol" w:hAnsi="Symbol"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0C2233B6"/>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11797B76"/>
    <w:multiLevelType w:val="hybridMultilevel"/>
    <w:tmpl w:val="DD46716A"/>
    <w:lvl w:ilvl="0" w:tplc="D0087422">
      <w:start w:val="1"/>
      <w:numFmt w:val="decimal"/>
      <w:lvlText w:val="%1)"/>
      <w:lvlJc w:val="left"/>
      <w:pPr>
        <w:tabs>
          <w:tab w:val="num" w:pos="1770"/>
        </w:tabs>
        <w:ind w:left="1770" w:hanging="360"/>
      </w:pPr>
      <w:rPr>
        <w:rFonts w:cs="Times New Roman" w:hint="default"/>
      </w:rPr>
    </w:lvl>
    <w:lvl w:ilvl="1" w:tplc="04190019">
      <w:start w:val="1"/>
      <w:numFmt w:val="lowerLetter"/>
      <w:lvlText w:val="%2."/>
      <w:lvlJc w:val="left"/>
      <w:pPr>
        <w:tabs>
          <w:tab w:val="num" w:pos="2490"/>
        </w:tabs>
        <w:ind w:left="2490" w:hanging="360"/>
      </w:pPr>
      <w:rPr>
        <w:rFonts w:cs="Times New Roman"/>
      </w:rPr>
    </w:lvl>
    <w:lvl w:ilvl="2" w:tplc="0419001B">
      <w:start w:val="1"/>
      <w:numFmt w:val="lowerRoman"/>
      <w:lvlText w:val="%3."/>
      <w:lvlJc w:val="right"/>
      <w:pPr>
        <w:tabs>
          <w:tab w:val="num" w:pos="3210"/>
        </w:tabs>
        <w:ind w:left="3210" w:hanging="180"/>
      </w:pPr>
      <w:rPr>
        <w:rFonts w:cs="Times New Roman"/>
      </w:rPr>
    </w:lvl>
    <w:lvl w:ilvl="3" w:tplc="0419000F">
      <w:start w:val="1"/>
      <w:numFmt w:val="decimal"/>
      <w:lvlText w:val="%4."/>
      <w:lvlJc w:val="left"/>
      <w:pPr>
        <w:tabs>
          <w:tab w:val="num" w:pos="3930"/>
        </w:tabs>
        <w:ind w:left="3930" w:hanging="360"/>
      </w:pPr>
      <w:rPr>
        <w:rFonts w:cs="Times New Roman"/>
      </w:rPr>
    </w:lvl>
    <w:lvl w:ilvl="4" w:tplc="04190019">
      <w:start w:val="1"/>
      <w:numFmt w:val="lowerLetter"/>
      <w:lvlText w:val="%5."/>
      <w:lvlJc w:val="left"/>
      <w:pPr>
        <w:tabs>
          <w:tab w:val="num" w:pos="4650"/>
        </w:tabs>
        <w:ind w:left="4650" w:hanging="360"/>
      </w:pPr>
      <w:rPr>
        <w:rFonts w:cs="Times New Roman"/>
      </w:rPr>
    </w:lvl>
    <w:lvl w:ilvl="5" w:tplc="0419001B">
      <w:start w:val="1"/>
      <w:numFmt w:val="lowerRoman"/>
      <w:lvlText w:val="%6."/>
      <w:lvlJc w:val="right"/>
      <w:pPr>
        <w:tabs>
          <w:tab w:val="num" w:pos="5370"/>
        </w:tabs>
        <w:ind w:left="5370" w:hanging="180"/>
      </w:pPr>
      <w:rPr>
        <w:rFonts w:cs="Times New Roman"/>
      </w:rPr>
    </w:lvl>
    <w:lvl w:ilvl="6" w:tplc="0419000F">
      <w:start w:val="1"/>
      <w:numFmt w:val="decimal"/>
      <w:lvlText w:val="%7."/>
      <w:lvlJc w:val="left"/>
      <w:pPr>
        <w:tabs>
          <w:tab w:val="num" w:pos="6090"/>
        </w:tabs>
        <w:ind w:left="6090" w:hanging="360"/>
      </w:pPr>
      <w:rPr>
        <w:rFonts w:cs="Times New Roman"/>
      </w:rPr>
    </w:lvl>
    <w:lvl w:ilvl="7" w:tplc="04190019">
      <w:start w:val="1"/>
      <w:numFmt w:val="lowerLetter"/>
      <w:lvlText w:val="%8."/>
      <w:lvlJc w:val="left"/>
      <w:pPr>
        <w:tabs>
          <w:tab w:val="num" w:pos="6810"/>
        </w:tabs>
        <w:ind w:left="6810" w:hanging="360"/>
      </w:pPr>
      <w:rPr>
        <w:rFonts w:cs="Times New Roman"/>
      </w:rPr>
    </w:lvl>
    <w:lvl w:ilvl="8" w:tplc="0419001B">
      <w:start w:val="1"/>
      <w:numFmt w:val="lowerRoman"/>
      <w:lvlText w:val="%9."/>
      <w:lvlJc w:val="right"/>
      <w:pPr>
        <w:tabs>
          <w:tab w:val="num" w:pos="7530"/>
        </w:tabs>
        <w:ind w:left="7530" w:hanging="180"/>
      </w:pPr>
      <w:rPr>
        <w:rFonts w:cs="Times New Roman"/>
      </w:rPr>
    </w:lvl>
  </w:abstractNum>
  <w:abstractNum w:abstractNumId="6" w15:restartNumberingAfterBreak="0">
    <w:nsid w:val="1FD61BAE"/>
    <w:multiLevelType w:val="multilevel"/>
    <w:tmpl w:val="28361AF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720"/>
        </w:tabs>
        <w:ind w:left="72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2BEA7D6E"/>
    <w:multiLevelType w:val="hybridMultilevel"/>
    <w:tmpl w:val="19645CD4"/>
    <w:lvl w:ilvl="0" w:tplc="04190001">
      <w:start w:val="1"/>
      <w:numFmt w:val="bullet"/>
      <w:lvlText w:val=""/>
      <w:lvlJc w:val="left"/>
      <w:pPr>
        <w:ind w:left="1433" w:hanging="360"/>
      </w:pPr>
      <w:rPr>
        <w:rFonts w:ascii="Symbol" w:hAnsi="Symbol" w:hint="default"/>
      </w:rPr>
    </w:lvl>
    <w:lvl w:ilvl="1" w:tplc="04190003">
      <w:start w:val="1"/>
      <w:numFmt w:val="bullet"/>
      <w:lvlText w:val="o"/>
      <w:lvlJc w:val="left"/>
      <w:pPr>
        <w:ind w:left="2153" w:hanging="360"/>
      </w:pPr>
      <w:rPr>
        <w:rFonts w:ascii="Courier New" w:hAnsi="Courier New" w:cs="Courier New" w:hint="default"/>
      </w:rPr>
    </w:lvl>
    <w:lvl w:ilvl="2" w:tplc="04190005" w:tentative="1">
      <w:start w:val="1"/>
      <w:numFmt w:val="bullet"/>
      <w:lvlText w:val=""/>
      <w:lvlJc w:val="left"/>
      <w:pPr>
        <w:ind w:left="2873" w:hanging="360"/>
      </w:pPr>
      <w:rPr>
        <w:rFonts w:ascii="Wingdings" w:hAnsi="Wingdings" w:hint="default"/>
      </w:rPr>
    </w:lvl>
    <w:lvl w:ilvl="3" w:tplc="04190001" w:tentative="1">
      <w:start w:val="1"/>
      <w:numFmt w:val="bullet"/>
      <w:lvlText w:val=""/>
      <w:lvlJc w:val="left"/>
      <w:pPr>
        <w:ind w:left="3593" w:hanging="360"/>
      </w:pPr>
      <w:rPr>
        <w:rFonts w:ascii="Symbol" w:hAnsi="Symbol" w:hint="default"/>
      </w:rPr>
    </w:lvl>
    <w:lvl w:ilvl="4" w:tplc="04190003" w:tentative="1">
      <w:start w:val="1"/>
      <w:numFmt w:val="bullet"/>
      <w:lvlText w:val="o"/>
      <w:lvlJc w:val="left"/>
      <w:pPr>
        <w:ind w:left="4313" w:hanging="360"/>
      </w:pPr>
      <w:rPr>
        <w:rFonts w:ascii="Courier New" w:hAnsi="Courier New" w:cs="Courier New" w:hint="default"/>
      </w:rPr>
    </w:lvl>
    <w:lvl w:ilvl="5" w:tplc="04190005" w:tentative="1">
      <w:start w:val="1"/>
      <w:numFmt w:val="bullet"/>
      <w:lvlText w:val=""/>
      <w:lvlJc w:val="left"/>
      <w:pPr>
        <w:ind w:left="5033" w:hanging="360"/>
      </w:pPr>
      <w:rPr>
        <w:rFonts w:ascii="Wingdings" w:hAnsi="Wingdings" w:hint="default"/>
      </w:rPr>
    </w:lvl>
    <w:lvl w:ilvl="6" w:tplc="04190001" w:tentative="1">
      <w:start w:val="1"/>
      <w:numFmt w:val="bullet"/>
      <w:lvlText w:val=""/>
      <w:lvlJc w:val="left"/>
      <w:pPr>
        <w:ind w:left="5753" w:hanging="360"/>
      </w:pPr>
      <w:rPr>
        <w:rFonts w:ascii="Symbol" w:hAnsi="Symbol" w:hint="default"/>
      </w:rPr>
    </w:lvl>
    <w:lvl w:ilvl="7" w:tplc="04190003" w:tentative="1">
      <w:start w:val="1"/>
      <w:numFmt w:val="bullet"/>
      <w:lvlText w:val="o"/>
      <w:lvlJc w:val="left"/>
      <w:pPr>
        <w:ind w:left="6473" w:hanging="360"/>
      </w:pPr>
      <w:rPr>
        <w:rFonts w:ascii="Courier New" w:hAnsi="Courier New" w:cs="Courier New" w:hint="default"/>
      </w:rPr>
    </w:lvl>
    <w:lvl w:ilvl="8" w:tplc="04190005" w:tentative="1">
      <w:start w:val="1"/>
      <w:numFmt w:val="bullet"/>
      <w:lvlText w:val=""/>
      <w:lvlJc w:val="left"/>
      <w:pPr>
        <w:ind w:left="7193" w:hanging="360"/>
      </w:pPr>
      <w:rPr>
        <w:rFonts w:ascii="Wingdings" w:hAnsi="Wingdings" w:hint="default"/>
      </w:rPr>
    </w:lvl>
  </w:abstractNum>
  <w:abstractNum w:abstractNumId="8" w15:restartNumberingAfterBreak="0">
    <w:nsid w:val="40E13477"/>
    <w:multiLevelType w:val="hybridMultilevel"/>
    <w:tmpl w:val="DB04B8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24B6B3C"/>
    <w:multiLevelType w:val="hybridMultilevel"/>
    <w:tmpl w:val="32925C52"/>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45A51394"/>
    <w:multiLevelType w:val="multilevel"/>
    <w:tmpl w:val="8D2E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B31F56"/>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593F03C5"/>
    <w:multiLevelType w:val="hybridMultilevel"/>
    <w:tmpl w:val="1B6453A6"/>
    <w:lvl w:ilvl="0" w:tplc="76C0455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5B7A1586"/>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4" w15:restartNumberingAfterBreak="0">
    <w:nsid w:val="5C0B498B"/>
    <w:multiLevelType w:val="multilevel"/>
    <w:tmpl w:val="282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C7436"/>
    <w:multiLevelType w:val="multilevel"/>
    <w:tmpl w:val="262C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77F59"/>
    <w:multiLevelType w:val="multilevel"/>
    <w:tmpl w:val="95F0B456"/>
    <w:lvl w:ilvl="0">
      <w:start w:val="1"/>
      <w:numFmt w:val="bullet"/>
      <w:lvlText w:val=""/>
      <w:lvlJc w:val="left"/>
      <w:pPr>
        <w:ind w:left="1429" w:hanging="360"/>
      </w:pPr>
      <w:rPr>
        <w:rFonts w:ascii="Symbol" w:hAnsi="Symbol"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7" w15:restartNumberingAfterBreak="0">
    <w:nsid w:val="60282275"/>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62534C7D"/>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9" w15:restartNumberingAfterBreak="0">
    <w:nsid w:val="677B17F8"/>
    <w:multiLevelType w:val="hybridMultilevel"/>
    <w:tmpl w:val="60E213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6A226181"/>
    <w:multiLevelType w:val="multilevel"/>
    <w:tmpl w:val="B428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7"/>
  </w:num>
  <w:num w:numId="4">
    <w:abstractNumId w:val="14"/>
  </w:num>
  <w:num w:numId="5">
    <w:abstractNumId w:val="15"/>
  </w:num>
  <w:num w:numId="6">
    <w:abstractNumId w:val="11"/>
  </w:num>
  <w:num w:numId="7">
    <w:abstractNumId w:val="20"/>
  </w:num>
  <w:num w:numId="8">
    <w:abstractNumId w:val="13"/>
  </w:num>
  <w:num w:numId="9">
    <w:abstractNumId w:val="17"/>
  </w:num>
  <w:num w:numId="10">
    <w:abstractNumId w:val="9"/>
  </w:num>
  <w:num w:numId="11">
    <w:abstractNumId w:val="16"/>
  </w:num>
  <w:num w:numId="12">
    <w:abstractNumId w:val="3"/>
  </w:num>
  <w:num w:numId="13">
    <w:abstractNumId w:val="18"/>
  </w:num>
  <w:num w:numId="14">
    <w:abstractNumId w:val="0"/>
  </w:num>
  <w:num w:numId="15">
    <w:abstractNumId w:val="1"/>
  </w:num>
  <w:num w:numId="16">
    <w:abstractNumId w:val="5"/>
  </w:num>
  <w:num w:numId="17">
    <w:abstractNumId w:val="8"/>
  </w:num>
  <w:num w:numId="18">
    <w:abstractNumId w:val="2"/>
  </w:num>
  <w:num w:numId="19">
    <w:abstractNumId w:val="6"/>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36"/>
    <w:rsid w:val="00036FCB"/>
    <w:rsid w:val="000E4918"/>
    <w:rsid w:val="000F21F3"/>
    <w:rsid w:val="00136797"/>
    <w:rsid w:val="00141B7B"/>
    <w:rsid w:val="001979DB"/>
    <w:rsid w:val="001E7703"/>
    <w:rsid w:val="00232E4B"/>
    <w:rsid w:val="0024249D"/>
    <w:rsid w:val="002B4AF0"/>
    <w:rsid w:val="0036641C"/>
    <w:rsid w:val="004510E0"/>
    <w:rsid w:val="00471C34"/>
    <w:rsid w:val="0049020F"/>
    <w:rsid w:val="005378C1"/>
    <w:rsid w:val="00595F64"/>
    <w:rsid w:val="0060507F"/>
    <w:rsid w:val="00626412"/>
    <w:rsid w:val="0064657D"/>
    <w:rsid w:val="006B3AB1"/>
    <w:rsid w:val="00784F94"/>
    <w:rsid w:val="00814D36"/>
    <w:rsid w:val="00862B74"/>
    <w:rsid w:val="00872ED5"/>
    <w:rsid w:val="008849A7"/>
    <w:rsid w:val="008D174A"/>
    <w:rsid w:val="009326BB"/>
    <w:rsid w:val="009A643F"/>
    <w:rsid w:val="009D4011"/>
    <w:rsid w:val="009F2713"/>
    <w:rsid w:val="00A4406E"/>
    <w:rsid w:val="00A46F21"/>
    <w:rsid w:val="00A570A4"/>
    <w:rsid w:val="00A81A32"/>
    <w:rsid w:val="00B067E6"/>
    <w:rsid w:val="00B07517"/>
    <w:rsid w:val="00B7008A"/>
    <w:rsid w:val="00BD6163"/>
    <w:rsid w:val="00BD768F"/>
    <w:rsid w:val="00BE6903"/>
    <w:rsid w:val="00C20240"/>
    <w:rsid w:val="00C33853"/>
    <w:rsid w:val="00C62E22"/>
    <w:rsid w:val="00C86C79"/>
    <w:rsid w:val="00CF06E1"/>
    <w:rsid w:val="00D375B7"/>
    <w:rsid w:val="00D87CFC"/>
    <w:rsid w:val="00DB776F"/>
    <w:rsid w:val="00DD6A89"/>
    <w:rsid w:val="00E1756A"/>
    <w:rsid w:val="00E20CF0"/>
    <w:rsid w:val="00E316B5"/>
    <w:rsid w:val="00EB39A5"/>
    <w:rsid w:val="00EC60C2"/>
    <w:rsid w:val="00F07AF7"/>
    <w:rsid w:val="00FB72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1B097"/>
  <w15:chartTrackingRefBased/>
  <w15:docId w15:val="{42C8CE4C-0204-334B-843C-386BC5C6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1F3"/>
    <w:rPr>
      <w:rFonts w:ascii="Times New Roman" w:eastAsia="Times New Roman" w:hAnsi="Times New Roman" w:cs="Times New Roman"/>
      <w:lang w:eastAsia="ru-RU"/>
    </w:rPr>
  </w:style>
  <w:style w:type="paragraph" w:styleId="Heading1">
    <w:name w:val="heading 1"/>
    <w:basedOn w:val="Normal"/>
    <w:next w:val="Normal"/>
    <w:link w:val="Heading1Char"/>
    <w:uiPriority w:val="9"/>
    <w:qFormat/>
    <w:rsid w:val="00CF06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9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Обычный (Web)"/>
    <w:basedOn w:val="Normal"/>
    <w:link w:val="NormalWebChar"/>
    <w:uiPriority w:val="99"/>
    <w:qFormat/>
    <w:rsid w:val="005378C1"/>
    <w:pPr>
      <w:spacing w:before="100" w:beforeAutospacing="1" w:after="119"/>
    </w:pPr>
  </w:style>
  <w:style w:type="paragraph" w:customStyle="1" w:styleId="paragraph">
    <w:name w:val="paragraph"/>
    <w:basedOn w:val="Normal"/>
    <w:rsid w:val="0049020F"/>
    <w:pPr>
      <w:spacing w:before="100" w:beforeAutospacing="1" w:after="100" w:afterAutospacing="1"/>
    </w:pPr>
  </w:style>
  <w:style w:type="character" w:customStyle="1" w:styleId="normaltextrun">
    <w:name w:val="normaltextrun"/>
    <w:basedOn w:val="DefaultParagraphFont"/>
    <w:rsid w:val="0049020F"/>
  </w:style>
  <w:style w:type="character" w:customStyle="1" w:styleId="contextualspellingandgrammarerror">
    <w:name w:val="contextualspellingandgrammarerror"/>
    <w:basedOn w:val="DefaultParagraphFont"/>
    <w:rsid w:val="0049020F"/>
  </w:style>
  <w:style w:type="character" w:customStyle="1" w:styleId="eop">
    <w:name w:val="eop"/>
    <w:basedOn w:val="DefaultParagraphFont"/>
    <w:rsid w:val="0049020F"/>
  </w:style>
  <w:style w:type="character" w:customStyle="1" w:styleId="spellingerror">
    <w:name w:val="spellingerror"/>
    <w:basedOn w:val="DefaultParagraphFont"/>
    <w:rsid w:val="0049020F"/>
  </w:style>
  <w:style w:type="paragraph" w:styleId="Header">
    <w:name w:val="header"/>
    <w:basedOn w:val="Normal"/>
    <w:link w:val="HeaderChar"/>
    <w:uiPriority w:val="99"/>
    <w:unhideWhenUsed/>
    <w:rsid w:val="00CF06E1"/>
    <w:pPr>
      <w:tabs>
        <w:tab w:val="center" w:pos="4677"/>
        <w:tab w:val="right" w:pos="9355"/>
      </w:tabs>
    </w:pPr>
  </w:style>
  <w:style w:type="character" w:customStyle="1" w:styleId="HeaderChar">
    <w:name w:val="Header Char"/>
    <w:basedOn w:val="DefaultParagraphFont"/>
    <w:link w:val="Header"/>
    <w:uiPriority w:val="99"/>
    <w:rsid w:val="00CF06E1"/>
  </w:style>
  <w:style w:type="paragraph" w:styleId="Footer">
    <w:name w:val="footer"/>
    <w:basedOn w:val="Normal"/>
    <w:link w:val="FooterChar"/>
    <w:uiPriority w:val="99"/>
    <w:unhideWhenUsed/>
    <w:rsid w:val="00CF06E1"/>
    <w:pPr>
      <w:tabs>
        <w:tab w:val="center" w:pos="4677"/>
        <w:tab w:val="right" w:pos="9355"/>
      </w:tabs>
    </w:pPr>
  </w:style>
  <w:style w:type="character" w:customStyle="1" w:styleId="FooterChar">
    <w:name w:val="Footer Char"/>
    <w:basedOn w:val="DefaultParagraphFont"/>
    <w:link w:val="Footer"/>
    <w:uiPriority w:val="99"/>
    <w:rsid w:val="00CF06E1"/>
  </w:style>
  <w:style w:type="character" w:customStyle="1" w:styleId="Heading1Char">
    <w:name w:val="Heading 1 Char"/>
    <w:basedOn w:val="DefaultParagraphFont"/>
    <w:link w:val="Heading1"/>
    <w:uiPriority w:val="9"/>
    <w:rsid w:val="00CF06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06E1"/>
    <w:pPr>
      <w:spacing w:before="480" w:line="276" w:lineRule="auto"/>
      <w:jc w:val="center"/>
      <w:outlineLvl w:val="9"/>
    </w:pPr>
    <w:rPr>
      <w:b/>
      <w:bCs/>
      <w:sz w:val="28"/>
      <w:szCs w:val="28"/>
    </w:rPr>
  </w:style>
  <w:style w:type="paragraph" w:styleId="TOC2">
    <w:name w:val="toc 2"/>
    <w:basedOn w:val="Normal"/>
    <w:next w:val="Normal"/>
    <w:autoRedefine/>
    <w:uiPriority w:val="39"/>
    <w:unhideWhenUsed/>
    <w:rsid w:val="00CF06E1"/>
    <w:pPr>
      <w:spacing w:after="100" w:line="276" w:lineRule="auto"/>
      <w:ind w:left="220"/>
    </w:pPr>
    <w:rPr>
      <w:sz w:val="22"/>
      <w:szCs w:val="22"/>
    </w:rPr>
  </w:style>
  <w:style w:type="paragraph" w:styleId="TOC1">
    <w:name w:val="toc 1"/>
    <w:basedOn w:val="Normal"/>
    <w:next w:val="Normal"/>
    <w:autoRedefine/>
    <w:uiPriority w:val="39"/>
    <w:unhideWhenUsed/>
    <w:rsid w:val="00CF06E1"/>
    <w:pPr>
      <w:spacing w:after="100" w:line="276" w:lineRule="auto"/>
    </w:pPr>
    <w:rPr>
      <w:sz w:val="22"/>
      <w:szCs w:val="22"/>
    </w:rPr>
  </w:style>
  <w:style w:type="character" w:styleId="Hyperlink">
    <w:name w:val="Hyperlink"/>
    <w:basedOn w:val="DefaultParagraphFont"/>
    <w:uiPriority w:val="99"/>
    <w:unhideWhenUsed/>
    <w:rsid w:val="00CF06E1"/>
    <w:rPr>
      <w:color w:val="0563C1" w:themeColor="hyperlink"/>
      <w:u w:val="single"/>
    </w:rPr>
  </w:style>
  <w:style w:type="paragraph" w:customStyle="1" w:styleId="1">
    <w:name w:val="1 уров"/>
    <w:basedOn w:val="ListParagraph"/>
    <w:link w:val="10"/>
    <w:qFormat/>
    <w:rsid w:val="00D87CFC"/>
    <w:pPr>
      <w:keepNext/>
      <w:keepLines/>
      <w:spacing w:after="480" w:line="360" w:lineRule="auto"/>
      <w:ind w:left="0"/>
      <w:outlineLvl w:val="0"/>
    </w:pPr>
    <w:rPr>
      <w:b/>
      <w:bCs/>
      <w:sz w:val="28"/>
      <w:szCs w:val="26"/>
      <w:shd w:val="clear" w:color="auto" w:fill="FFFFFF"/>
    </w:rPr>
  </w:style>
  <w:style w:type="character" w:customStyle="1" w:styleId="10">
    <w:name w:val="1 уров Знак"/>
    <w:basedOn w:val="DefaultParagraphFont"/>
    <w:link w:val="1"/>
    <w:rsid w:val="00D87CFC"/>
    <w:rPr>
      <w:rFonts w:ascii="Times New Roman" w:eastAsia="Times New Roman" w:hAnsi="Times New Roman" w:cs="Times New Roman"/>
      <w:b/>
      <w:bCs/>
      <w:sz w:val="28"/>
      <w:szCs w:val="26"/>
    </w:rPr>
  </w:style>
  <w:style w:type="paragraph" w:styleId="ListParagraph">
    <w:name w:val="List Paragraph"/>
    <w:basedOn w:val="Normal"/>
    <w:uiPriority w:val="34"/>
    <w:qFormat/>
    <w:rsid w:val="00D87CFC"/>
    <w:pPr>
      <w:ind w:left="720"/>
      <w:contextualSpacing/>
    </w:pPr>
  </w:style>
  <w:style w:type="paragraph" w:customStyle="1" w:styleId="Default">
    <w:name w:val="Default"/>
    <w:uiPriority w:val="99"/>
    <w:rsid w:val="00D87CFC"/>
    <w:pPr>
      <w:autoSpaceDE w:val="0"/>
      <w:autoSpaceDN w:val="0"/>
      <w:adjustRightInd w:val="0"/>
    </w:pPr>
    <w:rPr>
      <w:rFonts w:ascii="Times New Roman" w:eastAsia="Times New Roman" w:hAnsi="Times New Roman" w:cs="Times New Roman"/>
      <w:color w:val="000000"/>
      <w:lang w:eastAsia="ru-RU"/>
    </w:rPr>
  </w:style>
  <w:style w:type="character" w:styleId="Strong">
    <w:name w:val="Strong"/>
    <w:basedOn w:val="DefaultParagraphFont"/>
    <w:uiPriority w:val="22"/>
    <w:qFormat/>
    <w:rsid w:val="006B3AB1"/>
    <w:rPr>
      <w:b/>
      <w:bCs/>
    </w:rPr>
  </w:style>
  <w:style w:type="paragraph" w:customStyle="1" w:styleId="GOST">
    <w:name w:val="GOST"/>
    <w:basedOn w:val="Normal"/>
    <w:link w:val="GOST0"/>
    <w:rsid w:val="0036641C"/>
    <w:pPr>
      <w:widowControl w:val="0"/>
      <w:suppressAutoHyphens/>
      <w:autoSpaceDN w:val="0"/>
      <w:spacing w:line="360" w:lineRule="auto"/>
      <w:ind w:firstLine="851"/>
      <w:jc w:val="both"/>
      <w:textAlignment w:val="baseline"/>
    </w:pPr>
    <w:rPr>
      <w:rFonts w:ascii="GOST type B" w:hAnsi="GOST type B" w:cs="DejaVu Sans"/>
      <w:kern w:val="3"/>
      <w:sz w:val="28"/>
      <w:szCs w:val="28"/>
      <w:lang w:eastAsia="zh-CN" w:bidi="hi-IN"/>
    </w:rPr>
  </w:style>
  <w:style w:type="character" w:customStyle="1" w:styleId="GOST0">
    <w:name w:val="GOST Знак"/>
    <w:link w:val="GOST"/>
    <w:locked/>
    <w:rsid w:val="0036641C"/>
    <w:rPr>
      <w:rFonts w:ascii="GOST type B" w:eastAsia="Times New Roman" w:hAnsi="GOST type B" w:cs="DejaVu Sans"/>
      <w:kern w:val="3"/>
      <w:sz w:val="28"/>
      <w:szCs w:val="28"/>
      <w:lang w:eastAsia="zh-CN" w:bidi="hi-IN"/>
    </w:rPr>
  </w:style>
  <w:style w:type="table" w:styleId="TableGrid">
    <w:name w:val="Table Grid"/>
    <w:basedOn w:val="TableNormal"/>
    <w:uiPriority w:val="39"/>
    <w:rsid w:val="000E4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4918"/>
    <w:rPr>
      <w:rFonts w:asciiTheme="majorHAnsi" w:eastAsiaTheme="majorEastAsia" w:hAnsiTheme="majorHAnsi" w:cstheme="majorBidi"/>
      <w:color w:val="2F5496" w:themeColor="accent1" w:themeShade="BF"/>
      <w:sz w:val="26"/>
      <w:szCs w:val="26"/>
      <w:lang w:eastAsia="ru-RU"/>
    </w:rPr>
  </w:style>
  <w:style w:type="paragraph" w:customStyle="1" w:styleId="2">
    <w:name w:val="2 уровень"/>
    <w:basedOn w:val="ListParagraph"/>
    <w:link w:val="20"/>
    <w:qFormat/>
    <w:rsid w:val="00232E4B"/>
    <w:pPr>
      <w:keepNext/>
      <w:keepLines/>
      <w:numPr>
        <w:ilvl w:val="1"/>
        <w:numId w:val="14"/>
      </w:numPr>
      <w:spacing w:before="480" w:after="480" w:line="360" w:lineRule="auto"/>
      <w:contextualSpacing w:val="0"/>
      <w:outlineLvl w:val="1"/>
    </w:pPr>
    <w:rPr>
      <w:b/>
      <w:bCs/>
      <w:sz w:val="28"/>
      <w:szCs w:val="22"/>
      <w:shd w:val="clear" w:color="auto" w:fill="FFFFFF"/>
      <w:lang w:eastAsia="en-US"/>
    </w:rPr>
  </w:style>
  <w:style w:type="character" w:customStyle="1" w:styleId="20">
    <w:name w:val="2 уровень Знак"/>
    <w:basedOn w:val="DefaultParagraphFont"/>
    <w:link w:val="2"/>
    <w:rsid w:val="00232E4B"/>
    <w:rPr>
      <w:rFonts w:ascii="Times New Roman" w:eastAsia="Times New Roman" w:hAnsi="Times New Roman" w:cs="Times New Roman"/>
      <w:b/>
      <w:bCs/>
      <w:sz w:val="28"/>
      <w:szCs w:val="22"/>
    </w:rPr>
  </w:style>
  <w:style w:type="character" w:customStyle="1" w:styleId="NormalWebChar">
    <w:name w:val="Normal (Web) Char"/>
    <w:aliases w:val="Обычный (Web) Char"/>
    <w:link w:val="NormalWeb"/>
    <w:uiPriority w:val="99"/>
    <w:locked/>
    <w:rsid w:val="00232E4B"/>
    <w:rPr>
      <w:rFonts w:ascii="Times New Roman" w:eastAsia="Times New Roman" w:hAnsi="Times New Roman" w:cs="Times New Roman"/>
      <w:lang w:eastAsia="ru-RU"/>
    </w:rPr>
  </w:style>
  <w:style w:type="paragraph" w:styleId="BodyText">
    <w:name w:val="Body Text"/>
    <w:basedOn w:val="Normal"/>
    <w:link w:val="BodyTextChar"/>
    <w:uiPriority w:val="99"/>
    <w:rsid w:val="00232E4B"/>
    <w:pPr>
      <w:spacing w:after="120"/>
    </w:pPr>
  </w:style>
  <w:style w:type="character" w:customStyle="1" w:styleId="BodyTextChar">
    <w:name w:val="Body Text Char"/>
    <w:basedOn w:val="DefaultParagraphFont"/>
    <w:link w:val="BodyText"/>
    <w:uiPriority w:val="99"/>
    <w:rsid w:val="00232E4B"/>
    <w:rPr>
      <w:rFonts w:ascii="Times New Roman" w:eastAsia="Times New Roman" w:hAnsi="Times New Roman" w:cs="Times New Roman"/>
      <w:lang w:eastAsia="ru-RU"/>
    </w:rPr>
  </w:style>
  <w:style w:type="character" w:styleId="FollowedHyperlink">
    <w:name w:val="FollowedHyperlink"/>
    <w:basedOn w:val="DefaultParagraphFont"/>
    <w:uiPriority w:val="99"/>
    <w:semiHidden/>
    <w:unhideWhenUsed/>
    <w:rsid w:val="00036F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12029">
      <w:bodyDiv w:val="1"/>
      <w:marLeft w:val="0"/>
      <w:marRight w:val="0"/>
      <w:marTop w:val="0"/>
      <w:marBottom w:val="0"/>
      <w:divBdr>
        <w:top w:val="none" w:sz="0" w:space="0" w:color="auto"/>
        <w:left w:val="none" w:sz="0" w:space="0" w:color="auto"/>
        <w:bottom w:val="none" w:sz="0" w:space="0" w:color="auto"/>
        <w:right w:val="none" w:sz="0" w:space="0" w:color="auto"/>
      </w:divBdr>
    </w:div>
    <w:div w:id="99448692">
      <w:bodyDiv w:val="1"/>
      <w:marLeft w:val="0"/>
      <w:marRight w:val="0"/>
      <w:marTop w:val="0"/>
      <w:marBottom w:val="0"/>
      <w:divBdr>
        <w:top w:val="none" w:sz="0" w:space="0" w:color="auto"/>
        <w:left w:val="none" w:sz="0" w:space="0" w:color="auto"/>
        <w:bottom w:val="none" w:sz="0" w:space="0" w:color="auto"/>
        <w:right w:val="none" w:sz="0" w:space="0" w:color="auto"/>
      </w:divBdr>
    </w:div>
    <w:div w:id="198014642">
      <w:bodyDiv w:val="1"/>
      <w:marLeft w:val="0"/>
      <w:marRight w:val="0"/>
      <w:marTop w:val="0"/>
      <w:marBottom w:val="0"/>
      <w:divBdr>
        <w:top w:val="none" w:sz="0" w:space="0" w:color="auto"/>
        <w:left w:val="none" w:sz="0" w:space="0" w:color="auto"/>
        <w:bottom w:val="none" w:sz="0" w:space="0" w:color="auto"/>
        <w:right w:val="none" w:sz="0" w:space="0" w:color="auto"/>
      </w:divBdr>
    </w:div>
    <w:div w:id="256912956">
      <w:bodyDiv w:val="1"/>
      <w:marLeft w:val="0"/>
      <w:marRight w:val="0"/>
      <w:marTop w:val="0"/>
      <w:marBottom w:val="0"/>
      <w:divBdr>
        <w:top w:val="none" w:sz="0" w:space="0" w:color="auto"/>
        <w:left w:val="none" w:sz="0" w:space="0" w:color="auto"/>
        <w:bottom w:val="none" w:sz="0" w:space="0" w:color="auto"/>
        <w:right w:val="none" w:sz="0" w:space="0" w:color="auto"/>
      </w:divBdr>
    </w:div>
    <w:div w:id="272976633">
      <w:bodyDiv w:val="1"/>
      <w:marLeft w:val="0"/>
      <w:marRight w:val="0"/>
      <w:marTop w:val="0"/>
      <w:marBottom w:val="0"/>
      <w:divBdr>
        <w:top w:val="none" w:sz="0" w:space="0" w:color="auto"/>
        <w:left w:val="none" w:sz="0" w:space="0" w:color="auto"/>
        <w:bottom w:val="none" w:sz="0" w:space="0" w:color="auto"/>
        <w:right w:val="none" w:sz="0" w:space="0" w:color="auto"/>
      </w:divBdr>
    </w:div>
    <w:div w:id="303510731">
      <w:bodyDiv w:val="1"/>
      <w:marLeft w:val="0"/>
      <w:marRight w:val="0"/>
      <w:marTop w:val="0"/>
      <w:marBottom w:val="0"/>
      <w:divBdr>
        <w:top w:val="none" w:sz="0" w:space="0" w:color="auto"/>
        <w:left w:val="none" w:sz="0" w:space="0" w:color="auto"/>
        <w:bottom w:val="none" w:sz="0" w:space="0" w:color="auto"/>
        <w:right w:val="none" w:sz="0" w:space="0" w:color="auto"/>
      </w:divBdr>
    </w:div>
    <w:div w:id="320237720">
      <w:bodyDiv w:val="1"/>
      <w:marLeft w:val="0"/>
      <w:marRight w:val="0"/>
      <w:marTop w:val="0"/>
      <w:marBottom w:val="0"/>
      <w:divBdr>
        <w:top w:val="none" w:sz="0" w:space="0" w:color="auto"/>
        <w:left w:val="none" w:sz="0" w:space="0" w:color="auto"/>
        <w:bottom w:val="none" w:sz="0" w:space="0" w:color="auto"/>
        <w:right w:val="none" w:sz="0" w:space="0" w:color="auto"/>
      </w:divBdr>
    </w:div>
    <w:div w:id="323700396">
      <w:bodyDiv w:val="1"/>
      <w:marLeft w:val="0"/>
      <w:marRight w:val="0"/>
      <w:marTop w:val="0"/>
      <w:marBottom w:val="0"/>
      <w:divBdr>
        <w:top w:val="none" w:sz="0" w:space="0" w:color="auto"/>
        <w:left w:val="none" w:sz="0" w:space="0" w:color="auto"/>
        <w:bottom w:val="none" w:sz="0" w:space="0" w:color="auto"/>
        <w:right w:val="none" w:sz="0" w:space="0" w:color="auto"/>
      </w:divBdr>
    </w:div>
    <w:div w:id="362246205">
      <w:bodyDiv w:val="1"/>
      <w:marLeft w:val="0"/>
      <w:marRight w:val="0"/>
      <w:marTop w:val="0"/>
      <w:marBottom w:val="0"/>
      <w:divBdr>
        <w:top w:val="none" w:sz="0" w:space="0" w:color="auto"/>
        <w:left w:val="none" w:sz="0" w:space="0" w:color="auto"/>
        <w:bottom w:val="none" w:sz="0" w:space="0" w:color="auto"/>
        <w:right w:val="none" w:sz="0" w:space="0" w:color="auto"/>
      </w:divBdr>
    </w:div>
    <w:div w:id="467549500">
      <w:bodyDiv w:val="1"/>
      <w:marLeft w:val="0"/>
      <w:marRight w:val="0"/>
      <w:marTop w:val="0"/>
      <w:marBottom w:val="0"/>
      <w:divBdr>
        <w:top w:val="none" w:sz="0" w:space="0" w:color="auto"/>
        <w:left w:val="none" w:sz="0" w:space="0" w:color="auto"/>
        <w:bottom w:val="none" w:sz="0" w:space="0" w:color="auto"/>
        <w:right w:val="none" w:sz="0" w:space="0" w:color="auto"/>
      </w:divBdr>
    </w:div>
    <w:div w:id="476075769">
      <w:bodyDiv w:val="1"/>
      <w:marLeft w:val="0"/>
      <w:marRight w:val="0"/>
      <w:marTop w:val="0"/>
      <w:marBottom w:val="0"/>
      <w:divBdr>
        <w:top w:val="none" w:sz="0" w:space="0" w:color="auto"/>
        <w:left w:val="none" w:sz="0" w:space="0" w:color="auto"/>
        <w:bottom w:val="none" w:sz="0" w:space="0" w:color="auto"/>
        <w:right w:val="none" w:sz="0" w:space="0" w:color="auto"/>
      </w:divBdr>
    </w:div>
    <w:div w:id="521089670">
      <w:bodyDiv w:val="1"/>
      <w:marLeft w:val="0"/>
      <w:marRight w:val="0"/>
      <w:marTop w:val="0"/>
      <w:marBottom w:val="0"/>
      <w:divBdr>
        <w:top w:val="none" w:sz="0" w:space="0" w:color="auto"/>
        <w:left w:val="none" w:sz="0" w:space="0" w:color="auto"/>
        <w:bottom w:val="none" w:sz="0" w:space="0" w:color="auto"/>
        <w:right w:val="none" w:sz="0" w:space="0" w:color="auto"/>
      </w:divBdr>
    </w:div>
    <w:div w:id="595941631">
      <w:bodyDiv w:val="1"/>
      <w:marLeft w:val="0"/>
      <w:marRight w:val="0"/>
      <w:marTop w:val="0"/>
      <w:marBottom w:val="0"/>
      <w:divBdr>
        <w:top w:val="none" w:sz="0" w:space="0" w:color="auto"/>
        <w:left w:val="none" w:sz="0" w:space="0" w:color="auto"/>
        <w:bottom w:val="none" w:sz="0" w:space="0" w:color="auto"/>
        <w:right w:val="none" w:sz="0" w:space="0" w:color="auto"/>
      </w:divBdr>
    </w:div>
    <w:div w:id="629213459">
      <w:bodyDiv w:val="1"/>
      <w:marLeft w:val="0"/>
      <w:marRight w:val="0"/>
      <w:marTop w:val="0"/>
      <w:marBottom w:val="0"/>
      <w:divBdr>
        <w:top w:val="none" w:sz="0" w:space="0" w:color="auto"/>
        <w:left w:val="none" w:sz="0" w:space="0" w:color="auto"/>
        <w:bottom w:val="none" w:sz="0" w:space="0" w:color="auto"/>
        <w:right w:val="none" w:sz="0" w:space="0" w:color="auto"/>
      </w:divBdr>
    </w:div>
    <w:div w:id="715159875">
      <w:bodyDiv w:val="1"/>
      <w:marLeft w:val="0"/>
      <w:marRight w:val="0"/>
      <w:marTop w:val="0"/>
      <w:marBottom w:val="0"/>
      <w:divBdr>
        <w:top w:val="none" w:sz="0" w:space="0" w:color="auto"/>
        <w:left w:val="none" w:sz="0" w:space="0" w:color="auto"/>
        <w:bottom w:val="none" w:sz="0" w:space="0" w:color="auto"/>
        <w:right w:val="none" w:sz="0" w:space="0" w:color="auto"/>
      </w:divBdr>
    </w:div>
    <w:div w:id="751239455">
      <w:bodyDiv w:val="1"/>
      <w:marLeft w:val="0"/>
      <w:marRight w:val="0"/>
      <w:marTop w:val="0"/>
      <w:marBottom w:val="0"/>
      <w:divBdr>
        <w:top w:val="none" w:sz="0" w:space="0" w:color="auto"/>
        <w:left w:val="none" w:sz="0" w:space="0" w:color="auto"/>
        <w:bottom w:val="none" w:sz="0" w:space="0" w:color="auto"/>
        <w:right w:val="none" w:sz="0" w:space="0" w:color="auto"/>
      </w:divBdr>
    </w:div>
    <w:div w:id="922686309">
      <w:bodyDiv w:val="1"/>
      <w:marLeft w:val="0"/>
      <w:marRight w:val="0"/>
      <w:marTop w:val="0"/>
      <w:marBottom w:val="0"/>
      <w:divBdr>
        <w:top w:val="none" w:sz="0" w:space="0" w:color="auto"/>
        <w:left w:val="none" w:sz="0" w:space="0" w:color="auto"/>
        <w:bottom w:val="none" w:sz="0" w:space="0" w:color="auto"/>
        <w:right w:val="none" w:sz="0" w:space="0" w:color="auto"/>
      </w:divBdr>
    </w:div>
    <w:div w:id="967317214">
      <w:bodyDiv w:val="1"/>
      <w:marLeft w:val="0"/>
      <w:marRight w:val="0"/>
      <w:marTop w:val="0"/>
      <w:marBottom w:val="0"/>
      <w:divBdr>
        <w:top w:val="none" w:sz="0" w:space="0" w:color="auto"/>
        <w:left w:val="none" w:sz="0" w:space="0" w:color="auto"/>
        <w:bottom w:val="none" w:sz="0" w:space="0" w:color="auto"/>
        <w:right w:val="none" w:sz="0" w:space="0" w:color="auto"/>
      </w:divBdr>
    </w:div>
    <w:div w:id="1041320354">
      <w:bodyDiv w:val="1"/>
      <w:marLeft w:val="0"/>
      <w:marRight w:val="0"/>
      <w:marTop w:val="0"/>
      <w:marBottom w:val="0"/>
      <w:divBdr>
        <w:top w:val="none" w:sz="0" w:space="0" w:color="auto"/>
        <w:left w:val="none" w:sz="0" w:space="0" w:color="auto"/>
        <w:bottom w:val="none" w:sz="0" w:space="0" w:color="auto"/>
        <w:right w:val="none" w:sz="0" w:space="0" w:color="auto"/>
      </w:divBdr>
    </w:div>
    <w:div w:id="1053307133">
      <w:bodyDiv w:val="1"/>
      <w:marLeft w:val="0"/>
      <w:marRight w:val="0"/>
      <w:marTop w:val="0"/>
      <w:marBottom w:val="0"/>
      <w:divBdr>
        <w:top w:val="none" w:sz="0" w:space="0" w:color="auto"/>
        <w:left w:val="none" w:sz="0" w:space="0" w:color="auto"/>
        <w:bottom w:val="none" w:sz="0" w:space="0" w:color="auto"/>
        <w:right w:val="none" w:sz="0" w:space="0" w:color="auto"/>
      </w:divBdr>
    </w:div>
    <w:div w:id="1097755733">
      <w:bodyDiv w:val="1"/>
      <w:marLeft w:val="0"/>
      <w:marRight w:val="0"/>
      <w:marTop w:val="0"/>
      <w:marBottom w:val="0"/>
      <w:divBdr>
        <w:top w:val="none" w:sz="0" w:space="0" w:color="auto"/>
        <w:left w:val="none" w:sz="0" w:space="0" w:color="auto"/>
        <w:bottom w:val="none" w:sz="0" w:space="0" w:color="auto"/>
        <w:right w:val="none" w:sz="0" w:space="0" w:color="auto"/>
      </w:divBdr>
    </w:div>
    <w:div w:id="1249272647">
      <w:bodyDiv w:val="1"/>
      <w:marLeft w:val="0"/>
      <w:marRight w:val="0"/>
      <w:marTop w:val="0"/>
      <w:marBottom w:val="0"/>
      <w:divBdr>
        <w:top w:val="none" w:sz="0" w:space="0" w:color="auto"/>
        <w:left w:val="none" w:sz="0" w:space="0" w:color="auto"/>
        <w:bottom w:val="none" w:sz="0" w:space="0" w:color="auto"/>
        <w:right w:val="none" w:sz="0" w:space="0" w:color="auto"/>
      </w:divBdr>
    </w:div>
    <w:div w:id="1281303701">
      <w:bodyDiv w:val="1"/>
      <w:marLeft w:val="0"/>
      <w:marRight w:val="0"/>
      <w:marTop w:val="0"/>
      <w:marBottom w:val="0"/>
      <w:divBdr>
        <w:top w:val="none" w:sz="0" w:space="0" w:color="auto"/>
        <w:left w:val="none" w:sz="0" w:space="0" w:color="auto"/>
        <w:bottom w:val="none" w:sz="0" w:space="0" w:color="auto"/>
        <w:right w:val="none" w:sz="0" w:space="0" w:color="auto"/>
      </w:divBdr>
    </w:div>
    <w:div w:id="1304849756">
      <w:bodyDiv w:val="1"/>
      <w:marLeft w:val="0"/>
      <w:marRight w:val="0"/>
      <w:marTop w:val="0"/>
      <w:marBottom w:val="0"/>
      <w:divBdr>
        <w:top w:val="none" w:sz="0" w:space="0" w:color="auto"/>
        <w:left w:val="none" w:sz="0" w:space="0" w:color="auto"/>
        <w:bottom w:val="none" w:sz="0" w:space="0" w:color="auto"/>
        <w:right w:val="none" w:sz="0" w:space="0" w:color="auto"/>
      </w:divBdr>
    </w:div>
    <w:div w:id="1316836171">
      <w:bodyDiv w:val="1"/>
      <w:marLeft w:val="0"/>
      <w:marRight w:val="0"/>
      <w:marTop w:val="0"/>
      <w:marBottom w:val="0"/>
      <w:divBdr>
        <w:top w:val="none" w:sz="0" w:space="0" w:color="auto"/>
        <w:left w:val="none" w:sz="0" w:space="0" w:color="auto"/>
        <w:bottom w:val="none" w:sz="0" w:space="0" w:color="auto"/>
        <w:right w:val="none" w:sz="0" w:space="0" w:color="auto"/>
      </w:divBdr>
    </w:div>
    <w:div w:id="1386566321">
      <w:bodyDiv w:val="1"/>
      <w:marLeft w:val="0"/>
      <w:marRight w:val="0"/>
      <w:marTop w:val="0"/>
      <w:marBottom w:val="0"/>
      <w:divBdr>
        <w:top w:val="none" w:sz="0" w:space="0" w:color="auto"/>
        <w:left w:val="none" w:sz="0" w:space="0" w:color="auto"/>
        <w:bottom w:val="none" w:sz="0" w:space="0" w:color="auto"/>
        <w:right w:val="none" w:sz="0" w:space="0" w:color="auto"/>
      </w:divBdr>
    </w:div>
    <w:div w:id="1454710198">
      <w:bodyDiv w:val="1"/>
      <w:marLeft w:val="0"/>
      <w:marRight w:val="0"/>
      <w:marTop w:val="0"/>
      <w:marBottom w:val="0"/>
      <w:divBdr>
        <w:top w:val="none" w:sz="0" w:space="0" w:color="auto"/>
        <w:left w:val="none" w:sz="0" w:space="0" w:color="auto"/>
        <w:bottom w:val="none" w:sz="0" w:space="0" w:color="auto"/>
        <w:right w:val="none" w:sz="0" w:space="0" w:color="auto"/>
      </w:divBdr>
    </w:div>
    <w:div w:id="1572352235">
      <w:bodyDiv w:val="1"/>
      <w:marLeft w:val="0"/>
      <w:marRight w:val="0"/>
      <w:marTop w:val="0"/>
      <w:marBottom w:val="0"/>
      <w:divBdr>
        <w:top w:val="none" w:sz="0" w:space="0" w:color="auto"/>
        <w:left w:val="none" w:sz="0" w:space="0" w:color="auto"/>
        <w:bottom w:val="none" w:sz="0" w:space="0" w:color="auto"/>
        <w:right w:val="none" w:sz="0" w:space="0" w:color="auto"/>
      </w:divBdr>
      <w:divsChild>
        <w:div w:id="1910964375">
          <w:marLeft w:val="0"/>
          <w:marRight w:val="0"/>
          <w:marTop w:val="0"/>
          <w:marBottom w:val="0"/>
          <w:divBdr>
            <w:top w:val="none" w:sz="0" w:space="0" w:color="auto"/>
            <w:left w:val="none" w:sz="0" w:space="0" w:color="auto"/>
            <w:bottom w:val="none" w:sz="0" w:space="0" w:color="auto"/>
            <w:right w:val="none" w:sz="0" w:space="0" w:color="auto"/>
          </w:divBdr>
        </w:div>
        <w:div w:id="815951374">
          <w:marLeft w:val="0"/>
          <w:marRight w:val="0"/>
          <w:marTop w:val="0"/>
          <w:marBottom w:val="0"/>
          <w:divBdr>
            <w:top w:val="none" w:sz="0" w:space="0" w:color="auto"/>
            <w:left w:val="none" w:sz="0" w:space="0" w:color="auto"/>
            <w:bottom w:val="none" w:sz="0" w:space="0" w:color="auto"/>
            <w:right w:val="none" w:sz="0" w:space="0" w:color="auto"/>
          </w:divBdr>
        </w:div>
        <w:div w:id="751194863">
          <w:marLeft w:val="0"/>
          <w:marRight w:val="0"/>
          <w:marTop w:val="0"/>
          <w:marBottom w:val="0"/>
          <w:divBdr>
            <w:top w:val="none" w:sz="0" w:space="0" w:color="auto"/>
            <w:left w:val="none" w:sz="0" w:space="0" w:color="auto"/>
            <w:bottom w:val="none" w:sz="0" w:space="0" w:color="auto"/>
            <w:right w:val="none" w:sz="0" w:space="0" w:color="auto"/>
          </w:divBdr>
        </w:div>
        <w:div w:id="1251935564">
          <w:marLeft w:val="0"/>
          <w:marRight w:val="0"/>
          <w:marTop w:val="0"/>
          <w:marBottom w:val="0"/>
          <w:divBdr>
            <w:top w:val="none" w:sz="0" w:space="0" w:color="auto"/>
            <w:left w:val="none" w:sz="0" w:space="0" w:color="auto"/>
            <w:bottom w:val="none" w:sz="0" w:space="0" w:color="auto"/>
            <w:right w:val="none" w:sz="0" w:space="0" w:color="auto"/>
          </w:divBdr>
          <w:divsChild>
            <w:div w:id="1420298803">
              <w:marLeft w:val="0"/>
              <w:marRight w:val="0"/>
              <w:marTop w:val="0"/>
              <w:marBottom w:val="0"/>
              <w:divBdr>
                <w:top w:val="none" w:sz="0" w:space="0" w:color="auto"/>
                <w:left w:val="none" w:sz="0" w:space="0" w:color="auto"/>
                <w:bottom w:val="none" w:sz="0" w:space="0" w:color="auto"/>
                <w:right w:val="none" w:sz="0" w:space="0" w:color="auto"/>
              </w:divBdr>
            </w:div>
          </w:divsChild>
        </w:div>
        <w:div w:id="725763441">
          <w:marLeft w:val="0"/>
          <w:marRight w:val="0"/>
          <w:marTop w:val="0"/>
          <w:marBottom w:val="0"/>
          <w:divBdr>
            <w:top w:val="none" w:sz="0" w:space="0" w:color="auto"/>
            <w:left w:val="none" w:sz="0" w:space="0" w:color="auto"/>
            <w:bottom w:val="none" w:sz="0" w:space="0" w:color="auto"/>
            <w:right w:val="none" w:sz="0" w:space="0" w:color="auto"/>
          </w:divBdr>
        </w:div>
        <w:div w:id="625162111">
          <w:marLeft w:val="0"/>
          <w:marRight w:val="0"/>
          <w:marTop w:val="0"/>
          <w:marBottom w:val="0"/>
          <w:divBdr>
            <w:top w:val="none" w:sz="0" w:space="0" w:color="auto"/>
            <w:left w:val="none" w:sz="0" w:space="0" w:color="auto"/>
            <w:bottom w:val="none" w:sz="0" w:space="0" w:color="auto"/>
            <w:right w:val="none" w:sz="0" w:space="0" w:color="auto"/>
          </w:divBdr>
        </w:div>
        <w:div w:id="142624209">
          <w:marLeft w:val="0"/>
          <w:marRight w:val="0"/>
          <w:marTop w:val="0"/>
          <w:marBottom w:val="0"/>
          <w:divBdr>
            <w:top w:val="none" w:sz="0" w:space="0" w:color="auto"/>
            <w:left w:val="none" w:sz="0" w:space="0" w:color="auto"/>
            <w:bottom w:val="none" w:sz="0" w:space="0" w:color="auto"/>
            <w:right w:val="none" w:sz="0" w:space="0" w:color="auto"/>
          </w:divBdr>
        </w:div>
        <w:div w:id="1986154152">
          <w:marLeft w:val="0"/>
          <w:marRight w:val="0"/>
          <w:marTop w:val="0"/>
          <w:marBottom w:val="0"/>
          <w:divBdr>
            <w:top w:val="none" w:sz="0" w:space="0" w:color="auto"/>
            <w:left w:val="none" w:sz="0" w:space="0" w:color="auto"/>
            <w:bottom w:val="none" w:sz="0" w:space="0" w:color="auto"/>
            <w:right w:val="none" w:sz="0" w:space="0" w:color="auto"/>
          </w:divBdr>
        </w:div>
        <w:div w:id="738213505">
          <w:marLeft w:val="0"/>
          <w:marRight w:val="0"/>
          <w:marTop w:val="0"/>
          <w:marBottom w:val="0"/>
          <w:divBdr>
            <w:top w:val="none" w:sz="0" w:space="0" w:color="auto"/>
            <w:left w:val="none" w:sz="0" w:space="0" w:color="auto"/>
            <w:bottom w:val="none" w:sz="0" w:space="0" w:color="auto"/>
            <w:right w:val="none" w:sz="0" w:space="0" w:color="auto"/>
          </w:divBdr>
        </w:div>
        <w:div w:id="1892307028">
          <w:marLeft w:val="0"/>
          <w:marRight w:val="0"/>
          <w:marTop w:val="0"/>
          <w:marBottom w:val="0"/>
          <w:divBdr>
            <w:top w:val="none" w:sz="0" w:space="0" w:color="auto"/>
            <w:left w:val="none" w:sz="0" w:space="0" w:color="auto"/>
            <w:bottom w:val="none" w:sz="0" w:space="0" w:color="auto"/>
            <w:right w:val="none" w:sz="0" w:space="0" w:color="auto"/>
          </w:divBdr>
        </w:div>
        <w:div w:id="935288491">
          <w:marLeft w:val="0"/>
          <w:marRight w:val="0"/>
          <w:marTop w:val="0"/>
          <w:marBottom w:val="0"/>
          <w:divBdr>
            <w:top w:val="none" w:sz="0" w:space="0" w:color="auto"/>
            <w:left w:val="none" w:sz="0" w:space="0" w:color="auto"/>
            <w:bottom w:val="none" w:sz="0" w:space="0" w:color="auto"/>
            <w:right w:val="none" w:sz="0" w:space="0" w:color="auto"/>
          </w:divBdr>
        </w:div>
      </w:divsChild>
    </w:div>
    <w:div w:id="1581788584">
      <w:bodyDiv w:val="1"/>
      <w:marLeft w:val="0"/>
      <w:marRight w:val="0"/>
      <w:marTop w:val="0"/>
      <w:marBottom w:val="0"/>
      <w:divBdr>
        <w:top w:val="none" w:sz="0" w:space="0" w:color="auto"/>
        <w:left w:val="none" w:sz="0" w:space="0" w:color="auto"/>
        <w:bottom w:val="none" w:sz="0" w:space="0" w:color="auto"/>
        <w:right w:val="none" w:sz="0" w:space="0" w:color="auto"/>
      </w:divBdr>
    </w:div>
    <w:div w:id="1793016002">
      <w:bodyDiv w:val="1"/>
      <w:marLeft w:val="0"/>
      <w:marRight w:val="0"/>
      <w:marTop w:val="0"/>
      <w:marBottom w:val="0"/>
      <w:divBdr>
        <w:top w:val="none" w:sz="0" w:space="0" w:color="auto"/>
        <w:left w:val="none" w:sz="0" w:space="0" w:color="auto"/>
        <w:bottom w:val="none" w:sz="0" w:space="0" w:color="auto"/>
        <w:right w:val="none" w:sz="0" w:space="0" w:color="auto"/>
      </w:divBdr>
    </w:div>
    <w:div w:id="1800031882">
      <w:bodyDiv w:val="1"/>
      <w:marLeft w:val="0"/>
      <w:marRight w:val="0"/>
      <w:marTop w:val="0"/>
      <w:marBottom w:val="0"/>
      <w:divBdr>
        <w:top w:val="none" w:sz="0" w:space="0" w:color="auto"/>
        <w:left w:val="none" w:sz="0" w:space="0" w:color="auto"/>
        <w:bottom w:val="none" w:sz="0" w:space="0" w:color="auto"/>
        <w:right w:val="none" w:sz="0" w:space="0" w:color="auto"/>
      </w:divBdr>
    </w:div>
    <w:div w:id="1825273112">
      <w:bodyDiv w:val="1"/>
      <w:marLeft w:val="0"/>
      <w:marRight w:val="0"/>
      <w:marTop w:val="0"/>
      <w:marBottom w:val="0"/>
      <w:divBdr>
        <w:top w:val="none" w:sz="0" w:space="0" w:color="auto"/>
        <w:left w:val="none" w:sz="0" w:space="0" w:color="auto"/>
        <w:bottom w:val="none" w:sz="0" w:space="0" w:color="auto"/>
        <w:right w:val="none" w:sz="0" w:space="0" w:color="auto"/>
      </w:divBdr>
    </w:div>
    <w:div w:id="1921334079">
      <w:bodyDiv w:val="1"/>
      <w:marLeft w:val="0"/>
      <w:marRight w:val="0"/>
      <w:marTop w:val="0"/>
      <w:marBottom w:val="0"/>
      <w:divBdr>
        <w:top w:val="none" w:sz="0" w:space="0" w:color="auto"/>
        <w:left w:val="none" w:sz="0" w:space="0" w:color="auto"/>
        <w:bottom w:val="none" w:sz="0" w:space="0" w:color="auto"/>
        <w:right w:val="none" w:sz="0" w:space="0" w:color="auto"/>
      </w:divBdr>
    </w:div>
    <w:div w:id="2091388623">
      <w:bodyDiv w:val="1"/>
      <w:marLeft w:val="0"/>
      <w:marRight w:val="0"/>
      <w:marTop w:val="0"/>
      <w:marBottom w:val="0"/>
      <w:divBdr>
        <w:top w:val="none" w:sz="0" w:space="0" w:color="auto"/>
        <w:left w:val="none" w:sz="0" w:space="0" w:color="auto"/>
        <w:bottom w:val="none" w:sz="0" w:space="0" w:color="auto"/>
        <w:right w:val="none" w:sz="0" w:space="0" w:color="auto"/>
      </w:divBdr>
    </w:div>
    <w:div w:id="211616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7</Pages>
  <Words>1216</Words>
  <Characters>6936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Урывский</dc:creator>
  <cp:keywords/>
  <dc:description/>
  <cp:lastModifiedBy>ДИМА Урывский</cp:lastModifiedBy>
  <cp:revision>22</cp:revision>
  <dcterms:created xsi:type="dcterms:W3CDTF">2020-06-12T20:00:00Z</dcterms:created>
  <dcterms:modified xsi:type="dcterms:W3CDTF">2020-07-04T11:11:00Z</dcterms:modified>
</cp:coreProperties>
</file>