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DBD656" w14:textId="77777777" w:rsidR="009F30E8" w:rsidRDefault="00D747BF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eastAsia="uk-UA"/>
        </w:rPr>
        <w:drawing>
          <wp:inline distT="0" distB="0" distL="0" distR="0" wp14:anchorId="67CDB54E" wp14:editId="59B16EC4">
            <wp:extent cx="3878580" cy="48768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BA5FBC" w14:textId="77777777" w:rsidR="009F30E8" w:rsidRDefault="00D747BF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4DF77581" w14:textId="77777777" w:rsidR="009F30E8" w:rsidRDefault="00D747BF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2963B746" w14:textId="77777777" w:rsidR="009F30E8" w:rsidRDefault="00D747BF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14:paraId="717AB0FF" w14:textId="77777777" w:rsidR="009F30E8" w:rsidRDefault="00D747BF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0AE52C2A" w14:textId="77777777" w:rsidR="009F30E8" w:rsidRDefault="00D747BF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14DBEEBF" w14:textId="77777777" w:rsidR="009F30E8" w:rsidRDefault="009F30E8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62E4A9" w14:textId="77777777" w:rsidR="009F30E8" w:rsidRDefault="009F30E8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EB07F9" w14:textId="77777777" w:rsidR="009F30E8" w:rsidRDefault="009F30E8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9DE0D5" w14:textId="77777777" w:rsidR="009F30E8" w:rsidRDefault="009F30E8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C70B24" w14:textId="77777777" w:rsidR="009F30E8" w:rsidRDefault="009F30E8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21035406" w14:textId="77777777" w:rsidR="009F30E8" w:rsidRDefault="009F30E8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17BB2BE5" w14:textId="77777777" w:rsidR="009F30E8" w:rsidRDefault="00D747BF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Лабораторна робота №4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36"/>
          <w:szCs w:val="36"/>
        </w:rPr>
        <w:t>ШАБЛОНИ «SINGLETON»,</w:t>
      </w:r>
    </w:p>
    <w:p w14:paraId="028FAF23" w14:textId="77777777" w:rsidR="009F30E8" w:rsidRDefault="00D747BF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«ITERATOR», «PROXY», «STATE»,</w:t>
      </w:r>
    </w:p>
    <w:p w14:paraId="5D3E7501" w14:textId="77777777" w:rsidR="009F30E8" w:rsidRDefault="00D747BF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«STRATEGY»</w:t>
      </w:r>
    </w:p>
    <w:p w14:paraId="401B9669" w14:textId="77777777" w:rsidR="009F30E8" w:rsidRDefault="009F30E8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660BF6" w14:textId="77777777" w:rsidR="009F30E8" w:rsidRDefault="009F30E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EE5EA0E" w14:textId="77777777" w:rsidR="009F30E8" w:rsidRDefault="009F30E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65510781" w14:textId="77777777" w:rsidR="009F30E8" w:rsidRDefault="009F30E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099D9B2" w14:textId="77777777" w:rsidR="009F30E8" w:rsidRDefault="009F30E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94168D7" w14:textId="77777777" w:rsidR="009F30E8" w:rsidRDefault="009F30E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3D5FDE97" w14:textId="77777777" w:rsidR="009F30E8" w:rsidRDefault="009F30E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1EB2292" w14:textId="77777777" w:rsidR="009F30E8" w:rsidRDefault="009F30E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499FB1A" w14:textId="77777777" w:rsidR="009F30E8" w:rsidRDefault="009F30E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3242F9E6" w14:textId="77777777" w:rsidR="009F30E8" w:rsidRDefault="009F30E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E79C425" w14:textId="77777777" w:rsidR="009F30E8" w:rsidRDefault="009F30E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3066A63F" w14:textId="77777777" w:rsidR="009F30E8" w:rsidRDefault="009F30E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6D047A74" w14:textId="77777777" w:rsidR="009F30E8" w:rsidRDefault="009F30E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FDA9D7D" w14:textId="77777777" w:rsidR="009F30E8" w:rsidRDefault="00D747BF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0D8AD3C" w14:textId="77777777" w:rsidR="009F30E8" w:rsidRDefault="00D747BF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                                                                              Перевірив: </w:t>
      </w:r>
    </w:p>
    <w:p w14:paraId="737AB50E" w14:textId="77777777" w:rsidR="009F30E8" w:rsidRDefault="00D747BF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ІА – 13: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Мягкий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М. Ю</w:t>
      </w:r>
    </w:p>
    <w:p w14:paraId="4580C742" w14:textId="0B83867D" w:rsidR="009F30E8" w:rsidRPr="004143FB" w:rsidRDefault="00D747BF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Мельничук Дмитро</w:t>
      </w:r>
    </w:p>
    <w:p w14:paraId="7868FB7A" w14:textId="77777777" w:rsidR="009F30E8" w:rsidRDefault="009F30E8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</w:p>
    <w:p w14:paraId="6E84629D" w14:textId="77777777" w:rsidR="009F30E8" w:rsidRDefault="009F30E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67C8256E" w14:textId="77777777" w:rsidR="009F30E8" w:rsidRDefault="009F30E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0450EBAB" w14:textId="77777777" w:rsidR="009F30E8" w:rsidRDefault="009F30E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F6DB884" w14:textId="77777777" w:rsidR="009F30E8" w:rsidRDefault="009F30E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F4C7F0A" w14:textId="77777777" w:rsidR="009F30E8" w:rsidRDefault="009F30E8">
      <w:pPr>
        <w:spacing w:after="0" w:line="264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B2695D" w14:textId="77777777" w:rsidR="009F30E8" w:rsidRDefault="009F30E8">
      <w:pPr>
        <w:tabs>
          <w:tab w:val="left" w:pos="9072"/>
        </w:tabs>
        <w:spacing w:line="360" w:lineRule="auto"/>
        <w:ind w:right="424"/>
        <w:rPr>
          <w:rFonts w:ascii="Times New Roman" w:eastAsia="Times New Roman" w:hAnsi="Times New Roman" w:cs="Times New Roman"/>
          <w:sz w:val="32"/>
          <w:szCs w:val="32"/>
        </w:rPr>
      </w:pPr>
    </w:p>
    <w:p w14:paraId="5B81009B" w14:textId="77777777" w:rsidR="009F30E8" w:rsidRDefault="00D747BF">
      <w:pPr>
        <w:tabs>
          <w:tab w:val="left" w:pos="9072"/>
        </w:tabs>
        <w:spacing w:line="360" w:lineRule="auto"/>
        <w:ind w:left="-567" w:right="424" w:firstLine="56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Завдання:</w:t>
      </w:r>
    </w:p>
    <w:p w14:paraId="7F0122C1" w14:textId="77777777" w:rsidR="009F30E8" w:rsidRDefault="00D747BF">
      <w:pPr>
        <w:rPr>
          <w:sz w:val="28"/>
          <w:szCs w:val="28"/>
        </w:rPr>
      </w:pPr>
      <w:r>
        <w:rPr>
          <w:sz w:val="28"/>
          <w:szCs w:val="28"/>
        </w:rPr>
        <w:t>1. Ознайомитися з короткими теоретичними відомостями.</w:t>
      </w:r>
    </w:p>
    <w:p w14:paraId="699F4E41" w14:textId="77777777" w:rsidR="009F30E8" w:rsidRDefault="00D747BF">
      <w:pPr>
        <w:rPr>
          <w:sz w:val="28"/>
          <w:szCs w:val="28"/>
        </w:rPr>
      </w:pPr>
      <w:r>
        <w:rPr>
          <w:sz w:val="28"/>
          <w:szCs w:val="28"/>
        </w:rPr>
        <w:t>2. Реалізувати частину функціоналу робочої програми у вигляді класів та їхньої взаємодії</w:t>
      </w:r>
    </w:p>
    <w:p w14:paraId="1F8A1577" w14:textId="77777777" w:rsidR="009F30E8" w:rsidRDefault="00D747BF">
      <w:pPr>
        <w:rPr>
          <w:sz w:val="28"/>
          <w:szCs w:val="28"/>
        </w:rPr>
      </w:pPr>
      <w:r>
        <w:rPr>
          <w:sz w:val="28"/>
          <w:szCs w:val="28"/>
        </w:rPr>
        <w:t>для досягнення конкретних функціональних можливостей.</w:t>
      </w:r>
    </w:p>
    <w:p w14:paraId="0F6647C1" w14:textId="0CADABED" w:rsidR="009F30E8" w:rsidRDefault="00D747BF">
      <w:pPr>
        <w:rPr>
          <w:sz w:val="28"/>
          <w:szCs w:val="28"/>
        </w:rPr>
      </w:pPr>
      <w:r>
        <w:rPr>
          <w:sz w:val="28"/>
          <w:szCs w:val="28"/>
        </w:rPr>
        <w:t>3. Застосування одного з розглянутих шаблонів при реалізації програми</w:t>
      </w:r>
    </w:p>
    <w:p w14:paraId="7DA957C5" w14:textId="38A91BF3" w:rsidR="009D5F58" w:rsidRDefault="009D5F58">
      <w:pPr>
        <w:rPr>
          <w:sz w:val="28"/>
          <w:szCs w:val="28"/>
        </w:rPr>
      </w:pPr>
      <w:r w:rsidRPr="009D5F58">
        <w:rPr>
          <w:noProof/>
          <w:sz w:val="28"/>
          <w:szCs w:val="28"/>
          <w:lang w:eastAsia="uk-UA"/>
        </w:rPr>
        <w:drawing>
          <wp:inline distT="0" distB="0" distL="0" distR="0" wp14:anchorId="4AA203E8" wp14:editId="3E28234F">
            <wp:extent cx="5940425" cy="13493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896F" w14:textId="1BE51DD1" w:rsidR="009F30E8" w:rsidRPr="004143FB" w:rsidRDefault="009F30E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BC64B0D" w14:textId="77777777" w:rsidR="009F30E8" w:rsidRDefault="009F30E8">
      <w:pPr>
        <w:rPr>
          <w:sz w:val="28"/>
          <w:szCs w:val="28"/>
        </w:rPr>
      </w:pPr>
    </w:p>
    <w:p w14:paraId="613A28DB" w14:textId="77777777" w:rsidR="009F30E8" w:rsidRDefault="00D747BF">
      <w:pPr>
        <w:tabs>
          <w:tab w:val="left" w:pos="9072"/>
        </w:tabs>
        <w:spacing w:line="360" w:lineRule="auto"/>
        <w:ind w:left="-567" w:right="424" w:firstLine="56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Хід роботи</w:t>
      </w:r>
    </w:p>
    <w:p w14:paraId="167A321D" w14:textId="504F842A" w:rsidR="009D5F58" w:rsidRDefault="009D5F58" w:rsidP="009D5F58">
      <w:pPr>
        <w:ind w:left="360"/>
        <w:rPr>
          <w:rFonts w:ascii="Arial" w:eastAsia="Arial" w:hAnsi="Arial" w:cs="Arial"/>
          <w:color w:val="444444"/>
          <w:sz w:val="24"/>
          <w:szCs w:val="24"/>
          <w:highlight w:val="white"/>
        </w:rPr>
      </w:pPr>
      <w:r w:rsidRPr="009D5F58">
        <w:rPr>
          <w:rFonts w:ascii="Arial" w:eastAsia="Arial" w:hAnsi="Arial" w:cs="Arial"/>
          <w:color w:val="444444"/>
          <w:sz w:val="24"/>
          <w:szCs w:val="24"/>
          <w:highlight w:val="white"/>
        </w:rPr>
        <w:t xml:space="preserve">Шаблон </w:t>
      </w:r>
      <w:proofErr w:type="spellStart"/>
      <w:r w:rsidRPr="009D5F58">
        <w:rPr>
          <w:rFonts w:ascii="Arial" w:eastAsia="Arial" w:hAnsi="Arial" w:cs="Arial"/>
          <w:color w:val="444444"/>
          <w:sz w:val="24"/>
          <w:szCs w:val="24"/>
          <w:highlight w:val="white"/>
        </w:rPr>
        <w:t>Singleton</w:t>
      </w:r>
      <w:proofErr w:type="spellEnd"/>
      <w:r w:rsidRPr="009D5F58">
        <w:rPr>
          <w:rFonts w:ascii="Arial" w:eastAsia="Arial" w:hAnsi="Arial" w:cs="Arial"/>
          <w:color w:val="444444"/>
          <w:sz w:val="24"/>
          <w:szCs w:val="24"/>
          <w:highlight w:val="white"/>
        </w:rPr>
        <w:t xml:space="preserve"> — це </w:t>
      </w:r>
      <w:proofErr w:type="spellStart"/>
      <w:r w:rsidRPr="009D5F58">
        <w:rPr>
          <w:rFonts w:ascii="Arial" w:eastAsia="Arial" w:hAnsi="Arial" w:cs="Arial"/>
          <w:color w:val="444444"/>
          <w:sz w:val="24"/>
          <w:szCs w:val="24"/>
          <w:highlight w:val="white"/>
        </w:rPr>
        <w:t>породжуючий</w:t>
      </w:r>
      <w:proofErr w:type="spellEnd"/>
      <w:r w:rsidRPr="009D5F58">
        <w:rPr>
          <w:rFonts w:ascii="Arial" w:eastAsia="Arial" w:hAnsi="Arial" w:cs="Arial"/>
          <w:color w:val="444444"/>
          <w:sz w:val="24"/>
          <w:szCs w:val="24"/>
          <w:highlight w:val="white"/>
        </w:rPr>
        <w:t xml:space="preserve"> шаблон проектування, який гарантує, що для певного класу буде створено тільки один екземпляр, і надає глобальну точку доступу до цього екземпляра. Давайте створимо простий шаблон </w:t>
      </w:r>
      <w:proofErr w:type="spellStart"/>
      <w:r w:rsidRPr="009D5F58">
        <w:rPr>
          <w:rFonts w:ascii="Arial" w:eastAsia="Arial" w:hAnsi="Arial" w:cs="Arial"/>
          <w:color w:val="444444"/>
          <w:sz w:val="24"/>
          <w:szCs w:val="24"/>
          <w:highlight w:val="white"/>
        </w:rPr>
        <w:t>Singleton</w:t>
      </w:r>
      <w:proofErr w:type="spellEnd"/>
      <w:r w:rsidRPr="009D5F58">
        <w:rPr>
          <w:rFonts w:ascii="Arial" w:eastAsia="Arial" w:hAnsi="Arial" w:cs="Arial"/>
          <w:color w:val="444444"/>
          <w:sz w:val="24"/>
          <w:szCs w:val="24"/>
          <w:highlight w:val="white"/>
        </w:rPr>
        <w:t xml:space="preserve"> для офісного комунікатора. Оскільки це буде елемент програмного забезпечення для мережевого комунікатора, ми можемо також розглянути певні аспекти клієнт-серверної архітектури.</w:t>
      </w:r>
    </w:p>
    <w:p w14:paraId="158E1594" w14:textId="293874A7" w:rsidR="00B8761C" w:rsidRDefault="00B8761C" w:rsidP="009D5F58">
      <w:pPr>
        <w:ind w:left="360"/>
        <w:rPr>
          <w:rFonts w:ascii="Arial" w:eastAsia="Arial" w:hAnsi="Arial" w:cs="Arial"/>
          <w:color w:val="444444"/>
          <w:sz w:val="24"/>
          <w:szCs w:val="24"/>
          <w:highlight w:val="white"/>
        </w:rPr>
      </w:pPr>
      <w:r w:rsidRPr="00B8761C">
        <w:rPr>
          <w:rFonts w:ascii="Arial" w:eastAsia="Arial" w:hAnsi="Arial" w:cs="Arial"/>
          <w:color w:val="444444"/>
          <w:sz w:val="24"/>
          <w:szCs w:val="24"/>
        </w:rPr>
        <w:drawing>
          <wp:inline distT="0" distB="0" distL="0" distR="0" wp14:anchorId="75DFE389" wp14:editId="2928F9CE">
            <wp:extent cx="2010056" cy="85737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F321FD" w14:textId="77777777" w:rsidR="009D5F58" w:rsidRDefault="009D5F58" w:rsidP="009D5F58">
      <w:pPr>
        <w:ind w:left="360"/>
        <w:rPr>
          <w:rFonts w:ascii="Arial" w:eastAsia="Arial" w:hAnsi="Arial" w:cs="Arial"/>
          <w:color w:val="444444"/>
          <w:sz w:val="24"/>
          <w:szCs w:val="24"/>
          <w:highlight w:val="white"/>
        </w:rPr>
      </w:pPr>
    </w:p>
    <w:p w14:paraId="110882E1" w14:textId="77777777" w:rsidR="009D5F58" w:rsidRDefault="009D5F58" w:rsidP="009D5F58">
      <w:pPr>
        <w:ind w:left="360"/>
        <w:rPr>
          <w:rFonts w:ascii="Arial" w:eastAsia="Arial" w:hAnsi="Arial" w:cs="Arial"/>
          <w:color w:val="444444"/>
          <w:sz w:val="24"/>
          <w:szCs w:val="24"/>
          <w:highlight w:val="white"/>
        </w:rPr>
      </w:pPr>
    </w:p>
    <w:p w14:paraId="3D9C9A64" w14:textId="646BA792" w:rsidR="009D5F58" w:rsidRPr="009D5F58" w:rsidRDefault="009D5F58" w:rsidP="009D5F58">
      <w:pPr>
        <w:shd w:val="clear" w:color="auto" w:fill="76923C" w:themeFill="accent3" w:themeFillShade="BF"/>
        <w:ind w:left="360"/>
        <w:rPr>
          <w:rFonts w:ascii="Arial" w:eastAsia="Arial" w:hAnsi="Arial" w:cs="Arial"/>
          <w:sz w:val="24"/>
          <w:szCs w:val="24"/>
          <w:highlight w:val="green"/>
        </w:rPr>
      </w:pPr>
      <w:proofErr w:type="spellStart"/>
      <w:r w:rsidRPr="009D5F58">
        <w:rPr>
          <w:rFonts w:ascii="Arial" w:eastAsia="Arial" w:hAnsi="Arial" w:cs="Arial"/>
          <w:sz w:val="24"/>
          <w:szCs w:val="24"/>
          <w:highlight w:val="green"/>
        </w:rPr>
        <w:t>public</w:t>
      </w:r>
      <w:proofErr w:type="spellEnd"/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</w:t>
      </w:r>
      <w:proofErr w:type="spellStart"/>
      <w:r w:rsidRPr="009D5F58">
        <w:rPr>
          <w:rFonts w:ascii="Arial" w:eastAsia="Arial" w:hAnsi="Arial" w:cs="Arial"/>
          <w:sz w:val="24"/>
          <w:szCs w:val="24"/>
          <w:highlight w:val="green"/>
        </w:rPr>
        <w:t>class</w:t>
      </w:r>
      <w:proofErr w:type="spellEnd"/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</w:t>
      </w:r>
      <w:proofErr w:type="spellStart"/>
      <w:r w:rsidRPr="009D5F58">
        <w:rPr>
          <w:rFonts w:ascii="Arial" w:eastAsia="Arial" w:hAnsi="Arial" w:cs="Arial"/>
          <w:sz w:val="24"/>
          <w:szCs w:val="24"/>
          <w:highlight w:val="green"/>
        </w:rPr>
        <w:t>OfficeCommunicator</w:t>
      </w:r>
      <w:proofErr w:type="spellEnd"/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{</w:t>
      </w:r>
    </w:p>
    <w:p w14:paraId="3BDBCA0A" w14:textId="77777777" w:rsidR="009D5F58" w:rsidRPr="009D5F58" w:rsidRDefault="009D5F58" w:rsidP="009D5F58">
      <w:pPr>
        <w:shd w:val="clear" w:color="auto" w:fill="76923C" w:themeFill="accent3" w:themeFillShade="BF"/>
        <w:ind w:left="360"/>
        <w:rPr>
          <w:rFonts w:ascii="Arial" w:eastAsia="Arial" w:hAnsi="Arial" w:cs="Arial"/>
          <w:sz w:val="24"/>
          <w:szCs w:val="24"/>
          <w:highlight w:val="green"/>
        </w:rPr>
      </w:pPr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   </w:t>
      </w:r>
      <w:proofErr w:type="spellStart"/>
      <w:r w:rsidRPr="009D5F58">
        <w:rPr>
          <w:rFonts w:ascii="Arial" w:eastAsia="Arial" w:hAnsi="Arial" w:cs="Arial"/>
          <w:sz w:val="24"/>
          <w:szCs w:val="24"/>
          <w:highlight w:val="green"/>
        </w:rPr>
        <w:t>private</w:t>
      </w:r>
      <w:proofErr w:type="spellEnd"/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</w:t>
      </w:r>
      <w:proofErr w:type="spellStart"/>
      <w:r w:rsidRPr="009D5F58">
        <w:rPr>
          <w:rFonts w:ascii="Arial" w:eastAsia="Arial" w:hAnsi="Arial" w:cs="Arial"/>
          <w:sz w:val="24"/>
          <w:szCs w:val="24"/>
          <w:highlight w:val="green"/>
        </w:rPr>
        <w:t>static</w:t>
      </w:r>
      <w:proofErr w:type="spellEnd"/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</w:t>
      </w:r>
      <w:proofErr w:type="spellStart"/>
      <w:r w:rsidRPr="009D5F58">
        <w:rPr>
          <w:rFonts w:ascii="Arial" w:eastAsia="Arial" w:hAnsi="Arial" w:cs="Arial"/>
          <w:sz w:val="24"/>
          <w:szCs w:val="24"/>
          <w:highlight w:val="green"/>
        </w:rPr>
        <w:t>OfficeCommunicator</w:t>
      </w:r>
      <w:proofErr w:type="spellEnd"/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</w:t>
      </w:r>
      <w:proofErr w:type="spellStart"/>
      <w:r w:rsidRPr="009D5F58">
        <w:rPr>
          <w:rFonts w:ascii="Arial" w:eastAsia="Arial" w:hAnsi="Arial" w:cs="Arial"/>
          <w:sz w:val="24"/>
          <w:szCs w:val="24"/>
          <w:highlight w:val="green"/>
        </w:rPr>
        <w:t>instance</w:t>
      </w:r>
      <w:proofErr w:type="spellEnd"/>
      <w:r w:rsidRPr="009D5F58">
        <w:rPr>
          <w:rFonts w:ascii="Arial" w:eastAsia="Arial" w:hAnsi="Arial" w:cs="Arial"/>
          <w:sz w:val="24"/>
          <w:szCs w:val="24"/>
          <w:highlight w:val="green"/>
        </w:rPr>
        <w:t>;</w:t>
      </w:r>
    </w:p>
    <w:p w14:paraId="79E2C80E" w14:textId="77777777" w:rsidR="009D5F58" w:rsidRPr="009D5F58" w:rsidRDefault="009D5F58" w:rsidP="009D5F58">
      <w:pPr>
        <w:shd w:val="clear" w:color="auto" w:fill="76923C" w:themeFill="accent3" w:themeFillShade="BF"/>
        <w:ind w:left="360"/>
        <w:rPr>
          <w:rFonts w:ascii="Arial" w:eastAsia="Arial" w:hAnsi="Arial" w:cs="Arial"/>
          <w:sz w:val="24"/>
          <w:szCs w:val="24"/>
          <w:highlight w:val="green"/>
        </w:rPr>
      </w:pPr>
    </w:p>
    <w:p w14:paraId="0C21CCE8" w14:textId="77777777" w:rsidR="009D5F58" w:rsidRPr="009D5F58" w:rsidRDefault="009D5F58" w:rsidP="009D5F58">
      <w:pPr>
        <w:shd w:val="clear" w:color="auto" w:fill="76923C" w:themeFill="accent3" w:themeFillShade="BF"/>
        <w:ind w:left="360"/>
        <w:rPr>
          <w:rFonts w:ascii="Arial" w:eastAsia="Arial" w:hAnsi="Arial" w:cs="Arial"/>
          <w:sz w:val="24"/>
          <w:szCs w:val="24"/>
          <w:highlight w:val="green"/>
        </w:rPr>
      </w:pPr>
      <w:r w:rsidRPr="009D5F58">
        <w:rPr>
          <w:rFonts w:ascii="Arial" w:eastAsia="Arial" w:hAnsi="Arial" w:cs="Arial"/>
          <w:sz w:val="24"/>
          <w:szCs w:val="24"/>
          <w:highlight w:val="green"/>
        </w:rPr>
        <w:lastRenderedPageBreak/>
        <w:t xml:space="preserve">    // Приватний конструктор, щоб заборонити створення екземплярів поза класом</w:t>
      </w:r>
    </w:p>
    <w:p w14:paraId="07BE91AA" w14:textId="77777777" w:rsidR="009D5F58" w:rsidRPr="009D5F58" w:rsidRDefault="009D5F58" w:rsidP="009D5F58">
      <w:pPr>
        <w:shd w:val="clear" w:color="auto" w:fill="76923C" w:themeFill="accent3" w:themeFillShade="BF"/>
        <w:ind w:left="360"/>
        <w:rPr>
          <w:rFonts w:ascii="Arial" w:eastAsia="Arial" w:hAnsi="Arial" w:cs="Arial"/>
          <w:sz w:val="24"/>
          <w:szCs w:val="24"/>
          <w:highlight w:val="green"/>
        </w:rPr>
      </w:pPr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   </w:t>
      </w:r>
      <w:proofErr w:type="spellStart"/>
      <w:r w:rsidRPr="009D5F58">
        <w:rPr>
          <w:rFonts w:ascii="Arial" w:eastAsia="Arial" w:hAnsi="Arial" w:cs="Arial"/>
          <w:sz w:val="24"/>
          <w:szCs w:val="24"/>
          <w:highlight w:val="green"/>
        </w:rPr>
        <w:t>private</w:t>
      </w:r>
      <w:proofErr w:type="spellEnd"/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</w:t>
      </w:r>
      <w:proofErr w:type="spellStart"/>
      <w:r w:rsidRPr="009D5F58">
        <w:rPr>
          <w:rFonts w:ascii="Arial" w:eastAsia="Arial" w:hAnsi="Arial" w:cs="Arial"/>
          <w:sz w:val="24"/>
          <w:szCs w:val="24"/>
          <w:highlight w:val="green"/>
        </w:rPr>
        <w:t>OfficeCommunicator</w:t>
      </w:r>
      <w:proofErr w:type="spellEnd"/>
      <w:r w:rsidRPr="009D5F58">
        <w:rPr>
          <w:rFonts w:ascii="Arial" w:eastAsia="Arial" w:hAnsi="Arial" w:cs="Arial"/>
          <w:sz w:val="24"/>
          <w:szCs w:val="24"/>
          <w:highlight w:val="green"/>
        </w:rPr>
        <w:t>() {</w:t>
      </w:r>
    </w:p>
    <w:p w14:paraId="34E6CEC5" w14:textId="77777777" w:rsidR="009D5F58" w:rsidRPr="009D5F58" w:rsidRDefault="009D5F58" w:rsidP="009D5F58">
      <w:pPr>
        <w:shd w:val="clear" w:color="auto" w:fill="76923C" w:themeFill="accent3" w:themeFillShade="BF"/>
        <w:ind w:left="360"/>
        <w:rPr>
          <w:rFonts w:ascii="Arial" w:eastAsia="Arial" w:hAnsi="Arial" w:cs="Arial"/>
          <w:sz w:val="24"/>
          <w:szCs w:val="24"/>
          <w:highlight w:val="green"/>
        </w:rPr>
      </w:pPr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       // Ініціалізація</w:t>
      </w:r>
    </w:p>
    <w:p w14:paraId="15973542" w14:textId="77777777" w:rsidR="009D5F58" w:rsidRPr="009D5F58" w:rsidRDefault="009D5F58" w:rsidP="009D5F58">
      <w:pPr>
        <w:shd w:val="clear" w:color="auto" w:fill="76923C" w:themeFill="accent3" w:themeFillShade="BF"/>
        <w:ind w:left="360"/>
        <w:rPr>
          <w:rFonts w:ascii="Arial" w:eastAsia="Arial" w:hAnsi="Arial" w:cs="Arial"/>
          <w:sz w:val="24"/>
          <w:szCs w:val="24"/>
          <w:highlight w:val="green"/>
        </w:rPr>
      </w:pPr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   }</w:t>
      </w:r>
    </w:p>
    <w:p w14:paraId="64E2E8B6" w14:textId="77777777" w:rsidR="009D5F58" w:rsidRPr="009D5F58" w:rsidRDefault="009D5F58" w:rsidP="009D5F58">
      <w:pPr>
        <w:shd w:val="clear" w:color="auto" w:fill="76923C" w:themeFill="accent3" w:themeFillShade="BF"/>
        <w:ind w:left="360"/>
        <w:rPr>
          <w:rFonts w:ascii="Arial" w:eastAsia="Arial" w:hAnsi="Arial" w:cs="Arial"/>
          <w:sz w:val="24"/>
          <w:szCs w:val="24"/>
          <w:highlight w:val="green"/>
        </w:rPr>
      </w:pPr>
    </w:p>
    <w:p w14:paraId="70066FBF" w14:textId="77777777" w:rsidR="009D5F58" w:rsidRPr="009D5F58" w:rsidRDefault="009D5F58" w:rsidP="009D5F58">
      <w:pPr>
        <w:shd w:val="clear" w:color="auto" w:fill="76923C" w:themeFill="accent3" w:themeFillShade="BF"/>
        <w:ind w:left="360"/>
        <w:rPr>
          <w:rFonts w:ascii="Arial" w:eastAsia="Arial" w:hAnsi="Arial" w:cs="Arial"/>
          <w:sz w:val="24"/>
          <w:szCs w:val="24"/>
          <w:highlight w:val="green"/>
        </w:rPr>
      </w:pPr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   // Глобальна точка доступу</w:t>
      </w:r>
    </w:p>
    <w:p w14:paraId="41F9E63A" w14:textId="77777777" w:rsidR="009D5F58" w:rsidRPr="009D5F58" w:rsidRDefault="009D5F58" w:rsidP="009D5F58">
      <w:pPr>
        <w:shd w:val="clear" w:color="auto" w:fill="76923C" w:themeFill="accent3" w:themeFillShade="BF"/>
        <w:ind w:left="360"/>
        <w:rPr>
          <w:rFonts w:ascii="Arial" w:eastAsia="Arial" w:hAnsi="Arial" w:cs="Arial"/>
          <w:sz w:val="24"/>
          <w:szCs w:val="24"/>
          <w:highlight w:val="green"/>
        </w:rPr>
      </w:pPr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   </w:t>
      </w:r>
      <w:proofErr w:type="spellStart"/>
      <w:r w:rsidRPr="009D5F58">
        <w:rPr>
          <w:rFonts w:ascii="Arial" w:eastAsia="Arial" w:hAnsi="Arial" w:cs="Arial"/>
          <w:sz w:val="24"/>
          <w:szCs w:val="24"/>
          <w:highlight w:val="green"/>
        </w:rPr>
        <w:t>public</w:t>
      </w:r>
      <w:proofErr w:type="spellEnd"/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</w:t>
      </w:r>
      <w:proofErr w:type="spellStart"/>
      <w:r w:rsidRPr="009D5F58">
        <w:rPr>
          <w:rFonts w:ascii="Arial" w:eastAsia="Arial" w:hAnsi="Arial" w:cs="Arial"/>
          <w:sz w:val="24"/>
          <w:szCs w:val="24"/>
          <w:highlight w:val="green"/>
        </w:rPr>
        <w:t>static</w:t>
      </w:r>
      <w:proofErr w:type="spellEnd"/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</w:t>
      </w:r>
      <w:proofErr w:type="spellStart"/>
      <w:r w:rsidRPr="009D5F58">
        <w:rPr>
          <w:rFonts w:ascii="Arial" w:eastAsia="Arial" w:hAnsi="Arial" w:cs="Arial"/>
          <w:sz w:val="24"/>
          <w:szCs w:val="24"/>
          <w:highlight w:val="green"/>
        </w:rPr>
        <w:t>OfficeCommunicator</w:t>
      </w:r>
      <w:proofErr w:type="spellEnd"/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</w:t>
      </w:r>
      <w:proofErr w:type="spellStart"/>
      <w:r w:rsidRPr="009D5F58">
        <w:rPr>
          <w:rFonts w:ascii="Arial" w:eastAsia="Arial" w:hAnsi="Arial" w:cs="Arial"/>
          <w:sz w:val="24"/>
          <w:szCs w:val="24"/>
          <w:highlight w:val="green"/>
        </w:rPr>
        <w:t>getInstance</w:t>
      </w:r>
      <w:proofErr w:type="spellEnd"/>
      <w:r w:rsidRPr="009D5F58">
        <w:rPr>
          <w:rFonts w:ascii="Arial" w:eastAsia="Arial" w:hAnsi="Arial" w:cs="Arial"/>
          <w:sz w:val="24"/>
          <w:szCs w:val="24"/>
          <w:highlight w:val="green"/>
        </w:rPr>
        <w:t>() {</w:t>
      </w:r>
    </w:p>
    <w:p w14:paraId="2B021204" w14:textId="77777777" w:rsidR="009D5F58" w:rsidRPr="009D5F58" w:rsidRDefault="009D5F58" w:rsidP="009D5F58">
      <w:pPr>
        <w:shd w:val="clear" w:color="auto" w:fill="76923C" w:themeFill="accent3" w:themeFillShade="BF"/>
        <w:ind w:left="360"/>
        <w:rPr>
          <w:rFonts w:ascii="Arial" w:eastAsia="Arial" w:hAnsi="Arial" w:cs="Arial"/>
          <w:sz w:val="24"/>
          <w:szCs w:val="24"/>
          <w:highlight w:val="green"/>
        </w:rPr>
      </w:pPr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       </w:t>
      </w:r>
      <w:proofErr w:type="spellStart"/>
      <w:r w:rsidRPr="009D5F58">
        <w:rPr>
          <w:rFonts w:ascii="Arial" w:eastAsia="Arial" w:hAnsi="Arial" w:cs="Arial"/>
          <w:sz w:val="24"/>
          <w:szCs w:val="24"/>
          <w:highlight w:val="green"/>
        </w:rPr>
        <w:t>if</w:t>
      </w:r>
      <w:proofErr w:type="spellEnd"/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(</w:t>
      </w:r>
      <w:proofErr w:type="spellStart"/>
      <w:r w:rsidRPr="009D5F58">
        <w:rPr>
          <w:rFonts w:ascii="Arial" w:eastAsia="Arial" w:hAnsi="Arial" w:cs="Arial"/>
          <w:sz w:val="24"/>
          <w:szCs w:val="24"/>
          <w:highlight w:val="green"/>
        </w:rPr>
        <w:t>instance</w:t>
      </w:r>
      <w:proofErr w:type="spellEnd"/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== </w:t>
      </w:r>
      <w:proofErr w:type="spellStart"/>
      <w:r w:rsidRPr="009D5F58">
        <w:rPr>
          <w:rFonts w:ascii="Arial" w:eastAsia="Arial" w:hAnsi="Arial" w:cs="Arial"/>
          <w:sz w:val="24"/>
          <w:szCs w:val="24"/>
          <w:highlight w:val="green"/>
        </w:rPr>
        <w:t>null</w:t>
      </w:r>
      <w:proofErr w:type="spellEnd"/>
      <w:r w:rsidRPr="009D5F58">
        <w:rPr>
          <w:rFonts w:ascii="Arial" w:eastAsia="Arial" w:hAnsi="Arial" w:cs="Arial"/>
          <w:sz w:val="24"/>
          <w:szCs w:val="24"/>
          <w:highlight w:val="green"/>
        </w:rPr>
        <w:t>) {</w:t>
      </w:r>
    </w:p>
    <w:p w14:paraId="097A0038" w14:textId="77777777" w:rsidR="009D5F58" w:rsidRPr="009D5F58" w:rsidRDefault="009D5F58" w:rsidP="009D5F58">
      <w:pPr>
        <w:shd w:val="clear" w:color="auto" w:fill="76923C" w:themeFill="accent3" w:themeFillShade="BF"/>
        <w:ind w:left="360"/>
        <w:rPr>
          <w:rFonts w:ascii="Arial" w:eastAsia="Arial" w:hAnsi="Arial" w:cs="Arial"/>
          <w:sz w:val="24"/>
          <w:szCs w:val="24"/>
          <w:highlight w:val="green"/>
        </w:rPr>
      </w:pPr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           </w:t>
      </w:r>
      <w:proofErr w:type="spellStart"/>
      <w:r w:rsidRPr="009D5F58">
        <w:rPr>
          <w:rFonts w:ascii="Arial" w:eastAsia="Arial" w:hAnsi="Arial" w:cs="Arial"/>
          <w:sz w:val="24"/>
          <w:szCs w:val="24"/>
          <w:highlight w:val="green"/>
        </w:rPr>
        <w:t>instance</w:t>
      </w:r>
      <w:proofErr w:type="spellEnd"/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= </w:t>
      </w:r>
      <w:proofErr w:type="spellStart"/>
      <w:r w:rsidRPr="009D5F58">
        <w:rPr>
          <w:rFonts w:ascii="Arial" w:eastAsia="Arial" w:hAnsi="Arial" w:cs="Arial"/>
          <w:sz w:val="24"/>
          <w:szCs w:val="24"/>
          <w:highlight w:val="green"/>
        </w:rPr>
        <w:t>new</w:t>
      </w:r>
      <w:proofErr w:type="spellEnd"/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</w:t>
      </w:r>
      <w:proofErr w:type="spellStart"/>
      <w:r w:rsidRPr="009D5F58">
        <w:rPr>
          <w:rFonts w:ascii="Arial" w:eastAsia="Arial" w:hAnsi="Arial" w:cs="Arial"/>
          <w:sz w:val="24"/>
          <w:szCs w:val="24"/>
          <w:highlight w:val="green"/>
        </w:rPr>
        <w:t>OfficeCommunicator</w:t>
      </w:r>
      <w:proofErr w:type="spellEnd"/>
      <w:r w:rsidRPr="009D5F58">
        <w:rPr>
          <w:rFonts w:ascii="Arial" w:eastAsia="Arial" w:hAnsi="Arial" w:cs="Arial"/>
          <w:sz w:val="24"/>
          <w:szCs w:val="24"/>
          <w:highlight w:val="green"/>
        </w:rPr>
        <w:t>();</w:t>
      </w:r>
    </w:p>
    <w:p w14:paraId="286712E0" w14:textId="77777777" w:rsidR="009D5F58" w:rsidRPr="009D5F58" w:rsidRDefault="009D5F58" w:rsidP="009D5F58">
      <w:pPr>
        <w:shd w:val="clear" w:color="auto" w:fill="76923C" w:themeFill="accent3" w:themeFillShade="BF"/>
        <w:ind w:left="360"/>
        <w:rPr>
          <w:rFonts w:ascii="Arial" w:eastAsia="Arial" w:hAnsi="Arial" w:cs="Arial"/>
          <w:sz w:val="24"/>
          <w:szCs w:val="24"/>
          <w:highlight w:val="green"/>
        </w:rPr>
      </w:pPr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       }</w:t>
      </w:r>
    </w:p>
    <w:p w14:paraId="154BED80" w14:textId="77777777" w:rsidR="009D5F58" w:rsidRPr="009D5F58" w:rsidRDefault="009D5F58" w:rsidP="009D5F58">
      <w:pPr>
        <w:shd w:val="clear" w:color="auto" w:fill="76923C" w:themeFill="accent3" w:themeFillShade="BF"/>
        <w:ind w:left="360"/>
        <w:rPr>
          <w:rFonts w:ascii="Arial" w:eastAsia="Arial" w:hAnsi="Arial" w:cs="Arial"/>
          <w:sz w:val="24"/>
          <w:szCs w:val="24"/>
          <w:highlight w:val="green"/>
        </w:rPr>
      </w:pPr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       </w:t>
      </w:r>
      <w:proofErr w:type="spellStart"/>
      <w:r w:rsidRPr="009D5F58">
        <w:rPr>
          <w:rFonts w:ascii="Arial" w:eastAsia="Arial" w:hAnsi="Arial" w:cs="Arial"/>
          <w:sz w:val="24"/>
          <w:szCs w:val="24"/>
          <w:highlight w:val="green"/>
        </w:rPr>
        <w:t>return</w:t>
      </w:r>
      <w:proofErr w:type="spellEnd"/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</w:t>
      </w:r>
      <w:proofErr w:type="spellStart"/>
      <w:r w:rsidRPr="009D5F58">
        <w:rPr>
          <w:rFonts w:ascii="Arial" w:eastAsia="Arial" w:hAnsi="Arial" w:cs="Arial"/>
          <w:sz w:val="24"/>
          <w:szCs w:val="24"/>
          <w:highlight w:val="green"/>
        </w:rPr>
        <w:t>instance</w:t>
      </w:r>
      <w:proofErr w:type="spellEnd"/>
      <w:r w:rsidRPr="009D5F58">
        <w:rPr>
          <w:rFonts w:ascii="Arial" w:eastAsia="Arial" w:hAnsi="Arial" w:cs="Arial"/>
          <w:sz w:val="24"/>
          <w:szCs w:val="24"/>
          <w:highlight w:val="green"/>
        </w:rPr>
        <w:t>;</w:t>
      </w:r>
    </w:p>
    <w:p w14:paraId="1CE2FDFA" w14:textId="77777777" w:rsidR="009D5F58" w:rsidRPr="009D5F58" w:rsidRDefault="009D5F58" w:rsidP="009D5F58">
      <w:pPr>
        <w:shd w:val="clear" w:color="auto" w:fill="76923C" w:themeFill="accent3" w:themeFillShade="BF"/>
        <w:ind w:left="360"/>
        <w:rPr>
          <w:rFonts w:ascii="Arial" w:eastAsia="Arial" w:hAnsi="Arial" w:cs="Arial"/>
          <w:sz w:val="24"/>
          <w:szCs w:val="24"/>
          <w:highlight w:val="green"/>
        </w:rPr>
      </w:pPr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   }</w:t>
      </w:r>
    </w:p>
    <w:p w14:paraId="4B361552" w14:textId="77777777" w:rsidR="009D5F58" w:rsidRPr="009D5F58" w:rsidRDefault="009D5F58" w:rsidP="009D5F58">
      <w:pPr>
        <w:shd w:val="clear" w:color="auto" w:fill="76923C" w:themeFill="accent3" w:themeFillShade="BF"/>
        <w:ind w:left="360"/>
        <w:rPr>
          <w:rFonts w:ascii="Arial" w:eastAsia="Arial" w:hAnsi="Arial" w:cs="Arial"/>
          <w:sz w:val="24"/>
          <w:szCs w:val="24"/>
          <w:highlight w:val="green"/>
        </w:rPr>
      </w:pPr>
    </w:p>
    <w:p w14:paraId="74DCB8C9" w14:textId="77777777" w:rsidR="009D5F58" w:rsidRPr="009D5F58" w:rsidRDefault="009D5F58" w:rsidP="009D5F58">
      <w:pPr>
        <w:shd w:val="clear" w:color="auto" w:fill="76923C" w:themeFill="accent3" w:themeFillShade="BF"/>
        <w:ind w:left="360"/>
        <w:rPr>
          <w:rFonts w:ascii="Arial" w:eastAsia="Arial" w:hAnsi="Arial" w:cs="Arial"/>
          <w:sz w:val="24"/>
          <w:szCs w:val="24"/>
          <w:highlight w:val="green"/>
        </w:rPr>
      </w:pPr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   // Додаткові методи та функціонал для комунікатора</w:t>
      </w:r>
    </w:p>
    <w:p w14:paraId="52A9FA98" w14:textId="77777777" w:rsidR="009D5F58" w:rsidRPr="009D5F58" w:rsidRDefault="009D5F58" w:rsidP="009D5F58">
      <w:pPr>
        <w:shd w:val="clear" w:color="auto" w:fill="76923C" w:themeFill="accent3" w:themeFillShade="BF"/>
        <w:ind w:left="360"/>
        <w:rPr>
          <w:rFonts w:ascii="Arial" w:eastAsia="Arial" w:hAnsi="Arial" w:cs="Arial"/>
          <w:sz w:val="24"/>
          <w:szCs w:val="24"/>
          <w:highlight w:val="green"/>
        </w:rPr>
      </w:pPr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   </w:t>
      </w:r>
      <w:proofErr w:type="spellStart"/>
      <w:r w:rsidRPr="009D5F58">
        <w:rPr>
          <w:rFonts w:ascii="Arial" w:eastAsia="Arial" w:hAnsi="Arial" w:cs="Arial"/>
          <w:sz w:val="24"/>
          <w:szCs w:val="24"/>
          <w:highlight w:val="green"/>
        </w:rPr>
        <w:t>public</w:t>
      </w:r>
      <w:proofErr w:type="spellEnd"/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</w:t>
      </w:r>
      <w:proofErr w:type="spellStart"/>
      <w:r w:rsidRPr="009D5F58">
        <w:rPr>
          <w:rFonts w:ascii="Arial" w:eastAsia="Arial" w:hAnsi="Arial" w:cs="Arial"/>
          <w:sz w:val="24"/>
          <w:szCs w:val="24"/>
          <w:highlight w:val="green"/>
        </w:rPr>
        <w:t>void</w:t>
      </w:r>
      <w:proofErr w:type="spellEnd"/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</w:t>
      </w:r>
      <w:proofErr w:type="spellStart"/>
      <w:r w:rsidRPr="009D5F58">
        <w:rPr>
          <w:rFonts w:ascii="Arial" w:eastAsia="Arial" w:hAnsi="Arial" w:cs="Arial"/>
          <w:sz w:val="24"/>
          <w:szCs w:val="24"/>
          <w:highlight w:val="green"/>
        </w:rPr>
        <w:t>sendMessage</w:t>
      </w:r>
      <w:proofErr w:type="spellEnd"/>
      <w:r w:rsidRPr="009D5F58">
        <w:rPr>
          <w:rFonts w:ascii="Arial" w:eastAsia="Arial" w:hAnsi="Arial" w:cs="Arial"/>
          <w:sz w:val="24"/>
          <w:szCs w:val="24"/>
          <w:highlight w:val="green"/>
        </w:rPr>
        <w:t>(</w:t>
      </w:r>
      <w:proofErr w:type="spellStart"/>
      <w:r w:rsidRPr="009D5F58">
        <w:rPr>
          <w:rFonts w:ascii="Arial" w:eastAsia="Arial" w:hAnsi="Arial" w:cs="Arial"/>
          <w:sz w:val="24"/>
          <w:szCs w:val="24"/>
          <w:highlight w:val="green"/>
        </w:rPr>
        <w:t>String</w:t>
      </w:r>
      <w:proofErr w:type="spellEnd"/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</w:t>
      </w:r>
      <w:proofErr w:type="spellStart"/>
      <w:r w:rsidRPr="009D5F58">
        <w:rPr>
          <w:rFonts w:ascii="Arial" w:eastAsia="Arial" w:hAnsi="Arial" w:cs="Arial"/>
          <w:sz w:val="24"/>
          <w:szCs w:val="24"/>
          <w:highlight w:val="green"/>
        </w:rPr>
        <w:t>message</w:t>
      </w:r>
      <w:proofErr w:type="spellEnd"/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, </w:t>
      </w:r>
      <w:proofErr w:type="spellStart"/>
      <w:r w:rsidRPr="009D5F58">
        <w:rPr>
          <w:rFonts w:ascii="Arial" w:eastAsia="Arial" w:hAnsi="Arial" w:cs="Arial"/>
          <w:sz w:val="24"/>
          <w:szCs w:val="24"/>
          <w:highlight w:val="green"/>
        </w:rPr>
        <w:t>String</w:t>
      </w:r>
      <w:proofErr w:type="spellEnd"/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</w:t>
      </w:r>
      <w:proofErr w:type="spellStart"/>
      <w:r w:rsidRPr="009D5F58">
        <w:rPr>
          <w:rFonts w:ascii="Arial" w:eastAsia="Arial" w:hAnsi="Arial" w:cs="Arial"/>
          <w:sz w:val="24"/>
          <w:szCs w:val="24"/>
          <w:highlight w:val="green"/>
        </w:rPr>
        <w:t>recipient</w:t>
      </w:r>
      <w:proofErr w:type="spellEnd"/>
      <w:r w:rsidRPr="009D5F58">
        <w:rPr>
          <w:rFonts w:ascii="Arial" w:eastAsia="Arial" w:hAnsi="Arial" w:cs="Arial"/>
          <w:sz w:val="24"/>
          <w:szCs w:val="24"/>
          <w:highlight w:val="green"/>
        </w:rPr>
        <w:t>) {</w:t>
      </w:r>
    </w:p>
    <w:p w14:paraId="5DFF718F" w14:textId="77777777" w:rsidR="009D5F58" w:rsidRPr="009D5F58" w:rsidRDefault="009D5F58" w:rsidP="009D5F58">
      <w:pPr>
        <w:shd w:val="clear" w:color="auto" w:fill="76923C" w:themeFill="accent3" w:themeFillShade="BF"/>
        <w:ind w:left="360"/>
        <w:rPr>
          <w:rFonts w:ascii="Arial" w:eastAsia="Arial" w:hAnsi="Arial" w:cs="Arial"/>
          <w:sz w:val="24"/>
          <w:szCs w:val="24"/>
          <w:highlight w:val="green"/>
        </w:rPr>
      </w:pPr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       // Логіка відправки повідомлення</w:t>
      </w:r>
    </w:p>
    <w:p w14:paraId="2BB45AB6" w14:textId="77777777" w:rsidR="009D5F58" w:rsidRPr="009D5F58" w:rsidRDefault="009D5F58" w:rsidP="009D5F58">
      <w:pPr>
        <w:shd w:val="clear" w:color="auto" w:fill="76923C" w:themeFill="accent3" w:themeFillShade="BF"/>
        <w:ind w:left="360"/>
        <w:rPr>
          <w:rFonts w:ascii="Arial" w:eastAsia="Arial" w:hAnsi="Arial" w:cs="Arial"/>
          <w:sz w:val="24"/>
          <w:szCs w:val="24"/>
          <w:highlight w:val="green"/>
        </w:rPr>
      </w:pPr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   }</w:t>
      </w:r>
    </w:p>
    <w:p w14:paraId="4108B0D7" w14:textId="77777777" w:rsidR="009D5F58" w:rsidRPr="009D5F58" w:rsidRDefault="009D5F58" w:rsidP="009D5F58">
      <w:pPr>
        <w:shd w:val="clear" w:color="auto" w:fill="76923C" w:themeFill="accent3" w:themeFillShade="BF"/>
        <w:ind w:left="360"/>
        <w:rPr>
          <w:rFonts w:ascii="Arial" w:eastAsia="Arial" w:hAnsi="Arial" w:cs="Arial"/>
          <w:sz w:val="24"/>
          <w:szCs w:val="24"/>
          <w:highlight w:val="green"/>
        </w:rPr>
      </w:pPr>
    </w:p>
    <w:p w14:paraId="0574EED7" w14:textId="77777777" w:rsidR="009D5F58" w:rsidRPr="009D5F58" w:rsidRDefault="009D5F58" w:rsidP="009D5F58">
      <w:pPr>
        <w:shd w:val="clear" w:color="auto" w:fill="76923C" w:themeFill="accent3" w:themeFillShade="BF"/>
        <w:ind w:left="360"/>
        <w:rPr>
          <w:rFonts w:ascii="Arial" w:eastAsia="Arial" w:hAnsi="Arial" w:cs="Arial"/>
          <w:sz w:val="24"/>
          <w:szCs w:val="24"/>
          <w:highlight w:val="green"/>
        </w:rPr>
      </w:pPr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   </w:t>
      </w:r>
      <w:proofErr w:type="spellStart"/>
      <w:r w:rsidRPr="009D5F58">
        <w:rPr>
          <w:rFonts w:ascii="Arial" w:eastAsia="Arial" w:hAnsi="Arial" w:cs="Arial"/>
          <w:sz w:val="24"/>
          <w:szCs w:val="24"/>
          <w:highlight w:val="green"/>
        </w:rPr>
        <w:t>public</w:t>
      </w:r>
      <w:proofErr w:type="spellEnd"/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</w:t>
      </w:r>
      <w:proofErr w:type="spellStart"/>
      <w:r w:rsidRPr="009D5F58">
        <w:rPr>
          <w:rFonts w:ascii="Arial" w:eastAsia="Arial" w:hAnsi="Arial" w:cs="Arial"/>
          <w:sz w:val="24"/>
          <w:szCs w:val="24"/>
          <w:highlight w:val="green"/>
        </w:rPr>
        <w:t>void</w:t>
      </w:r>
      <w:proofErr w:type="spellEnd"/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</w:t>
      </w:r>
      <w:proofErr w:type="spellStart"/>
      <w:r w:rsidRPr="009D5F58">
        <w:rPr>
          <w:rFonts w:ascii="Arial" w:eastAsia="Arial" w:hAnsi="Arial" w:cs="Arial"/>
          <w:sz w:val="24"/>
          <w:szCs w:val="24"/>
          <w:highlight w:val="green"/>
        </w:rPr>
        <w:t>initiateVoiceCall</w:t>
      </w:r>
      <w:proofErr w:type="spellEnd"/>
      <w:r w:rsidRPr="009D5F58">
        <w:rPr>
          <w:rFonts w:ascii="Arial" w:eastAsia="Arial" w:hAnsi="Arial" w:cs="Arial"/>
          <w:sz w:val="24"/>
          <w:szCs w:val="24"/>
          <w:highlight w:val="green"/>
        </w:rPr>
        <w:t>(</w:t>
      </w:r>
      <w:proofErr w:type="spellStart"/>
      <w:r w:rsidRPr="009D5F58">
        <w:rPr>
          <w:rFonts w:ascii="Arial" w:eastAsia="Arial" w:hAnsi="Arial" w:cs="Arial"/>
          <w:sz w:val="24"/>
          <w:szCs w:val="24"/>
          <w:highlight w:val="green"/>
        </w:rPr>
        <w:t>String</w:t>
      </w:r>
      <w:proofErr w:type="spellEnd"/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</w:t>
      </w:r>
      <w:proofErr w:type="spellStart"/>
      <w:r w:rsidRPr="009D5F58">
        <w:rPr>
          <w:rFonts w:ascii="Arial" w:eastAsia="Arial" w:hAnsi="Arial" w:cs="Arial"/>
          <w:sz w:val="24"/>
          <w:szCs w:val="24"/>
          <w:highlight w:val="green"/>
        </w:rPr>
        <w:t>contact</w:t>
      </w:r>
      <w:proofErr w:type="spellEnd"/>
      <w:r w:rsidRPr="009D5F58">
        <w:rPr>
          <w:rFonts w:ascii="Arial" w:eastAsia="Arial" w:hAnsi="Arial" w:cs="Arial"/>
          <w:sz w:val="24"/>
          <w:szCs w:val="24"/>
          <w:highlight w:val="green"/>
        </w:rPr>
        <w:t>) {</w:t>
      </w:r>
    </w:p>
    <w:p w14:paraId="71FB7390" w14:textId="77777777" w:rsidR="009D5F58" w:rsidRPr="009D5F58" w:rsidRDefault="009D5F58" w:rsidP="009D5F58">
      <w:pPr>
        <w:shd w:val="clear" w:color="auto" w:fill="76923C" w:themeFill="accent3" w:themeFillShade="BF"/>
        <w:ind w:left="360"/>
        <w:rPr>
          <w:rFonts w:ascii="Arial" w:eastAsia="Arial" w:hAnsi="Arial" w:cs="Arial"/>
          <w:sz w:val="24"/>
          <w:szCs w:val="24"/>
          <w:highlight w:val="green"/>
        </w:rPr>
      </w:pPr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       // Логіка початку голосового дзвінка</w:t>
      </w:r>
    </w:p>
    <w:p w14:paraId="568D43C3" w14:textId="5CAFED85" w:rsidR="009D5F58" w:rsidRDefault="009D5F58" w:rsidP="009D5F58">
      <w:pPr>
        <w:shd w:val="clear" w:color="auto" w:fill="76923C" w:themeFill="accent3" w:themeFillShade="BF"/>
        <w:ind w:left="360"/>
        <w:rPr>
          <w:rFonts w:ascii="Arial" w:eastAsia="Arial" w:hAnsi="Arial" w:cs="Arial"/>
          <w:sz w:val="24"/>
          <w:szCs w:val="24"/>
          <w:highlight w:val="green"/>
        </w:rPr>
      </w:pPr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   }</w:t>
      </w:r>
    </w:p>
    <w:p w14:paraId="6437F250" w14:textId="7206AD13" w:rsidR="009D5F58" w:rsidRPr="009D5F58" w:rsidRDefault="009D5F58" w:rsidP="009D5F58">
      <w:pPr>
        <w:shd w:val="clear" w:color="auto" w:fill="76923C" w:themeFill="accent3" w:themeFillShade="BF"/>
        <w:ind w:left="360"/>
        <w:rPr>
          <w:rFonts w:ascii="Arial" w:eastAsia="Arial" w:hAnsi="Arial" w:cs="Arial"/>
          <w:sz w:val="24"/>
          <w:szCs w:val="24"/>
          <w:highlight w:val="green"/>
          <w:lang w:val="en-US"/>
        </w:rPr>
      </w:pPr>
      <w:r>
        <w:rPr>
          <w:rFonts w:ascii="Arial" w:eastAsia="Arial" w:hAnsi="Arial" w:cs="Arial"/>
          <w:sz w:val="24"/>
          <w:szCs w:val="24"/>
          <w:highlight w:val="green"/>
          <w:lang w:val="en-US"/>
        </w:rPr>
        <w:t>}</w:t>
      </w:r>
    </w:p>
    <w:p w14:paraId="5AF63AA6" w14:textId="3334D3CA" w:rsidR="009D5F58" w:rsidRDefault="009D5F58" w:rsidP="009D5F58">
      <w:pPr>
        <w:shd w:val="clear" w:color="auto" w:fill="76923C" w:themeFill="accent3" w:themeFillShade="BF"/>
        <w:rPr>
          <w:rFonts w:ascii="Arial" w:eastAsia="Arial" w:hAnsi="Arial" w:cs="Arial"/>
          <w:sz w:val="24"/>
          <w:szCs w:val="24"/>
          <w:highlight w:val="green"/>
        </w:rPr>
      </w:pPr>
    </w:p>
    <w:p w14:paraId="2318EC3A" w14:textId="3F72B7BF" w:rsidR="009D5F58" w:rsidRPr="009D5F58" w:rsidRDefault="009D5F58" w:rsidP="009D5F58">
      <w:pPr>
        <w:shd w:val="clear" w:color="auto" w:fill="76923C" w:themeFill="accent3" w:themeFillShade="BF"/>
        <w:rPr>
          <w:rFonts w:ascii="Arial" w:eastAsia="Arial" w:hAnsi="Arial" w:cs="Arial"/>
          <w:sz w:val="24"/>
          <w:szCs w:val="24"/>
          <w:highlight w:val="green"/>
        </w:rPr>
      </w:pPr>
      <w:proofErr w:type="spellStart"/>
      <w:r w:rsidRPr="009D5F58">
        <w:rPr>
          <w:rFonts w:ascii="Arial" w:eastAsia="Arial" w:hAnsi="Arial" w:cs="Arial"/>
          <w:sz w:val="24"/>
          <w:szCs w:val="24"/>
          <w:highlight w:val="green"/>
        </w:rPr>
        <w:t>public</w:t>
      </w:r>
      <w:proofErr w:type="spellEnd"/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</w:t>
      </w:r>
      <w:proofErr w:type="spellStart"/>
      <w:r w:rsidRPr="009D5F58">
        <w:rPr>
          <w:rFonts w:ascii="Arial" w:eastAsia="Arial" w:hAnsi="Arial" w:cs="Arial"/>
          <w:sz w:val="24"/>
          <w:szCs w:val="24"/>
          <w:highlight w:val="green"/>
        </w:rPr>
        <w:t>class</w:t>
      </w:r>
      <w:proofErr w:type="spellEnd"/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</w:t>
      </w:r>
      <w:proofErr w:type="spellStart"/>
      <w:r w:rsidRPr="009D5F58">
        <w:rPr>
          <w:rFonts w:ascii="Arial" w:eastAsia="Arial" w:hAnsi="Arial" w:cs="Arial"/>
          <w:sz w:val="24"/>
          <w:szCs w:val="24"/>
          <w:highlight w:val="green"/>
        </w:rPr>
        <w:t>Main</w:t>
      </w:r>
      <w:proofErr w:type="spellEnd"/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{</w:t>
      </w:r>
    </w:p>
    <w:p w14:paraId="0E2B3BD3" w14:textId="77777777" w:rsidR="009D5F58" w:rsidRPr="009D5F58" w:rsidRDefault="009D5F58" w:rsidP="009D5F58">
      <w:pPr>
        <w:shd w:val="clear" w:color="auto" w:fill="76923C" w:themeFill="accent3" w:themeFillShade="BF"/>
        <w:rPr>
          <w:rFonts w:ascii="Arial" w:eastAsia="Arial" w:hAnsi="Arial" w:cs="Arial"/>
          <w:sz w:val="24"/>
          <w:szCs w:val="24"/>
          <w:highlight w:val="green"/>
        </w:rPr>
      </w:pPr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   </w:t>
      </w:r>
      <w:proofErr w:type="spellStart"/>
      <w:r w:rsidRPr="009D5F58">
        <w:rPr>
          <w:rFonts w:ascii="Arial" w:eastAsia="Arial" w:hAnsi="Arial" w:cs="Arial"/>
          <w:sz w:val="24"/>
          <w:szCs w:val="24"/>
          <w:highlight w:val="green"/>
        </w:rPr>
        <w:t>public</w:t>
      </w:r>
      <w:proofErr w:type="spellEnd"/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</w:t>
      </w:r>
      <w:proofErr w:type="spellStart"/>
      <w:r w:rsidRPr="009D5F58">
        <w:rPr>
          <w:rFonts w:ascii="Arial" w:eastAsia="Arial" w:hAnsi="Arial" w:cs="Arial"/>
          <w:sz w:val="24"/>
          <w:szCs w:val="24"/>
          <w:highlight w:val="green"/>
        </w:rPr>
        <w:t>static</w:t>
      </w:r>
      <w:proofErr w:type="spellEnd"/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</w:t>
      </w:r>
      <w:proofErr w:type="spellStart"/>
      <w:r w:rsidRPr="009D5F58">
        <w:rPr>
          <w:rFonts w:ascii="Arial" w:eastAsia="Arial" w:hAnsi="Arial" w:cs="Arial"/>
          <w:sz w:val="24"/>
          <w:szCs w:val="24"/>
          <w:highlight w:val="green"/>
        </w:rPr>
        <w:t>void</w:t>
      </w:r>
      <w:proofErr w:type="spellEnd"/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</w:t>
      </w:r>
      <w:proofErr w:type="spellStart"/>
      <w:r w:rsidRPr="009D5F58">
        <w:rPr>
          <w:rFonts w:ascii="Arial" w:eastAsia="Arial" w:hAnsi="Arial" w:cs="Arial"/>
          <w:sz w:val="24"/>
          <w:szCs w:val="24"/>
          <w:highlight w:val="green"/>
        </w:rPr>
        <w:t>main</w:t>
      </w:r>
      <w:proofErr w:type="spellEnd"/>
      <w:r w:rsidRPr="009D5F58">
        <w:rPr>
          <w:rFonts w:ascii="Arial" w:eastAsia="Arial" w:hAnsi="Arial" w:cs="Arial"/>
          <w:sz w:val="24"/>
          <w:szCs w:val="24"/>
          <w:highlight w:val="green"/>
        </w:rPr>
        <w:t>(</w:t>
      </w:r>
      <w:proofErr w:type="spellStart"/>
      <w:r w:rsidRPr="009D5F58">
        <w:rPr>
          <w:rFonts w:ascii="Arial" w:eastAsia="Arial" w:hAnsi="Arial" w:cs="Arial"/>
          <w:sz w:val="24"/>
          <w:szCs w:val="24"/>
          <w:highlight w:val="green"/>
        </w:rPr>
        <w:t>String</w:t>
      </w:r>
      <w:proofErr w:type="spellEnd"/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[] </w:t>
      </w:r>
      <w:proofErr w:type="spellStart"/>
      <w:r w:rsidRPr="009D5F58">
        <w:rPr>
          <w:rFonts w:ascii="Arial" w:eastAsia="Arial" w:hAnsi="Arial" w:cs="Arial"/>
          <w:sz w:val="24"/>
          <w:szCs w:val="24"/>
          <w:highlight w:val="green"/>
        </w:rPr>
        <w:t>args</w:t>
      </w:r>
      <w:proofErr w:type="spellEnd"/>
      <w:r w:rsidRPr="009D5F58">
        <w:rPr>
          <w:rFonts w:ascii="Arial" w:eastAsia="Arial" w:hAnsi="Arial" w:cs="Arial"/>
          <w:sz w:val="24"/>
          <w:szCs w:val="24"/>
          <w:highlight w:val="green"/>
        </w:rPr>
        <w:t>) {</w:t>
      </w:r>
    </w:p>
    <w:p w14:paraId="2BA2BD75" w14:textId="77777777" w:rsidR="009D5F58" w:rsidRPr="009D5F58" w:rsidRDefault="009D5F58" w:rsidP="009D5F58">
      <w:pPr>
        <w:shd w:val="clear" w:color="auto" w:fill="76923C" w:themeFill="accent3" w:themeFillShade="BF"/>
        <w:rPr>
          <w:rFonts w:ascii="Arial" w:eastAsia="Arial" w:hAnsi="Arial" w:cs="Arial"/>
          <w:sz w:val="24"/>
          <w:szCs w:val="24"/>
          <w:highlight w:val="green"/>
        </w:rPr>
      </w:pPr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       // Отримання єдиного екземпляру комунікатора</w:t>
      </w:r>
    </w:p>
    <w:p w14:paraId="1D4B0700" w14:textId="77777777" w:rsidR="009D5F58" w:rsidRPr="009D5F58" w:rsidRDefault="009D5F58" w:rsidP="009D5F58">
      <w:pPr>
        <w:shd w:val="clear" w:color="auto" w:fill="76923C" w:themeFill="accent3" w:themeFillShade="BF"/>
        <w:rPr>
          <w:rFonts w:ascii="Arial" w:eastAsia="Arial" w:hAnsi="Arial" w:cs="Arial"/>
          <w:sz w:val="24"/>
          <w:szCs w:val="24"/>
          <w:highlight w:val="green"/>
        </w:rPr>
      </w:pPr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       </w:t>
      </w:r>
      <w:proofErr w:type="spellStart"/>
      <w:r w:rsidRPr="009D5F58">
        <w:rPr>
          <w:rFonts w:ascii="Arial" w:eastAsia="Arial" w:hAnsi="Arial" w:cs="Arial"/>
          <w:sz w:val="24"/>
          <w:szCs w:val="24"/>
          <w:highlight w:val="green"/>
        </w:rPr>
        <w:t>OfficeCommunicator</w:t>
      </w:r>
      <w:proofErr w:type="spellEnd"/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</w:t>
      </w:r>
      <w:proofErr w:type="spellStart"/>
      <w:r w:rsidRPr="009D5F58">
        <w:rPr>
          <w:rFonts w:ascii="Arial" w:eastAsia="Arial" w:hAnsi="Arial" w:cs="Arial"/>
          <w:sz w:val="24"/>
          <w:szCs w:val="24"/>
          <w:highlight w:val="green"/>
        </w:rPr>
        <w:t>communicator</w:t>
      </w:r>
      <w:proofErr w:type="spellEnd"/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= </w:t>
      </w:r>
      <w:proofErr w:type="spellStart"/>
      <w:r w:rsidRPr="009D5F58">
        <w:rPr>
          <w:rFonts w:ascii="Arial" w:eastAsia="Arial" w:hAnsi="Arial" w:cs="Arial"/>
          <w:sz w:val="24"/>
          <w:szCs w:val="24"/>
          <w:highlight w:val="green"/>
        </w:rPr>
        <w:t>OfficeCommunicator.getInstance</w:t>
      </w:r>
      <w:proofErr w:type="spellEnd"/>
      <w:r w:rsidRPr="009D5F58">
        <w:rPr>
          <w:rFonts w:ascii="Arial" w:eastAsia="Arial" w:hAnsi="Arial" w:cs="Arial"/>
          <w:sz w:val="24"/>
          <w:szCs w:val="24"/>
          <w:highlight w:val="green"/>
        </w:rPr>
        <w:t>();</w:t>
      </w:r>
    </w:p>
    <w:p w14:paraId="62584824" w14:textId="77777777" w:rsidR="009D5F58" w:rsidRPr="009D5F58" w:rsidRDefault="009D5F58" w:rsidP="009D5F58">
      <w:pPr>
        <w:shd w:val="clear" w:color="auto" w:fill="76923C" w:themeFill="accent3" w:themeFillShade="BF"/>
        <w:rPr>
          <w:rFonts w:ascii="Arial" w:eastAsia="Arial" w:hAnsi="Arial" w:cs="Arial"/>
          <w:sz w:val="24"/>
          <w:szCs w:val="24"/>
          <w:highlight w:val="green"/>
        </w:rPr>
      </w:pPr>
    </w:p>
    <w:p w14:paraId="6FD46F4E" w14:textId="77777777" w:rsidR="009D5F58" w:rsidRPr="009D5F58" w:rsidRDefault="009D5F58" w:rsidP="009D5F58">
      <w:pPr>
        <w:shd w:val="clear" w:color="auto" w:fill="76923C" w:themeFill="accent3" w:themeFillShade="BF"/>
        <w:rPr>
          <w:rFonts w:ascii="Arial" w:eastAsia="Arial" w:hAnsi="Arial" w:cs="Arial"/>
          <w:sz w:val="24"/>
          <w:szCs w:val="24"/>
          <w:highlight w:val="green"/>
        </w:rPr>
      </w:pPr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       // Використання комунікатора</w:t>
      </w:r>
    </w:p>
    <w:p w14:paraId="43BF088F" w14:textId="77777777" w:rsidR="009D5F58" w:rsidRPr="009D5F58" w:rsidRDefault="009D5F58" w:rsidP="009D5F58">
      <w:pPr>
        <w:shd w:val="clear" w:color="auto" w:fill="76923C" w:themeFill="accent3" w:themeFillShade="BF"/>
        <w:rPr>
          <w:rFonts w:ascii="Arial" w:eastAsia="Arial" w:hAnsi="Arial" w:cs="Arial"/>
          <w:sz w:val="24"/>
          <w:szCs w:val="24"/>
          <w:highlight w:val="green"/>
        </w:rPr>
      </w:pPr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       </w:t>
      </w:r>
      <w:proofErr w:type="spellStart"/>
      <w:r w:rsidRPr="009D5F58">
        <w:rPr>
          <w:rFonts w:ascii="Arial" w:eastAsia="Arial" w:hAnsi="Arial" w:cs="Arial"/>
          <w:sz w:val="24"/>
          <w:szCs w:val="24"/>
          <w:highlight w:val="green"/>
        </w:rPr>
        <w:t>communicator.sendMessage</w:t>
      </w:r>
      <w:proofErr w:type="spellEnd"/>
      <w:r w:rsidRPr="009D5F58">
        <w:rPr>
          <w:rFonts w:ascii="Arial" w:eastAsia="Arial" w:hAnsi="Arial" w:cs="Arial"/>
          <w:sz w:val="24"/>
          <w:szCs w:val="24"/>
          <w:highlight w:val="green"/>
        </w:rPr>
        <w:t>("Привіт, як справи?", "user1");</w:t>
      </w:r>
    </w:p>
    <w:p w14:paraId="12B82E4B" w14:textId="77777777" w:rsidR="009D5F58" w:rsidRPr="009D5F58" w:rsidRDefault="009D5F58" w:rsidP="009D5F58">
      <w:pPr>
        <w:shd w:val="clear" w:color="auto" w:fill="76923C" w:themeFill="accent3" w:themeFillShade="BF"/>
        <w:rPr>
          <w:rFonts w:ascii="Arial" w:eastAsia="Arial" w:hAnsi="Arial" w:cs="Arial"/>
          <w:sz w:val="24"/>
          <w:szCs w:val="24"/>
          <w:highlight w:val="green"/>
        </w:rPr>
      </w:pPr>
      <w:r w:rsidRPr="009D5F58">
        <w:rPr>
          <w:rFonts w:ascii="Arial" w:eastAsia="Arial" w:hAnsi="Arial" w:cs="Arial"/>
          <w:sz w:val="24"/>
          <w:szCs w:val="24"/>
          <w:highlight w:val="green"/>
        </w:rPr>
        <w:t xml:space="preserve">        </w:t>
      </w:r>
      <w:proofErr w:type="spellStart"/>
      <w:r w:rsidRPr="009D5F58">
        <w:rPr>
          <w:rFonts w:ascii="Arial" w:eastAsia="Arial" w:hAnsi="Arial" w:cs="Arial"/>
          <w:sz w:val="24"/>
          <w:szCs w:val="24"/>
          <w:highlight w:val="green"/>
        </w:rPr>
        <w:t>communicator.initiateVoiceCall</w:t>
      </w:r>
      <w:proofErr w:type="spellEnd"/>
      <w:r w:rsidRPr="009D5F58">
        <w:rPr>
          <w:rFonts w:ascii="Arial" w:eastAsia="Arial" w:hAnsi="Arial" w:cs="Arial"/>
          <w:sz w:val="24"/>
          <w:szCs w:val="24"/>
          <w:highlight w:val="green"/>
        </w:rPr>
        <w:t>("user2");</w:t>
      </w:r>
    </w:p>
    <w:p w14:paraId="3ED4ACA4" w14:textId="77777777" w:rsidR="009D5F58" w:rsidRPr="009D5F58" w:rsidRDefault="009D5F58" w:rsidP="009D5F58">
      <w:pPr>
        <w:shd w:val="clear" w:color="auto" w:fill="76923C" w:themeFill="accent3" w:themeFillShade="BF"/>
        <w:rPr>
          <w:rFonts w:ascii="Arial" w:eastAsia="Arial" w:hAnsi="Arial" w:cs="Arial"/>
          <w:sz w:val="24"/>
          <w:szCs w:val="24"/>
          <w:highlight w:val="green"/>
        </w:rPr>
      </w:pPr>
      <w:r w:rsidRPr="009D5F58">
        <w:rPr>
          <w:rFonts w:ascii="Arial" w:eastAsia="Arial" w:hAnsi="Arial" w:cs="Arial"/>
          <w:sz w:val="24"/>
          <w:szCs w:val="24"/>
          <w:highlight w:val="green"/>
        </w:rPr>
        <w:lastRenderedPageBreak/>
        <w:t xml:space="preserve">    }</w:t>
      </w:r>
    </w:p>
    <w:p w14:paraId="2B50267F" w14:textId="7FEFEEA9" w:rsidR="009D5F58" w:rsidRPr="009D5F58" w:rsidRDefault="009D5F58" w:rsidP="009D5F58">
      <w:pPr>
        <w:shd w:val="clear" w:color="auto" w:fill="76923C" w:themeFill="accent3" w:themeFillShade="BF"/>
        <w:rPr>
          <w:rFonts w:ascii="Arial" w:eastAsia="Arial" w:hAnsi="Arial" w:cs="Arial"/>
          <w:sz w:val="24"/>
          <w:szCs w:val="24"/>
          <w:highlight w:val="green"/>
          <w:lang w:val="ru-RU"/>
        </w:rPr>
      </w:pPr>
      <w:r w:rsidRPr="009D5F58">
        <w:rPr>
          <w:rFonts w:ascii="Arial" w:eastAsia="Arial" w:hAnsi="Arial" w:cs="Arial"/>
          <w:sz w:val="24"/>
          <w:szCs w:val="24"/>
          <w:highlight w:val="green"/>
        </w:rPr>
        <w:t>}</w:t>
      </w:r>
    </w:p>
    <w:sectPr w:rsidR="009D5F58" w:rsidRPr="009D5F5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0E8"/>
    <w:rsid w:val="004143FB"/>
    <w:rsid w:val="009D5F58"/>
    <w:rsid w:val="009F30E8"/>
    <w:rsid w:val="00B8761C"/>
    <w:rsid w:val="00D7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279E"/>
  <w15:docId w15:val="{F1B83D3D-09CF-4F90-9E95-B3C81235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1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2P+wv3UFZA4Vi2/8ePXKW129aA==">CgMxLjA4AHIhMVpLdzNHQWRKSmpwUVBoWlNDSUxoSnBYTDBxbnpHZFdK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1469</Words>
  <Characters>838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 Latitude E5570</cp:lastModifiedBy>
  <cp:revision>4</cp:revision>
  <dcterms:created xsi:type="dcterms:W3CDTF">2023-12-30T19:50:00Z</dcterms:created>
  <dcterms:modified xsi:type="dcterms:W3CDTF">2023-12-30T20:17:00Z</dcterms:modified>
</cp:coreProperties>
</file>