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1"/>
          <w:szCs w:val="21"/>
        </w:rPr>
      </w:pPr>
      <w:bookmarkStart w:id="0" w:name="_GoBack"/>
      <w:r>
        <w:rPr>
          <w:rFonts w:hint="default"/>
          <w:sz w:val="21"/>
          <w:szCs w:val="21"/>
        </w:rPr>
        <w:t>1. Одноранговая локальная сеть с топологией звезда описывается следующим образом: каждый компьютер подключен к центральному узлу (например, коммутатору или концентратору), который является центральным элементом сети. Коммуникации между компьютерами осуществляются через центральный узел.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2. Топология звезда обеспечивает высокую надежность и простоту управления сетью. Если один компьютер перестает работать, это не повлияет на работу других компьютеров в сети. Однако, при отказе центрального узла сеть может быть полностью недоступна.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3. Таблица с оценкой локальной сети с топологией звезда: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1"/>
                <w:szCs w:val="21"/>
                <w:vertAlign w:val="baseline"/>
              </w:rPr>
            </w:pPr>
            <w:r>
              <w:rPr>
                <w:rFonts w:hint="default"/>
                <w:sz w:val="21"/>
                <w:szCs w:val="21"/>
              </w:rPr>
              <w:t xml:space="preserve">Схема локальной сети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1"/>
                <w:szCs w:val="21"/>
                <w:vertAlign w:val="baseline"/>
              </w:rPr>
            </w:pPr>
            <w:r>
              <w:rPr>
                <w:rFonts w:hint="default"/>
                <w:sz w:val="21"/>
                <w:szCs w:val="21"/>
              </w:rPr>
              <w:t xml:space="preserve">Звезда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1"/>
                <w:szCs w:val="21"/>
                <w:vertAlign w:val="baseline"/>
              </w:rPr>
            </w:pPr>
            <w:r>
              <w:rPr>
                <w:rFonts w:hint="default"/>
                <w:sz w:val="21"/>
                <w:szCs w:val="21"/>
              </w:rPr>
              <w:t>Недостатки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1"/>
                <w:szCs w:val="21"/>
                <w:vertAlign w:val="baseline"/>
              </w:rPr>
            </w:pPr>
            <w:r>
              <w:rPr>
                <w:rFonts w:hint="default"/>
                <w:sz w:val="21"/>
                <w:szCs w:val="21"/>
              </w:rPr>
              <w:t>Отказ центрального узла приводит к недоступности всей сети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1"/>
                <w:szCs w:val="21"/>
                <w:vertAlign w:val="baseline"/>
              </w:rPr>
            </w:pPr>
            <w:r>
              <w:rPr>
                <w:rFonts w:hint="default"/>
                <w:sz w:val="21"/>
                <w:szCs w:val="21"/>
              </w:rPr>
              <w:t>Преимущества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1"/>
                <w:szCs w:val="21"/>
                <w:vertAlign w:val="baseline"/>
              </w:rPr>
            </w:pPr>
            <w:r>
              <w:rPr>
                <w:rFonts w:hint="default"/>
                <w:sz w:val="21"/>
                <w:szCs w:val="21"/>
              </w:rPr>
              <w:t xml:space="preserve">Простота управления сетью, высокая надежность, возможность быстро добавлять или удалять компьютеры из сети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 xml:space="preserve">Количество компьютеров в сети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1"/>
                <w:szCs w:val="21"/>
                <w:vertAlign w:val="baseline"/>
              </w:rPr>
            </w:pPr>
            <w:r>
              <w:rPr>
                <w:rFonts w:hint="default"/>
                <w:sz w:val="21"/>
                <w:szCs w:val="21"/>
              </w:rPr>
              <w:t xml:space="preserve"> От 2 до нескольких десятков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 xml:space="preserve">Необходимое оборудование и его стоимость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1"/>
                <w:szCs w:val="21"/>
                <w:vertAlign w:val="baseline"/>
              </w:rPr>
            </w:pPr>
            <w:r>
              <w:rPr>
                <w:rFonts w:hint="default"/>
                <w:sz w:val="21"/>
                <w:szCs w:val="21"/>
              </w:rPr>
              <w:t>Коммутатор или концентратор, сетевые кабели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Общая стоимость создания локальной сети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1"/>
                <w:szCs w:val="21"/>
                <w:vertAlign w:val="baseline"/>
              </w:rPr>
            </w:pPr>
            <w:r>
              <w:rPr>
                <w:rFonts w:hint="default"/>
                <w:sz w:val="21"/>
                <w:szCs w:val="21"/>
              </w:rPr>
              <w:t xml:space="preserve">От нескольких тысяч до нескольких десятков тысяч рублей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sz w:val="21"/>
                <w:szCs w:val="21"/>
                <w:lang w:val="ru-RU"/>
              </w:rPr>
            </w:pPr>
            <w:r>
              <w:rPr>
                <w:rFonts w:hint="default"/>
                <w:sz w:val="21"/>
                <w:szCs w:val="21"/>
              </w:rPr>
              <w:t>Вывод</w:t>
            </w:r>
            <w:r>
              <w:rPr>
                <w:rFonts w:hint="default"/>
                <w:sz w:val="21"/>
                <w:szCs w:val="21"/>
                <w:lang w:val="ru-RU"/>
              </w:rPr>
              <w:t>ы: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Топология звезда является простой и надежной, что делает ее популярным выбором для малых и средних сетей. Однако, отказ центрального узла может привести к недоступности всей сети. Структура сети позволяет быстро добавлять или удалять компьютеры, что делает ее гибкой и масштабируемой. Стоимость создания локальной сети зависит от количества компьютеров в сети и используемого оборудования.</w:t>
            </w:r>
          </w:p>
        </w:tc>
      </w:tr>
    </w:tbl>
    <w:p>
      <w:pPr>
        <w:rPr>
          <w:sz w:val="21"/>
          <w:szCs w:val="21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D57243"/>
    <w:rsid w:val="495B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2023-05-09T08:03:00Z</dcterms:created>
  <dc:creator>User</dc:creator>
  <cp:lastModifiedBy>User</cp:lastModifiedBy>
  <dcterms:modified xsi:type="dcterms:W3CDTF">2023-05-09T08:14:43Z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6D8A19086B3242D189BFB58BD19D55D1</vt:lpwstr>
  </property>
</Properties>
</file>