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20351777"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501B1A" w:rsidRDefault="000E39A0" w:rsidP="00AC3C7D">
            <w:pPr>
              <w:pStyle w:val="ANormal"/>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2FC66B48" w14:textId="79DB0D5B" w:rsidR="00C75695"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738868" w:history="1">
            <w:r w:rsidR="00C75695" w:rsidRPr="00057D42">
              <w:rPr>
                <w:rStyle w:val="Hyperlink"/>
                <w:noProof/>
              </w:rPr>
              <w:t>1. Увод</w:t>
            </w:r>
            <w:r w:rsidR="00C75695">
              <w:rPr>
                <w:noProof/>
                <w:webHidden/>
              </w:rPr>
              <w:tab/>
            </w:r>
            <w:r w:rsidR="00C75695">
              <w:rPr>
                <w:noProof/>
                <w:webHidden/>
              </w:rPr>
              <w:fldChar w:fldCharType="begin"/>
            </w:r>
            <w:r w:rsidR="00C75695">
              <w:rPr>
                <w:noProof/>
                <w:webHidden/>
              </w:rPr>
              <w:instrText xml:space="preserve"> PAGEREF _Toc209738868 \h </w:instrText>
            </w:r>
            <w:r w:rsidR="00C75695">
              <w:rPr>
                <w:noProof/>
                <w:webHidden/>
              </w:rPr>
            </w:r>
            <w:r w:rsidR="00C75695">
              <w:rPr>
                <w:noProof/>
                <w:webHidden/>
              </w:rPr>
              <w:fldChar w:fldCharType="separate"/>
            </w:r>
            <w:r w:rsidR="00672863">
              <w:rPr>
                <w:noProof/>
                <w:webHidden/>
              </w:rPr>
              <w:t>7</w:t>
            </w:r>
            <w:r w:rsidR="00C75695">
              <w:rPr>
                <w:noProof/>
                <w:webHidden/>
              </w:rPr>
              <w:fldChar w:fldCharType="end"/>
            </w:r>
          </w:hyperlink>
        </w:p>
        <w:p w14:paraId="6A0E69C8" w14:textId="66490459"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69" w:history="1">
            <w:r w:rsidRPr="00057D42">
              <w:rPr>
                <w:rStyle w:val="Hyperlink"/>
                <w:noProof/>
              </w:rPr>
              <w:t>1.1. Контекст и значај теме</w:t>
            </w:r>
            <w:r>
              <w:rPr>
                <w:noProof/>
                <w:webHidden/>
              </w:rPr>
              <w:tab/>
            </w:r>
            <w:r>
              <w:rPr>
                <w:noProof/>
                <w:webHidden/>
              </w:rPr>
              <w:fldChar w:fldCharType="begin"/>
            </w:r>
            <w:r>
              <w:rPr>
                <w:noProof/>
                <w:webHidden/>
              </w:rPr>
              <w:instrText xml:space="preserve"> PAGEREF _Toc209738869 \h </w:instrText>
            </w:r>
            <w:r>
              <w:rPr>
                <w:noProof/>
                <w:webHidden/>
              </w:rPr>
            </w:r>
            <w:r>
              <w:rPr>
                <w:noProof/>
                <w:webHidden/>
              </w:rPr>
              <w:fldChar w:fldCharType="separate"/>
            </w:r>
            <w:r w:rsidR="00672863">
              <w:rPr>
                <w:noProof/>
                <w:webHidden/>
              </w:rPr>
              <w:t>7</w:t>
            </w:r>
            <w:r>
              <w:rPr>
                <w:noProof/>
                <w:webHidden/>
              </w:rPr>
              <w:fldChar w:fldCharType="end"/>
            </w:r>
          </w:hyperlink>
        </w:p>
        <w:p w14:paraId="45FCFDD4" w14:textId="0A9FF66B"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70" w:history="1">
            <w:r w:rsidRPr="00057D42">
              <w:rPr>
                <w:rStyle w:val="Hyperlink"/>
                <w:noProof/>
              </w:rPr>
              <w:t>1.2. Циљ рада</w:t>
            </w:r>
            <w:r>
              <w:rPr>
                <w:noProof/>
                <w:webHidden/>
              </w:rPr>
              <w:tab/>
            </w:r>
            <w:r>
              <w:rPr>
                <w:noProof/>
                <w:webHidden/>
              </w:rPr>
              <w:fldChar w:fldCharType="begin"/>
            </w:r>
            <w:r>
              <w:rPr>
                <w:noProof/>
                <w:webHidden/>
              </w:rPr>
              <w:instrText xml:space="preserve"> PAGEREF _Toc209738870 \h </w:instrText>
            </w:r>
            <w:r>
              <w:rPr>
                <w:noProof/>
                <w:webHidden/>
              </w:rPr>
            </w:r>
            <w:r>
              <w:rPr>
                <w:noProof/>
                <w:webHidden/>
              </w:rPr>
              <w:fldChar w:fldCharType="separate"/>
            </w:r>
            <w:r w:rsidR="00672863">
              <w:rPr>
                <w:noProof/>
                <w:webHidden/>
              </w:rPr>
              <w:t>7</w:t>
            </w:r>
            <w:r>
              <w:rPr>
                <w:noProof/>
                <w:webHidden/>
              </w:rPr>
              <w:fldChar w:fldCharType="end"/>
            </w:r>
          </w:hyperlink>
        </w:p>
        <w:p w14:paraId="15A279D9" w14:textId="32805BD1"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71" w:history="1">
            <w:r w:rsidRPr="00057D42">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_Toc209738871 \h </w:instrText>
            </w:r>
            <w:r>
              <w:rPr>
                <w:noProof/>
                <w:webHidden/>
              </w:rPr>
            </w:r>
            <w:r>
              <w:rPr>
                <w:noProof/>
                <w:webHidden/>
              </w:rPr>
              <w:fldChar w:fldCharType="separate"/>
            </w:r>
            <w:r w:rsidR="00672863">
              <w:rPr>
                <w:noProof/>
                <w:webHidden/>
              </w:rPr>
              <w:t>8</w:t>
            </w:r>
            <w:r>
              <w:rPr>
                <w:noProof/>
                <w:webHidden/>
              </w:rPr>
              <w:fldChar w:fldCharType="end"/>
            </w:r>
          </w:hyperlink>
        </w:p>
        <w:p w14:paraId="1529266B" w14:textId="54A2E480"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72" w:history="1">
            <w:r w:rsidRPr="00057D42">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_Toc209738872 \h </w:instrText>
            </w:r>
            <w:r>
              <w:rPr>
                <w:noProof/>
                <w:webHidden/>
              </w:rPr>
            </w:r>
            <w:r>
              <w:rPr>
                <w:noProof/>
                <w:webHidden/>
              </w:rPr>
              <w:fldChar w:fldCharType="separate"/>
            </w:r>
            <w:r w:rsidR="00672863">
              <w:rPr>
                <w:noProof/>
                <w:webHidden/>
              </w:rPr>
              <w:t>8</w:t>
            </w:r>
            <w:r>
              <w:rPr>
                <w:noProof/>
                <w:webHidden/>
              </w:rPr>
              <w:fldChar w:fldCharType="end"/>
            </w:r>
          </w:hyperlink>
        </w:p>
        <w:p w14:paraId="66B38D44" w14:textId="08AD182D"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73" w:history="1">
            <w:r w:rsidRPr="00057D42">
              <w:rPr>
                <w:rStyle w:val="Hyperlink"/>
                <w:noProof/>
              </w:rPr>
              <w:t>1.4.1. Хардвер и архитектура</w:t>
            </w:r>
            <w:r>
              <w:rPr>
                <w:noProof/>
                <w:webHidden/>
              </w:rPr>
              <w:tab/>
            </w:r>
            <w:r>
              <w:rPr>
                <w:noProof/>
                <w:webHidden/>
              </w:rPr>
              <w:fldChar w:fldCharType="begin"/>
            </w:r>
            <w:r>
              <w:rPr>
                <w:noProof/>
                <w:webHidden/>
              </w:rPr>
              <w:instrText xml:space="preserve"> PAGEREF _Toc209738873 \h </w:instrText>
            </w:r>
            <w:r>
              <w:rPr>
                <w:noProof/>
                <w:webHidden/>
              </w:rPr>
            </w:r>
            <w:r>
              <w:rPr>
                <w:noProof/>
                <w:webHidden/>
              </w:rPr>
              <w:fldChar w:fldCharType="separate"/>
            </w:r>
            <w:r w:rsidR="00672863">
              <w:rPr>
                <w:noProof/>
                <w:webHidden/>
              </w:rPr>
              <w:t>8</w:t>
            </w:r>
            <w:r>
              <w:rPr>
                <w:noProof/>
                <w:webHidden/>
              </w:rPr>
              <w:fldChar w:fldCharType="end"/>
            </w:r>
          </w:hyperlink>
        </w:p>
        <w:p w14:paraId="113F64F7" w14:textId="584EA20E"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74" w:history="1">
            <w:r w:rsidRPr="00057D42">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_Toc209738874 \h </w:instrText>
            </w:r>
            <w:r>
              <w:rPr>
                <w:noProof/>
                <w:webHidden/>
              </w:rPr>
            </w:r>
            <w:r>
              <w:rPr>
                <w:noProof/>
                <w:webHidden/>
              </w:rPr>
              <w:fldChar w:fldCharType="separate"/>
            </w:r>
            <w:r w:rsidR="00672863">
              <w:rPr>
                <w:noProof/>
                <w:webHidden/>
              </w:rPr>
              <w:t>9</w:t>
            </w:r>
            <w:r>
              <w:rPr>
                <w:noProof/>
                <w:webHidden/>
              </w:rPr>
              <w:fldChar w:fldCharType="end"/>
            </w:r>
          </w:hyperlink>
        </w:p>
        <w:p w14:paraId="4811037D" w14:textId="68CA72CD"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75" w:history="1">
            <w:r w:rsidRPr="00057D42">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_Toc209738875 \h </w:instrText>
            </w:r>
            <w:r>
              <w:rPr>
                <w:noProof/>
                <w:webHidden/>
              </w:rPr>
            </w:r>
            <w:r>
              <w:rPr>
                <w:noProof/>
                <w:webHidden/>
              </w:rPr>
              <w:fldChar w:fldCharType="separate"/>
            </w:r>
            <w:r w:rsidR="00672863">
              <w:rPr>
                <w:noProof/>
                <w:webHidden/>
              </w:rPr>
              <w:t>9</w:t>
            </w:r>
            <w:r>
              <w:rPr>
                <w:noProof/>
                <w:webHidden/>
              </w:rPr>
              <w:fldChar w:fldCharType="end"/>
            </w:r>
          </w:hyperlink>
        </w:p>
        <w:p w14:paraId="4FBFAF3F" w14:textId="4195E29B"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76" w:history="1">
            <w:r w:rsidRPr="00057D42">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_Toc209738876 \h </w:instrText>
            </w:r>
            <w:r>
              <w:rPr>
                <w:noProof/>
                <w:webHidden/>
              </w:rPr>
            </w:r>
            <w:r>
              <w:rPr>
                <w:noProof/>
                <w:webHidden/>
              </w:rPr>
              <w:fldChar w:fldCharType="separate"/>
            </w:r>
            <w:r w:rsidR="00672863">
              <w:rPr>
                <w:noProof/>
                <w:webHidden/>
              </w:rPr>
              <w:t>10</w:t>
            </w:r>
            <w:r>
              <w:rPr>
                <w:noProof/>
                <w:webHidden/>
              </w:rPr>
              <w:fldChar w:fldCharType="end"/>
            </w:r>
          </w:hyperlink>
        </w:p>
        <w:p w14:paraId="07B2DFC1" w14:textId="18CAA12A"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77" w:history="1">
            <w:r w:rsidRPr="00057D42">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_Toc209738877 \h </w:instrText>
            </w:r>
            <w:r>
              <w:rPr>
                <w:noProof/>
                <w:webHidden/>
              </w:rPr>
            </w:r>
            <w:r>
              <w:rPr>
                <w:noProof/>
                <w:webHidden/>
              </w:rPr>
              <w:fldChar w:fldCharType="separate"/>
            </w:r>
            <w:r w:rsidR="00672863">
              <w:rPr>
                <w:noProof/>
                <w:webHidden/>
              </w:rPr>
              <w:t>10</w:t>
            </w:r>
            <w:r>
              <w:rPr>
                <w:noProof/>
                <w:webHidden/>
              </w:rPr>
              <w:fldChar w:fldCharType="end"/>
            </w:r>
          </w:hyperlink>
        </w:p>
        <w:p w14:paraId="743E96BF" w14:textId="7647B876"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78" w:history="1">
            <w:r w:rsidRPr="00057D42">
              <w:rPr>
                <w:rStyle w:val="Hyperlink"/>
                <w:noProof/>
              </w:rPr>
              <w:t>1.5. Релевантност теме</w:t>
            </w:r>
            <w:r>
              <w:rPr>
                <w:noProof/>
                <w:webHidden/>
              </w:rPr>
              <w:tab/>
            </w:r>
            <w:r>
              <w:rPr>
                <w:noProof/>
                <w:webHidden/>
              </w:rPr>
              <w:fldChar w:fldCharType="begin"/>
            </w:r>
            <w:r>
              <w:rPr>
                <w:noProof/>
                <w:webHidden/>
              </w:rPr>
              <w:instrText xml:space="preserve"> PAGEREF _Toc209738878 \h </w:instrText>
            </w:r>
            <w:r>
              <w:rPr>
                <w:noProof/>
                <w:webHidden/>
              </w:rPr>
            </w:r>
            <w:r>
              <w:rPr>
                <w:noProof/>
                <w:webHidden/>
              </w:rPr>
              <w:fldChar w:fldCharType="separate"/>
            </w:r>
            <w:r w:rsidR="00672863">
              <w:rPr>
                <w:noProof/>
                <w:webHidden/>
              </w:rPr>
              <w:t>11</w:t>
            </w:r>
            <w:r>
              <w:rPr>
                <w:noProof/>
                <w:webHidden/>
              </w:rPr>
              <w:fldChar w:fldCharType="end"/>
            </w:r>
          </w:hyperlink>
        </w:p>
        <w:p w14:paraId="202A20F7" w14:textId="18BEB8AC"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879" w:history="1">
            <w:r w:rsidRPr="00057D42">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_Toc209738879 \h </w:instrText>
            </w:r>
            <w:r>
              <w:rPr>
                <w:noProof/>
                <w:webHidden/>
              </w:rPr>
            </w:r>
            <w:r>
              <w:rPr>
                <w:noProof/>
                <w:webHidden/>
              </w:rPr>
              <w:fldChar w:fldCharType="separate"/>
            </w:r>
            <w:r w:rsidR="00672863">
              <w:rPr>
                <w:noProof/>
                <w:webHidden/>
              </w:rPr>
              <w:t>12</w:t>
            </w:r>
            <w:r>
              <w:rPr>
                <w:noProof/>
                <w:webHidden/>
              </w:rPr>
              <w:fldChar w:fldCharType="end"/>
            </w:r>
          </w:hyperlink>
        </w:p>
        <w:p w14:paraId="0B3F55B6" w14:textId="34DA17F5"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80" w:history="1">
            <w:r w:rsidRPr="00057D42">
              <w:rPr>
                <w:rStyle w:val="Hyperlink"/>
                <w:noProof/>
                <w:lang w:val="sr-Latn-RS" w:eastAsia="sr-Latn-RS"/>
              </w:rPr>
              <w:t>2.1.</w:t>
            </w:r>
            <w:r w:rsidRPr="00057D42">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_Toc209738880 \h </w:instrText>
            </w:r>
            <w:r>
              <w:rPr>
                <w:noProof/>
                <w:webHidden/>
              </w:rPr>
            </w:r>
            <w:r>
              <w:rPr>
                <w:noProof/>
                <w:webHidden/>
              </w:rPr>
              <w:fldChar w:fldCharType="separate"/>
            </w:r>
            <w:r w:rsidR="00672863">
              <w:rPr>
                <w:noProof/>
                <w:webHidden/>
              </w:rPr>
              <w:t>12</w:t>
            </w:r>
            <w:r>
              <w:rPr>
                <w:noProof/>
                <w:webHidden/>
              </w:rPr>
              <w:fldChar w:fldCharType="end"/>
            </w:r>
          </w:hyperlink>
        </w:p>
        <w:p w14:paraId="17C7E084" w14:textId="02DF6DFB"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81" w:history="1">
            <w:r w:rsidRPr="00057D42">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_Toc209738881 \h </w:instrText>
            </w:r>
            <w:r>
              <w:rPr>
                <w:noProof/>
                <w:webHidden/>
              </w:rPr>
            </w:r>
            <w:r>
              <w:rPr>
                <w:noProof/>
                <w:webHidden/>
              </w:rPr>
              <w:fldChar w:fldCharType="separate"/>
            </w:r>
            <w:r w:rsidR="00672863">
              <w:rPr>
                <w:noProof/>
                <w:webHidden/>
              </w:rPr>
              <w:t>13</w:t>
            </w:r>
            <w:r>
              <w:rPr>
                <w:noProof/>
                <w:webHidden/>
              </w:rPr>
              <w:fldChar w:fldCharType="end"/>
            </w:r>
          </w:hyperlink>
        </w:p>
        <w:p w14:paraId="69FCE0AC" w14:textId="7C5268A5"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82" w:history="1">
            <w:r w:rsidRPr="00057D42">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_Toc209738882 \h </w:instrText>
            </w:r>
            <w:r>
              <w:rPr>
                <w:noProof/>
                <w:webHidden/>
              </w:rPr>
            </w:r>
            <w:r>
              <w:rPr>
                <w:noProof/>
                <w:webHidden/>
              </w:rPr>
              <w:fldChar w:fldCharType="separate"/>
            </w:r>
            <w:r w:rsidR="00672863">
              <w:rPr>
                <w:noProof/>
                <w:webHidden/>
              </w:rPr>
              <w:t>13</w:t>
            </w:r>
            <w:r>
              <w:rPr>
                <w:noProof/>
                <w:webHidden/>
              </w:rPr>
              <w:fldChar w:fldCharType="end"/>
            </w:r>
          </w:hyperlink>
        </w:p>
        <w:p w14:paraId="25441395" w14:textId="1974BE82"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883" w:history="1">
            <w:r w:rsidRPr="00057D42">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_Toc209738883 \h </w:instrText>
            </w:r>
            <w:r>
              <w:rPr>
                <w:noProof/>
                <w:webHidden/>
              </w:rPr>
            </w:r>
            <w:r>
              <w:rPr>
                <w:noProof/>
                <w:webHidden/>
              </w:rPr>
              <w:fldChar w:fldCharType="separate"/>
            </w:r>
            <w:r w:rsidR="00672863">
              <w:rPr>
                <w:noProof/>
                <w:webHidden/>
              </w:rPr>
              <w:t>14</w:t>
            </w:r>
            <w:r>
              <w:rPr>
                <w:noProof/>
                <w:webHidden/>
              </w:rPr>
              <w:fldChar w:fldCharType="end"/>
            </w:r>
          </w:hyperlink>
        </w:p>
        <w:p w14:paraId="3FB00096" w14:textId="2A9BE613"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84" w:history="1">
            <w:r w:rsidRPr="00057D42">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_Toc209738884 \h </w:instrText>
            </w:r>
            <w:r>
              <w:rPr>
                <w:noProof/>
                <w:webHidden/>
              </w:rPr>
            </w:r>
            <w:r>
              <w:rPr>
                <w:noProof/>
                <w:webHidden/>
              </w:rPr>
              <w:fldChar w:fldCharType="separate"/>
            </w:r>
            <w:r w:rsidR="00672863">
              <w:rPr>
                <w:noProof/>
                <w:webHidden/>
              </w:rPr>
              <w:t>15</w:t>
            </w:r>
            <w:r>
              <w:rPr>
                <w:noProof/>
                <w:webHidden/>
              </w:rPr>
              <w:fldChar w:fldCharType="end"/>
            </w:r>
          </w:hyperlink>
        </w:p>
        <w:p w14:paraId="5E1362F1" w14:textId="6B187F4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85" w:history="1">
            <w:r w:rsidRPr="00057D42">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_Toc209738885 \h </w:instrText>
            </w:r>
            <w:r>
              <w:rPr>
                <w:noProof/>
                <w:webHidden/>
              </w:rPr>
            </w:r>
            <w:r>
              <w:rPr>
                <w:noProof/>
                <w:webHidden/>
              </w:rPr>
              <w:fldChar w:fldCharType="separate"/>
            </w:r>
            <w:r w:rsidR="00672863">
              <w:rPr>
                <w:noProof/>
                <w:webHidden/>
              </w:rPr>
              <w:t>15</w:t>
            </w:r>
            <w:r>
              <w:rPr>
                <w:noProof/>
                <w:webHidden/>
              </w:rPr>
              <w:fldChar w:fldCharType="end"/>
            </w:r>
          </w:hyperlink>
        </w:p>
        <w:p w14:paraId="28C79955" w14:textId="69774032"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86" w:history="1">
            <w:r w:rsidRPr="00057D42">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_Toc209738886 \h </w:instrText>
            </w:r>
            <w:r>
              <w:rPr>
                <w:noProof/>
                <w:webHidden/>
              </w:rPr>
            </w:r>
            <w:r>
              <w:rPr>
                <w:noProof/>
                <w:webHidden/>
              </w:rPr>
              <w:fldChar w:fldCharType="separate"/>
            </w:r>
            <w:r w:rsidR="00672863">
              <w:rPr>
                <w:noProof/>
                <w:webHidden/>
              </w:rPr>
              <w:t>16</w:t>
            </w:r>
            <w:r>
              <w:rPr>
                <w:noProof/>
                <w:webHidden/>
              </w:rPr>
              <w:fldChar w:fldCharType="end"/>
            </w:r>
          </w:hyperlink>
        </w:p>
        <w:p w14:paraId="0C522D4B" w14:textId="136A219C"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87" w:history="1">
            <w:r w:rsidRPr="00057D42">
              <w:rPr>
                <w:rStyle w:val="Hyperlink"/>
                <w:noProof/>
              </w:rPr>
              <w:t>3.1.3. startup.s (векторска табела, </w:t>
            </w:r>
            <w:r w:rsidRPr="00057D42">
              <w:rPr>
                <w:rStyle w:val="Hyperlink"/>
                <w:i/>
                <w:iCs/>
                <w:noProof/>
              </w:rPr>
              <w:t>Reset</w:t>
            </w:r>
            <w:r w:rsidRPr="00057D42">
              <w:rPr>
                <w:rStyle w:val="Hyperlink"/>
                <w:noProof/>
              </w:rPr>
              <w:t> рутина, итд.)</w:t>
            </w:r>
            <w:r>
              <w:rPr>
                <w:noProof/>
                <w:webHidden/>
              </w:rPr>
              <w:tab/>
            </w:r>
            <w:r>
              <w:rPr>
                <w:noProof/>
                <w:webHidden/>
              </w:rPr>
              <w:fldChar w:fldCharType="begin"/>
            </w:r>
            <w:r>
              <w:rPr>
                <w:noProof/>
                <w:webHidden/>
              </w:rPr>
              <w:instrText xml:space="preserve"> PAGEREF _Toc209738887 \h </w:instrText>
            </w:r>
            <w:r>
              <w:rPr>
                <w:noProof/>
                <w:webHidden/>
              </w:rPr>
            </w:r>
            <w:r>
              <w:rPr>
                <w:noProof/>
                <w:webHidden/>
              </w:rPr>
              <w:fldChar w:fldCharType="separate"/>
            </w:r>
            <w:r w:rsidR="00672863">
              <w:rPr>
                <w:noProof/>
                <w:webHidden/>
              </w:rPr>
              <w:t>17</w:t>
            </w:r>
            <w:r>
              <w:rPr>
                <w:noProof/>
                <w:webHidden/>
              </w:rPr>
              <w:fldChar w:fldCharType="end"/>
            </w:r>
          </w:hyperlink>
        </w:p>
        <w:p w14:paraId="47A060CD" w14:textId="0C46746B"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88" w:history="1">
            <w:r w:rsidRPr="00057D42">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_Toc209738888 \h </w:instrText>
            </w:r>
            <w:r>
              <w:rPr>
                <w:noProof/>
                <w:webHidden/>
              </w:rPr>
            </w:r>
            <w:r>
              <w:rPr>
                <w:noProof/>
                <w:webHidden/>
              </w:rPr>
              <w:fldChar w:fldCharType="separate"/>
            </w:r>
            <w:r w:rsidR="00672863">
              <w:rPr>
                <w:noProof/>
                <w:webHidden/>
              </w:rPr>
              <w:t>18</w:t>
            </w:r>
            <w:r>
              <w:rPr>
                <w:noProof/>
                <w:webHidden/>
              </w:rPr>
              <w:fldChar w:fldCharType="end"/>
            </w:r>
          </w:hyperlink>
        </w:p>
        <w:p w14:paraId="6EAE680B" w14:textId="698D3D5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89" w:history="1">
            <w:r w:rsidRPr="00057D42">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_Toc209738889 \h </w:instrText>
            </w:r>
            <w:r>
              <w:rPr>
                <w:noProof/>
                <w:webHidden/>
              </w:rPr>
            </w:r>
            <w:r>
              <w:rPr>
                <w:noProof/>
                <w:webHidden/>
              </w:rPr>
              <w:fldChar w:fldCharType="separate"/>
            </w:r>
            <w:r w:rsidR="00672863">
              <w:rPr>
                <w:noProof/>
                <w:webHidden/>
              </w:rPr>
              <w:t>19</w:t>
            </w:r>
            <w:r>
              <w:rPr>
                <w:noProof/>
                <w:webHidden/>
              </w:rPr>
              <w:fldChar w:fldCharType="end"/>
            </w:r>
          </w:hyperlink>
        </w:p>
        <w:p w14:paraId="33DA6A74" w14:textId="783E73E1"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90" w:history="1">
            <w:r w:rsidRPr="00057D42">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_Toc209738890 \h </w:instrText>
            </w:r>
            <w:r>
              <w:rPr>
                <w:noProof/>
                <w:webHidden/>
              </w:rPr>
            </w:r>
            <w:r>
              <w:rPr>
                <w:noProof/>
                <w:webHidden/>
              </w:rPr>
              <w:fldChar w:fldCharType="separate"/>
            </w:r>
            <w:r w:rsidR="00672863">
              <w:rPr>
                <w:noProof/>
                <w:webHidden/>
              </w:rPr>
              <w:t>20</w:t>
            </w:r>
            <w:r>
              <w:rPr>
                <w:noProof/>
                <w:webHidden/>
              </w:rPr>
              <w:fldChar w:fldCharType="end"/>
            </w:r>
          </w:hyperlink>
        </w:p>
        <w:p w14:paraId="5D32B2BD" w14:textId="39FDE3FD"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91" w:history="1">
            <w:r w:rsidRPr="00057D42">
              <w:rPr>
                <w:rStyle w:val="Hyperlink"/>
                <w:noProof/>
              </w:rPr>
              <w:t>3.2. Употреба CMSIS и HAL слојева</w:t>
            </w:r>
            <w:r>
              <w:rPr>
                <w:noProof/>
                <w:webHidden/>
              </w:rPr>
              <w:tab/>
            </w:r>
            <w:r>
              <w:rPr>
                <w:noProof/>
                <w:webHidden/>
              </w:rPr>
              <w:fldChar w:fldCharType="begin"/>
            </w:r>
            <w:r>
              <w:rPr>
                <w:noProof/>
                <w:webHidden/>
              </w:rPr>
              <w:instrText xml:space="preserve"> PAGEREF _Toc209738891 \h </w:instrText>
            </w:r>
            <w:r>
              <w:rPr>
                <w:noProof/>
                <w:webHidden/>
              </w:rPr>
            </w:r>
            <w:r>
              <w:rPr>
                <w:noProof/>
                <w:webHidden/>
              </w:rPr>
              <w:fldChar w:fldCharType="separate"/>
            </w:r>
            <w:r w:rsidR="00672863">
              <w:rPr>
                <w:noProof/>
                <w:webHidden/>
              </w:rPr>
              <w:t>22</w:t>
            </w:r>
            <w:r>
              <w:rPr>
                <w:noProof/>
                <w:webHidden/>
              </w:rPr>
              <w:fldChar w:fldCharType="end"/>
            </w:r>
          </w:hyperlink>
        </w:p>
        <w:p w14:paraId="7CFFEB40" w14:textId="588C6B2D"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92" w:history="1">
            <w:r w:rsidRPr="00057D42">
              <w:rPr>
                <w:rStyle w:val="Hyperlink"/>
                <w:noProof/>
                <w:lang w:val="sr-Cyrl-RS"/>
              </w:rPr>
              <w:t>3.2.1.</w:t>
            </w:r>
            <w:r w:rsidRPr="00057D42">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_Toc209738892 \h </w:instrText>
            </w:r>
            <w:r>
              <w:rPr>
                <w:noProof/>
                <w:webHidden/>
              </w:rPr>
            </w:r>
            <w:r>
              <w:rPr>
                <w:noProof/>
                <w:webHidden/>
              </w:rPr>
              <w:fldChar w:fldCharType="separate"/>
            </w:r>
            <w:r w:rsidR="00672863">
              <w:rPr>
                <w:noProof/>
                <w:webHidden/>
              </w:rPr>
              <w:t>22</w:t>
            </w:r>
            <w:r>
              <w:rPr>
                <w:noProof/>
                <w:webHidden/>
              </w:rPr>
              <w:fldChar w:fldCharType="end"/>
            </w:r>
          </w:hyperlink>
        </w:p>
        <w:p w14:paraId="00F0FA5A" w14:textId="60269C6D"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93" w:history="1">
            <w:r w:rsidRPr="00057D42">
              <w:rPr>
                <w:rStyle w:val="Hyperlink"/>
                <w:noProof/>
                <w:lang w:val="sr-Cyrl-RS"/>
              </w:rPr>
              <w:t>3.2.2.</w:t>
            </w:r>
            <w:r w:rsidRPr="00057D42">
              <w:rPr>
                <w:rStyle w:val="Hyperlink"/>
                <w:noProof/>
              </w:rPr>
              <w:t xml:space="preserve"> HAL (Hardware Abstraction Layer)</w:t>
            </w:r>
            <w:r>
              <w:rPr>
                <w:noProof/>
                <w:webHidden/>
              </w:rPr>
              <w:tab/>
            </w:r>
            <w:r>
              <w:rPr>
                <w:noProof/>
                <w:webHidden/>
              </w:rPr>
              <w:fldChar w:fldCharType="begin"/>
            </w:r>
            <w:r>
              <w:rPr>
                <w:noProof/>
                <w:webHidden/>
              </w:rPr>
              <w:instrText xml:space="preserve"> PAGEREF _Toc209738893 \h </w:instrText>
            </w:r>
            <w:r>
              <w:rPr>
                <w:noProof/>
                <w:webHidden/>
              </w:rPr>
            </w:r>
            <w:r>
              <w:rPr>
                <w:noProof/>
                <w:webHidden/>
              </w:rPr>
              <w:fldChar w:fldCharType="separate"/>
            </w:r>
            <w:r w:rsidR="00672863">
              <w:rPr>
                <w:noProof/>
                <w:webHidden/>
              </w:rPr>
              <w:t>23</w:t>
            </w:r>
            <w:r>
              <w:rPr>
                <w:noProof/>
                <w:webHidden/>
              </w:rPr>
              <w:fldChar w:fldCharType="end"/>
            </w:r>
          </w:hyperlink>
        </w:p>
        <w:p w14:paraId="37C10B2A" w14:textId="3095222D"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94" w:history="1">
            <w:r w:rsidRPr="00057D42">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_Toc209738894 \h </w:instrText>
            </w:r>
            <w:r>
              <w:rPr>
                <w:noProof/>
                <w:webHidden/>
              </w:rPr>
            </w:r>
            <w:r>
              <w:rPr>
                <w:noProof/>
                <w:webHidden/>
              </w:rPr>
              <w:fldChar w:fldCharType="separate"/>
            </w:r>
            <w:r w:rsidR="00672863">
              <w:rPr>
                <w:noProof/>
                <w:webHidden/>
              </w:rPr>
              <w:t>27</w:t>
            </w:r>
            <w:r>
              <w:rPr>
                <w:noProof/>
                <w:webHidden/>
              </w:rPr>
              <w:fldChar w:fldCharType="end"/>
            </w:r>
          </w:hyperlink>
        </w:p>
        <w:p w14:paraId="03D61424" w14:textId="73BAF23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95" w:history="1">
            <w:r w:rsidRPr="00057D42">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_Toc209738895 \h </w:instrText>
            </w:r>
            <w:r>
              <w:rPr>
                <w:noProof/>
                <w:webHidden/>
              </w:rPr>
            </w:r>
            <w:r>
              <w:rPr>
                <w:noProof/>
                <w:webHidden/>
              </w:rPr>
              <w:fldChar w:fldCharType="separate"/>
            </w:r>
            <w:r w:rsidR="00672863">
              <w:rPr>
                <w:noProof/>
                <w:webHidden/>
              </w:rPr>
              <w:t>27</w:t>
            </w:r>
            <w:r>
              <w:rPr>
                <w:noProof/>
                <w:webHidden/>
              </w:rPr>
              <w:fldChar w:fldCharType="end"/>
            </w:r>
          </w:hyperlink>
        </w:p>
        <w:p w14:paraId="46CF6BC4" w14:textId="13E58C7F"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96" w:history="1">
            <w:r w:rsidRPr="00057D42">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_Toc209738896 \h </w:instrText>
            </w:r>
            <w:r>
              <w:rPr>
                <w:noProof/>
                <w:webHidden/>
              </w:rPr>
            </w:r>
            <w:r>
              <w:rPr>
                <w:noProof/>
                <w:webHidden/>
              </w:rPr>
              <w:fldChar w:fldCharType="separate"/>
            </w:r>
            <w:r w:rsidR="00672863">
              <w:rPr>
                <w:noProof/>
                <w:webHidden/>
              </w:rPr>
              <w:t>28</w:t>
            </w:r>
            <w:r>
              <w:rPr>
                <w:noProof/>
                <w:webHidden/>
              </w:rPr>
              <w:fldChar w:fldCharType="end"/>
            </w:r>
          </w:hyperlink>
        </w:p>
        <w:p w14:paraId="1E660B02" w14:textId="38FB3D13"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897" w:history="1">
            <w:r w:rsidRPr="00057D42">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_Toc209738897 \h </w:instrText>
            </w:r>
            <w:r>
              <w:rPr>
                <w:noProof/>
                <w:webHidden/>
              </w:rPr>
            </w:r>
            <w:r>
              <w:rPr>
                <w:noProof/>
                <w:webHidden/>
              </w:rPr>
              <w:fldChar w:fldCharType="separate"/>
            </w:r>
            <w:r w:rsidR="00672863">
              <w:rPr>
                <w:noProof/>
                <w:webHidden/>
              </w:rPr>
              <w:t>29</w:t>
            </w:r>
            <w:r>
              <w:rPr>
                <w:noProof/>
                <w:webHidden/>
              </w:rPr>
              <w:fldChar w:fldCharType="end"/>
            </w:r>
          </w:hyperlink>
        </w:p>
        <w:p w14:paraId="4BC1062C" w14:textId="01ABAD28"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98" w:history="1">
            <w:r w:rsidRPr="00057D42">
              <w:rPr>
                <w:rStyle w:val="Hyperlink"/>
                <w:noProof/>
              </w:rPr>
              <w:t>3.4.1. Меморијски мапирани</w:t>
            </w:r>
            <w:r w:rsidRPr="00057D42">
              <w:rPr>
                <w:rStyle w:val="Hyperlink"/>
                <w:noProof/>
                <w:lang w:val="sr-Cyrl-RS"/>
              </w:rPr>
              <w:t xml:space="preserve"> улази и излази</w:t>
            </w:r>
            <w:r w:rsidRPr="00057D42">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_Toc209738898 \h </w:instrText>
            </w:r>
            <w:r>
              <w:rPr>
                <w:noProof/>
                <w:webHidden/>
              </w:rPr>
            </w:r>
            <w:r>
              <w:rPr>
                <w:noProof/>
                <w:webHidden/>
              </w:rPr>
              <w:fldChar w:fldCharType="separate"/>
            </w:r>
            <w:r w:rsidR="00672863">
              <w:rPr>
                <w:noProof/>
                <w:webHidden/>
              </w:rPr>
              <w:t>29</w:t>
            </w:r>
            <w:r>
              <w:rPr>
                <w:noProof/>
                <w:webHidden/>
              </w:rPr>
              <w:fldChar w:fldCharType="end"/>
            </w:r>
          </w:hyperlink>
        </w:p>
        <w:p w14:paraId="47169389" w14:textId="564C59FB"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899" w:history="1">
            <w:r w:rsidRPr="00057D42">
              <w:rPr>
                <w:rStyle w:val="Hyperlink"/>
                <w:noProof/>
                <w:lang w:val="sr-Cyrl-RS"/>
              </w:rPr>
              <w:t>3.4.2.</w:t>
            </w:r>
            <w:r w:rsidRPr="00057D42">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_Toc209738899 \h </w:instrText>
            </w:r>
            <w:r>
              <w:rPr>
                <w:noProof/>
                <w:webHidden/>
              </w:rPr>
            </w:r>
            <w:r>
              <w:rPr>
                <w:noProof/>
                <w:webHidden/>
              </w:rPr>
              <w:fldChar w:fldCharType="separate"/>
            </w:r>
            <w:r w:rsidR="00672863">
              <w:rPr>
                <w:noProof/>
                <w:webHidden/>
              </w:rPr>
              <w:t>29</w:t>
            </w:r>
            <w:r>
              <w:rPr>
                <w:noProof/>
                <w:webHidden/>
              </w:rPr>
              <w:fldChar w:fldCharType="end"/>
            </w:r>
          </w:hyperlink>
        </w:p>
        <w:p w14:paraId="4826C889" w14:textId="0296BE21"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00" w:history="1">
            <w:r w:rsidRPr="00057D42">
              <w:rPr>
                <w:rStyle w:val="Hyperlink"/>
                <w:noProof/>
                <w:lang w:val="sr-Cyrl-RS"/>
              </w:rPr>
              <w:t>3.4.3.</w:t>
            </w:r>
            <w:r w:rsidRPr="00057D42">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_Toc209738900 \h </w:instrText>
            </w:r>
            <w:r>
              <w:rPr>
                <w:noProof/>
                <w:webHidden/>
              </w:rPr>
            </w:r>
            <w:r>
              <w:rPr>
                <w:noProof/>
                <w:webHidden/>
              </w:rPr>
              <w:fldChar w:fldCharType="separate"/>
            </w:r>
            <w:r w:rsidR="00672863">
              <w:rPr>
                <w:noProof/>
                <w:webHidden/>
              </w:rPr>
              <w:t>30</w:t>
            </w:r>
            <w:r>
              <w:rPr>
                <w:noProof/>
                <w:webHidden/>
              </w:rPr>
              <w:fldChar w:fldCharType="end"/>
            </w:r>
          </w:hyperlink>
        </w:p>
        <w:p w14:paraId="12E7FA7A" w14:textId="235089C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01" w:history="1">
            <w:r w:rsidRPr="00057D42">
              <w:rPr>
                <w:rStyle w:val="Hyperlink"/>
                <w:noProof/>
                <w:lang w:val="sr-Cyrl-RS"/>
              </w:rPr>
              <w:t>3.4.4.</w:t>
            </w:r>
            <w:r w:rsidRPr="00057D42">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_Toc209738901 \h </w:instrText>
            </w:r>
            <w:r>
              <w:rPr>
                <w:noProof/>
                <w:webHidden/>
              </w:rPr>
            </w:r>
            <w:r>
              <w:rPr>
                <w:noProof/>
                <w:webHidden/>
              </w:rPr>
              <w:fldChar w:fldCharType="separate"/>
            </w:r>
            <w:r w:rsidR="00672863">
              <w:rPr>
                <w:noProof/>
                <w:webHidden/>
              </w:rPr>
              <w:t>30</w:t>
            </w:r>
            <w:r>
              <w:rPr>
                <w:noProof/>
                <w:webHidden/>
              </w:rPr>
              <w:fldChar w:fldCharType="end"/>
            </w:r>
          </w:hyperlink>
        </w:p>
        <w:p w14:paraId="6880D177" w14:textId="3FE67F02"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02" w:history="1">
            <w:r w:rsidRPr="00057D42">
              <w:rPr>
                <w:rStyle w:val="Hyperlink"/>
                <w:noProof/>
                <w:lang w:val="sr-Cyrl-RS"/>
              </w:rPr>
              <w:t>3.4.5.</w:t>
            </w:r>
            <w:r w:rsidRPr="00057D42">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_Toc209738902 \h </w:instrText>
            </w:r>
            <w:r>
              <w:rPr>
                <w:noProof/>
                <w:webHidden/>
              </w:rPr>
            </w:r>
            <w:r>
              <w:rPr>
                <w:noProof/>
                <w:webHidden/>
              </w:rPr>
              <w:fldChar w:fldCharType="separate"/>
            </w:r>
            <w:r w:rsidR="00672863">
              <w:rPr>
                <w:noProof/>
                <w:webHidden/>
              </w:rPr>
              <w:t>31</w:t>
            </w:r>
            <w:r>
              <w:rPr>
                <w:noProof/>
                <w:webHidden/>
              </w:rPr>
              <w:fldChar w:fldCharType="end"/>
            </w:r>
          </w:hyperlink>
        </w:p>
        <w:p w14:paraId="30F0B672" w14:textId="7D04BD6E"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903" w:history="1">
            <w:r w:rsidRPr="00057D42">
              <w:rPr>
                <w:rStyle w:val="Hyperlink"/>
                <w:noProof/>
                <w:lang w:val="sr-Cyrl-RS"/>
              </w:rPr>
              <w:t>4.</w:t>
            </w:r>
            <w:r w:rsidRPr="00057D42">
              <w:rPr>
                <w:rStyle w:val="Hyperlink"/>
                <w:noProof/>
              </w:rPr>
              <w:t xml:space="preserve"> Фазе компилације (превођења) у GCC</w:t>
            </w:r>
            <w:r>
              <w:rPr>
                <w:noProof/>
                <w:webHidden/>
              </w:rPr>
              <w:tab/>
            </w:r>
            <w:r>
              <w:rPr>
                <w:noProof/>
                <w:webHidden/>
              </w:rPr>
              <w:fldChar w:fldCharType="begin"/>
            </w:r>
            <w:r>
              <w:rPr>
                <w:noProof/>
                <w:webHidden/>
              </w:rPr>
              <w:instrText xml:space="preserve"> PAGEREF _Toc209738903 \h </w:instrText>
            </w:r>
            <w:r>
              <w:rPr>
                <w:noProof/>
                <w:webHidden/>
              </w:rPr>
            </w:r>
            <w:r>
              <w:rPr>
                <w:noProof/>
                <w:webHidden/>
              </w:rPr>
              <w:fldChar w:fldCharType="separate"/>
            </w:r>
            <w:r w:rsidR="00672863">
              <w:rPr>
                <w:noProof/>
                <w:webHidden/>
              </w:rPr>
              <w:t>32</w:t>
            </w:r>
            <w:r>
              <w:rPr>
                <w:noProof/>
                <w:webHidden/>
              </w:rPr>
              <w:fldChar w:fldCharType="end"/>
            </w:r>
          </w:hyperlink>
        </w:p>
        <w:p w14:paraId="1D9402B1" w14:textId="7D4232BB"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04" w:history="1">
            <w:r w:rsidRPr="00057D42">
              <w:rPr>
                <w:rStyle w:val="Hyperlink"/>
                <w:noProof/>
              </w:rPr>
              <w:t>4.1. Препроцесирање</w:t>
            </w:r>
            <w:r>
              <w:rPr>
                <w:noProof/>
                <w:webHidden/>
              </w:rPr>
              <w:tab/>
            </w:r>
            <w:r>
              <w:rPr>
                <w:noProof/>
                <w:webHidden/>
              </w:rPr>
              <w:fldChar w:fldCharType="begin"/>
            </w:r>
            <w:r>
              <w:rPr>
                <w:noProof/>
                <w:webHidden/>
              </w:rPr>
              <w:instrText xml:space="preserve"> PAGEREF _Toc209738904 \h </w:instrText>
            </w:r>
            <w:r>
              <w:rPr>
                <w:noProof/>
                <w:webHidden/>
              </w:rPr>
            </w:r>
            <w:r>
              <w:rPr>
                <w:noProof/>
                <w:webHidden/>
              </w:rPr>
              <w:fldChar w:fldCharType="separate"/>
            </w:r>
            <w:r w:rsidR="00672863">
              <w:rPr>
                <w:noProof/>
                <w:webHidden/>
              </w:rPr>
              <w:t>34</w:t>
            </w:r>
            <w:r>
              <w:rPr>
                <w:noProof/>
                <w:webHidden/>
              </w:rPr>
              <w:fldChar w:fldCharType="end"/>
            </w:r>
          </w:hyperlink>
        </w:p>
        <w:p w14:paraId="5237FA85" w14:textId="13E635E1"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05" w:history="1">
            <w:r w:rsidRPr="00057D42">
              <w:rPr>
                <w:rStyle w:val="Hyperlink"/>
                <w:noProof/>
              </w:rPr>
              <w:t xml:space="preserve">4.1.1. Улога препроцесора и </w:t>
            </w:r>
            <w:r w:rsidRPr="00057D42">
              <w:rPr>
                <w:rStyle w:val="Hyperlink"/>
                <w:noProof/>
                <w:lang w:val="sr-Cyrl-RS"/>
              </w:rPr>
              <w:t>резултујући</w:t>
            </w:r>
            <w:r w:rsidRPr="00057D42">
              <w:rPr>
                <w:rStyle w:val="Hyperlink"/>
                <w:noProof/>
              </w:rPr>
              <w:t xml:space="preserve"> код</w:t>
            </w:r>
            <w:r>
              <w:rPr>
                <w:noProof/>
                <w:webHidden/>
              </w:rPr>
              <w:tab/>
            </w:r>
            <w:r>
              <w:rPr>
                <w:noProof/>
                <w:webHidden/>
              </w:rPr>
              <w:fldChar w:fldCharType="begin"/>
            </w:r>
            <w:r>
              <w:rPr>
                <w:noProof/>
                <w:webHidden/>
              </w:rPr>
              <w:instrText xml:space="preserve"> PAGEREF _Toc209738905 \h </w:instrText>
            </w:r>
            <w:r>
              <w:rPr>
                <w:noProof/>
                <w:webHidden/>
              </w:rPr>
            </w:r>
            <w:r>
              <w:rPr>
                <w:noProof/>
                <w:webHidden/>
              </w:rPr>
              <w:fldChar w:fldCharType="separate"/>
            </w:r>
            <w:r w:rsidR="00672863">
              <w:rPr>
                <w:noProof/>
                <w:webHidden/>
              </w:rPr>
              <w:t>34</w:t>
            </w:r>
            <w:r>
              <w:rPr>
                <w:noProof/>
                <w:webHidden/>
              </w:rPr>
              <w:fldChar w:fldCharType="end"/>
            </w:r>
          </w:hyperlink>
        </w:p>
        <w:p w14:paraId="48929F53" w14:textId="7F27867A"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06" w:history="1">
            <w:r w:rsidRPr="00057D42">
              <w:rPr>
                <w:rStyle w:val="Hyperlink"/>
                <w:noProof/>
              </w:rPr>
              <w:t>4.1.2. Основни пример позива препроцесора</w:t>
            </w:r>
            <w:r>
              <w:rPr>
                <w:noProof/>
                <w:webHidden/>
              </w:rPr>
              <w:tab/>
            </w:r>
            <w:r>
              <w:rPr>
                <w:noProof/>
                <w:webHidden/>
              </w:rPr>
              <w:fldChar w:fldCharType="begin"/>
            </w:r>
            <w:r>
              <w:rPr>
                <w:noProof/>
                <w:webHidden/>
              </w:rPr>
              <w:instrText xml:space="preserve"> PAGEREF _Toc209738906 \h </w:instrText>
            </w:r>
            <w:r>
              <w:rPr>
                <w:noProof/>
                <w:webHidden/>
              </w:rPr>
            </w:r>
            <w:r>
              <w:rPr>
                <w:noProof/>
                <w:webHidden/>
              </w:rPr>
              <w:fldChar w:fldCharType="separate"/>
            </w:r>
            <w:r w:rsidR="00672863">
              <w:rPr>
                <w:noProof/>
                <w:webHidden/>
              </w:rPr>
              <w:t>34</w:t>
            </w:r>
            <w:r>
              <w:rPr>
                <w:noProof/>
                <w:webHidden/>
              </w:rPr>
              <w:fldChar w:fldCharType="end"/>
            </w:r>
          </w:hyperlink>
        </w:p>
        <w:p w14:paraId="3BF71948" w14:textId="165E2FCA"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07" w:history="1">
            <w:r w:rsidRPr="00057D42">
              <w:rPr>
                <w:rStyle w:val="Hyperlink"/>
                <w:noProof/>
                <w:lang w:val="sr-Cyrl-RS"/>
              </w:rPr>
              <w:t>4.1.3.</w:t>
            </w:r>
            <w:r w:rsidRPr="00057D42">
              <w:rPr>
                <w:rStyle w:val="Hyperlink"/>
                <w:noProof/>
              </w:rPr>
              <w:t xml:space="preserve"> Проширени позив са укључивањем путања и макроа</w:t>
            </w:r>
            <w:r>
              <w:rPr>
                <w:noProof/>
                <w:webHidden/>
              </w:rPr>
              <w:tab/>
            </w:r>
            <w:r>
              <w:rPr>
                <w:noProof/>
                <w:webHidden/>
              </w:rPr>
              <w:fldChar w:fldCharType="begin"/>
            </w:r>
            <w:r>
              <w:rPr>
                <w:noProof/>
                <w:webHidden/>
              </w:rPr>
              <w:instrText xml:space="preserve"> PAGEREF _Toc209738907 \h </w:instrText>
            </w:r>
            <w:r>
              <w:rPr>
                <w:noProof/>
                <w:webHidden/>
              </w:rPr>
            </w:r>
            <w:r>
              <w:rPr>
                <w:noProof/>
                <w:webHidden/>
              </w:rPr>
              <w:fldChar w:fldCharType="separate"/>
            </w:r>
            <w:r w:rsidR="00672863">
              <w:rPr>
                <w:noProof/>
                <w:webHidden/>
              </w:rPr>
              <w:t>35</w:t>
            </w:r>
            <w:r>
              <w:rPr>
                <w:noProof/>
                <w:webHidden/>
              </w:rPr>
              <w:fldChar w:fldCharType="end"/>
            </w:r>
          </w:hyperlink>
        </w:p>
        <w:p w14:paraId="1191A8BD" w14:textId="086A389E"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08" w:history="1">
            <w:r w:rsidRPr="00057D42">
              <w:rPr>
                <w:rStyle w:val="Hyperlink"/>
                <w:noProof/>
              </w:rPr>
              <w:t xml:space="preserve">4.1.4. Значај препроцесирања у </w:t>
            </w:r>
            <w:r w:rsidRPr="00057D42">
              <w:rPr>
                <w:rStyle w:val="Hyperlink"/>
                <w:i/>
                <w:iCs/>
                <w:noProof/>
              </w:rPr>
              <w:t>embedded</w:t>
            </w:r>
            <w:r w:rsidRPr="00057D42">
              <w:rPr>
                <w:rStyle w:val="Hyperlink"/>
                <w:noProof/>
              </w:rPr>
              <w:t xml:space="preserve"> пројекту – аналитички осврт</w:t>
            </w:r>
            <w:r>
              <w:rPr>
                <w:noProof/>
                <w:webHidden/>
              </w:rPr>
              <w:tab/>
            </w:r>
            <w:r>
              <w:rPr>
                <w:noProof/>
                <w:webHidden/>
              </w:rPr>
              <w:fldChar w:fldCharType="begin"/>
            </w:r>
            <w:r>
              <w:rPr>
                <w:noProof/>
                <w:webHidden/>
              </w:rPr>
              <w:instrText xml:space="preserve"> PAGEREF _Toc209738908 \h </w:instrText>
            </w:r>
            <w:r>
              <w:rPr>
                <w:noProof/>
                <w:webHidden/>
              </w:rPr>
            </w:r>
            <w:r>
              <w:rPr>
                <w:noProof/>
                <w:webHidden/>
              </w:rPr>
              <w:fldChar w:fldCharType="separate"/>
            </w:r>
            <w:r w:rsidR="00672863">
              <w:rPr>
                <w:noProof/>
                <w:webHidden/>
              </w:rPr>
              <w:t>36</w:t>
            </w:r>
            <w:r>
              <w:rPr>
                <w:noProof/>
                <w:webHidden/>
              </w:rPr>
              <w:fldChar w:fldCharType="end"/>
            </w:r>
          </w:hyperlink>
        </w:p>
        <w:p w14:paraId="1C031C60" w14:textId="2D299220"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09" w:history="1">
            <w:r w:rsidRPr="00057D42">
              <w:rPr>
                <w:rStyle w:val="Hyperlink"/>
                <w:noProof/>
              </w:rPr>
              <w:t>4.2. Компилација (превођење C кода у асемблер)</w:t>
            </w:r>
            <w:r>
              <w:rPr>
                <w:noProof/>
                <w:webHidden/>
              </w:rPr>
              <w:tab/>
            </w:r>
            <w:r>
              <w:rPr>
                <w:noProof/>
                <w:webHidden/>
              </w:rPr>
              <w:fldChar w:fldCharType="begin"/>
            </w:r>
            <w:r>
              <w:rPr>
                <w:noProof/>
                <w:webHidden/>
              </w:rPr>
              <w:instrText xml:space="preserve"> PAGEREF _Toc209738909 \h </w:instrText>
            </w:r>
            <w:r>
              <w:rPr>
                <w:noProof/>
                <w:webHidden/>
              </w:rPr>
            </w:r>
            <w:r>
              <w:rPr>
                <w:noProof/>
                <w:webHidden/>
              </w:rPr>
              <w:fldChar w:fldCharType="separate"/>
            </w:r>
            <w:r w:rsidR="00672863">
              <w:rPr>
                <w:noProof/>
                <w:webHidden/>
              </w:rPr>
              <w:t>37</w:t>
            </w:r>
            <w:r>
              <w:rPr>
                <w:noProof/>
                <w:webHidden/>
              </w:rPr>
              <w:fldChar w:fldCharType="end"/>
            </w:r>
          </w:hyperlink>
        </w:p>
        <w:p w14:paraId="3E644DD1" w14:textId="210655D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0" w:history="1">
            <w:r w:rsidRPr="00057D42">
              <w:rPr>
                <w:rStyle w:val="Hyperlink"/>
                <w:noProof/>
              </w:rPr>
              <w:t>4.2.1. Улога фазе компилације и излазни асемблерски код</w:t>
            </w:r>
            <w:r>
              <w:rPr>
                <w:noProof/>
                <w:webHidden/>
              </w:rPr>
              <w:tab/>
            </w:r>
            <w:r>
              <w:rPr>
                <w:noProof/>
                <w:webHidden/>
              </w:rPr>
              <w:fldChar w:fldCharType="begin"/>
            </w:r>
            <w:r>
              <w:rPr>
                <w:noProof/>
                <w:webHidden/>
              </w:rPr>
              <w:instrText xml:space="preserve"> PAGEREF _Toc209738910 \h </w:instrText>
            </w:r>
            <w:r>
              <w:rPr>
                <w:noProof/>
                <w:webHidden/>
              </w:rPr>
            </w:r>
            <w:r>
              <w:rPr>
                <w:noProof/>
                <w:webHidden/>
              </w:rPr>
              <w:fldChar w:fldCharType="separate"/>
            </w:r>
            <w:r w:rsidR="00672863">
              <w:rPr>
                <w:noProof/>
                <w:webHidden/>
              </w:rPr>
              <w:t>37</w:t>
            </w:r>
            <w:r>
              <w:rPr>
                <w:noProof/>
                <w:webHidden/>
              </w:rPr>
              <w:fldChar w:fldCharType="end"/>
            </w:r>
          </w:hyperlink>
        </w:p>
        <w:p w14:paraId="290A1495" w14:textId="2C29F521"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1" w:history="1">
            <w:r w:rsidRPr="00057D42">
              <w:rPr>
                <w:rStyle w:val="Hyperlink"/>
                <w:noProof/>
                <w:lang w:val="sr-Cyrl-RS"/>
              </w:rPr>
              <w:t>4.2.2.</w:t>
            </w:r>
            <w:r w:rsidRPr="00057D42">
              <w:rPr>
                <w:rStyle w:val="Hyperlink"/>
                <w:noProof/>
              </w:rPr>
              <w:t xml:space="preserve"> Најједноставнији пример превођења у асемблер</w:t>
            </w:r>
            <w:r>
              <w:rPr>
                <w:noProof/>
                <w:webHidden/>
              </w:rPr>
              <w:tab/>
            </w:r>
            <w:r>
              <w:rPr>
                <w:noProof/>
                <w:webHidden/>
              </w:rPr>
              <w:fldChar w:fldCharType="begin"/>
            </w:r>
            <w:r>
              <w:rPr>
                <w:noProof/>
                <w:webHidden/>
              </w:rPr>
              <w:instrText xml:space="preserve"> PAGEREF _Toc209738911 \h </w:instrText>
            </w:r>
            <w:r>
              <w:rPr>
                <w:noProof/>
                <w:webHidden/>
              </w:rPr>
            </w:r>
            <w:r>
              <w:rPr>
                <w:noProof/>
                <w:webHidden/>
              </w:rPr>
              <w:fldChar w:fldCharType="separate"/>
            </w:r>
            <w:r w:rsidR="00672863">
              <w:rPr>
                <w:noProof/>
                <w:webHidden/>
              </w:rPr>
              <w:t>37</w:t>
            </w:r>
            <w:r>
              <w:rPr>
                <w:noProof/>
                <w:webHidden/>
              </w:rPr>
              <w:fldChar w:fldCharType="end"/>
            </w:r>
          </w:hyperlink>
        </w:p>
        <w:p w14:paraId="02C460D0" w14:textId="037E5663"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2" w:history="1">
            <w:r w:rsidRPr="00057D42">
              <w:rPr>
                <w:rStyle w:val="Hyperlink"/>
                <w:noProof/>
                <w:lang w:val="sr-Cyrl-RS"/>
              </w:rPr>
              <w:t>4.2.3.</w:t>
            </w:r>
            <w:r w:rsidRPr="00057D42">
              <w:rPr>
                <w:rStyle w:val="Hyperlink"/>
                <w:noProof/>
              </w:rPr>
              <w:t xml:space="preserve"> Додавање архитектурских опција (умерено сложен пример)</w:t>
            </w:r>
            <w:r>
              <w:rPr>
                <w:noProof/>
                <w:webHidden/>
              </w:rPr>
              <w:tab/>
            </w:r>
            <w:r>
              <w:rPr>
                <w:noProof/>
                <w:webHidden/>
              </w:rPr>
              <w:fldChar w:fldCharType="begin"/>
            </w:r>
            <w:r>
              <w:rPr>
                <w:noProof/>
                <w:webHidden/>
              </w:rPr>
              <w:instrText xml:space="preserve"> PAGEREF _Toc209738912 \h </w:instrText>
            </w:r>
            <w:r>
              <w:rPr>
                <w:noProof/>
                <w:webHidden/>
              </w:rPr>
            </w:r>
            <w:r>
              <w:rPr>
                <w:noProof/>
                <w:webHidden/>
              </w:rPr>
              <w:fldChar w:fldCharType="separate"/>
            </w:r>
            <w:r w:rsidR="00672863">
              <w:rPr>
                <w:noProof/>
                <w:webHidden/>
              </w:rPr>
              <w:t>38</w:t>
            </w:r>
            <w:r>
              <w:rPr>
                <w:noProof/>
                <w:webHidden/>
              </w:rPr>
              <w:fldChar w:fldCharType="end"/>
            </w:r>
          </w:hyperlink>
        </w:p>
        <w:p w14:paraId="42C2C662" w14:textId="360D63C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3" w:history="1">
            <w:r w:rsidRPr="00057D42">
              <w:rPr>
                <w:rStyle w:val="Hyperlink"/>
                <w:noProof/>
              </w:rPr>
              <w:t>4.2.4. Опције за оптимизацију, дебаг и секционисање кода (средње сложен пример)</w:t>
            </w:r>
            <w:r>
              <w:rPr>
                <w:noProof/>
                <w:webHidden/>
              </w:rPr>
              <w:tab/>
            </w:r>
            <w:r>
              <w:rPr>
                <w:noProof/>
                <w:webHidden/>
              </w:rPr>
              <w:fldChar w:fldCharType="begin"/>
            </w:r>
            <w:r>
              <w:rPr>
                <w:noProof/>
                <w:webHidden/>
              </w:rPr>
              <w:instrText xml:space="preserve"> PAGEREF _Toc209738913 \h </w:instrText>
            </w:r>
            <w:r>
              <w:rPr>
                <w:noProof/>
                <w:webHidden/>
              </w:rPr>
            </w:r>
            <w:r>
              <w:rPr>
                <w:noProof/>
                <w:webHidden/>
              </w:rPr>
              <w:fldChar w:fldCharType="separate"/>
            </w:r>
            <w:r w:rsidR="00672863">
              <w:rPr>
                <w:noProof/>
                <w:webHidden/>
              </w:rPr>
              <w:t>39</w:t>
            </w:r>
            <w:r>
              <w:rPr>
                <w:noProof/>
                <w:webHidden/>
              </w:rPr>
              <w:fldChar w:fldCharType="end"/>
            </w:r>
          </w:hyperlink>
        </w:p>
        <w:p w14:paraId="454167A2" w14:textId="7E86231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4" w:history="1">
            <w:r w:rsidRPr="00057D42">
              <w:rPr>
                <w:rStyle w:val="Hyperlink"/>
                <w:noProof/>
              </w:rPr>
              <w:t>4.2.5. Додавање путања до заглавља и условних макроа (комплекснији пример)</w:t>
            </w:r>
            <w:r>
              <w:rPr>
                <w:noProof/>
                <w:webHidden/>
              </w:rPr>
              <w:tab/>
            </w:r>
            <w:r>
              <w:rPr>
                <w:noProof/>
                <w:webHidden/>
              </w:rPr>
              <w:fldChar w:fldCharType="begin"/>
            </w:r>
            <w:r>
              <w:rPr>
                <w:noProof/>
                <w:webHidden/>
              </w:rPr>
              <w:instrText xml:space="preserve"> PAGEREF _Toc209738914 \h </w:instrText>
            </w:r>
            <w:r>
              <w:rPr>
                <w:noProof/>
                <w:webHidden/>
              </w:rPr>
            </w:r>
            <w:r>
              <w:rPr>
                <w:noProof/>
                <w:webHidden/>
              </w:rPr>
              <w:fldChar w:fldCharType="separate"/>
            </w:r>
            <w:r w:rsidR="00672863">
              <w:rPr>
                <w:noProof/>
                <w:webHidden/>
              </w:rPr>
              <w:t>40</w:t>
            </w:r>
            <w:r>
              <w:rPr>
                <w:noProof/>
                <w:webHidden/>
              </w:rPr>
              <w:fldChar w:fldCharType="end"/>
            </w:r>
          </w:hyperlink>
        </w:p>
        <w:p w14:paraId="79318E03" w14:textId="5B80F818"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5" w:history="1">
            <w:r w:rsidRPr="00057D42">
              <w:rPr>
                <w:rStyle w:val="Hyperlink"/>
                <w:noProof/>
                <w:lang w:val="sr-Cyrl-RS"/>
              </w:rPr>
              <w:t>4.2.6.</w:t>
            </w:r>
            <w:r w:rsidRPr="00057D42">
              <w:rPr>
                <w:rStyle w:val="Hyperlink"/>
                <w:noProof/>
              </w:rPr>
              <w:t xml:space="preserve"> Комплетан build позив – индустријски сценарио (најсложенији облик)</w:t>
            </w:r>
            <w:r>
              <w:rPr>
                <w:noProof/>
                <w:webHidden/>
              </w:rPr>
              <w:tab/>
            </w:r>
            <w:r>
              <w:rPr>
                <w:noProof/>
                <w:webHidden/>
              </w:rPr>
              <w:fldChar w:fldCharType="begin"/>
            </w:r>
            <w:r>
              <w:rPr>
                <w:noProof/>
                <w:webHidden/>
              </w:rPr>
              <w:instrText xml:space="preserve"> PAGEREF _Toc209738915 \h </w:instrText>
            </w:r>
            <w:r>
              <w:rPr>
                <w:noProof/>
                <w:webHidden/>
              </w:rPr>
            </w:r>
            <w:r>
              <w:rPr>
                <w:noProof/>
                <w:webHidden/>
              </w:rPr>
              <w:fldChar w:fldCharType="separate"/>
            </w:r>
            <w:r w:rsidR="00672863">
              <w:rPr>
                <w:noProof/>
                <w:webHidden/>
              </w:rPr>
              <w:t>41</w:t>
            </w:r>
            <w:r>
              <w:rPr>
                <w:noProof/>
                <w:webHidden/>
              </w:rPr>
              <w:fldChar w:fldCharType="end"/>
            </w:r>
          </w:hyperlink>
        </w:p>
        <w:p w14:paraId="7D21F2F6" w14:textId="7A060EBC"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16" w:history="1">
            <w:r w:rsidRPr="00057D42">
              <w:rPr>
                <w:rStyle w:val="Hyperlink"/>
                <w:noProof/>
              </w:rPr>
              <w:t>4.3. Асемблирање (превођење асемблерског кода у објектни модул)</w:t>
            </w:r>
            <w:r>
              <w:rPr>
                <w:noProof/>
                <w:webHidden/>
              </w:rPr>
              <w:tab/>
            </w:r>
            <w:r>
              <w:rPr>
                <w:noProof/>
                <w:webHidden/>
              </w:rPr>
              <w:fldChar w:fldCharType="begin"/>
            </w:r>
            <w:r>
              <w:rPr>
                <w:noProof/>
                <w:webHidden/>
              </w:rPr>
              <w:instrText xml:space="preserve"> PAGEREF _Toc209738916 \h </w:instrText>
            </w:r>
            <w:r>
              <w:rPr>
                <w:noProof/>
                <w:webHidden/>
              </w:rPr>
            </w:r>
            <w:r>
              <w:rPr>
                <w:noProof/>
                <w:webHidden/>
              </w:rPr>
              <w:fldChar w:fldCharType="separate"/>
            </w:r>
            <w:r w:rsidR="00672863">
              <w:rPr>
                <w:noProof/>
                <w:webHidden/>
              </w:rPr>
              <w:t>43</w:t>
            </w:r>
            <w:r>
              <w:rPr>
                <w:noProof/>
                <w:webHidden/>
              </w:rPr>
              <w:fldChar w:fldCharType="end"/>
            </w:r>
          </w:hyperlink>
        </w:p>
        <w:p w14:paraId="1A72BA89" w14:textId="50746612"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7" w:history="1">
            <w:r w:rsidRPr="00057D42">
              <w:rPr>
                <w:rStyle w:val="Hyperlink"/>
                <w:noProof/>
              </w:rPr>
              <w:t>4.3.1. Улога асемблера и објектни фајл (.o)</w:t>
            </w:r>
            <w:r>
              <w:rPr>
                <w:noProof/>
                <w:webHidden/>
              </w:rPr>
              <w:tab/>
            </w:r>
            <w:r>
              <w:rPr>
                <w:noProof/>
                <w:webHidden/>
              </w:rPr>
              <w:fldChar w:fldCharType="begin"/>
            </w:r>
            <w:r>
              <w:rPr>
                <w:noProof/>
                <w:webHidden/>
              </w:rPr>
              <w:instrText xml:space="preserve"> PAGEREF _Toc209738917 \h </w:instrText>
            </w:r>
            <w:r>
              <w:rPr>
                <w:noProof/>
                <w:webHidden/>
              </w:rPr>
            </w:r>
            <w:r>
              <w:rPr>
                <w:noProof/>
                <w:webHidden/>
              </w:rPr>
              <w:fldChar w:fldCharType="separate"/>
            </w:r>
            <w:r w:rsidR="00672863">
              <w:rPr>
                <w:noProof/>
                <w:webHidden/>
              </w:rPr>
              <w:t>43</w:t>
            </w:r>
            <w:r>
              <w:rPr>
                <w:noProof/>
                <w:webHidden/>
              </w:rPr>
              <w:fldChar w:fldCharType="end"/>
            </w:r>
          </w:hyperlink>
        </w:p>
        <w:p w14:paraId="3E6AD44A" w14:textId="7599D19F"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8" w:history="1">
            <w:r w:rsidRPr="00057D42">
              <w:rPr>
                <w:rStyle w:val="Hyperlink"/>
                <w:noProof/>
              </w:rPr>
              <w:t>4.3.2. Најједноставнији позив асемблера</w:t>
            </w:r>
            <w:r>
              <w:rPr>
                <w:noProof/>
                <w:webHidden/>
              </w:rPr>
              <w:tab/>
            </w:r>
            <w:r>
              <w:rPr>
                <w:noProof/>
                <w:webHidden/>
              </w:rPr>
              <w:fldChar w:fldCharType="begin"/>
            </w:r>
            <w:r>
              <w:rPr>
                <w:noProof/>
                <w:webHidden/>
              </w:rPr>
              <w:instrText xml:space="preserve"> PAGEREF _Toc209738918 \h </w:instrText>
            </w:r>
            <w:r>
              <w:rPr>
                <w:noProof/>
                <w:webHidden/>
              </w:rPr>
            </w:r>
            <w:r>
              <w:rPr>
                <w:noProof/>
                <w:webHidden/>
              </w:rPr>
              <w:fldChar w:fldCharType="separate"/>
            </w:r>
            <w:r w:rsidR="00672863">
              <w:rPr>
                <w:noProof/>
                <w:webHidden/>
              </w:rPr>
              <w:t>43</w:t>
            </w:r>
            <w:r>
              <w:rPr>
                <w:noProof/>
                <w:webHidden/>
              </w:rPr>
              <w:fldChar w:fldCharType="end"/>
            </w:r>
          </w:hyperlink>
        </w:p>
        <w:p w14:paraId="235EEF67" w14:textId="3F11224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19" w:history="1">
            <w:r w:rsidRPr="00057D42">
              <w:rPr>
                <w:rStyle w:val="Hyperlink"/>
                <w:noProof/>
              </w:rPr>
              <w:t>4.3.3. Спецификација архитектуре при асемблирању</w:t>
            </w:r>
            <w:r>
              <w:rPr>
                <w:noProof/>
                <w:webHidden/>
              </w:rPr>
              <w:tab/>
            </w:r>
            <w:r>
              <w:rPr>
                <w:noProof/>
                <w:webHidden/>
              </w:rPr>
              <w:fldChar w:fldCharType="begin"/>
            </w:r>
            <w:r>
              <w:rPr>
                <w:noProof/>
                <w:webHidden/>
              </w:rPr>
              <w:instrText xml:space="preserve"> PAGEREF _Toc209738919 \h </w:instrText>
            </w:r>
            <w:r>
              <w:rPr>
                <w:noProof/>
                <w:webHidden/>
              </w:rPr>
            </w:r>
            <w:r>
              <w:rPr>
                <w:noProof/>
                <w:webHidden/>
              </w:rPr>
              <w:fldChar w:fldCharType="separate"/>
            </w:r>
            <w:r w:rsidR="00672863">
              <w:rPr>
                <w:noProof/>
                <w:webHidden/>
              </w:rPr>
              <w:t>44</w:t>
            </w:r>
            <w:r>
              <w:rPr>
                <w:noProof/>
                <w:webHidden/>
              </w:rPr>
              <w:fldChar w:fldCharType="end"/>
            </w:r>
          </w:hyperlink>
        </w:p>
        <w:p w14:paraId="0C131811" w14:textId="794D4210"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20" w:history="1">
            <w:r w:rsidRPr="00057D42">
              <w:rPr>
                <w:rStyle w:val="Hyperlink"/>
                <w:noProof/>
              </w:rPr>
              <w:t>4.3.4. Укључивање оптимизационих и дебаг информација у објектни фајл</w:t>
            </w:r>
            <w:r>
              <w:rPr>
                <w:noProof/>
                <w:webHidden/>
              </w:rPr>
              <w:tab/>
            </w:r>
            <w:r>
              <w:rPr>
                <w:noProof/>
                <w:webHidden/>
              </w:rPr>
              <w:fldChar w:fldCharType="begin"/>
            </w:r>
            <w:r>
              <w:rPr>
                <w:noProof/>
                <w:webHidden/>
              </w:rPr>
              <w:instrText xml:space="preserve"> PAGEREF _Toc209738920 \h </w:instrText>
            </w:r>
            <w:r>
              <w:rPr>
                <w:noProof/>
                <w:webHidden/>
              </w:rPr>
            </w:r>
            <w:r>
              <w:rPr>
                <w:noProof/>
                <w:webHidden/>
              </w:rPr>
              <w:fldChar w:fldCharType="separate"/>
            </w:r>
            <w:r w:rsidR="00672863">
              <w:rPr>
                <w:noProof/>
                <w:webHidden/>
              </w:rPr>
              <w:t>45</w:t>
            </w:r>
            <w:r>
              <w:rPr>
                <w:noProof/>
                <w:webHidden/>
              </w:rPr>
              <w:fldChar w:fldCharType="end"/>
            </w:r>
          </w:hyperlink>
        </w:p>
        <w:p w14:paraId="538EE8E4" w14:textId="3B384D23"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21" w:history="1">
            <w:r w:rsidRPr="00057D42">
              <w:rPr>
                <w:rStyle w:val="Hyperlink"/>
                <w:noProof/>
              </w:rPr>
              <w:t>4.3.5. Асемблер са додатним include путањама и макроима</w:t>
            </w:r>
            <w:r>
              <w:rPr>
                <w:noProof/>
                <w:webHidden/>
              </w:rPr>
              <w:tab/>
            </w:r>
            <w:r>
              <w:rPr>
                <w:noProof/>
                <w:webHidden/>
              </w:rPr>
              <w:fldChar w:fldCharType="begin"/>
            </w:r>
            <w:r>
              <w:rPr>
                <w:noProof/>
                <w:webHidden/>
              </w:rPr>
              <w:instrText xml:space="preserve"> PAGEREF _Toc209738921 \h </w:instrText>
            </w:r>
            <w:r>
              <w:rPr>
                <w:noProof/>
                <w:webHidden/>
              </w:rPr>
            </w:r>
            <w:r>
              <w:rPr>
                <w:noProof/>
                <w:webHidden/>
              </w:rPr>
              <w:fldChar w:fldCharType="separate"/>
            </w:r>
            <w:r w:rsidR="00672863">
              <w:rPr>
                <w:noProof/>
                <w:webHidden/>
              </w:rPr>
              <w:t>46</w:t>
            </w:r>
            <w:r>
              <w:rPr>
                <w:noProof/>
                <w:webHidden/>
              </w:rPr>
              <w:fldChar w:fldCharType="end"/>
            </w:r>
          </w:hyperlink>
        </w:p>
        <w:p w14:paraId="2C894CD2" w14:textId="24B3D65A"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22" w:history="1">
            <w:r w:rsidRPr="00057D42">
              <w:rPr>
                <w:rStyle w:val="Hyperlink"/>
                <w:noProof/>
              </w:rPr>
              <w:t>4.3.6. Индустријски позив асемблера (пуно build окружење)</w:t>
            </w:r>
            <w:r>
              <w:rPr>
                <w:noProof/>
                <w:webHidden/>
              </w:rPr>
              <w:tab/>
            </w:r>
            <w:r>
              <w:rPr>
                <w:noProof/>
                <w:webHidden/>
              </w:rPr>
              <w:fldChar w:fldCharType="begin"/>
            </w:r>
            <w:r>
              <w:rPr>
                <w:noProof/>
                <w:webHidden/>
              </w:rPr>
              <w:instrText xml:space="preserve"> PAGEREF _Toc209738922 \h </w:instrText>
            </w:r>
            <w:r>
              <w:rPr>
                <w:noProof/>
                <w:webHidden/>
              </w:rPr>
            </w:r>
            <w:r>
              <w:rPr>
                <w:noProof/>
                <w:webHidden/>
              </w:rPr>
              <w:fldChar w:fldCharType="separate"/>
            </w:r>
            <w:r w:rsidR="00672863">
              <w:rPr>
                <w:noProof/>
                <w:webHidden/>
              </w:rPr>
              <w:t>47</w:t>
            </w:r>
            <w:r>
              <w:rPr>
                <w:noProof/>
                <w:webHidden/>
              </w:rPr>
              <w:fldChar w:fldCharType="end"/>
            </w:r>
          </w:hyperlink>
        </w:p>
        <w:p w14:paraId="2A54CD89" w14:textId="1B5FEC30"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23" w:history="1">
            <w:r w:rsidRPr="00057D42">
              <w:rPr>
                <w:rStyle w:val="Hyperlink"/>
                <w:noProof/>
              </w:rPr>
              <w:t>4.4. Линковање</w:t>
            </w:r>
            <w:r>
              <w:rPr>
                <w:noProof/>
                <w:webHidden/>
              </w:rPr>
              <w:tab/>
            </w:r>
            <w:r>
              <w:rPr>
                <w:noProof/>
                <w:webHidden/>
              </w:rPr>
              <w:fldChar w:fldCharType="begin"/>
            </w:r>
            <w:r>
              <w:rPr>
                <w:noProof/>
                <w:webHidden/>
              </w:rPr>
              <w:instrText xml:space="preserve"> PAGEREF _Toc209738923 \h </w:instrText>
            </w:r>
            <w:r>
              <w:rPr>
                <w:noProof/>
                <w:webHidden/>
              </w:rPr>
            </w:r>
            <w:r>
              <w:rPr>
                <w:noProof/>
                <w:webHidden/>
              </w:rPr>
              <w:fldChar w:fldCharType="separate"/>
            </w:r>
            <w:r w:rsidR="00672863">
              <w:rPr>
                <w:noProof/>
                <w:webHidden/>
              </w:rPr>
              <w:t>49</w:t>
            </w:r>
            <w:r>
              <w:rPr>
                <w:noProof/>
                <w:webHidden/>
              </w:rPr>
              <w:fldChar w:fldCharType="end"/>
            </w:r>
          </w:hyperlink>
        </w:p>
        <w:p w14:paraId="125DD1EC" w14:textId="4A26F32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24" w:history="1">
            <w:r w:rsidRPr="00057D42">
              <w:rPr>
                <w:rStyle w:val="Hyperlink"/>
                <w:noProof/>
              </w:rPr>
              <w:t>4.4.1. Улога линкера и повезивање објектних модула</w:t>
            </w:r>
            <w:r>
              <w:rPr>
                <w:noProof/>
                <w:webHidden/>
              </w:rPr>
              <w:tab/>
            </w:r>
            <w:r>
              <w:rPr>
                <w:noProof/>
                <w:webHidden/>
              </w:rPr>
              <w:fldChar w:fldCharType="begin"/>
            </w:r>
            <w:r>
              <w:rPr>
                <w:noProof/>
                <w:webHidden/>
              </w:rPr>
              <w:instrText xml:space="preserve"> PAGEREF _Toc209738924 \h </w:instrText>
            </w:r>
            <w:r>
              <w:rPr>
                <w:noProof/>
                <w:webHidden/>
              </w:rPr>
            </w:r>
            <w:r>
              <w:rPr>
                <w:noProof/>
                <w:webHidden/>
              </w:rPr>
              <w:fldChar w:fldCharType="separate"/>
            </w:r>
            <w:r w:rsidR="00672863">
              <w:rPr>
                <w:noProof/>
                <w:webHidden/>
              </w:rPr>
              <w:t>49</w:t>
            </w:r>
            <w:r>
              <w:rPr>
                <w:noProof/>
                <w:webHidden/>
              </w:rPr>
              <w:fldChar w:fldCharType="end"/>
            </w:r>
          </w:hyperlink>
        </w:p>
        <w:p w14:paraId="344AF359" w14:textId="0A4EC882"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25" w:history="1">
            <w:r w:rsidRPr="00057D42">
              <w:rPr>
                <w:rStyle w:val="Hyperlink"/>
                <w:noProof/>
              </w:rPr>
              <w:t>4.4.2. Основни пример линковања једног модула</w:t>
            </w:r>
            <w:r>
              <w:rPr>
                <w:noProof/>
                <w:webHidden/>
              </w:rPr>
              <w:tab/>
            </w:r>
            <w:r>
              <w:rPr>
                <w:noProof/>
                <w:webHidden/>
              </w:rPr>
              <w:fldChar w:fldCharType="begin"/>
            </w:r>
            <w:r>
              <w:rPr>
                <w:noProof/>
                <w:webHidden/>
              </w:rPr>
              <w:instrText xml:space="preserve"> PAGEREF _Toc209738925 \h </w:instrText>
            </w:r>
            <w:r>
              <w:rPr>
                <w:noProof/>
                <w:webHidden/>
              </w:rPr>
            </w:r>
            <w:r>
              <w:rPr>
                <w:noProof/>
                <w:webHidden/>
              </w:rPr>
              <w:fldChar w:fldCharType="separate"/>
            </w:r>
            <w:r w:rsidR="00672863">
              <w:rPr>
                <w:noProof/>
                <w:webHidden/>
              </w:rPr>
              <w:t>50</w:t>
            </w:r>
            <w:r>
              <w:rPr>
                <w:noProof/>
                <w:webHidden/>
              </w:rPr>
              <w:fldChar w:fldCharType="end"/>
            </w:r>
          </w:hyperlink>
        </w:p>
        <w:p w14:paraId="3A66620B" w14:textId="33FC226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26" w:history="1">
            <w:r w:rsidRPr="00057D42">
              <w:rPr>
                <w:rStyle w:val="Hyperlink"/>
                <w:noProof/>
              </w:rPr>
              <w:t>4.4.3. Коришћење линкерске скрипте за меморијски распоред</w:t>
            </w:r>
            <w:r>
              <w:rPr>
                <w:noProof/>
                <w:webHidden/>
              </w:rPr>
              <w:tab/>
            </w:r>
            <w:r>
              <w:rPr>
                <w:noProof/>
                <w:webHidden/>
              </w:rPr>
              <w:fldChar w:fldCharType="begin"/>
            </w:r>
            <w:r>
              <w:rPr>
                <w:noProof/>
                <w:webHidden/>
              </w:rPr>
              <w:instrText xml:space="preserve"> PAGEREF _Toc209738926 \h </w:instrText>
            </w:r>
            <w:r>
              <w:rPr>
                <w:noProof/>
                <w:webHidden/>
              </w:rPr>
            </w:r>
            <w:r>
              <w:rPr>
                <w:noProof/>
                <w:webHidden/>
              </w:rPr>
              <w:fldChar w:fldCharType="separate"/>
            </w:r>
            <w:r w:rsidR="00672863">
              <w:rPr>
                <w:noProof/>
                <w:webHidden/>
              </w:rPr>
              <w:t>51</w:t>
            </w:r>
            <w:r>
              <w:rPr>
                <w:noProof/>
                <w:webHidden/>
              </w:rPr>
              <w:fldChar w:fldCharType="end"/>
            </w:r>
          </w:hyperlink>
        </w:p>
        <w:p w14:paraId="04CC0921" w14:textId="0702A561"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27" w:history="1">
            <w:r w:rsidRPr="00057D42">
              <w:rPr>
                <w:rStyle w:val="Hyperlink"/>
                <w:noProof/>
              </w:rPr>
              <w:t>4.4.4. Постепена надоградња линкер командe (пример)</w:t>
            </w:r>
            <w:r>
              <w:rPr>
                <w:noProof/>
                <w:webHidden/>
              </w:rPr>
              <w:tab/>
            </w:r>
            <w:r>
              <w:rPr>
                <w:noProof/>
                <w:webHidden/>
              </w:rPr>
              <w:fldChar w:fldCharType="begin"/>
            </w:r>
            <w:r>
              <w:rPr>
                <w:noProof/>
                <w:webHidden/>
              </w:rPr>
              <w:instrText xml:space="preserve"> PAGEREF _Toc209738927 \h </w:instrText>
            </w:r>
            <w:r>
              <w:rPr>
                <w:noProof/>
                <w:webHidden/>
              </w:rPr>
            </w:r>
            <w:r>
              <w:rPr>
                <w:noProof/>
                <w:webHidden/>
              </w:rPr>
              <w:fldChar w:fldCharType="separate"/>
            </w:r>
            <w:r w:rsidR="00672863">
              <w:rPr>
                <w:noProof/>
                <w:webHidden/>
              </w:rPr>
              <w:t>55</w:t>
            </w:r>
            <w:r>
              <w:rPr>
                <w:noProof/>
                <w:webHidden/>
              </w:rPr>
              <w:fldChar w:fldCharType="end"/>
            </w:r>
          </w:hyperlink>
        </w:p>
        <w:p w14:paraId="2286F541" w14:textId="0CB1AFFD"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28" w:history="1">
            <w:r w:rsidRPr="00057D42">
              <w:rPr>
                <w:rStyle w:val="Hyperlink"/>
                <w:noProof/>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_Toc209738928 \h </w:instrText>
            </w:r>
            <w:r>
              <w:rPr>
                <w:noProof/>
                <w:webHidden/>
              </w:rPr>
            </w:r>
            <w:r>
              <w:rPr>
                <w:noProof/>
                <w:webHidden/>
              </w:rPr>
              <w:fldChar w:fldCharType="separate"/>
            </w:r>
            <w:r w:rsidR="00672863">
              <w:rPr>
                <w:noProof/>
                <w:webHidden/>
              </w:rPr>
              <w:t>58</w:t>
            </w:r>
            <w:r>
              <w:rPr>
                <w:noProof/>
                <w:webHidden/>
              </w:rPr>
              <w:fldChar w:fldCharType="end"/>
            </w:r>
          </w:hyperlink>
        </w:p>
        <w:p w14:paraId="2E7B9648" w14:textId="3448F13F"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929" w:history="1">
            <w:r w:rsidRPr="00057D42">
              <w:rPr>
                <w:rStyle w:val="Hyperlink"/>
                <w:noProof/>
                <w:lang w:val="sr-Latn-RS" w:eastAsia="sr-Latn-RS"/>
              </w:rPr>
              <w:t>5. Формати резулт</w:t>
            </w:r>
            <w:r w:rsidRPr="00057D42">
              <w:rPr>
                <w:rStyle w:val="Hyperlink"/>
                <w:noProof/>
                <w:lang w:val="sr-Latn-RS" w:eastAsia="sr-Latn-RS"/>
              </w:rPr>
              <w:t>у</w:t>
            </w:r>
            <w:r w:rsidRPr="00057D42">
              <w:rPr>
                <w:rStyle w:val="Hyperlink"/>
                <w:noProof/>
                <w:lang w:val="sr-Latn-RS" w:eastAsia="sr-Latn-RS"/>
              </w:rPr>
              <w:t>јућих датотека</w:t>
            </w:r>
            <w:r>
              <w:rPr>
                <w:noProof/>
                <w:webHidden/>
              </w:rPr>
              <w:tab/>
            </w:r>
            <w:r>
              <w:rPr>
                <w:noProof/>
                <w:webHidden/>
              </w:rPr>
              <w:fldChar w:fldCharType="begin"/>
            </w:r>
            <w:r>
              <w:rPr>
                <w:noProof/>
                <w:webHidden/>
              </w:rPr>
              <w:instrText xml:space="preserve"> PAGEREF _Toc209738929 \h </w:instrText>
            </w:r>
            <w:r>
              <w:rPr>
                <w:noProof/>
                <w:webHidden/>
              </w:rPr>
            </w:r>
            <w:r>
              <w:rPr>
                <w:noProof/>
                <w:webHidden/>
              </w:rPr>
              <w:fldChar w:fldCharType="separate"/>
            </w:r>
            <w:r w:rsidR="00672863">
              <w:rPr>
                <w:noProof/>
                <w:webHidden/>
              </w:rPr>
              <w:t>59</w:t>
            </w:r>
            <w:r>
              <w:rPr>
                <w:noProof/>
                <w:webHidden/>
              </w:rPr>
              <w:fldChar w:fldCharType="end"/>
            </w:r>
          </w:hyperlink>
        </w:p>
        <w:p w14:paraId="56410F90" w14:textId="732B7D62"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30" w:history="1">
            <w:r w:rsidRPr="00057D42">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_Toc209738930 \h </w:instrText>
            </w:r>
            <w:r>
              <w:rPr>
                <w:noProof/>
                <w:webHidden/>
              </w:rPr>
            </w:r>
            <w:r>
              <w:rPr>
                <w:noProof/>
                <w:webHidden/>
              </w:rPr>
              <w:fldChar w:fldCharType="separate"/>
            </w:r>
            <w:r w:rsidR="00672863">
              <w:rPr>
                <w:noProof/>
                <w:webHidden/>
              </w:rPr>
              <w:t>60</w:t>
            </w:r>
            <w:r>
              <w:rPr>
                <w:noProof/>
                <w:webHidden/>
              </w:rPr>
              <w:fldChar w:fldCharType="end"/>
            </w:r>
          </w:hyperlink>
        </w:p>
        <w:p w14:paraId="18FEE520" w14:textId="5A8E74FF"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31" w:history="1">
            <w:r w:rsidRPr="00057D42">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_Toc209738931 \h </w:instrText>
            </w:r>
            <w:r>
              <w:rPr>
                <w:noProof/>
                <w:webHidden/>
              </w:rPr>
            </w:r>
            <w:r>
              <w:rPr>
                <w:noProof/>
                <w:webHidden/>
              </w:rPr>
              <w:fldChar w:fldCharType="separate"/>
            </w:r>
            <w:r w:rsidR="00672863">
              <w:rPr>
                <w:noProof/>
                <w:webHidden/>
              </w:rPr>
              <w:t>61</w:t>
            </w:r>
            <w:r>
              <w:rPr>
                <w:noProof/>
                <w:webHidden/>
              </w:rPr>
              <w:fldChar w:fldCharType="end"/>
            </w:r>
          </w:hyperlink>
        </w:p>
        <w:p w14:paraId="05A8BFFD" w14:textId="654EFE0C"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32" w:history="1">
            <w:r w:rsidRPr="00057D42">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_Toc209738932 \h </w:instrText>
            </w:r>
            <w:r>
              <w:rPr>
                <w:noProof/>
                <w:webHidden/>
              </w:rPr>
            </w:r>
            <w:r>
              <w:rPr>
                <w:noProof/>
                <w:webHidden/>
              </w:rPr>
              <w:fldChar w:fldCharType="separate"/>
            </w:r>
            <w:r w:rsidR="00672863">
              <w:rPr>
                <w:noProof/>
                <w:webHidden/>
              </w:rPr>
              <w:t>62</w:t>
            </w:r>
            <w:r>
              <w:rPr>
                <w:noProof/>
                <w:webHidden/>
              </w:rPr>
              <w:fldChar w:fldCharType="end"/>
            </w:r>
          </w:hyperlink>
        </w:p>
        <w:p w14:paraId="35DA0BB3" w14:textId="7D33F410"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33" w:history="1">
            <w:r w:rsidRPr="00057D42">
              <w:rPr>
                <w:rStyle w:val="Hyperlink"/>
                <w:noProof/>
              </w:rPr>
              <w:t>5.4. Motorola S-Record</w:t>
            </w:r>
            <w:r w:rsidRPr="00057D42">
              <w:rPr>
                <w:rStyle w:val="Hyperlink"/>
                <w:noProof/>
                <w:lang w:val="sr-Cyrl-RS"/>
              </w:rPr>
              <w:t xml:space="preserve"> формат</w:t>
            </w:r>
            <w:r w:rsidRPr="00057D42">
              <w:rPr>
                <w:rStyle w:val="Hyperlink"/>
                <w:noProof/>
              </w:rPr>
              <w:t xml:space="preserve"> (S19)</w:t>
            </w:r>
            <w:r>
              <w:rPr>
                <w:noProof/>
                <w:webHidden/>
              </w:rPr>
              <w:tab/>
            </w:r>
            <w:r>
              <w:rPr>
                <w:noProof/>
                <w:webHidden/>
              </w:rPr>
              <w:fldChar w:fldCharType="begin"/>
            </w:r>
            <w:r>
              <w:rPr>
                <w:noProof/>
                <w:webHidden/>
              </w:rPr>
              <w:instrText xml:space="preserve"> PAGEREF _Toc209738933 \h </w:instrText>
            </w:r>
            <w:r>
              <w:rPr>
                <w:noProof/>
                <w:webHidden/>
              </w:rPr>
            </w:r>
            <w:r>
              <w:rPr>
                <w:noProof/>
                <w:webHidden/>
              </w:rPr>
              <w:fldChar w:fldCharType="separate"/>
            </w:r>
            <w:r w:rsidR="00672863">
              <w:rPr>
                <w:noProof/>
                <w:webHidden/>
              </w:rPr>
              <w:t>63</w:t>
            </w:r>
            <w:r>
              <w:rPr>
                <w:noProof/>
                <w:webHidden/>
              </w:rPr>
              <w:fldChar w:fldCharType="end"/>
            </w:r>
          </w:hyperlink>
        </w:p>
        <w:p w14:paraId="08FFB41D" w14:textId="6D7BAFFD"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934" w:history="1">
            <w:r w:rsidRPr="00057D42">
              <w:rPr>
                <w:rStyle w:val="Hyperlink"/>
                <w:noProof/>
                <w:lang w:val="sr-Latn-RS" w:eastAsia="sr-Latn-RS"/>
              </w:rPr>
              <w:t>6.</w:t>
            </w:r>
            <w:r w:rsidRPr="00057D42">
              <w:rPr>
                <w:rStyle w:val="Hyperlink"/>
                <w:noProof/>
                <w:lang w:eastAsia="sr-Latn-RS"/>
              </w:rPr>
              <w:t xml:space="preserve"> Практична анализа GNU</w:t>
            </w:r>
            <w:r w:rsidRPr="00057D42">
              <w:rPr>
                <w:rStyle w:val="Hyperlink"/>
                <w:noProof/>
                <w:lang w:val="sr-Cyrl-RS" w:eastAsia="sr-Latn-RS"/>
              </w:rPr>
              <w:t xml:space="preserve"> </w:t>
            </w:r>
            <w:r w:rsidRPr="00057D42">
              <w:rPr>
                <w:rStyle w:val="Hyperlink"/>
                <w:noProof/>
                <w:lang w:val="sr-Latn-RS" w:eastAsia="sr-Latn-RS"/>
              </w:rPr>
              <w:t>binutils</w:t>
            </w:r>
            <w:r w:rsidRPr="00057D42">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_Toc209738934 \h </w:instrText>
            </w:r>
            <w:r>
              <w:rPr>
                <w:noProof/>
                <w:webHidden/>
              </w:rPr>
            </w:r>
            <w:r>
              <w:rPr>
                <w:noProof/>
                <w:webHidden/>
              </w:rPr>
              <w:fldChar w:fldCharType="separate"/>
            </w:r>
            <w:r w:rsidR="00672863">
              <w:rPr>
                <w:noProof/>
                <w:webHidden/>
              </w:rPr>
              <w:t>64</w:t>
            </w:r>
            <w:r>
              <w:rPr>
                <w:noProof/>
                <w:webHidden/>
              </w:rPr>
              <w:fldChar w:fldCharType="end"/>
            </w:r>
          </w:hyperlink>
        </w:p>
        <w:p w14:paraId="54AD6718" w14:textId="6059CD5A"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35" w:history="1">
            <w:r w:rsidRPr="00057D42">
              <w:rPr>
                <w:rStyle w:val="Hyperlink"/>
                <w:noProof/>
                <w:lang w:val="sr-Latn-RS" w:eastAsia="sr-Latn-RS"/>
              </w:rPr>
              <w:t>6.1.</w:t>
            </w:r>
            <w:r w:rsidRPr="00057D42">
              <w:rPr>
                <w:rStyle w:val="Hyperlink"/>
                <w:noProof/>
                <w:lang w:val="sr-Cyrl-RS" w:eastAsia="sr-Latn-RS"/>
              </w:rPr>
              <w:t xml:space="preserve"> arm-none-eabi-objcopy: креирање HEX, BIN и S19 датотека</w:t>
            </w:r>
            <w:r>
              <w:rPr>
                <w:noProof/>
                <w:webHidden/>
              </w:rPr>
              <w:tab/>
            </w:r>
            <w:r>
              <w:rPr>
                <w:noProof/>
                <w:webHidden/>
              </w:rPr>
              <w:fldChar w:fldCharType="begin"/>
            </w:r>
            <w:r>
              <w:rPr>
                <w:noProof/>
                <w:webHidden/>
              </w:rPr>
              <w:instrText xml:space="preserve"> PAGEREF _Toc209738935 \h </w:instrText>
            </w:r>
            <w:r>
              <w:rPr>
                <w:noProof/>
                <w:webHidden/>
              </w:rPr>
            </w:r>
            <w:r>
              <w:rPr>
                <w:noProof/>
                <w:webHidden/>
              </w:rPr>
              <w:fldChar w:fldCharType="separate"/>
            </w:r>
            <w:r w:rsidR="00672863">
              <w:rPr>
                <w:noProof/>
                <w:webHidden/>
              </w:rPr>
              <w:t>66</w:t>
            </w:r>
            <w:r>
              <w:rPr>
                <w:noProof/>
                <w:webHidden/>
              </w:rPr>
              <w:fldChar w:fldCharType="end"/>
            </w:r>
          </w:hyperlink>
        </w:p>
        <w:p w14:paraId="1B58E427" w14:textId="41FE3031"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36" w:history="1">
            <w:r w:rsidRPr="00057D42">
              <w:rPr>
                <w:rStyle w:val="Hyperlink"/>
                <w:noProof/>
              </w:rPr>
              <w:t>6.1.1. ARM-специфична варијанта алата</w:t>
            </w:r>
            <w:r>
              <w:rPr>
                <w:noProof/>
                <w:webHidden/>
              </w:rPr>
              <w:tab/>
            </w:r>
            <w:r>
              <w:rPr>
                <w:noProof/>
                <w:webHidden/>
              </w:rPr>
              <w:fldChar w:fldCharType="begin"/>
            </w:r>
            <w:r>
              <w:rPr>
                <w:noProof/>
                <w:webHidden/>
              </w:rPr>
              <w:instrText xml:space="preserve"> PAGEREF _Toc209738936 \h </w:instrText>
            </w:r>
            <w:r>
              <w:rPr>
                <w:noProof/>
                <w:webHidden/>
              </w:rPr>
            </w:r>
            <w:r>
              <w:rPr>
                <w:noProof/>
                <w:webHidden/>
              </w:rPr>
              <w:fldChar w:fldCharType="separate"/>
            </w:r>
            <w:r w:rsidR="00672863">
              <w:rPr>
                <w:noProof/>
                <w:webHidden/>
              </w:rPr>
              <w:t>66</w:t>
            </w:r>
            <w:r>
              <w:rPr>
                <w:noProof/>
                <w:webHidden/>
              </w:rPr>
              <w:fldChar w:fldCharType="end"/>
            </w:r>
          </w:hyperlink>
        </w:p>
        <w:p w14:paraId="3C357D3E" w14:textId="3B601B44"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37" w:history="1">
            <w:r w:rsidRPr="00057D42">
              <w:rPr>
                <w:rStyle w:val="Hyperlink"/>
                <w:noProof/>
              </w:rPr>
              <w:t>6.1.2. Основне могућности алата</w:t>
            </w:r>
            <w:r>
              <w:rPr>
                <w:noProof/>
                <w:webHidden/>
              </w:rPr>
              <w:tab/>
            </w:r>
            <w:r>
              <w:rPr>
                <w:noProof/>
                <w:webHidden/>
              </w:rPr>
              <w:fldChar w:fldCharType="begin"/>
            </w:r>
            <w:r>
              <w:rPr>
                <w:noProof/>
                <w:webHidden/>
              </w:rPr>
              <w:instrText xml:space="preserve"> PAGEREF _Toc209738937 \h </w:instrText>
            </w:r>
            <w:r>
              <w:rPr>
                <w:noProof/>
                <w:webHidden/>
              </w:rPr>
            </w:r>
            <w:r>
              <w:rPr>
                <w:noProof/>
                <w:webHidden/>
              </w:rPr>
              <w:fldChar w:fldCharType="separate"/>
            </w:r>
            <w:r w:rsidR="00672863">
              <w:rPr>
                <w:noProof/>
                <w:webHidden/>
              </w:rPr>
              <w:t>67</w:t>
            </w:r>
            <w:r>
              <w:rPr>
                <w:noProof/>
                <w:webHidden/>
              </w:rPr>
              <w:fldChar w:fldCharType="end"/>
            </w:r>
          </w:hyperlink>
        </w:p>
        <w:p w14:paraId="6B127B87" w14:textId="16746EC1"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38" w:history="1">
            <w:r w:rsidRPr="00057D42">
              <w:rPr>
                <w:rStyle w:val="Hyperlink"/>
                <w:noProof/>
              </w:rPr>
              <w:t>6.1.3. Практичне напомене</w:t>
            </w:r>
            <w:r>
              <w:rPr>
                <w:noProof/>
                <w:webHidden/>
              </w:rPr>
              <w:tab/>
            </w:r>
            <w:r>
              <w:rPr>
                <w:noProof/>
                <w:webHidden/>
              </w:rPr>
              <w:fldChar w:fldCharType="begin"/>
            </w:r>
            <w:r>
              <w:rPr>
                <w:noProof/>
                <w:webHidden/>
              </w:rPr>
              <w:instrText xml:space="preserve"> PAGEREF _Toc209738938 \h </w:instrText>
            </w:r>
            <w:r>
              <w:rPr>
                <w:noProof/>
                <w:webHidden/>
              </w:rPr>
            </w:r>
            <w:r>
              <w:rPr>
                <w:noProof/>
                <w:webHidden/>
              </w:rPr>
              <w:fldChar w:fldCharType="separate"/>
            </w:r>
            <w:r w:rsidR="00672863">
              <w:rPr>
                <w:noProof/>
                <w:webHidden/>
              </w:rPr>
              <w:t>67</w:t>
            </w:r>
            <w:r>
              <w:rPr>
                <w:noProof/>
                <w:webHidden/>
              </w:rPr>
              <w:fldChar w:fldCharType="end"/>
            </w:r>
          </w:hyperlink>
        </w:p>
        <w:p w14:paraId="3F19D93D" w14:textId="5364E685"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39" w:history="1">
            <w:r w:rsidRPr="00057D42">
              <w:rPr>
                <w:rStyle w:val="Hyperlink"/>
                <w:noProof/>
                <w:lang w:val="sr-Latn-RS" w:eastAsia="sr-Latn-RS"/>
              </w:rPr>
              <w:t>6.2.</w:t>
            </w:r>
            <w:r w:rsidRPr="00057D42">
              <w:rPr>
                <w:rStyle w:val="Hyperlink"/>
                <w:noProof/>
                <w:lang w:val="sr-Cyrl-RS" w:eastAsia="sr-Latn-RS"/>
              </w:rPr>
              <w:t xml:space="preserve"> arm-none-eabi-readelf: испитивање интерне структуре ELF фајлова</w:t>
            </w:r>
            <w:r>
              <w:rPr>
                <w:noProof/>
                <w:webHidden/>
              </w:rPr>
              <w:tab/>
            </w:r>
            <w:r>
              <w:rPr>
                <w:noProof/>
                <w:webHidden/>
              </w:rPr>
              <w:fldChar w:fldCharType="begin"/>
            </w:r>
            <w:r>
              <w:rPr>
                <w:noProof/>
                <w:webHidden/>
              </w:rPr>
              <w:instrText xml:space="preserve"> PAGEREF _Toc209738939 \h </w:instrText>
            </w:r>
            <w:r>
              <w:rPr>
                <w:noProof/>
                <w:webHidden/>
              </w:rPr>
            </w:r>
            <w:r>
              <w:rPr>
                <w:noProof/>
                <w:webHidden/>
              </w:rPr>
              <w:fldChar w:fldCharType="separate"/>
            </w:r>
            <w:r w:rsidR="00672863">
              <w:rPr>
                <w:noProof/>
                <w:webHidden/>
              </w:rPr>
              <w:t>68</w:t>
            </w:r>
            <w:r>
              <w:rPr>
                <w:noProof/>
                <w:webHidden/>
              </w:rPr>
              <w:fldChar w:fldCharType="end"/>
            </w:r>
          </w:hyperlink>
        </w:p>
        <w:p w14:paraId="5DAFC1EA" w14:textId="692D261C"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0" w:history="1">
            <w:r w:rsidRPr="00057D42">
              <w:rPr>
                <w:rStyle w:val="Hyperlink"/>
                <w:noProof/>
              </w:rPr>
              <w:t>6.2.1. Преглед ELF заглавља и секција</w:t>
            </w:r>
            <w:r>
              <w:rPr>
                <w:noProof/>
                <w:webHidden/>
              </w:rPr>
              <w:tab/>
            </w:r>
            <w:r>
              <w:rPr>
                <w:noProof/>
                <w:webHidden/>
              </w:rPr>
              <w:fldChar w:fldCharType="begin"/>
            </w:r>
            <w:r>
              <w:rPr>
                <w:noProof/>
                <w:webHidden/>
              </w:rPr>
              <w:instrText xml:space="preserve"> PAGEREF _Toc209738940 \h </w:instrText>
            </w:r>
            <w:r>
              <w:rPr>
                <w:noProof/>
                <w:webHidden/>
              </w:rPr>
            </w:r>
            <w:r>
              <w:rPr>
                <w:noProof/>
                <w:webHidden/>
              </w:rPr>
              <w:fldChar w:fldCharType="separate"/>
            </w:r>
            <w:r w:rsidR="00672863">
              <w:rPr>
                <w:noProof/>
                <w:webHidden/>
              </w:rPr>
              <w:t>68</w:t>
            </w:r>
            <w:r>
              <w:rPr>
                <w:noProof/>
                <w:webHidden/>
              </w:rPr>
              <w:fldChar w:fldCharType="end"/>
            </w:r>
          </w:hyperlink>
        </w:p>
        <w:p w14:paraId="3AAF1629" w14:textId="3F7B493D"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1" w:history="1">
            <w:r w:rsidRPr="00057D42">
              <w:rPr>
                <w:rStyle w:val="Hyperlink"/>
                <w:noProof/>
              </w:rPr>
              <w:t>6.2.2. Симболи и програмски сегменти</w:t>
            </w:r>
            <w:r>
              <w:rPr>
                <w:noProof/>
                <w:webHidden/>
              </w:rPr>
              <w:tab/>
            </w:r>
            <w:r>
              <w:rPr>
                <w:noProof/>
                <w:webHidden/>
              </w:rPr>
              <w:fldChar w:fldCharType="begin"/>
            </w:r>
            <w:r>
              <w:rPr>
                <w:noProof/>
                <w:webHidden/>
              </w:rPr>
              <w:instrText xml:space="preserve"> PAGEREF _Toc209738941 \h </w:instrText>
            </w:r>
            <w:r>
              <w:rPr>
                <w:noProof/>
                <w:webHidden/>
              </w:rPr>
            </w:r>
            <w:r>
              <w:rPr>
                <w:noProof/>
                <w:webHidden/>
              </w:rPr>
              <w:fldChar w:fldCharType="separate"/>
            </w:r>
            <w:r w:rsidR="00672863">
              <w:rPr>
                <w:noProof/>
                <w:webHidden/>
              </w:rPr>
              <w:t>68</w:t>
            </w:r>
            <w:r>
              <w:rPr>
                <w:noProof/>
                <w:webHidden/>
              </w:rPr>
              <w:fldChar w:fldCharType="end"/>
            </w:r>
          </w:hyperlink>
        </w:p>
        <w:p w14:paraId="69F1E8CD" w14:textId="0A721D0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2" w:history="1">
            <w:r w:rsidRPr="00057D42">
              <w:rPr>
                <w:rStyle w:val="Hyperlink"/>
                <w:noProof/>
              </w:rPr>
              <w:t>6.2.3. Релокације, динамичке информације и дебаг подаци</w:t>
            </w:r>
            <w:r>
              <w:rPr>
                <w:noProof/>
                <w:webHidden/>
              </w:rPr>
              <w:tab/>
            </w:r>
            <w:r>
              <w:rPr>
                <w:noProof/>
                <w:webHidden/>
              </w:rPr>
              <w:fldChar w:fldCharType="begin"/>
            </w:r>
            <w:r>
              <w:rPr>
                <w:noProof/>
                <w:webHidden/>
              </w:rPr>
              <w:instrText xml:space="preserve"> PAGEREF _Toc209738942 \h </w:instrText>
            </w:r>
            <w:r>
              <w:rPr>
                <w:noProof/>
                <w:webHidden/>
              </w:rPr>
            </w:r>
            <w:r>
              <w:rPr>
                <w:noProof/>
                <w:webHidden/>
              </w:rPr>
              <w:fldChar w:fldCharType="separate"/>
            </w:r>
            <w:r w:rsidR="00672863">
              <w:rPr>
                <w:noProof/>
                <w:webHidden/>
              </w:rPr>
              <w:t>69</w:t>
            </w:r>
            <w:r>
              <w:rPr>
                <w:noProof/>
                <w:webHidden/>
              </w:rPr>
              <w:fldChar w:fldCharType="end"/>
            </w:r>
          </w:hyperlink>
        </w:p>
        <w:p w14:paraId="007CEC60" w14:textId="1CE4FCDA"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3" w:history="1">
            <w:r w:rsidRPr="00057D42">
              <w:rPr>
                <w:rStyle w:val="Hyperlink"/>
                <w:noProof/>
              </w:rPr>
              <w:t>6.2.4. Примена у анализи меморијског распореда</w:t>
            </w:r>
            <w:r>
              <w:rPr>
                <w:noProof/>
                <w:webHidden/>
              </w:rPr>
              <w:tab/>
            </w:r>
            <w:r>
              <w:rPr>
                <w:noProof/>
                <w:webHidden/>
              </w:rPr>
              <w:fldChar w:fldCharType="begin"/>
            </w:r>
            <w:r>
              <w:rPr>
                <w:noProof/>
                <w:webHidden/>
              </w:rPr>
              <w:instrText xml:space="preserve"> PAGEREF _Toc209738943 \h </w:instrText>
            </w:r>
            <w:r>
              <w:rPr>
                <w:noProof/>
                <w:webHidden/>
              </w:rPr>
            </w:r>
            <w:r>
              <w:rPr>
                <w:noProof/>
                <w:webHidden/>
              </w:rPr>
              <w:fldChar w:fldCharType="separate"/>
            </w:r>
            <w:r w:rsidR="00672863">
              <w:rPr>
                <w:noProof/>
                <w:webHidden/>
              </w:rPr>
              <w:t>69</w:t>
            </w:r>
            <w:r>
              <w:rPr>
                <w:noProof/>
                <w:webHidden/>
              </w:rPr>
              <w:fldChar w:fldCharType="end"/>
            </w:r>
          </w:hyperlink>
        </w:p>
        <w:p w14:paraId="5384C191" w14:textId="7A8DC195"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4" w:history="1">
            <w:r w:rsidRPr="00057D42">
              <w:rPr>
                <w:rStyle w:val="Hyperlink"/>
                <w:noProof/>
              </w:rPr>
              <w:t>6.2.5. Практични примери</w:t>
            </w:r>
            <w:r>
              <w:rPr>
                <w:noProof/>
                <w:webHidden/>
              </w:rPr>
              <w:tab/>
            </w:r>
            <w:r>
              <w:rPr>
                <w:noProof/>
                <w:webHidden/>
              </w:rPr>
              <w:fldChar w:fldCharType="begin"/>
            </w:r>
            <w:r>
              <w:rPr>
                <w:noProof/>
                <w:webHidden/>
              </w:rPr>
              <w:instrText xml:space="preserve"> PAGEREF _Toc209738944 \h </w:instrText>
            </w:r>
            <w:r>
              <w:rPr>
                <w:noProof/>
                <w:webHidden/>
              </w:rPr>
            </w:r>
            <w:r>
              <w:rPr>
                <w:noProof/>
                <w:webHidden/>
              </w:rPr>
              <w:fldChar w:fldCharType="separate"/>
            </w:r>
            <w:r w:rsidR="00672863">
              <w:rPr>
                <w:noProof/>
                <w:webHidden/>
              </w:rPr>
              <w:t>69</w:t>
            </w:r>
            <w:r>
              <w:rPr>
                <w:noProof/>
                <w:webHidden/>
              </w:rPr>
              <w:fldChar w:fldCharType="end"/>
            </w:r>
          </w:hyperlink>
        </w:p>
        <w:p w14:paraId="2702B557" w14:textId="12C3B790"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45" w:history="1">
            <w:r w:rsidRPr="00057D42">
              <w:rPr>
                <w:rStyle w:val="Hyperlink"/>
                <w:noProof/>
                <w:lang w:val="sr-Latn-RS" w:eastAsia="sr-Latn-RS"/>
              </w:rPr>
              <w:t>6.3.</w:t>
            </w:r>
            <w:r w:rsidRPr="00057D42">
              <w:rPr>
                <w:rStyle w:val="Hyperlink"/>
                <w:noProof/>
                <w:lang w:val="sr-Cyrl-RS" w:eastAsia="sr-Latn-RS"/>
              </w:rPr>
              <w:t xml:space="preserve"> arm-none-eabi-nm: преглед симбола у бинарним датотекама</w:t>
            </w:r>
            <w:r>
              <w:rPr>
                <w:noProof/>
                <w:webHidden/>
              </w:rPr>
              <w:tab/>
            </w:r>
            <w:r>
              <w:rPr>
                <w:noProof/>
                <w:webHidden/>
              </w:rPr>
              <w:fldChar w:fldCharType="begin"/>
            </w:r>
            <w:r>
              <w:rPr>
                <w:noProof/>
                <w:webHidden/>
              </w:rPr>
              <w:instrText xml:space="preserve"> PAGEREF _Toc209738945 \h </w:instrText>
            </w:r>
            <w:r>
              <w:rPr>
                <w:noProof/>
                <w:webHidden/>
              </w:rPr>
            </w:r>
            <w:r>
              <w:rPr>
                <w:noProof/>
                <w:webHidden/>
              </w:rPr>
              <w:fldChar w:fldCharType="separate"/>
            </w:r>
            <w:r w:rsidR="00672863">
              <w:rPr>
                <w:noProof/>
                <w:webHidden/>
              </w:rPr>
              <w:t>71</w:t>
            </w:r>
            <w:r>
              <w:rPr>
                <w:noProof/>
                <w:webHidden/>
              </w:rPr>
              <w:fldChar w:fldCharType="end"/>
            </w:r>
          </w:hyperlink>
        </w:p>
        <w:p w14:paraId="2DF38B7F" w14:textId="5213985A"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6" w:history="1">
            <w:r w:rsidRPr="00057D42">
              <w:rPr>
                <w:rStyle w:val="Hyperlink"/>
                <w:noProof/>
              </w:rPr>
              <w:t>6.3.1. Приказ симбола и њихова класификација</w:t>
            </w:r>
            <w:r>
              <w:rPr>
                <w:noProof/>
                <w:webHidden/>
              </w:rPr>
              <w:tab/>
            </w:r>
            <w:r>
              <w:rPr>
                <w:noProof/>
                <w:webHidden/>
              </w:rPr>
              <w:fldChar w:fldCharType="begin"/>
            </w:r>
            <w:r>
              <w:rPr>
                <w:noProof/>
                <w:webHidden/>
              </w:rPr>
              <w:instrText xml:space="preserve"> PAGEREF _Toc209738946 \h </w:instrText>
            </w:r>
            <w:r>
              <w:rPr>
                <w:noProof/>
                <w:webHidden/>
              </w:rPr>
            </w:r>
            <w:r>
              <w:rPr>
                <w:noProof/>
                <w:webHidden/>
              </w:rPr>
              <w:fldChar w:fldCharType="separate"/>
            </w:r>
            <w:r w:rsidR="00672863">
              <w:rPr>
                <w:noProof/>
                <w:webHidden/>
              </w:rPr>
              <w:t>71</w:t>
            </w:r>
            <w:r>
              <w:rPr>
                <w:noProof/>
                <w:webHidden/>
              </w:rPr>
              <w:fldChar w:fldCharType="end"/>
            </w:r>
          </w:hyperlink>
        </w:p>
        <w:p w14:paraId="733B4626" w14:textId="2FC89025"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7" w:history="1">
            <w:r w:rsidRPr="00057D42">
              <w:rPr>
                <w:rStyle w:val="Hyperlink"/>
                <w:noProof/>
              </w:rPr>
              <w:t>6.3.2. Практична вредност у анализи меморијског распореда</w:t>
            </w:r>
            <w:r>
              <w:rPr>
                <w:noProof/>
                <w:webHidden/>
              </w:rPr>
              <w:tab/>
            </w:r>
            <w:r>
              <w:rPr>
                <w:noProof/>
                <w:webHidden/>
              </w:rPr>
              <w:fldChar w:fldCharType="begin"/>
            </w:r>
            <w:r>
              <w:rPr>
                <w:noProof/>
                <w:webHidden/>
              </w:rPr>
              <w:instrText xml:space="preserve"> PAGEREF _Toc209738947 \h </w:instrText>
            </w:r>
            <w:r>
              <w:rPr>
                <w:noProof/>
                <w:webHidden/>
              </w:rPr>
            </w:r>
            <w:r>
              <w:rPr>
                <w:noProof/>
                <w:webHidden/>
              </w:rPr>
              <w:fldChar w:fldCharType="separate"/>
            </w:r>
            <w:r w:rsidR="00672863">
              <w:rPr>
                <w:noProof/>
                <w:webHidden/>
              </w:rPr>
              <w:t>72</w:t>
            </w:r>
            <w:r>
              <w:rPr>
                <w:noProof/>
                <w:webHidden/>
              </w:rPr>
              <w:fldChar w:fldCharType="end"/>
            </w:r>
          </w:hyperlink>
        </w:p>
        <w:p w14:paraId="43FF16CA" w14:textId="3281DD5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8" w:history="1">
            <w:r w:rsidRPr="00057D42">
              <w:rPr>
                <w:rStyle w:val="Hyperlink"/>
                <w:noProof/>
              </w:rPr>
              <w:t>6.3.3. Напредне опције за дубљу анализу</w:t>
            </w:r>
            <w:r>
              <w:rPr>
                <w:noProof/>
                <w:webHidden/>
              </w:rPr>
              <w:tab/>
            </w:r>
            <w:r>
              <w:rPr>
                <w:noProof/>
                <w:webHidden/>
              </w:rPr>
              <w:fldChar w:fldCharType="begin"/>
            </w:r>
            <w:r>
              <w:rPr>
                <w:noProof/>
                <w:webHidden/>
              </w:rPr>
              <w:instrText xml:space="preserve"> PAGEREF _Toc209738948 \h </w:instrText>
            </w:r>
            <w:r>
              <w:rPr>
                <w:noProof/>
                <w:webHidden/>
              </w:rPr>
            </w:r>
            <w:r>
              <w:rPr>
                <w:noProof/>
                <w:webHidden/>
              </w:rPr>
              <w:fldChar w:fldCharType="separate"/>
            </w:r>
            <w:r w:rsidR="00672863">
              <w:rPr>
                <w:noProof/>
                <w:webHidden/>
              </w:rPr>
              <w:t>72</w:t>
            </w:r>
            <w:r>
              <w:rPr>
                <w:noProof/>
                <w:webHidden/>
              </w:rPr>
              <w:fldChar w:fldCharType="end"/>
            </w:r>
          </w:hyperlink>
        </w:p>
        <w:p w14:paraId="2C1A2E4F" w14:textId="3E7DC532"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49" w:history="1">
            <w:r w:rsidRPr="00057D42">
              <w:rPr>
                <w:rStyle w:val="Hyperlink"/>
                <w:noProof/>
              </w:rPr>
              <w:t>6.3.4. Примери употребе у embedded контексту</w:t>
            </w:r>
            <w:r>
              <w:rPr>
                <w:noProof/>
                <w:webHidden/>
              </w:rPr>
              <w:tab/>
            </w:r>
            <w:r>
              <w:rPr>
                <w:noProof/>
                <w:webHidden/>
              </w:rPr>
              <w:fldChar w:fldCharType="begin"/>
            </w:r>
            <w:r>
              <w:rPr>
                <w:noProof/>
                <w:webHidden/>
              </w:rPr>
              <w:instrText xml:space="preserve"> PAGEREF _Toc209738949 \h </w:instrText>
            </w:r>
            <w:r>
              <w:rPr>
                <w:noProof/>
                <w:webHidden/>
              </w:rPr>
            </w:r>
            <w:r>
              <w:rPr>
                <w:noProof/>
                <w:webHidden/>
              </w:rPr>
              <w:fldChar w:fldCharType="separate"/>
            </w:r>
            <w:r w:rsidR="00672863">
              <w:rPr>
                <w:noProof/>
                <w:webHidden/>
              </w:rPr>
              <w:t>72</w:t>
            </w:r>
            <w:r>
              <w:rPr>
                <w:noProof/>
                <w:webHidden/>
              </w:rPr>
              <w:fldChar w:fldCharType="end"/>
            </w:r>
          </w:hyperlink>
        </w:p>
        <w:p w14:paraId="036F47E6" w14:textId="5CB19D09"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50" w:history="1">
            <w:r w:rsidRPr="00057D42">
              <w:rPr>
                <w:rStyle w:val="Hyperlink"/>
                <w:noProof/>
                <w:lang w:val="sr-Latn-RS" w:eastAsia="sr-Latn-RS"/>
              </w:rPr>
              <w:t>6.4.</w:t>
            </w:r>
            <w:r w:rsidRPr="00057D42">
              <w:rPr>
                <w:rStyle w:val="Hyperlink"/>
                <w:noProof/>
                <w:lang w:val="sr-Cyrl-RS" w:eastAsia="sr-Latn-RS"/>
              </w:rPr>
              <w:t xml:space="preserve"> arm-none-eabi-size: анализа меморијске потрошње по секцијама</w:t>
            </w:r>
            <w:r>
              <w:rPr>
                <w:noProof/>
                <w:webHidden/>
              </w:rPr>
              <w:tab/>
            </w:r>
            <w:r>
              <w:rPr>
                <w:noProof/>
                <w:webHidden/>
              </w:rPr>
              <w:fldChar w:fldCharType="begin"/>
            </w:r>
            <w:r>
              <w:rPr>
                <w:noProof/>
                <w:webHidden/>
              </w:rPr>
              <w:instrText xml:space="preserve"> PAGEREF _Toc209738950 \h </w:instrText>
            </w:r>
            <w:r>
              <w:rPr>
                <w:noProof/>
                <w:webHidden/>
              </w:rPr>
            </w:r>
            <w:r>
              <w:rPr>
                <w:noProof/>
                <w:webHidden/>
              </w:rPr>
              <w:fldChar w:fldCharType="separate"/>
            </w:r>
            <w:r w:rsidR="00672863">
              <w:rPr>
                <w:noProof/>
                <w:webHidden/>
              </w:rPr>
              <w:t>74</w:t>
            </w:r>
            <w:r>
              <w:rPr>
                <w:noProof/>
                <w:webHidden/>
              </w:rPr>
              <w:fldChar w:fldCharType="end"/>
            </w:r>
          </w:hyperlink>
        </w:p>
        <w:p w14:paraId="5F25E2B3" w14:textId="161D505D"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1" w:history="1">
            <w:r w:rsidRPr="00057D42">
              <w:rPr>
                <w:rStyle w:val="Hyperlink"/>
                <w:noProof/>
              </w:rPr>
              <w:t>6.4.1. Основни принцип рада</w:t>
            </w:r>
            <w:r>
              <w:rPr>
                <w:noProof/>
                <w:webHidden/>
              </w:rPr>
              <w:tab/>
            </w:r>
            <w:r>
              <w:rPr>
                <w:noProof/>
                <w:webHidden/>
              </w:rPr>
              <w:fldChar w:fldCharType="begin"/>
            </w:r>
            <w:r>
              <w:rPr>
                <w:noProof/>
                <w:webHidden/>
              </w:rPr>
              <w:instrText xml:space="preserve"> PAGEREF _Toc209738951 \h </w:instrText>
            </w:r>
            <w:r>
              <w:rPr>
                <w:noProof/>
                <w:webHidden/>
              </w:rPr>
            </w:r>
            <w:r>
              <w:rPr>
                <w:noProof/>
                <w:webHidden/>
              </w:rPr>
              <w:fldChar w:fldCharType="separate"/>
            </w:r>
            <w:r w:rsidR="00672863">
              <w:rPr>
                <w:noProof/>
                <w:webHidden/>
              </w:rPr>
              <w:t>74</w:t>
            </w:r>
            <w:r>
              <w:rPr>
                <w:noProof/>
                <w:webHidden/>
              </w:rPr>
              <w:fldChar w:fldCharType="end"/>
            </w:r>
          </w:hyperlink>
        </w:p>
        <w:p w14:paraId="4B76C3F2" w14:textId="1B71075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2" w:history="1">
            <w:r w:rsidRPr="00057D42">
              <w:rPr>
                <w:rStyle w:val="Hyperlink"/>
                <w:noProof/>
              </w:rPr>
              <w:t>6.4.2. Аналитички значај података</w:t>
            </w:r>
            <w:r>
              <w:rPr>
                <w:noProof/>
                <w:webHidden/>
              </w:rPr>
              <w:tab/>
            </w:r>
            <w:r>
              <w:rPr>
                <w:noProof/>
                <w:webHidden/>
              </w:rPr>
              <w:fldChar w:fldCharType="begin"/>
            </w:r>
            <w:r>
              <w:rPr>
                <w:noProof/>
                <w:webHidden/>
              </w:rPr>
              <w:instrText xml:space="preserve"> PAGEREF _Toc209738952 \h </w:instrText>
            </w:r>
            <w:r>
              <w:rPr>
                <w:noProof/>
                <w:webHidden/>
              </w:rPr>
            </w:r>
            <w:r>
              <w:rPr>
                <w:noProof/>
                <w:webHidden/>
              </w:rPr>
              <w:fldChar w:fldCharType="separate"/>
            </w:r>
            <w:r w:rsidR="00672863">
              <w:rPr>
                <w:noProof/>
                <w:webHidden/>
              </w:rPr>
              <w:t>75</w:t>
            </w:r>
            <w:r>
              <w:rPr>
                <w:noProof/>
                <w:webHidden/>
              </w:rPr>
              <w:fldChar w:fldCharType="end"/>
            </w:r>
          </w:hyperlink>
        </w:p>
        <w:p w14:paraId="2647E95E" w14:textId="7C611F4C"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3" w:history="1">
            <w:r w:rsidRPr="00057D42">
              <w:rPr>
                <w:rStyle w:val="Hyperlink"/>
                <w:noProof/>
              </w:rPr>
              <w:t>6.4.3. Напредне могућности</w:t>
            </w:r>
            <w:r>
              <w:rPr>
                <w:noProof/>
                <w:webHidden/>
              </w:rPr>
              <w:tab/>
            </w:r>
            <w:r>
              <w:rPr>
                <w:noProof/>
                <w:webHidden/>
              </w:rPr>
              <w:fldChar w:fldCharType="begin"/>
            </w:r>
            <w:r>
              <w:rPr>
                <w:noProof/>
                <w:webHidden/>
              </w:rPr>
              <w:instrText xml:space="preserve"> PAGEREF _Toc209738953 \h </w:instrText>
            </w:r>
            <w:r>
              <w:rPr>
                <w:noProof/>
                <w:webHidden/>
              </w:rPr>
            </w:r>
            <w:r>
              <w:rPr>
                <w:noProof/>
                <w:webHidden/>
              </w:rPr>
              <w:fldChar w:fldCharType="separate"/>
            </w:r>
            <w:r w:rsidR="00672863">
              <w:rPr>
                <w:noProof/>
                <w:webHidden/>
              </w:rPr>
              <w:t>75</w:t>
            </w:r>
            <w:r>
              <w:rPr>
                <w:noProof/>
                <w:webHidden/>
              </w:rPr>
              <w:fldChar w:fldCharType="end"/>
            </w:r>
          </w:hyperlink>
        </w:p>
        <w:p w14:paraId="2FD07572" w14:textId="0ECD0C1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4" w:history="1">
            <w:r w:rsidRPr="00057D42">
              <w:rPr>
                <w:rStyle w:val="Hyperlink"/>
                <w:noProof/>
              </w:rPr>
              <w:t>6.4.4. Практична примена у embedded развоју</w:t>
            </w:r>
            <w:r>
              <w:rPr>
                <w:noProof/>
                <w:webHidden/>
              </w:rPr>
              <w:tab/>
            </w:r>
            <w:r>
              <w:rPr>
                <w:noProof/>
                <w:webHidden/>
              </w:rPr>
              <w:fldChar w:fldCharType="begin"/>
            </w:r>
            <w:r>
              <w:rPr>
                <w:noProof/>
                <w:webHidden/>
              </w:rPr>
              <w:instrText xml:space="preserve"> PAGEREF _Toc209738954 \h </w:instrText>
            </w:r>
            <w:r>
              <w:rPr>
                <w:noProof/>
                <w:webHidden/>
              </w:rPr>
            </w:r>
            <w:r>
              <w:rPr>
                <w:noProof/>
                <w:webHidden/>
              </w:rPr>
              <w:fldChar w:fldCharType="separate"/>
            </w:r>
            <w:r w:rsidR="00672863">
              <w:rPr>
                <w:noProof/>
                <w:webHidden/>
              </w:rPr>
              <w:t>75</w:t>
            </w:r>
            <w:r>
              <w:rPr>
                <w:noProof/>
                <w:webHidden/>
              </w:rPr>
              <w:fldChar w:fldCharType="end"/>
            </w:r>
          </w:hyperlink>
        </w:p>
        <w:p w14:paraId="6B365607" w14:textId="49518656"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55" w:history="1">
            <w:r w:rsidRPr="00057D42">
              <w:rPr>
                <w:rStyle w:val="Hyperlink"/>
                <w:noProof/>
                <w:lang w:val="sr-Latn-RS" w:eastAsia="sr-Latn-RS"/>
              </w:rPr>
              <w:t>6.5. arm-none-eabi-objdump</w:t>
            </w:r>
            <w:r w:rsidRPr="00057D42">
              <w:rPr>
                <w:rStyle w:val="Hyperlink"/>
                <w:noProof/>
                <w:lang w:val="sr-Cyrl-RS" w:eastAsia="sr-Latn-RS"/>
              </w:rPr>
              <w:t>:</w:t>
            </w:r>
            <w:r w:rsidRPr="00057D42">
              <w:rPr>
                <w:rStyle w:val="Hyperlink"/>
                <w:noProof/>
                <w:lang w:val="sr-Latn-RS" w:eastAsia="sr-Latn-RS"/>
              </w:rPr>
              <w:t xml:space="preserve"> дубинск</w:t>
            </w:r>
            <w:r w:rsidRPr="00057D42">
              <w:rPr>
                <w:rStyle w:val="Hyperlink"/>
                <w:noProof/>
                <w:lang w:val="sr-Cyrl-RS" w:eastAsia="sr-Latn-RS"/>
              </w:rPr>
              <w:t>а</w:t>
            </w:r>
            <w:r w:rsidRPr="00057D42">
              <w:rPr>
                <w:rStyle w:val="Hyperlink"/>
                <w:noProof/>
                <w:lang w:val="sr-Latn-RS" w:eastAsia="sr-Latn-RS"/>
              </w:rPr>
              <w:t xml:space="preserve"> анализ</w:t>
            </w:r>
            <w:r w:rsidRPr="00057D42">
              <w:rPr>
                <w:rStyle w:val="Hyperlink"/>
                <w:noProof/>
                <w:lang w:val="sr-Cyrl-RS" w:eastAsia="sr-Latn-RS"/>
              </w:rPr>
              <w:t>а</w:t>
            </w:r>
            <w:r w:rsidRPr="00057D42">
              <w:rPr>
                <w:rStyle w:val="Hyperlink"/>
                <w:noProof/>
                <w:lang w:val="sr-Latn-RS" w:eastAsia="sr-Latn-RS"/>
              </w:rPr>
              <w:t xml:space="preserve"> ELF структуре</w:t>
            </w:r>
            <w:r>
              <w:rPr>
                <w:noProof/>
                <w:webHidden/>
              </w:rPr>
              <w:tab/>
            </w:r>
            <w:r>
              <w:rPr>
                <w:noProof/>
                <w:webHidden/>
              </w:rPr>
              <w:fldChar w:fldCharType="begin"/>
            </w:r>
            <w:r>
              <w:rPr>
                <w:noProof/>
                <w:webHidden/>
              </w:rPr>
              <w:instrText xml:space="preserve"> PAGEREF _Toc209738955 \h </w:instrText>
            </w:r>
            <w:r>
              <w:rPr>
                <w:noProof/>
                <w:webHidden/>
              </w:rPr>
            </w:r>
            <w:r>
              <w:rPr>
                <w:noProof/>
                <w:webHidden/>
              </w:rPr>
              <w:fldChar w:fldCharType="separate"/>
            </w:r>
            <w:r w:rsidR="00672863">
              <w:rPr>
                <w:noProof/>
                <w:webHidden/>
              </w:rPr>
              <w:t>77</w:t>
            </w:r>
            <w:r>
              <w:rPr>
                <w:noProof/>
                <w:webHidden/>
              </w:rPr>
              <w:fldChar w:fldCharType="end"/>
            </w:r>
          </w:hyperlink>
        </w:p>
        <w:p w14:paraId="1E8F2C8D" w14:textId="0187495F"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6" w:history="1">
            <w:r w:rsidRPr="00057D42">
              <w:rPr>
                <w:rStyle w:val="Hyperlink"/>
                <w:noProof/>
              </w:rPr>
              <w:t>6.5.1. Дисасемблирање машинског кода</w:t>
            </w:r>
            <w:r>
              <w:rPr>
                <w:noProof/>
                <w:webHidden/>
              </w:rPr>
              <w:tab/>
            </w:r>
            <w:r>
              <w:rPr>
                <w:noProof/>
                <w:webHidden/>
              </w:rPr>
              <w:fldChar w:fldCharType="begin"/>
            </w:r>
            <w:r>
              <w:rPr>
                <w:noProof/>
                <w:webHidden/>
              </w:rPr>
              <w:instrText xml:space="preserve"> PAGEREF _Toc209738956 \h </w:instrText>
            </w:r>
            <w:r>
              <w:rPr>
                <w:noProof/>
                <w:webHidden/>
              </w:rPr>
            </w:r>
            <w:r>
              <w:rPr>
                <w:noProof/>
                <w:webHidden/>
              </w:rPr>
              <w:fldChar w:fldCharType="separate"/>
            </w:r>
            <w:r w:rsidR="00672863">
              <w:rPr>
                <w:noProof/>
                <w:webHidden/>
              </w:rPr>
              <w:t>77</w:t>
            </w:r>
            <w:r>
              <w:rPr>
                <w:noProof/>
                <w:webHidden/>
              </w:rPr>
              <w:fldChar w:fldCharType="end"/>
            </w:r>
          </w:hyperlink>
        </w:p>
        <w:p w14:paraId="75ACE72D" w14:textId="7FFD0F49"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7" w:history="1">
            <w:r w:rsidRPr="00057D42">
              <w:rPr>
                <w:rStyle w:val="Hyperlink"/>
                <w:noProof/>
              </w:rPr>
              <w:t>6.5.2. Хексадецимални приказ садржаја</w:t>
            </w:r>
            <w:r>
              <w:rPr>
                <w:noProof/>
                <w:webHidden/>
              </w:rPr>
              <w:tab/>
            </w:r>
            <w:r>
              <w:rPr>
                <w:noProof/>
                <w:webHidden/>
              </w:rPr>
              <w:fldChar w:fldCharType="begin"/>
            </w:r>
            <w:r>
              <w:rPr>
                <w:noProof/>
                <w:webHidden/>
              </w:rPr>
              <w:instrText xml:space="preserve"> PAGEREF _Toc209738957 \h </w:instrText>
            </w:r>
            <w:r>
              <w:rPr>
                <w:noProof/>
                <w:webHidden/>
              </w:rPr>
            </w:r>
            <w:r>
              <w:rPr>
                <w:noProof/>
                <w:webHidden/>
              </w:rPr>
              <w:fldChar w:fldCharType="separate"/>
            </w:r>
            <w:r w:rsidR="00672863">
              <w:rPr>
                <w:noProof/>
                <w:webHidden/>
              </w:rPr>
              <w:t>77</w:t>
            </w:r>
            <w:r>
              <w:rPr>
                <w:noProof/>
                <w:webHidden/>
              </w:rPr>
              <w:fldChar w:fldCharType="end"/>
            </w:r>
          </w:hyperlink>
        </w:p>
        <w:p w14:paraId="052D8DE8" w14:textId="01D1724F"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8" w:history="1">
            <w:r w:rsidRPr="00057D42">
              <w:rPr>
                <w:rStyle w:val="Hyperlink"/>
                <w:noProof/>
              </w:rPr>
              <w:t>6.5.3. Табела симбола и метаподаци ELF датотеке</w:t>
            </w:r>
            <w:r>
              <w:rPr>
                <w:noProof/>
                <w:webHidden/>
              </w:rPr>
              <w:tab/>
            </w:r>
            <w:r>
              <w:rPr>
                <w:noProof/>
                <w:webHidden/>
              </w:rPr>
              <w:fldChar w:fldCharType="begin"/>
            </w:r>
            <w:r>
              <w:rPr>
                <w:noProof/>
                <w:webHidden/>
              </w:rPr>
              <w:instrText xml:space="preserve"> PAGEREF _Toc209738958 \h </w:instrText>
            </w:r>
            <w:r>
              <w:rPr>
                <w:noProof/>
                <w:webHidden/>
              </w:rPr>
            </w:r>
            <w:r>
              <w:rPr>
                <w:noProof/>
                <w:webHidden/>
              </w:rPr>
              <w:fldChar w:fldCharType="separate"/>
            </w:r>
            <w:r w:rsidR="00672863">
              <w:rPr>
                <w:noProof/>
                <w:webHidden/>
              </w:rPr>
              <w:t>78</w:t>
            </w:r>
            <w:r>
              <w:rPr>
                <w:noProof/>
                <w:webHidden/>
              </w:rPr>
              <w:fldChar w:fldCharType="end"/>
            </w:r>
          </w:hyperlink>
        </w:p>
        <w:p w14:paraId="3FA9A7C4" w14:textId="31F6EC77"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59" w:history="1">
            <w:r w:rsidRPr="00057D42">
              <w:rPr>
                <w:rStyle w:val="Hyperlink"/>
                <w:noProof/>
              </w:rPr>
              <w:t>6.5.4. Напредне могућности</w:t>
            </w:r>
            <w:r>
              <w:rPr>
                <w:noProof/>
                <w:webHidden/>
              </w:rPr>
              <w:tab/>
            </w:r>
            <w:r>
              <w:rPr>
                <w:noProof/>
                <w:webHidden/>
              </w:rPr>
              <w:fldChar w:fldCharType="begin"/>
            </w:r>
            <w:r>
              <w:rPr>
                <w:noProof/>
                <w:webHidden/>
              </w:rPr>
              <w:instrText xml:space="preserve"> PAGEREF _Toc209738959 \h </w:instrText>
            </w:r>
            <w:r>
              <w:rPr>
                <w:noProof/>
                <w:webHidden/>
              </w:rPr>
            </w:r>
            <w:r>
              <w:rPr>
                <w:noProof/>
                <w:webHidden/>
              </w:rPr>
              <w:fldChar w:fldCharType="separate"/>
            </w:r>
            <w:r w:rsidR="00672863">
              <w:rPr>
                <w:noProof/>
                <w:webHidden/>
              </w:rPr>
              <w:t>78</w:t>
            </w:r>
            <w:r>
              <w:rPr>
                <w:noProof/>
                <w:webHidden/>
              </w:rPr>
              <w:fldChar w:fldCharType="end"/>
            </w:r>
          </w:hyperlink>
        </w:p>
        <w:p w14:paraId="6A95E3AA" w14:textId="1DA96A75" w:rsidR="00C75695" w:rsidRDefault="00C75695">
          <w:pPr>
            <w:pStyle w:val="TOC3"/>
            <w:rPr>
              <w:rFonts w:asciiTheme="minorHAnsi" w:eastAsiaTheme="minorEastAsia" w:hAnsiTheme="minorHAnsi" w:cstheme="minorBidi"/>
              <w:noProof/>
              <w:kern w:val="2"/>
              <w:lang w:val="sr-Latn-RS" w:eastAsia="sr-Latn-RS"/>
              <w14:ligatures w14:val="standardContextual"/>
            </w:rPr>
          </w:pPr>
          <w:hyperlink w:anchor="_Toc209738960" w:history="1">
            <w:r w:rsidRPr="00057D42">
              <w:rPr>
                <w:rStyle w:val="Hyperlink"/>
                <w:noProof/>
              </w:rPr>
              <w:t>6.5.5. Практична примена у embedded контексту</w:t>
            </w:r>
            <w:r>
              <w:rPr>
                <w:noProof/>
                <w:webHidden/>
              </w:rPr>
              <w:tab/>
            </w:r>
            <w:r>
              <w:rPr>
                <w:noProof/>
                <w:webHidden/>
              </w:rPr>
              <w:fldChar w:fldCharType="begin"/>
            </w:r>
            <w:r>
              <w:rPr>
                <w:noProof/>
                <w:webHidden/>
              </w:rPr>
              <w:instrText xml:space="preserve"> PAGEREF _Toc209738960 \h </w:instrText>
            </w:r>
            <w:r>
              <w:rPr>
                <w:noProof/>
                <w:webHidden/>
              </w:rPr>
            </w:r>
            <w:r>
              <w:rPr>
                <w:noProof/>
                <w:webHidden/>
              </w:rPr>
              <w:fldChar w:fldCharType="separate"/>
            </w:r>
            <w:r w:rsidR="00672863">
              <w:rPr>
                <w:noProof/>
                <w:webHidden/>
              </w:rPr>
              <w:t>78</w:t>
            </w:r>
            <w:r>
              <w:rPr>
                <w:noProof/>
                <w:webHidden/>
              </w:rPr>
              <w:fldChar w:fldCharType="end"/>
            </w:r>
          </w:hyperlink>
        </w:p>
        <w:p w14:paraId="134BEC51" w14:textId="653BD798"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61" w:history="1">
            <w:r w:rsidRPr="00057D42">
              <w:rPr>
                <w:rStyle w:val="Hyperlink"/>
                <w:noProof/>
                <w:lang w:val="sr-Latn-RS" w:eastAsia="sr-Latn-RS"/>
              </w:rPr>
              <w:t>6.6.</w:t>
            </w:r>
            <w:r w:rsidRPr="00057D42">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_Toc209738961 \h </w:instrText>
            </w:r>
            <w:r>
              <w:rPr>
                <w:noProof/>
                <w:webHidden/>
              </w:rPr>
            </w:r>
            <w:r>
              <w:rPr>
                <w:noProof/>
                <w:webHidden/>
              </w:rPr>
              <w:fldChar w:fldCharType="separate"/>
            </w:r>
            <w:r w:rsidR="00672863">
              <w:rPr>
                <w:noProof/>
                <w:webHidden/>
              </w:rPr>
              <w:t>80</w:t>
            </w:r>
            <w:r>
              <w:rPr>
                <w:noProof/>
                <w:webHidden/>
              </w:rPr>
              <w:fldChar w:fldCharType="end"/>
            </w:r>
          </w:hyperlink>
        </w:p>
        <w:p w14:paraId="62B5A70E" w14:textId="580FA9E8"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962" w:history="1">
            <w:r w:rsidRPr="00057D42">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_Toc209738962 \h </w:instrText>
            </w:r>
            <w:r>
              <w:rPr>
                <w:noProof/>
                <w:webHidden/>
              </w:rPr>
            </w:r>
            <w:r>
              <w:rPr>
                <w:noProof/>
                <w:webHidden/>
              </w:rPr>
              <w:fldChar w:fldCharType="separate"/>
            </w:r>
            <w:r w:rsidR="00672863">
              <w:rPr>
                <w:noProof/>
                <w:webHidden/>
              </w:rPr>
              <w:t>82</w:t>
            </w:r>
            <w:r>
              <w:rPr>
                <w:noProof/>
                <w:webHidden/>
              </w:rPr>
              <w:fldChar w:fldCharType="end"/>
            </w:r>
          </w:hyperlink>
        </w:p>
        <w:p w14:paraId="6DD6B6CC" w14:textId="5A77B030"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63" w:history="1">
            <w:r w:rsidRPr="00057D42">
              <w:rPr>
                <w:rStyle w:val="Hyperlink"/>
                <w:noProof/>
                <w:lang w:val="sr-Latn-RS" w:eastAsia="sr-Latn-RS"/>
              </w:rPr>
              <w:t>7.1.</w:t>
            </w:r>
            <w:r w:rsidRPr="00057D42">
              <w:rPr>
                <w:rStyle w:val="Hyperlink"/>
                <w:noProof/>
                <w:lang w:val="sr-Cyrl-RS" w:eastAsia="sr-Latn-RS"/>
              </w:rPr>
              <w:t xml:space="preserve"> Пример линкер скрипте за </w:t>
            </w:r>
            <w:r w:rsidRPr="00057D42">
              <w:rPr>
                <w:rStyle w:val="Hyperlink"/>
                <w:noProof/>
                <w:lang w:val="sr-Latn-RS" w:eastAsia="sr-Latn-RS"/>
              </w:rPr>
              <w:t xml:space="preserve">GNU C </w:t>
            </w:r>
            <w:r w:rsidRPr="00057D42">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_Toc209738963 \h </w:instrText>
            </w:r>
            <w:r>
              <w:rPr>
                <w:noProof/>
                <w:webHidden/>
              </w:rPr>
            </w:r>
            <w:r>
              <w:rPr>
                <w:noProof/>
                <w:webHidden/>
              </w:rPr>
              <w:fldChar w:fldCharType="separate"/>
            </w:r>
            <w:r w:rsidR="00672863">
              <w:rPr>
                <w:noProof/>
                <w:webHidden/>
              </w:rPr>
              <w:t>83</w:t>
            </w:r>
            <w:r>
              <w:rPr>
                <w:noProof/>
                <w:webHidden/>
              </w:rPr>
              <w:fldChar w:fldCharType="end"/>
            </w:r>
          </w:hyperlink>
        </w:p>
        <w:p w14:paraId="612FB3D5" w14:textId="218891D8"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64" w:history="1">
            <w:r w:rsidRPr="00057D42">
              <w:rPr>
                <w:rStyle w:val="Hyperlink"/>
                <w:noProof/>
                <w:lang w:val="sr-Latn-RS" w:eastAsia="sr-Latn-RS"/>
              </w:rPr>
              <w:t>7.2.</w:t>
            </w:r>
            <w:r w:rsidRPr="00057D42">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_Toc209738964 \h </w:instrText>
            </w:r>
            <w:r>
              <w:rPr>
                <w:noProof/>
                <w:webHidden/>
              </w:rPr>
            </w:r>
            <w:r>
              <w:rPr>
                <w:noProof/>
                <w:webHidden/>
              </w:rPr>
              <w:fldChar w:fldCharType="separate"/>
            </w:r>
            <w:r w:rsidR="00672863">
              <w:rPr>
                <w:noProof/>
                <w:webHidden/>
              </w:rPr>
              <w:t>91</w:t>
            </w:r>
            <w:r>
              <w:rPr>
                <w:noProof/>
                <w:webHidden/>
              </w:rPr>
              <w:fldChar w:fldCharType="end"/>
            </w:r>
          </w:hyperlink>
        </w:p>
        <w:p w14:paraId="7E12D8CD" w14:textId="0459B930"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65" w:history="1">
            <w:r w:rsidRPr="00057D42">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_Toc209738965 \h </w:instrText>
            </w:r>
            <w:r>
              <w:rPr>
                <w:noProof/>
                <w:webHidden/>
              </w:rPr>
            </w:r>
            <w:r>
              <w:rPr>
                <w:noProof/>
                <w:webHidden/>
              </w:rPr>
              <w:fldChar w:fldCharType="separate"/>
            </w:r>
            <w:r w:rsidR="00672863">
              <w:rPr>
                <w:noProof/>
                <w:webHidden/>
              </w:rPr>
              <w:t>97</w:t>
            </w:r>
            <w:r>
              <w:rPr>
                <w:noProof/>
                <w:webHidden/>
              </w:rPr>
              <w:fldChar w:fldCharType="end"/>
            </w:r>
          </w:hyperlink>
        </w:p>
        <w:p w14:paraId="34143C4A" w14:textId="16AA5C44"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66" w:history="1">
            <w:r w:rsidRPr="00057D42">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_Toc209738966 \h </w:instrText>
            </w:r>
            <w:r>
              <w:rPr>
                <w:noProof/>
                <w:webHidden/>
              </w:rPr>
            </w:r>
            <w:r>
              <w:rPr>
                <w:noProof/>
                <w:webHidden/>
              </w:rPr>
              <w:fldChar w:fldCharType="separate"/>
            </w:r>
            <w:r w:rsidR="00672863">
              <w:rPr>
                <w:noProof/>
                <w:webHidden/>
              </w:rPr>
              <w:t>98</w:t>
            </w:r>
            <w:r>
              <w:rPr>
                <w:noProof/>
                <w:webHidden/>
              </w:rPr>
              <w:fldChar w:fldCharType="end"/>
            </w:r>
          </w:hyperlink>
        </w:p>
        <w:p w14:paraId="0759BAA1" w14:textId="0F2703A9" w:rsidR="00C75695" w:rsidRDefault="00C75695">
          <w:pPr>
            <w:pStyle w:val="TOC2"/>
            <w:rPr>
              <w:rFonts w:asciiTheme="minorHAnsi" w:eastAsiaTheme="minorEastAsia" w:hAnsiTheme="minorHAnsi" w:cstheme="minorBidi"/>
              <w:b w:val="0"/>
              <w:noProof/>
              <w:kern w:val="2"/>
              <w:lang w:val="sr-Latn-RS" w:eastAsia="sr-Latn-RS"/>
              <w14:ligatures w14:val="standardContextual"/>
            </w:rPr>
          </w:pPr>
          <w:hyperlink w:anchor="_Toc209738967" w:history="1">
            <w:r w:rsidRPr="00057D42">
              <w:rPr>
                <w:rStyle w:val="Hyperlink"/>
                <w:noProof/>
                <w:lang w:val="sr-Cyrl-RS"/>
              </w:rPr>
              <w:t>7.5.</w:t>
            </w:r>
            <w:r w:rsidRPr="00057D42">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_Toc209738967 \h </w:instrText>
            </w:r>
            <w:r>
              <w:rPr>
                <w:noProof/>
                <w:webHidden/>
              </w:rPr>
            </w:r>
            <w:r>
              <w:rPr>
                <w:noProof/>
                <w:webHidden/>
              </w:rPr>
              <w:fldChar w:fldCharType="separate"/>
            </w:r>
            <w:r w:rsidR="00672863">
              <w:rPr>
                <w:noProof/>
                <w:webHidden/>
              </w:rPr>
              <w:t>105</w:t>
            </w:r>
            <w:r>
              <w:rPr>
                <w:noProof/>
                <w:webHidden/>
              </w:rPr>
              <w:fldChar w:fldCharType="end"/>
            </w:r>
          </w:hyperlink>
        </w:p>
        <w:p w14:paraId="18595A81" w14:textId="0FE9B106"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968" w:history="1">
            <w:r w:rsidRPr="00057D42">
              <w:rPr>
                <w:rStyle w:val="Hyperlink"/>
                <w:noProof/>
                <w:lang w:val="sr-Cyrl-RS" w:eastAsia="sr-Latn-RS"/>
              </w:rPr>
              <w:t>8. К</w:t>
            </w:r>
            <w:r w:rsidRPr="00057D42">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_Toc209738968 \h </w:instrText>
            </w:r>
            <w:r>
              <w:rPr>
                <w:noProof/>
                <w:webHidden/>
              </w:rPr>
            </w:r>
            <w:r>
              <w:rPr>
                <w:noProof/>
                <w:webHidden/>
              </w:rPr>
              <w:fldChar w:fldCharType="separate"/>
            </w:r>
            <w:r w:rsidR="00672863">
              <w:rPr>
                <w:noProof/>
                <w:webHidden/>
              </w:rPr>
              <w:t>106</w:t>
            </w:r>
            <w:r>
              <w:rPr>
                <w:noProof/>
                <w:webHidden/>
              </w:rPr>
              <w:fldChar w:fldCharType="end"/>
            </w:r>
          </w:hyperlink>
        </w:p>
        <w:p w14:paraId="36F1BA31" w14:textId="09266A82"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969" w:history="1">
            <w:r w:rsidRPr="00057D42">
              <w:rPr>
                <w:rStyle w:val="Hyperlink"/>
                <w:noProof/>
                <w:lang w:val="sr-Cyrl-RS"/>
              </w:rPr>
              <w:t>9. Закључак</w:t>
            </w:r>
            <w:r>
              <w:rPr>
                <w:noProof/>
                <w:webHidden/>
              </w:rPr>
              <w:tab/>
            </w:r>
            <w:r>
              <w:rPr>
                <w:noProof/>
                <w:webHidden/>
              </w:rPr>
              <w:fldChar w:fldCharType="begin"/>
            </w:r>
            <w:r>
              <w:rPr>
                <w:noProof/>
                <w:webHidden/>
              </w:rPr>
              <w:instrText xml:space="preserve"> PAGEREF _Toc209738969 \h </w:instrText>
            </w:r>
            <w:r>
              <w:rPr>
                <w:noProof/>
                <w:webHidden/>
              </w:rPr>
            </w:r>
            <w:r>
              <w:rPr>
                <w:noProof/>
                <w:webHidden/>
              </w:rPr>
              <w:fldChar w:fldCharType="separate"/>
            </w:r>
            <w:r w:rsidR="00672863">
              <w:rPr>
                <w:noProof/>
                <w:webHidden/>
              </w:rPr>
              <w:t>107</w:t>
            </w:r>
            <w:r>
              <w:rPr>
                <w:noProof/>
                <w:webHidden/>
              </w:rPr>
              <w:fldChar w:fldCharType="end"/>
            </w:r>
          </w:hyperlink>
        </w:p>
        <w:p w14:paraId="7280AD88" w14:textId="5F065054" w:rsidR="00C75695" w:rsidRDefault="00C75695">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38970" w:history="1">
            <w:r w:rsidRPr="00057D42">
              <w:rPr>
                <w:rStyle w:val="Hyperlink"/>
                <w:noProof/>
                <w:lang w:val="sr-Cyrl-RS"/>
              </w:rPr>
              <w:t>10. Литература</w:t>
            </w:r>
            <w:r>
              <w:rPr>
                <w:noProof/>
                <w:webHidden/>
              </w:rPr>
              <w:tab/>
            </w:r>
            <w:r>
              <w:rPr>
                <w:noProof/>
                <w:webHidden/>
              </w:rPr>
              <w:fldChar w:fldCharType="begin"/>
            </w:r>
            <w:r>
              <w:rPr>
                <w:noProof/>
                <w:webHidden/>
              </w:rPr>
              <w:instrText xml:space="preserve"> PAGEREF _Toc209738970 \h </w:instrText>
            </w:r>
            <w:r>
              <w:rPr>
                <w:noProof/>
                <w:webHidden/>
              </w:rPr>
            </w:r>
            <w:r>
              <w:rPr>
                <w:noProof/>
                <w:webHidden/>
              </w:rPr>
              <w:fldChar w:fldCharType="separate"/>
            </w:r>
            <w:r w:rsidR="00672863">
              <w:rPr>
                <w:noProof/>
                <w:webHidden/>
              </w:rPr>
              <w:t>108</w:t>
            </w:r>
            <w:r>
              <w:rPr>
                <w:noProof/>
                <w:webHidden/>
              </w:rPr>
              <w:fldChar w:fldCharType="end"/>
            </w:r>
          </w:hyperlink>
        </w:p>
        <w:p w14:paraId="1EC54AE5" w14:textId="4D8E4267"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738868"/>
      <w:proofErr w:type="spellStart"/>
      <w:r w:rsidRPr="00C60A49">
        <w:lastRenderedPageBreak/>
        <w:t>Увод</w:t>
      </w:r>
      <w:bookmarkEnd w:id="1"/>
      <w:bookmarkEnd w:id="2"/>
      <w:proofErr w:type="spellEnd"/>
    </w:p>
    <w:p w14:paraId="520EC320" w14:textId="3B27D67D" w:rsidR="002344E9" w:rsidRDefault="00000000" w:rsidP="002344E9">
      <w:pPr>
        <w:pStyle w:val="ANormal"/>
        <w:rPr>
          <w:lang w:val="sr-Cyrl-RS"/>
        </w:rPr>
      </w:pPr>
      <w:r>
        <w:pict w14:anchorId="2EF65501">
          <v:rect id="_x0000_i1026" style="width:0;height:1.5pt" o:hralign="center" o:hrstd="t" o:hr="t" fillcolor="#a0a0a0" stroked="f"/>
        </w:pict>
      </w:r>
    </w:p>
    <w:p w14:paraId="3077614A" w14:textId="50C2E884" w:rsidR="00423C15" w:rsidRPr="00423C15" w:rsidRDefault="007C7220" w:rsidP="00423C15">
      <w:pPr>
        <w:pStyle w:val="BaneHeading2"/>
      </w:pPr>
      <w:bookmarkStart w:id="3" w:name="_Toc209738869"/>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3562EDF" w:rsidR="00702859" w:rsidRPr="00164136" w:rsidRDefault="00000000" w:rsidP="00164136">
      <w:pPr>
        <w:pStyle w:val="ANormal"/>
      </w:pPr>
      <w:r>
        <w:pict w14:anchorId="4BBB8124">
          <v:rect id="_x0000_i1027" style="width:0;height:1.5pt" o:hralign="center" o:hrstd="t" o:hr="t" fillcolor="#a0a0a0" stroked="f"/>
        </w:pict>
      </w:r>
    </w:p>
    <w:p w14:paraId="4CAAE323" w14:textId="09B23BA9" w:rsidR="00423C15" w:rsidRPr="00423C15" w:rsidRDefault="007C7220" w:rsidP="00423C15">
      <w:pPr>
        <w:pStyle w:val="BaneHeading2"/>
      </w:pPr>
      <w:bookmarkStart w:id="4" w:name="_Toc209738870"/>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738871"/>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0B342D83" w:rsidR="00702859" w:rsidRDefault="00000000" w:rsidP="00996E1F">
      <w:pPr>
        <w:pStyle w:val="ANormal"/>
      </w:pPr>
      <w:r>
        <w:pict w14:anchorId="6BD5FC12">
          <v:rect id="_x0000_i1028" style="width:0;height:1.5pt" o:hralign="center" o:hrstd="t" o:hr="t" fillcolor="#a0a0a0" stroked="f"/>
        </w:pict>
      </w:r>
    </w:p>
    <w:p w14:paraId="50EC085A" w14:textId="4670DB66" w:rsidR="007C7220" w:rsidRPr="00CC66AD" w:rsidRDefault="007C7220" w:rsidP="007C7220">
      <w:pPr>
        <w:pStyle w:val="BaneHeading2"/>
      </w:pPr>
      <w:bookmarkStart w:id="6" w:name="_Toc209738872"/>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75314788" w14:textId="5DEE1B7A" w:rsidR="00CC66AD" w:rsidRDefault="00000000" w:rsidP="00CC66AD">
      <w:pPr>
        <w:pStyle w:val="ANormal"/>
      </w:pPr>
      <w:r>
        <w:pict w14:anchorId="03368738">
          <v:rect id="_x0000_i1029" style="width:0;height:1.5pt" o:hralign="center" o:hrstd="t" o:hr="t" fillcolor="#a0a0a0" stroked="f"/>
        </w:pict>
      </w:r>
    </w:p>
    <w:p w14:paraId="6DEFB0A9" w14:textId="797488AA" w:rsidR="009D2545" w:rsidRPr="009D2545" w:rsidRDefault="009D2545" w:rsidP="009D2545">
      <w:pPr>
        <w:pStyle w:val="BaneHeading3"/>
      </w:pPr>
      <w:bookmarkStart w:id="7" w:name="_Toc209738873"/>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lastRenderedPageBreak/>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Default="009D2545" w:rsidP="009D2545">
      <w:pPr>
        <w:pStyle w:val="ANormal"/>
        <w:rPr>
          <w:lang w:val="sr-Cyrl-RS"/>
        </w:rPr>
      </w:pPr>
      <w:r w:rsidRPr="009D2545">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468A545F" w14:textId="315BD569" w:rsidR="00CC66AD" w:rsidRPr="00CC66AD" w:rsidRDefault="00000000" w:rsidP="009D2545">
      <w:pPr>
        <w:pStyle w:val="ANormal"/>
        <w:rPr>
          <w:lang w:val="sr-Cyrl-RS"/>
        </w:rPr>
      </w:pPr>
      <w:r>
        <w:pict w14:anchorId="4A1561F5">
          <v:rect id="_x0000_i1030" style="width:0;height:1.5pt" o:hralign="center" o:hrstd="t" o:hr="t" fillcolor="#a0a0a0" stroked="f"/>
        </w:pict>
      </w:r>
    </w:p>
    <w:p w14:paraId="5B638869" w14:textId="37FF6ED0" w:rsidR="009D2545" w:rsidRPr="009D2545" w:rsidRDefault="009D2545" w:rsidP="009D2545">
      <w:pPr>
        <w:pStyle w:val="BaneHeading3"/>
      </w:pPr>
      <w:bookmarkStart w:id="8" w:name="_Toc209738874"/>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Default="009D2545" w:rsidP="009D2545">
      <w:pPr>
        <w:pStyle w:val="ANormal"/>
        <w:rPr>
          <w:lang w:val="sr-Cyrl-RS"/>
        </w:rPr>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13A3CE2E" w14:textId="2A2009DA" w:rsidR="00CC66AD" w:rsidRPr="00CC66AD" w:rsidRDefault="00000000" w:rsidP="009D2545">
      <w:pPr>
        <w:pStyle w:val="ANormal"/>
        <w:rPr>
          <w:lang w:val="sr-Cyrl-RS"/>
        </w:rPr>
      </w:pPr>
      <w:r>
        <w:pict w14:anchorId="5DB2A991">
          <v:rect id="_x0000_i1031" style="width:0;height:1.5pt" o:hralign="center" o:hrstd="t" o:hr="t" fillcolor="#a0a0a0" stroked="f"/>
        </w:pict>
      </w:r>
    </w:p>
    <w:p w14:paraId="405258D2" w14:textId="4DB13CA1" w:rsidR="009D2545" w:rsidRPr="009D2545" w:rsidRDefault="009D2545" w:rsidP="009D2545">
      <w:pPr>
        <w:pStyle w:val="BaneHeading3"/>
      </w:pPr>
      <w:bookmarkStart w:id="9" w:name="_Toc209738875"/>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Default="009D2545" w:rsidP="009D2545">
      <w:pPr>
        <w:pStyle w:val="ANormal"/>
        <w:rPr>
          <w:lang w:val="sr-Cyrl-RS"/>
        </w:rPr>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7902B4E2" w14:textId="77777777" w:rsidR="00CC66AD" w:rsidRDefault="00CC66AD" w:rsidP="009D2545">
      <w:pPr>
        <w:pStyle w:val="ANormal"/>
        <w:rPr>
          <w:lang w:val="sr-Cyrl-RS"/>
        </w:rPr>
      </w:pPr>
    </w:p>
    <w:p w14:paraId="5F5B107D" w14:textId="77777777" w:rsidR="00CC66AD" w:rsidRPr="00CC66AD" w:rsidRDefault="00CC66AD" w:rsidP="009D2545">
      <w:pPr>
        <w:pStyle w:val="ANormal"/>
        <w:rPr>
          <w:lang w:val="sr-Cyrl-RS"/>
        </w:rPr>
      </w:pPr>
    </w:p>
    <w:p w14:paraId="3F9770A1" w14:textId="670C1D7D" w:rsidR="009D2545" w:rsidRPr="009D2545" w:rsidRDefault="009D2545" w:rsidP="009D2545">
      <w:pPr>
        <w:pStyle w:val="BaneHeading3"/>
      </w:pPr>
      <w:bookmarkStart w:id="10" w:name="_Toc209738876"/>
      <w:proofErr w:type="spellStart"/>
      <w:r w:rsidRPr="009D2545">
        <w:lastRenderedPageBreak/>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Default="009D2545" w:rsidP="009D2545">
      <w:pPr>
        <w:pStyle w:val="ANormal"/>
        <w:rPr>
          <w:lang w:val="sr-Cyrl-RS"/>
        </w:rPr>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0922375C" w14:textId="128017CE" w:rsidR="00CC66AD" w:rsidRPr="00CC66AD" w:rsidRDefault="00000000" w:rsidP="009D2545">
      <w:pPr>
        <w:pStyle w:val="ANormal"/>
        <w:rPr>
          <w:lang w:val="sr-Cyrl-RS"/>
        </w:rPr>
      </w:pPr>
      <w:r>
        <w:pict w14:anchorId="4DF03077">
          <v:rect id="_x0000_i1032" style="width:0;height:1.5pt" o:hralign="center" o:hrstd="t" o:hr="t" fillcolor="#a0a0a0" stroked="f"/>
        </w:pict>
      </w:r>
    </w:p>
    <w:p w14:paraId="61469367" w14:textId="29EA3F70" w:rsidR="009D2545" w:rsidRPr="009D2545" w:rsidRDefault="009D2545" w:rsidP="009D2545">
      <w:pPr>
        <w:pStyle w:val="BaneHeading3"/>
      </w:pPr>
      <w:bookmarkStart w:id="11" w:name="_Toc209738877"/>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lastRenderedPageBreak/>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4D0CE715" w:rsidR="009D2545" w:rsidRDefault="00000000" w:rsidP="009D2545">
      <w:pPr>
        <w:pStyle w:val="ANormal"/>
        <w:rPr>
          <w:lang w:val="sr-Cyrl-RS"/>
        </w:rPr>
      </w:pPr>
      <w:r>
        <w:pict w14:anchorId="1A4B1262">
          <v:rect id="_x0000_i1033" style="width:0;height:1.5pt" o:hralign="center" o:hrstd="t" o:hr="t" fillcolor="#a0a0a0" stroked="f"/>
        </w:pict>
      </w:r>
    </w:p>
    <w:p w14:paraId="493FD5F6" w14:textId="3E02ABAE" w:rsidR="007C7220" w:rsidRDefault="007C7220" w:rsidP="007C7220">
      <w:pPr>
        <w:pStyle w:val="BaneHeading2"/>
      </w:pPr>
      <w:bookmarkStart w:id="12" w:name="_Toc209738878"/>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738879"/>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25EB0863" w:rsidR="00801799" w:rsidRDefault="00000000" w:rsidP="00996E1F">
      <w:pPr>
        <w:pStyle w:val="ANormal"/>
      </w:pPr>
      <w:r>
        <w:pict w14:anchorId="4B44B545">
          <v:rect id="_x0000_i1034" style="width:0;height:1.5pt" o:hralign="center" o:hrstd="t" o:hr="t" fillcolor="#a0a0a0" stroked="f"/>
        </w:pict>
      </w:r>
    </w:p>
    <w:p w14:paraId="616D3A88" w14:textId="09B45D5F" w:rsidR="00996E1F" w:rsidRPr="00AC016D" w:rsidRDefault="00996E1F" w:rsidP="00AC016D">
      <w:pPr>
        <w:pStyle w:val="BaneHeading2"/>
        <w:rPr>
          <w:lang w:val="sr-Latn-RS" w:eastAsia="sr-Latn-RS"/>
        </w:rPr>
      </w:pPr>
      <w:bookmarkStart w:id="15" w:name="_Toc209738880"/>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738881"/>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E8AEF04" w:rsidR="00801799" w:rsidRDefault="00000000" w:rsidP="00801799">
      <w:pPr>
        <w:pStyle w:val="ANormal"/>
      </w:pPr>
      <w:r>
        <w:pict w14:anchorId="63098046">
          <v:rect id="_x0000_i1035" style="width:0;height:1.5pt" o:hralign="center" o:hrstd="t" o:hr="t" fillcolor="#a0a0a0" stroked="f"/>
        </w:pict>
      </w:r>
    </w:p>
    <w:p w14:paraId="7AC91E2D" w14:textId="2D823A76" w:rsidR="00996E1F" w:rsidRDefault="00996E1F" w:rsidP="00996E1F">
      <w:pPr>
        <w:pStyle w:val="BaneHeading2"/>
        <w:rPr>
          <w:lang w:val="sr-Latn-RS" w:eastAsia="sr-Latn-RS"/>
        </w:rPr>
      </w:pPr>
      <w:bookmarkStart w:id="17" w:name="_Toc209738882"/>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738883"/>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738884"/>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6EA2A4AB" w:rsidR="00C04066" w:rsidRDefault="00000000" w:rsidP="00E32A79">
      <w:pPr>
        <w:pStyle w:val="ANormal"/>
      </w:pPr>
      <w:r>
        <w:pict w14:anchorId="2DDF67EC">
          <v:rect id="_x0000_i1036" style="width:0;height:1.5pt" o:hralign="center" o:hrstd="t" o:hr="t" fillcolor="#a0a0a0" stroked="f"/>
        </w:pict>
      </w:r>
    </w:p>
    <w:p w14:paraId="5737CC79" w14:textId="5651C24D" w:rsidR="001B3A43" w:rsidRPr="001B3A43" w:rsidRDefault="001B3A43" w:rsidP="00C05437">
      <w:pPr>
        <w:pStyle w:val="BaneHeading3"/>
      </w:pPr>
      <w:bookmarkStart w:id="21" w:name="_Toc209738885"/>
      <w:proofErr w:type="spellStart"/>
      <w:r w:rsidRPr="001B3A43">
        <w:t>main.c</w:t>
      </w:r>
      <w:proofErr w:type="spellEnd"/>
      <w:r w:rsidRPr="001B3A43">
        <w:t xml:space="preserve"> (</w:t>
      </w:r>
      <w:proofErr w:type="spellStart"/>
      <w:r w:rsidRPr="001B3A43">
        <w:t>улазна</w:t>
      </w:r>
      <w:proofErr w:type="spellEnd"/>
      <w:r w:rsidRPr="001B3A43">
        <w:t xml:space="preserve"> </w:t>
      </w:r>
      <w:proofErr w:type="spellStart"/>
      <w:r w:rsidRPr="001B3A43">
        <w:t>тачка</w:t>
      </w:r>
      <w:proofErr w:type="spellEnd"/>
      <w:r w:rsidRPr="001B3A43">
        <w:t xml:space="preserve"> </w:t>
      </w:r>
      <w:proofErr w:type="spellStart"/>
      <w:r w:rsidRPr="001B3A43">
        <w:t>програма</w:t>
      </w:r>
      <w:proofErr w:type="spellEnd"/>
      <w:r w:rsidRPr="001B3A43">
        <w:t>)</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05AC0123" w:rsidR="007D413C" w:rsidRDefault="00000000" w:rsidP="00E32A79">
      <w:pPr>
        <w:pStyle w:val="ANormal"/>
        <w:rPr>
          <w:lang w:val="sr-Cyrl-RS"/>
        </w:rPr>
      </w:pPr>
      <w:r>
        <w:pict w14:anchorId="542E0CC0">
          <v:rect id="_x0000_i1037" style="width:0;height:1.5pt" o:hralign="center" o:hrstd="t" o:hr="t" fillcolor="#a0a0a0" stroked="f"/>
        </w:pict>
      </w:r>
    </w:p>
    <w:p w14:paraId="0937E36A" w14:textId="660A0015" w:rsidR="0079688F" w:rsidRPr="0079688F" w:rsidRDefault="0079688F" w:rsidP="00C05437">
      <w:pPr>
        <w:pStyle w:val="BaneHeading3"/>
      </w:pPr>
      <w:bookmarkStart w:id="22" w:name="_Toc209738886"/>
      <w:proofErr w:type="spellStart"/>
      <w:r w:rsidRPr="0079688F">
        <w:t>Модули</w:t>
      </w:r>
      <w:proofErr w:type="spellEnd"/>
      <w:r w:rsidRPr="0079688F">
        <w:t xml:space="preserve"> и </w:t>
      </w:r>
      <w:proofErr w:type="spellStart"/>
      <w:r w:rsidRPr="0079688F">
        <w:t>драјвери</w:t>
      </w:r>
      <w:proofErr w:type="spellEnd"/>
      <w:r w:rsidRPr="0079688F">
        <w:t xml:space="preserve"> (.c/.h </w:t>
      </w:r>
      <w:proofErr w:type="spellStart"/>
      <w:r w:rsidRPr="0079688F">
        <w:t>парови</w:t>
      </w:r>
      <w:proofErr w:type="spellEnd"/>
      <w:r w:rsidRPr="0079688F">
        <w:t>)</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39F432D" w:rsidR="00864D7B" w:rsidRDefault="00000000" w:rsidP="00E32A79">
      <w:pPr>
        <w:pStyle w:val="ANormal"/>
        <w:rPr>
          <w:lang w:val="en-US"/>
        </w:rPr>
      </w:pPr>
      <w:r>
        <w:pict w14:anchorId="40B8263A">
          <v:rect id="_x0000_i1038" style="width:0;height:1.5pt" o:hralign="center" o:hrstd="t" o:hr="t" fillcolor="#a0a0a0" stroked="f"/>
        </w:pict>
      </w:r>
    </w:p>
    <w:p w14:paraId="5D1747AB" w14:textId="2AB25D50" w:rsidR="0079688F" w:rsidRPr="0079688F" w:rsidRDefault="0079688F" w:rsidP="00C05437">
      <w:pPr>
        <w:pStyle w:val="BaneHeading3"/>
      </w:pPr>
      <w:bookmarkStart w:id="23" w:name="_Toc209738887"/>
      <w:proofErr w:type="spellStart"/>
      <w:proofErr w:type="gramStart"/>
      <w:r w:rsidRPr="0079688F">
        <w:t>startup.s</w:t>
      </w:r>
      <w:proofErr w:type="spellEnd"/>
      <w:proofErr w:type="gramEnd"/>
      <w:r w:rsidRPr="0079688F">
        <w:t xml:space="preserve"> (</w:t>
      </w:r>
      <w:proofErr w:type="spellStart"/>
      <w:r w:rsidRPr="0079688F">
        <w:t>векторска</w:t>
      </w:r>
      <w:proofErr w:type="spellEnd"/>
      <w:r w:rsidRPr="0079688F">
        <w:t xml:space="preserve"> </w:t>
      </w:r>
      <w:proofErr w:type="spellStart"/>
      <w:r w:rsidRPr="0079688F">
        <w:t>табела</w:t>
      </w:r>
      <w:proofErr w:type="spellEnd"/>
      <w:r w:rsidRPr="0079688F">
        <w:t>, </w:t>
      </w:r>
      <w:r w:rsidRPr="0079688F">
        <w:rPr>
          <w:i/>
          <w:iCs/>
        </w:rPr>
        <w:t>Reset</w:t>
      </w:r>
      <w:r w:rsidRPr="0079688F">
        <w:t> </w:t>
      </w:r>
      <w:proofErr w:type="spellStart"/>
      <w:r w:rsidRPr="0079688F">
        <w:t>рутина</w:t>
      </w:r>
      <w:proofErr w:type="spellEnd"/>
      <w:r w:rsidRPr="0079688F">
        <w:t xml:space="preserve">, </w:t>
      </w:r>
      <w:proofErr w:type="spellStart"/>
      <w:r w:rsidRPr="0079688F">
        <w:t>итд</w:t>
      </w:r>
      <w:proofErr w:type="spellEnd"/>
      <w:r w:rsidRPr="0079688F">
        <w:t>.)</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w:t>
      </w:r>
      <w:proofErr w:type="spellStart"/>
      <w:r w:rsidRPr="0079688F">
        <w:rPr>
          <w:lang w:val="en-US"/>
        </w:rPr>
        <w:t>не</w:t>
      </w:r>
      <w:proofErr w:type="spellEnd"/>
      <w:r w:rsidRPr="0079688F">
        <w:rPr>
          <w:lang w:val="en-US"/>
        </w:rPr>
        <w:t xml:space="preserve">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w:t>
      </w:r>
      <w:proofErr w:type="spellStart"/>
      <w:r w:rsidRPr="00AB1F4C">
        <w:rPr>
          <w:lang w:val="en-US"/>
        </w:rPr>
        <w:t>петља</w:t>
      </w:r>
      <w:proofErr w:type="spellEnd"/>
      <w:r w:rsidRPr="00AB1F4C">
        <w:rPr>
          <w:lang w:val="en-US"/>
        </w:rPr>
        <w:t xml:space="preserve">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1DE05F71" w:rsidR="00FB5E4C" w:rsidRDefault="00000000" w:rsidP="00E32A79">
      <w:pPr>
        <w:pStyle w:val="ANormal"/>
        <w:rPr>
          <w:lang w:val="en-US"/>
        </w:rPr>
      </w:pPr>
      <w:r>
        <w:pict w14:anchorId="2211BF30">
          <v:rect id="_x0000_i1039" style="width:0;height:1.5pt" o:hralign="center" o:hrstd="t" o:hr="t" fillcolor="#a0a0a0" stroked="f"/>
        </w:pict>
      </w:r>
    </w:p>
    <w:p w14:paraId="4C087C0E" w14:textId="76B3FB90" w:rsidR="00AB1F4C" w:rsidRPr="00AB1F4C" w:rsidRDefault="00AB1F4C" w:rsidP="00C05437">
      <w:pPr>
        <w:pStyle w:val="BaneHeading3"/>
      </w:pPr>
      <w:bookmarkStart w:id="24" w:name="_Toc209738888"/>
      <w:proofErr w:type="spellStart"/>
      <w:proofErr w:type="gramStart"/>
      <w:r w:rsidRPr="00AB1F4C">
        <w:t>linker.ld</w:t>
      </w:r>
      <w:proofErr w:type="spellEnd"/>
      <w:proofErr w:type="gramEnd"/>
      <w:r w:rsidRPr="00AB1F4C">
        <w:t xml:space="preserve"> (</w:t>
      </w:r>
      <w:proofErr w:type="spellStart"/>
      <w:r w:rsidRPr="00AB1F4C">
        <w:t>меморијско</w:t>
      </w:r>
      <w:proofErr w:type="spellEnd"/>
      <w:r w:rsidRPr="00AB1F4C">
        <w:t xml:space="preserve"> </w:t>
      </w:r>
      <w:proofErr w:type="spellStart"/>
      <w:r w:rsidRPr="00AB1F4C">
        <w:t>мапирање</w:t>
      </w:r>
      <w:proofErr w:type="spellEnd"/>
      <w:r w:rsidRPr="00AB1F4C">
        <w:t>)</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6A30AD39" w:rsidR="008E0914" w:rsidRPr="002059DC" w:rsidRDefault="00000000" w:rsidP="002059DC">
      <w:pPr>
        <w:pStyle w:val="ANormal"/>
      </w:pPr>
      <w:r>
        <w:pict w14:anchorId="3AFBD53F">
          <v:rect id="_x0000_i1040" style="width:0;height:1.5pt" o:hralign="center" o:hrstd="t" o:hr="t" fillcolor="#a0a0a0" stroked="f"/>
        </w:pict>
      </w:r>
    </w:p>
    <w:p w14:paraId="49BA788D" w14:textId="39EE3D92" w:rsidR="002059DC" w:rsidRPr="002059DC" w:rsidRDefault="002059DC" w:rsidP="00C05437">
      <w:pPr>
        <w:pStyle w:val="BaneHeading3"/>
      </w:pPr>
      <w:bookmarkStart w:id="25" w:name="_Toc209738889"/>
      <w:r w:rsidRPr="002059DC">
        <w:t>system_*.c (</w:t>
      </w:r>
      <w:proofErr w:type="spellStart"/>
      <w:r w:rsidRPr="002059DC">
        <w:t>иницијализација</w:t>
      </w:r>
      <w:proofErr w:type="spellEnd"/>
      <w:r w:rsidRPr="002059DC">
        <w:t xml:space="preserve"> </w:t>
      </w:r>
      <w:proofErr w:type="spellStart"/>
      <w:r w:rsidRPr="002059DC">
        <w:t>такта</w:t>
      </w:r>
      <w:proofErr w:type="spellEnd"/>
      <w:r w:rsidRPr="002059DC">
        <w:t xml:space="preserve">, PLL, </w:t>
      </w:r>
      <w:proofErr w:type="spellStart"/>
      <w:r w:rsidRPr="002059DC">
        <w:t>напајања</w:t>
      </w:r>
      <w:proofErr w:type="spellEnd"/>
      <w:r w:rsidRPr="002059DC">
        <w:t>)</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391E709F" w:rsidR="008E0914" w:rsidRDefault="00000000" w:rsidP="00E32A79">
      <w:pPr>
        <w:pStyle w:val="ANormal"/>
        <w:rPr>
          <w:lang w:val="en-US"/>
        </w:rPr>
      </w:pPr>
      <w:r>
        <w:pict w14:anchorId="45DC8D1D">
          <v:rect id="_x0000_i1041" style="width:0;height:1.5pt" o:hralign="center" o:hrstd="t" o:hr="t" fillcolor="#a0a0a0" stroked="f"/>
        </w:pict>
      </w:r>
    </w:p>
    <w:p w14:paraId="5F0CAAC5" w14:textId="2AB504C7" w:rsidR="00240852" w:rsidRPr="00240852" w:rsidRDefault="00240852" w:rsidP="00C05437">
      <w:pPr>
        <w:pStyle w:val="BaneHeading3"/>
      </w:pPr>
      <w:bookmarkStart w:id="26" w:name="_Toc209738890"/>
      <w:proofErr w:type="spellStart"/>
      <w:r w:rsidRPr="00240852">
        <w:t>Makefile</w:t>
      </w:r>
      <w:proofErr w:type="spellEnd"/>
      <w:r w:rsidRPr="00240852">
        <w:t xml:space="preserve"> (</w:t>
      </w:r>
      <w:proofErr w:type="spellStart"/>
      <w:r w:rsidRPr="00240852">
        <w:t>компилација</w:t>
      </w:r>
      <w:proofErr w:type="spellEnd"/>
      <w:r w:rsidRPr="00240852">
        <w:t xml:space="preserve"> и </w:t>
      </w:r>
      <w:proofErr w:type="spellStart"/>
      <w:r w:rsidRPr="00240852">
        <w:t>линковање</w:t>
      </w:r>
      <w:proofErr w:type="spellEnd"/>
      <w:r w:rsidRPr="00240852">
        <w:t>)</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738891"/>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6382DDF5" w:rsidR="006C4C37" w:rsidRDefault="00000000" w:rsidP="00E32A79">
      <w:pPr>
        <w:pStyle w:val="ANormal"/>
        <w:rPr>
          <w:lang w:val="sr-Cyrl-RS"/>
        </w:rPr>
      </w:pPr>
      <w:r>
        <w:pict w14:anchorId="61826C55">
          <v:rect id="_x0000_i1042" style="width:0;height:1.5pt" o:hralign="center" o:hrstd="t" o:hr="t" fillcolor="#a0a0a0" stroked="f"/>
        </w:pict>
      </w:r>
    </w:p>
    <w:p w14:paraId="28E0EFF1" w14:textId="7CC29653" w:rsidR="00E84764" w:rsidRPr="00E84764" w:rsidRDefault="00E84764" w:rsidP="00C05437">
      <w:pPr>
        <w:pStyle w:val="BaneHeading3"/>
        <w:rPr>
          <w:lang w:val="sr-Cyrl-RS"/>
        </w:rPr>
      </w:pPr>
      <w:bookmarkStart w:id="28" w:name="_Toc209738892"/>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24DAA3CE" w:rsidR="006C4C37" w:rsidRPr="00E84764" w:rsidRDefault="00000000" w:rsidP="00E84764">
      <w:pPr>
        <w:pStyle w:val="ANormal"/>
      </w:pPr>
      <w:r>
        <w:pict w14:anchorId="4AC93A9E">
          <v:rect id="_x0000_i1043" style="width:0;height:1.5pt" o:hralign="center" o:hrstd="t" o:hr="t" fillcolor="#a0a0a0" stroked="f"/>
        </w:pict>
      </w:r>
    </w:p>
    <w:p w14:paraId="54D795D5" w14:textId="586250E2" w:rsidR="00E84764" w:rsidRPr="00E84764" w:rsidRDefault="00E84764" w:rsidP="00C05437">
      <w:pPr>
        <w:pStyle w:val="BaneHeading3"/>
        <w:rPr>
          <w:lang w:val="sr-Cyrl-RS"/>
        </w:rPr>
      </w:pPr>
      <w:bookmarkStart w:id="29" w:name="_Toc209738893"/>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738894"/>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2A027A28" w:rsidR="006C4C37" w:rsidRDefault="00000000" w:rsidP="00C05437">
      <w:pPr>
        <w:pStyle w:val="ANormal"/>
      </w:pPr>
      <w:r>
        <w:pict w14:anchorId="5C89B570">
          <v:rect id="_x0000_i1044" style="width:0;height:1.5pt" o:hralign="center" o:hrstd="t" o:hr="t" fillcolor="#a0a0a0" stroked="f"/>
        </w:pict>
      </w:r>
    </w:p>
    <w:p w14:paraId="20DA9AAD" w14:textId="01E530ED" w:rsidR="00C05437" w:rsidRDefault="00C05437" w:rsidP="00C05437">
      <w:pPr>
        <w:pStyle w:val="BaneHeading3"/>
      </w:pPr>
      <w:bookmarkStart w:id="31" w:name="_Toc209738895"/>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738896"/>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738897"/>
      <w:r w:rsidRPr="00C60A49">
        <w:rPr>
          <w:lang w:val="sr-Latn-RS" w:eastAsia="sr-Latn-RS"/>
        </w:rPr>
        <w:lastRenderedPageBreak/>
        <w:t>Приступ меморијски мапираним регистрима</w:t>
      </w:r>
      <w:bookmarkEnd w:id="33"/>
      <w:bookmarkEnd w:id="34"/>
    </w:p>
    <w:p w14:paraId="7EBA444F" w14:textId="633EEB83" w:rsidR="00EA4D75" w:rsidRDefault="00000000" w:rsidP="00EA4D75">
      <w:pPr>
        <w:pStyle w:val="ANormal"/>
      </w:pPr>
      <w:r>
        <w:pict w14:anchorId="5AE6CC78">
          <v:rect id="_x0000_i1045" style="width:0;height:1.5pt" o:hralign="center" o:hrstd="t" o:hr="t" fillcolor="#a0a0a0" stroked="f"/>
        </w:pict>
      </w:r>
    </w:p>
    <w:p w14:paraId="5A141EC6" w14:textId="2F50CA35" w:rsidR="00EA4D75" w:rsidRDefault="00EA4D75" w:rsidP="00EA4D75">
      <w:pPr>
        <w:pStyle w:val="BaneHeading3"/>
      </w:pPr>
      <w:bookmarkStart w:id="35" w:name="_Toc209738898"/>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31E3B705" w:rsidR="00EA4D75" w:rsidRDefault="00000000" w:rsidP="00EA4D75">
      <w:pPr>
        <w:pStyle w:val="ANormal"/>
        <w:rPr>
          <w:lang w:val="sr-Cyrl-RS"/>
        </w:rPr>
      </w:pPr>
      <w:r>
        <w:pict w14:anchorId="1B6FFA58">
          <v:rect id="_x0000_i1046" style="width:0;height:1.5pt" o:hralign="center" o:hrstd="t" o:hr="t" fillcolor="#a0a0a0" stroked="f"/>
        </w:pict>
      </w:r>
    </w:p>
    <w:p w14:paraId="6ECB96B4" w14:textId="36AD5DFB" w:rsidR="00EA4D75" w:rsidRDefault="00EA4D75" w:rsidP="00EA4D75">
      <w:pPr>
        <w:pStyle w:val="BaneHeading3"/>
        <w:rPr>
          <w:lang w:val="sr-Cyrl-RS"/>
        </w:rPr>
      </w:pPr>
      <w:bookmarkStart w:id="36" w:name="_Toc209738899"/>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738900"/>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4775C759" w:rsidR="00EA4D75" w:rsidRDefault="00000000" w:rsidP="00EA4D75">
      <w:pPr>
        <w:pStyle w:val="ANormal"/>
        <w:rPr>
          <w:lang w:val="sr-Cyrl-RS"/>
        </w:rPr>
      </w:pPr>
      <w:r>
        <w:pict w14:anchorId="54A7E129">
          <v:rect id="_x0000_i1047" style="width:0;height:1.5pt" o:hralign="center" o:hrstd="t" o:hr="t" fillcolor="#a0a0a0" stroked="f"/>
        </w:pict>
      </w:r>
    </w:p>
    <w:p w14:paraId="69A9AC7F" w14:textId="16BD6BD1" w:rsidR="00EA4D75" w:rsidRDefault="00EA4D75" w:rsidP="006977BB">
      <w:pPr>
        <w:pStyle w:val="BaneHeading3"/>
        <w:rPr>
          <w:lang w:val="sr-Cyrl-RS"/>
        </w:rPr>
      </w:pPr>
      <w:bookmarkStart w:id="38" w:name="_Toc209738901"/>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6F47CA53" w:rsidR="00EA4D75" w:rsidRDefault="00000000" w:rsidP="00EA4D75">
      <w:pPr>
        <w:pStyle w:val="ANormal"/>
        <w:rPr>
          <w:lang w:val="sr-Cyrl-RS"/>
        </w:rPr>
      </w:pPr>
      <w:r>
        <w:pict w14:anchorId="3A1C6B29">
          <v:rect id="_x0000_i1048" style="width:0;height:1.5pt" o:hralign="center" o:hrstd="t" o:hr="t" fillcolor="#a0a0a0" stroked="f"/>
        </w:pict>
      </w:r>
    </w:p>
    <w:p w14:paraId="224FE999" w14:textId="45584C17" w:rsidR="00EA4D75" w:rsidRDefault="00EA4D75" w:rsidP="00EA4D75">
      <w:pPr>
        <w:pStyle w:val="BaneHeading3"/>
        <w:rPr>
          <w:lang w:val="sr-Cyrl-RS"/>
        </w:rPr>
      </w:pPr>
      <w:bookmarkStart w:id="39" w:name="_Toc209738902"/>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7283A540" w14:textId="451299B5" w:rsidR="00501A84" w:rsidRDefault="00501A84" w:rsidP="00501A84">
      <w:pPr>
        <w:pStyle w:val="BaneHeading1"/>
        <w:rPr>
          <w:lang w:val="sr-Cyrl-RS"/>
        </w:rPr>
      </w:pPr>
      <w:bookmarkStart w:id="40" w:name="_Toc209738903"/>
      <w:proofErr w:type="spellStart"/>
      <w:r w:rsidRPr="00501A84">
        <w:lastRenderedPageBreak/>
        <w:t>Фазе</w:t>
      </w:r>
      <w:proofErr w:type="spellEnd"/>
      <w:r w:rsidRPr="00501A84">
        <w:t xml:space="preserve"> </w:t>
      </w:r>
      <w:proofErr w:type="spellStart"/>
      <w:r w:rsidRPr="00501A84">
        <w:t>компилације</w:t>
      </w:r>
      <w:proofErr w:type="spellEnd"/>
      <w:r w:rsidRPr="00501A84">
        <w:t xml:space="preserve"> (</w:t>
      </w:r>
      <w:proofErr w:type="spellStart"/>
      <w:r w:rsidRPr="00501A84">
        <w:t>превођења</w:t>
      </w:r>
      <w:proofErr w:type="spellEnd"/>
      <w:r w:rsidRPr="00501A84">
        <w:t>) у GCC</w:t>
      </w:r>
      <w:bookmarkEnd w:id="40"/>
    </w:p>
    <w:p w14:paraId="7D8F4E10" w14:textId="61DABE6D" w:rsidR="00501A84" w:rsidRDefault="00501A84" w:rsidP="007C11AF">
      <w:pPr>
        <w:pStyle w:val="ANormal"/>
        <w:rPr>
          <w:lang w:val="sr-Cyrl-RS"/>
        </w:rPr>
      </w:pPr>
      <w:proofErr w:type="spellStart"/>
      <w:r w:rsidRPr="00501A84">
        <w:rPr>
          <w:lang w:val="en-US"/>
        </w:rPr>
        <w:t>Превођење</w:t>
      </w:r>
      <w:proofErr w:type="spellEnd"/>
      <w:r w:rsidRPr="00501A84">
        <w:rPr>
          <w:lang w:val="en-US"/>
        </w:rPr>
        <w:t xml:space="preserve"> C </w:t>
      </w:r>
      <w:proofErr w:type="spellStart"/>
      <w:r w:rsidRPr="00501A84">
        <w:rPr>
          <w:lang w:val="en-US"/>
        </w:rPr>
        <w:t>програма</w:t>
      </w:r>
      <w:proofErr w:type="spellEnd"/>
      <w:r w:rsidRPr="00501A84">
        <w:rPr>
          <w:lang w:val="en-US"/>
        </w:rPr>
        <w:t xml:space="preserve"> у </w:t>
      </w:r>
      <w:proofErr w:type="spellStart"/>
      <w:r w:rsidRPr="00501A84">
        <w:rPr>
          <w:lang w:val="en-US"/>
        </w:rPr>
        <w:t>машински</w:t>
      </w:r>
      <w:proofErr w:type="spellEnd"/>
      <w:r w:rsidRPr="00501A84">
        <w:rPr>
          <w:lang w:val="en-US"/>
        </w:rPr>
        <w:t xml:space="preserve"> </w:t>
      </w:r>
      <w:proofErr w:type="spellStart"/>
      <w:r w:rsidRPr="00501A84">
        <w:rPr>
          <w:lang w:val="en-US"/>
        </w:rPr>
        <w:t>код</w:t>
      </w:r>
      <w:proofErr w:type="spellEnd"/>
      <w:r w:rsidRPr="00501A84">
        <w:rPr>
          <w:lang w:val="en-US"/>
        </w:rPr>
        <w:t xml:space="preserve"> </w:t>
      </w:r>
      <w:proofErr w:type="spellStart"/>
      <w:r w:rsidRPr="00501A84">
        <w:rPr>
          <w:lang w:val="en-US"/>
        </w:rPr>
        <w:t>одвија</w:t>
      </w:r>
      <w:proofErr w:type="spellEnd"/>
      <w:r w:rsidRPr="00501A84">
        <w:rPr>
          <w:lang w:val="en-US"/>
        </w:rPr>
        <w:t xml:space="preserve"> </w:t>
      </w:r>
      <w:proofErr w:type="spellStart"/>
      <w:r w:rsidRPr="00501A84">
        <w:rPr>
          <w:lang w:val="en-US"/>
        </w:rPr>
        <w:t>се</w:t>
      </w:r>
      <w:proofErr w:type="spellEnd"/>
      <w:r w:rsidRPr="00501A84">
        <w:rPr>
          <w:lang w:val="en-US"/>
        </w:rPr>
        <w:t xml:space="preserve"> </w:t>
      </w:r>
      <w:proofErr w:type="spellStart"/>
      <w:r w:rsidRPr="00501A84">
        <w:rPr>
          <w:lang w:val="en-US"/>
        </w:rPr>
        <w:t>кроз</w:t>
      </w:r>
      <w:proofErr w:type="spellEnd"/>
      <w:r w:rsidRPr="00501A84">
        <w:rPr>
          <w:lang w:val="en-US"/>
        </w:rPr>
        <w:t xml:space="preserve"> </w:t>
      </w:r>
      <w:proofErr w:type="spellStart"/>
      <w:r w:rsidRPr="00501A84">
        <w:rPr>
          <w:lang w:val="en-US"/>
        </w:rPr>
        <w:t>више</w:t>
      </w:r>
      <w:proofErr w:type="spellEnd"/>
      <w:r w:rsidRPr="00501A84">
        <w:rPr>
          <w:lang w:val="en-US"/>
        </w:rPr>
        <w:t xml:space="preserve"> </w:t>
      </w:r>
      <w:proofErr w:type="spellStart"/>
      <w:r w:rsidRPr="00501A84">
        <w:rPr>
          <w:lang w:val="en-US"/>
        </w:rPr>
        <w:t>дискретних</w:t>
      </w:r>
      <w:proofErr w:type="spellEnd"/>
      <w:r w:rsidRPr="00501A84">
        <w:rPr>
          <w:lang w:val="en-US"/>
        </w:rPr>
        <w:t xml:space="preserve"> </w:t>
      </w:r>
      <w:proofErr w:type="spellStart"/>
      <w:r w:rsidRPr="00501A84">
        <w:rPr>
          <w:lang w:val="en-US"/>
        </w:rPr>
        <w:t>фаза</w:t>
      </w:r>
      <w:proofErr w:type="spellEnd"/>
      <w:r w:rsidRPr="00501A84">
        <w:rPr>
          <w:lang w:val="en-US"/>
        </w:rPr>
        <w:t xml:space="preserve">. GCC </w:t>
      </w:r>
      <w:proofErr w:type="spellStart"/>
      <w:r w:rsidRPr="00501A84">
        <w:rPr>
          <w:lang w:val="en-US"/>
        </w:rPr>
        <w:t>компајлер</w:t>
      </w:r>
      <w:proofErr w:type="spellEnd"/>
      <w:r w:rsidRPr="00501A84">
        <w:rPr>
          <w:lang w:val="en-US"/>
        </w:rPr>
        <w:t xml:space="preserve"> (GNU Compiler Collection) </w:t>
      </w:r>
      <w:proofErr w:type="spellStart"/>
      <w:r w:rsidRPr="00501A84">
        <w:rPr>
          <w:lang w:val="en-US"/>
        </w:rPr>
        <w:t>интерно</w:t>
      </w:r>
      <w:proofErr w:type="spellEnd"/>
      <w:r w:rsidRPr="00501A84">
        <w:rPr>
          <w:lang w:val="en-US"/>
        </w:rPr>
        <w:t xml:space="preserve"> </w:t>
      </w:r>
      <w:proofErr w:type="spellStart"/>
      <w:r w:rsidRPr="00501A84">
        <w:rPr>
          <w:lang w:val="en-US"/>
        </w:rPr>
        <w:t>дели</w:t>
      </w:r>
      <w:proofErr w:type="spellEnd"/>
      <w:r w:rsidRPr="00501A84">
        <w:rPr>
          <w:lang w:val="en-US"/>
        </w:rPr>
        <w:t xml:space="preserve"> </w:t>
      </w:r>
      <w:proofErr w:type="spellStart"/>
      <w:r w:rsidRPr="00501A84">
        <w:rPr>
          <w:lang w:val="en-US"/>
        </w:rPr>
        <w:t>процес</w:t>
      </w:r>
      <w:proofErr w:type="spellEnd"/>
      <w:r w:rsidRPr="00501A84">
        <w:rPr>
          <w:lang w:val="en-US"/>
        </w:rPr>
        <w:t xml:space="preserve"> </w:t>
      </w:r>
      <w:proofErr w:type="spellStart"/>
      <w:r w:rsidRPr="00501A84">
        <w:rPr>
          <w:lang w:val="en-US"/>
        </w:rPr>
        <w:t>на</w:t>
      </w:r>
      <w:proofErr w:type="spellEnd"/>
      <w:r w:rsidRPr="00501A84">
        <w:rPr>
          <w:lang w:val="en-US"/>
        </w:rPr>
        <w:t xml:space="preserve"> </w:t>
      </w:r>
      <w:proofErr w:type="spellStart"/>
      <w:r w:rsidRPr="00501A84">
        <w:rPr>
          <w:lang w:val="en-US"/>
        </w:rPr>
        <w:t>четири</w:t>
      </w:r>
      <w:proofErr w:type="spellEnd"/>
      <w:r w:rsidRPr="00501A84">
        <w:rPr>
          <w:lang w:val="en-US"/>
        </w:rPr>
        <w:t xml:space="preserve"> </w:t>
      </w:r>
      <w:proofErr w:type="spellStart"/>
      <w:r w:rsidRPr="00501A84">
        <w:rPr>
          <w:lang w:val="en-US"/>
        </w:rPr>
        <w:t>главна</w:t>
      </w:r>
      <w:proofErr w:type="spellEnd"/>
      <w:r w:rsidRPr="00501A84">
        <w:rPr>
          <w:lang w:val="en-US"/>
        </w:rPr>
        <w:t xml:space="preserve"> </w:t>
      </w:r>
      <w:proofErr w:type="spellStart"/>
      <w:r w:rsidRPr="00501A84">
        <w:rPr>
          <w:lang w:val="en-US"/>
        </w:rPr>
        <w:t>корака</w:t>
      </w:r>
      <w:proofErr w:type="spellEnd"/>
      <w:r w:rsidRPr="00501A84">
        <w:rPr>
          <w:lang w:val="en-US"/>
        </w:rPr>
        <w:t xml:space="preserve">: </w:t>
      </w:r>
      <w:proofErr w:type="spellStart"/>
      <w:r w:rsidRPr="00501A84">
        <w:rPr>
          <w:b/>
          <w:bCs/>
          <w:lang w:val="en-US"/>
        </w:rPr>
        <w:t>препроцесирање</w:t>
      </w:r>
      <w:proofErr w:type="spellEnd"/>
      <w:r w:rsidRPr="00501A84">
        <w:rPr>
          <w:lang w:val="en-US"/>
        </w:rPr>
        <w:t xml:space="preserve">, </w:t>
      </w:r>
      <w:proofErr w:type="spellStart"/>
      <w:r w:rsidRPr="00501A84">
        <w:rPr>
          <w:b/>
          <w:bCs/>
          <w:lang w:val="en-US"/>
        </w:rPr>
        <w:t>компилацију</w:t>
      </w:r>
      <w:proofErr w:type="spellEnd"/>
      <w:r w:rsidRPr="00501A84">
        <w:rPr>
          <w:lang w:val="en-US"/>
        </w:rPr>
        <w:t xml:space="preserve"> (у </w:t>
      </w:r>
      <w:proofErr w:type="spellStart"/>
      <w:r w:rsidRPr="00501A84">
        <w:rPr>
          <w:lang w:val="en-US"/>
        </w:rPr>
        <w:t>ужем</w:t>
      </w:r>
      <w:proofErr w:type="spellEnd"/>
      <w:r w:rsidRPr="00501A84">
        <w:rPr>
          <w:lang w:val="en-US"/>
        </w:rPr>
        <w:t xml:space="preserve"> </w:t>
      </w:r>
      <w:proofErr w:type="spellStart"/>
      <w:r w:rsidRPr="00501A84">
        <w:rPr>
          <w:lang w:val="en-US"/>
        </w:rPr>
        <w:t>смислу</w:t>
      </w:r>
      <w:proofErr w:type="spellEnd"/>
      <w:r w:rsidRPr="00501A84">
        <w:rPr>
          <w:lang w:val="en-US"/>
        </w:rPr>
        <w:t xml:space="preserve">, </w:t>
      </w:r>
      <w:proofErr w:type="spellStart"/>
      <w:r w:rsidRPr="00501A84">
        <w:rPr>
          <w:lang w:val="en-US"/>
        </w:rPr>
        <w:t>превођење</w:t>
      </w:r>
      <w:proofErr w:type="spellEnd"/>
      <w:r w:rsidRPr="00501A84">
        <w:rPr>
          <w:lang w:val="en-US"/>
        </w:rPr>
        <w:t xml:space="preserve"> C у </w:t>
      </w:r>
      <w:proofErr w:type="spellStart"/>
      <w:r w:rsidRPr="00501A84">
        <w:rPr>
          <w:lang w:val="en-US"/>
        </w:rPr>
        <w:t>асемблер</w:t>
      </w:r>
      <w:proofErr w:type="spellEnd"/>
      <w:r w:rsidRPr="00501A84">
        <w:rPr>
          <w:lang w:val="en-US"/>
        </w:rPr>
        <w:t xml:space="preserve">), </w:t>
      </w:r>
      <w:proofErr w:type="spellStart"/>
      <w:r w:rsidRPr="00501A84">
        <w:rPr>
          <w:b/>
          <w:bCs/>
          <w:lang w:val="en-US"/>
        </w:rPr>
        <w:t>асемблирање</w:t>
      </w:r>
      <w:proofErr w:type="spellEnd"/>
      <w:r w:rsidRPr="00501A84">
        <w:rPr>
          <w:lang w:val="en-US"/>
        </w:rPr>
        <w:t xml:space="preserve"> и </w:t>
      </w:r>
      <w:proofErr w:type="spellStart"/>
      <w:r w:rsidRPr="00501A84">
        <w:rPr>
          <w:b/>
          <w:bCs/>
          <w:lang w:val="en-US"/>
        </w:rPr>
        <w:t>линковање</w:t>
      </w:r>
      <w:proofErr w:type="spellEnd"/>
      <w:r w:rsidRPr="00501A84">
        <w:rPr>
          <w:lang w:val="en-US"/>
        </w:rPr>
        <w:t xml:space="preserve">, </w:t>
      </w:r>
      <w:proofErr w:type="spellStart"/>
      <w:r w:rsidRPr="00501A84">
        <w:rPr>
          <w:lang w:val="en-US"/>
        </w:rPr>
        <w:t>тим</w:t>
      </w:r>
      <w:proofErr w:type="spellEnd"/>
      <w:r w:rsidRPr="00501A84">
        <w:rPr>
          <w:lang w:val="en-US"/>
        </w:rPr>
        <w:t xml:space="preserve"> </w:t>
      </w:r>
      <w:proofErr w:type="spellStart"/>
      <w:r w:rsidRPr="00501A84">
        <w:rPr>
          <w:lang w:val="en-US"/>
        </w:rPr>
        <w:t>редоследом</w:t>
      </w:r>
      <w:proofErr w:type="spellEnd"/>
      <w:r w:rsidRPr="00501A84">
        <w:rPr>
          <w:lang w:val="en-US"/>
        </w:rPr>
        <w:t xml:space="preserve">. </w:t>
      </w:r>
      <w:proofErr w:type="spellStart"/>
      <w:r w:rsidRPr="00501A84">
        <w:rPr>
          <w:lang w:val="en-US"/>
        </w:rPr>
        <w:t>Свака</w:t>
      </w:r>
      <w:proofErr w:type="spellEnd"/>
      <w:r w:rsidRPr="00501A84">
        <w:rPr>
          <w:lang w:val="en-US"/>
        </w:rPr>
        <w:t xml:space="preserve"> </w:t>
      </w:r>
      <w:proofErr w:type="spellStart"/>
      <w:r w:rsidRPr="00501A84">
        <w:rPr>
          <w:lang w:val="en-US"/>
        </w:rPr>
        <w:t>фаза</w:t>
      </w:r>
      <w:proofErr w:type="spellEnd"/>
      <w:r w:rsidRPr="00501A84">
        <w:rPr>
          <w:lang w:val="en-US"/>
        </w:rPr>
        <w:t xml:space="preserve"> </w:t>
      </w:r>
      <w:proofErr w:type="spellStart"/>
      <w:r w:rsidRPr="00501A84">
        <w:rPr>
          <w:lang w:val="en-US"/>
        </w:rPr>
        <w:t>има</w:t>
      </w:r>
      <w:proofErr w:type="spellEnd"/>
      <w:r w:rsidRPr="00501A84">
        <w:rPr>
          <w:lang w:val="en-US"/>
        </w:rPr>
        <w:t xml:space="preserve"> </w:t>
      </w:r>
      <w:proofErr w:type="spellStart"/>
      <w:r w:rsidRPr="00501A84">
        <w:rPr>
          <w:lang w:val="en-US"/>
        </w:rPr>
        <w:t>специфичну</w:t>
      </w:r>
      <w:proofErr w:type="spellEnd"/>
      <w:r w:rsidRPr="00501A84">
        <w:rPr>
          <w:lang w:val="en-US"/>
        </w:rPr>
        <w:t xml:space="preserve"> </w:t>
      </w:r>
      <w:proofErr w:type="spellStart"/>
      <w:r w:rsidRPr="00501A84">
        <w:rPr>
          <w:lang w:val="en-US"/>
        </w:rPr>
        <w:t>улогу</w:t>
      </w:r>
      <w:proofErr w:type="spellEnd"/>
      <w:r w:rsidRPr="00501A84">
        <w:rPr>
          <w:lang w:val="en-US"/>
        </w:rPr>
        <w:t xml:space="preserve"> у </w:t>
      </w:r>
      <w:proofErr w:type="spellStart"/>
      <w:r w:rsidRPr="00501A84">
        <w:rPr>
          <w:lang w:val="en-US"/>
        </w:rPr>
        <w:t>претварању</w:t>
      </w:r>
      <w:proofErr w:type="spellEnd"/>
      <w:r w:rsidRPr="00501A84">
        <w:rPr>
          <w:lang w:val="en-US"/>
        </w:rPr>
        <w:t xml:space="preserve"> </w:t>
      </w:r>
      <w:proofErr w:type="spellStart"/>
      <w:r w:rsidRPr="00501A84">
        <w:rPr>
          <w:lang w:val="en-US"/>
        </w:rPr>
        <w:t>изворног</w:t>
      </w:r>
      <w:proofErr w:type="spellEnd"/>
      <w:r w:rsidRPr="00501A84">
        <w:rPr>
          <w:lang w:val="en-US"/>
        </w:rPr>
        <w:t xml:space="preserve"> .c </w:t>
      </w:r>
      <w:proofErr w:type="spellStart"/>
      <w:r w:rsidRPr="00501A84">
        <w:rPr>
          <w:lang w:val="en-US"/>
        </w:rPr>
        <w:t>кода</w:t>
      </w:r>
      <w:proofErr w:type="spellEnd"/>
      <w:r w:rsidRPr="00501A84">
        <w:rPr>
          <w:lang w:val="en-US"/>
        </w:rPr>
        <w:t xml:space="preserve"> у </w:t>
      </w:r>
      <w:proofErr w:type="spellStart"/>
      <w:r w:rsidRPr="00501A84">
        <w:rPr>
          <w:lang w:val="en-US"/>
        </w:rPr>
        <w:t>извршну</w:t>
      </w:r>
      <w:proofErr w:type="spellEnd"/>
      <w:r w:rsidRPr="00501A84">
        <w:rPr>
          <w:lang w:val="en-US"/>
        </w:rPr>
        <w:t xml:space="preserve"> </w:t>
      </w:r>
      <w:proofErr w:type="spellStart"/>
      <w:r w:rsidRPr="00501A84">
        <w:rPr>
          <w:lang w:val="en-US"/>
        </w:rPr>
        <w:t>бинарну</w:t>
      </w:r>
      <w:proofErr w:type="spellEnd"/>
      <w:r w:rsidRPr="00501A84">
        <w:rPr>
          <w:lang w:val="en-US"/>
        </w:rPr>
        <w:t xml:space="preserve"> </w:t>
      </w:r>
      <w:proofErr w:type="spellStart"/>
      <w:r w:rsidRPr="00501A84">
        <w:rPr>
          <w:lang w:val="en-US"/>
        </w:rPr>
        <w:t>слику</w:t>
      </w:r>
      <w:proofErr w:type="spellEnd"/>
      <w:r w:rsidRPr="00501A84">
        <w:rPr>
          <w:lang w:val="en-US"/>
        </w:rPr>
        <w:t xml:space="preserve"> и </w:t>
      </w:r>
      <w:proofErr w:type="spellStart"/>
      <w:r w:rsidRPr="00501A84">
        <w:rPr>
          <w:lang w:val="en-US"/>
        </w:rPr>
        <w:t>производи</w:t>
      </w:r>
      <w:proofErr w:type="spellEnd"/>
      <w:r w:rsidRPr="00501A84">
        <w:rPr>
          <w:lang w:val="en-US"/>
        </w:rPr>
        <w:t xml:space="preserve"> </w:t>
      </w:r>
      <w:proofErr w:type="spellStart"/>
      <w:r w:rsidRPr="00501A84">
        <w:rPr>
          <w:lang w:val="en-US"/>
        </w:rPr>
        <w:t>излаз</w:t>
      </w:r>
      <w:proofErr w:type="spellEnd"/>
      <w:r w:rsidRPr="00501A84">
        <w:rPr>
          <w:lang w:val="en-US"/>
        </w:rPr>
        <w:t xml:space="preserve"> </w:t>
      </w:r>
      <w:proofErr w:type="spellStart"/>
      <w:r w:rsidRPr="00501A84">
        <w:rPr>
          <w:lang w:val="en-US"/>
        </w:rPr>
        <w:t>који</w:t>
      </w:r>
      <w:proofErr w:type="spellEnd"/>
      <w:r w:rsidRPr="00501A84">
        <w:rPr>
          <w:lang w:val="en-US"/>
        </w:rPr>
        <w:t xml:space="preserve"> </w:t>
      </w:r>
      <w:proofErr w:type="spellStart"/>
      <w:r w:rsidRPr="00501A84">
        <w:rPr>
          <w:lang w:val="en-US"/>
        </w:rPr>
        <w:t>постаје</w:t>
      </w:r>
      <w:proofErr w:type="spellEnd"/>
      <w:r w:rsidRPr="00501A84">
        <w:rPr>
          <w:lang w:val="en-US"/>
        </w:rPr>
        <w:t xml:space="preserve"> </w:t>
      </w:r>
      <w:proofErr w:type="spellStart"/>
      <w:r w:rsidRPr="00501A84">
        <w:rPr>
          <w:lang w:val="en-US"/>
        </w:rPr>
        <w:t>улаз</w:t>
      </w:r>
      <w:proofErr w:type="spellEnd"/>
      <w:r w:rsidRPr="00501A84">
        <w:rPr>
          <w:lang w:val="en-US"/>
        </w:rPr>
        <w:t xml:space="preserve"> </w:t>
      </w:r>
      <w:proofErr w:type="spellStart"/>
      <w:r w:rsidRPr="00501A84">
        <w:rPr>
          <w:lang w:val="en-US"/>
        </w:rPr>
        <w:t>наредној</w:t>
      </w:r>
      <w:proofErr w:type="spellEnd"/>
      <w:r w:rsidRPr="00501A84">
        <w:rPr>
          <w:lang w:val="en-US"/>
        </w:rPr>
        <w:t xml:space="preserve"> </w:t>
      </w:r>
      <w:proofErr w:type="spellStart"/>
      <w:r w:rsidRPr="00501A84">
        <w:rPr>
          <w:lang w:val="en-US"/>
        </w:rPr>
        <w:t>фази</w:t>
      </w:r>
      <w:proofErr w:type="spellEnd"/>
      <w:r w:rsidRPr="00501A84">
        <w:rPr>
          <w:lang w:val="en-US"/>
        </w:rPr>
        <w:t xml:space="preserve">. </w:t>
      </w:r>
      <w:proofErr w:type="spellStart"/>
      <w:r w:rsidRPr="00501A84">
        <w:rPr>
          <w:lang w:val="en-US"/>
        </w:rPr>
        <w:t>Коначни</w:t>
      </w:r>
      <w:proofErr w:type="spellEnd"/>
      <w:r w:rsidRPr="00501A84">
        <w:rPr>
          <w:lang w:val="en-US"/>
        </w:rPr>
        <w:t xml:space="preserve"> </w:t>
      </w:r>
      <w:proofErr w:type="spellStart"/>
      <w:r w:rsidRPr="00501A84">
        <w:rPr>
          <w:lang w:val="en-US"/>
        </w:rPr>
        <w:t>резултат</w:t>
      </w:r>
      <w:proofErr w:type="spellEnd"/>
      <w:r w:rsidRPr="00501A84">
        <w:rPr>
          <w:lang w:val="en-US"/>
        </w:rPr>
        <w:t xml:space="preserve"> </w:t>
      </w:r>
      <w:proofErr w:type="spellStart"/>
      <w:r w:rsidRPr="00501A84">
        <w:rPr>
          <w:lang w:val="en-US"/>
        </w:rPr>
        <w:t>ланца</w:t>
      </w:r>
      <w:proofErr w:type="spellEnd"/>
      <w:r w:rsidRPr="00501A84">
        <w:rPr>
          <w:lang w:val="en-US"/>
        </w:rPr>
        <w:t xml:space="preserve"> </w:t>
      </w:r>
      <w:proofErr w:type="spellStart"/>
      <w:r w:rsidRPr="00501A84">
        <w:rPr>
          <w:lang w:val="en-US"/>
        </w:rPr>
        <w:t>је</w:t>
      </w:r>
      <w:proofErr w:type="spellEnd"/>
      <w:r w:rsidRPr="00501A84">
        <w:rPr>
          <w:lang w:val="en-US"/>
        </w:rPr>
        <w:t xml:space="preserve"> </w:t>
      </w:r>
      <w:proofErr w:type="spellStart"/>
      <w:r w:rsidRPr="00501A84">
        <w:rPr>
          <w:lang w:val="en-US"/>
        </w:rPr>
        <w:t>извршна</w:t>
      </w:r>
      <w:proofErr w:type="spellEnd"/>
      <w:r w:rsidRPr="00501A84">
        <w:rPr>
          <w:lang w:val="en-US"/>
        </w:rPr>
        <w:t xml:space="preserve"> </w:t>
      </w:r>
      <w:proofErr w:type="spellStart"/>
      <w:r w:rsidRPr="00501A84">
        <w:rPr>
          <w:lang w:val="en-US"/>
        </w:rPr>
        <w:t>датотека</w:t>
      </w:r>
      <w:proofErr w:type="spellEnd"/>
      <w:r w:rsidRPr="00501A84">
        <w:rPr>
          <w:lang w:val="en-US"/>
        </w:rPr>
        <w:t xml:space="preserve"> (</w:t>
      </w:r>
      <w:proofErr w:type="spellStart"/>
      <w:r w:rsidRPr="00501A84">
        <w:rPr>
          <w:lang w:val="en-US"/>
        </w:rPr>
        <w:t>на</w:t>
      </w:r>
      <w:proofErr w:type="spellEnd"/>
      <w:r w:rsidRPr="00501A84">
        <w:rPr>
          <w:lang w:val="en-US"/>
        </w:rPr>
        <w:t xml:space="preserve"> </w:t>
      </w:r>
      <w:proofErr w:type="spellStart"/>
      <w:r w:rsidRPr="00501A84">
        <w:rPr>
          <w:lang w:val="en-US"/>
        </w:rPr>
        <w:t>пример</w:t>
      </w:r>
      <w:proofErr w:type="spellEnd"/>
      <w:r w:rsidRPr="00501A84">
        <w:rPr>
          <w:lang w:val="en-US"/>
        </w:rPr>
        <w:t xml:space="preserve"> ELF </w:t>
      </w:r>
      <w:proofErr w:type="spellStart"/>
      <w:r w:rsidRPr="00501A84">
        <w:rPr>
          <w:lang w:val="en-US"/>
        </w:rPr>
        <w:t>формат</w:t>
      </w:r>
      <w:proofErr w:type="spellEnd"/>
      <w:r w:rsidRPr="00501A84">
        <w:rPr>
          <w:lang w:val="en-US"/>
        </w:rPr>
        <w:t xml:space="preserve">) </w:t>
      </w:r>
      <w:proofErr w:type="spellStart"/>
      <w:r w:rsidRPr="00501A84">
        <w:rPr>
          <w:lang w:val="en-US"/>
        </w:rPr>
        <w:t>спремна</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учитавање</w:t>
      </w:r>
      <w:proofErr w:type="spellEnd"/>
      <w:r w:rsidRPr="00501A84">
        <w:rPr>
          <w:lang w:val="en-US"/>
        </w:rPr>
        <w:t xml:space="preserve"> у </w:t>
      </w:r>
      <w:proofErr w:type="spellStart"/>
      <w:r w:rsidRPr="00501A84">
        <w:rPr>
          <w:lang w:val="en-US"/>
        </w:rPr>
        <w:t>меморију</w:t>
      </w:r>
      <w:proofErr w:type="spellEnd"/>
      <w:r w:rsidRPr="00501A84">
        <w:rPr>
          <w:lang w:val="en-US"/>
        </w:rPr>
        <w:t xml:space="preserve"> </w:t>
      </w:r>
      <w:proofErr w:type="spellStart"/>
      <w:r w:rsidRPr="00501A84">
        <w:rPr>
          <w:lang w:val="en-US"/>
        </w:rPr>
        <w:t>микроконтролера</w:t>
      </w:r>
      <w:proofErr w:type="spellEnd"/>
      <w:r w:rsidRPr="00501A84">
        <w:rPr>
          <w:lang w:val="en-US"/>
        </w:rPr>
        <w:t xml:space="preserve">. </w:t>
      </w:r>
      <w:proofErr w:type="spellStart"/>
      <w:r w:rsidRPr="00501A84">
        <w:rPr>
          <w:lang w:val="en-US"/>
        </w:rPr>
        <w:t>Табела</w:t>
      </w:r>
      <w:proofErr w:type="spellEnd"/>
      <w:r w:rsidRPr="00501A84">
        <w:rPr>
          <w:lang w:val="en-US"/>
        </w:rPr>
        <w:t xml:space="preserve"> 1 </w:t>
      </w:r>
      <w:proofErr w:type="spellStart"/>
      <w:r w:rsidRPr="00501A84">
        <w:rPr>
          <w:lang w:val="en-US"/>
        </w:rPr>
        <w:t>даје</w:t>
      </w:r>
      <w:proofErr w:type="spellEnd"/>
      <w:r w:rsidRPr="00501A84">
        <w:rPr>
          <w:lang w:val="en-US"/>
        </w:rPr>
        <w:t xml:space="preserve"> </w:t>
      </w:r>
      <w:proofErr w:type="spellStart"/>
      <w:r w:rsidRPr="00501A84">
        <w:rPr>
          <w:lang w:val="en-US"/>
        </w:rPr>
        <w:t>преглед</w:t>
      </w:r>
      <w:proofErr w:type="spellEnd"/>
      <w:r w:rsidRPr="00501A84">
        <w:rPr>
          <w:lang w:val="en-US"/>
        </w:rPr>
        <w:t xml:space="preserve"> </w:t>
      </w:r>
      <w:proofErr w:type="spellStart"/>
      <w:r w:rsidRPr="00501A84">
        <w:rPr>
          <w:lang w:val="en-US"/>
        </w:rPr>
        <w:t>ових</w:t>
      </w:r>
      <w:proofErr w:type="spellEnd"/>
      <w:r w:rsidRPr="00501A84">
        <w:rPr>
          <w:lang w:val="en-US"/>
        </w:rPr>
        <w:t xml:space="preserve"> </w:t>
      </w:r>
      <w:proofErr w:type="spellStart"/>
      <w:r w:rsidRPr="00501A84">
        <w:rPr>
          <w:lang w:val="en-US"/>
        </w:rPr>
        <w:t>фаза</w:t>
      </w:r>
      <w:proofErr w:type="spellEnd"/>
      <w:r w:rsidRPr="00501A84">
        <w:rPr>
          <w:lang w:val="en-US"/>
        </w:rPr>
        <w:t xml:space="preserve">, </w:t>
      </w:r>
      <w:proofErr w:type="spellStart"/>
      <w:r w:rsidRPr="00501A84">
        <w:rPr>
          <w:lang w:val="en-US"/>
        </w:rPr>
        <w:t>алата</w:t>
      </w:r>
      <w:proofErr w:type="spellEnd"/>
      <w:r w:rsidRPr="00501A84">
        <w:rPr>
          <w:lang w:val="en-US"/>
        </w:rPr>
        <w:t xml:space="preserve"> и </w:t>
      </w:r>
      <w:proofErr w:type="spellStart"/>
      <w:r w:rsidRPr="00501A84">
        <w:rPr>
          <w:lang w:val="en-US"/>
        </w:rPr>
        <w:t>типичних</w:t>
      </w:r>
      <w:proofErr w:type="spellEnd"/>
      <w:r w:rsidRPr="00501A84">
        <w:rPr>
          <w:lang w:val="en-US"/>
        </w:rPr>
        <w:t xml:space="preserve"> </w:t>
      </w:r>
      <w:proofErr w:type="spellStart"/>
      <w:r w:rsidRPr="00501A84">
        <w:rPr>
          <w:lang w:val="en-US"/>
        </w:rPr>
        <w:t>улаза</w:t>
      </w:r>
      <w:proofErr w:type="spellEnd"/>
      <w:r w:rsidRPr="00501A84">
        <w:rPr>
          <w:lang w:val="en-US"/>
        </w:rPr>
        <w:t>/</w:t>
      </w:r>
      <w:proofErr w:type="spellStart"/>
      <w:r w:rsidRPr="00501A84">
        <w:rPr>
          <w:lang w:val="en-US"/>
        </w:rPr>
        <w:t>излаза</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w:t>
      </w:r>
    </w:p>
    <w:p w14:paraId="1AA49FC5" w14:textId="6633E926" w:rsidR="00501A84" w:rsidRDefault="00501A84" w:rsidP="007C11AF">
      <w:pPr>
        <w:pStyle w:val="ANormal"/>
        <w:rPr>
          <w:lang w:val="sr-Cyrl-RS"/>
        </w:rPr>
      </w:pPr>
      <w:proofErr w:type="spellStart"/>
      <w:r w:rsidRPr="00501A84">
        <w:rPr>
          <w:b/>
          <w:bCs/>
          <w:lang w:val="en-US"/>
        </w:rPr>
        <w:t>Табела</w:t>
      </w:r>
      <w:proofErr w:type="spellEnd"/>
      <w:r w:rsidRPr="00501A84">
        <w:rPr>
          <w:b/>
          <w:bCs/>
          <w:lang w:val="en-US"/>
        </w:rPr>
        <w:t> 1.</w:t>
      </w:r>
      <w:r w:rsidRPr="00501A84">
        <w:rPr>
          <w:lang w:val="en-US"/>
        </w:rPr>
        <w:t xml:space="preserve"> </w:t>
      </w:r>
      <w:proofErr w:type="spellStart"/>
      <w:r w:rsidRPr="00501A84">
        <w:rPr>
          <w:lang w:val="en-US"/>
        </w:rPr>
        <w:t>Фазе</w:t>
      </w:r>
      <w:proofErr w:type="spellEnd"/>
      <w:r w:rsidRPr="00501A84">
        <w:rPr>
          <w:lang w:val="en-US"/>
        </w:rPr>
        <w:t xml:space="preserve"> </w:t>
      </w:r>
      <w:proofErr w:type="spellStart"/>
      <w:r w:rsidRPr="00501A84">
        <w:rPr>
          <w:lang w:val="en-US"/>
        </w:rPr>
        <w:t>превођења</w:t>
      </w:r>
      <w:proofErr w:type="spellEnd"/>
      <w:r w:rsidRPr="00501A84">
        <w:rPr>
          <w:lang w:val="en-US"/>
        </w:rPr>
        <w:t xml:space="preserve"> C </w:t>
      </w:r>
      <w:proofErr w:type="spellStart"/>
      <w:r w:rsidRPr="00501A84">
        <w:rPr>
          <w:lang w:val="en-US"/>
        </w:rPr>
        <w:t>програма</w:t>
      </w:r>
      <w:proofErr w:type="spellEnd"/>
      <w:r w:rsidRPr="00501A84">
        <w:rPr>
          <w:lang w:val="en-US"/>
        </w:rPr>
        <w:t xml:space="preserve"> </w:t>
      </w:r>
      <w:proofErr w:type="spellStart"/>
      <w:r w:rsidRPr="00501A84">
        <w:rPr>
          <w:lang w:val="en-US"/>
        </w:rPr>
        <w:t>уз</w:t>
      </w:r>
      <w:proofErr w:type="spellEnd"/>
      <w:r w:rsidRPr="00501A84">
        <w:rPr>
          <w:lang w:val="en-US"/>
        </w:rPr>
        <w:t xml:space="preserve"> GCC (</w:t>
      </w:r>
      <w:proofErr w:type="spellStart"/>
      <w:r w:rsidRPr="00501A84">
        <w:rPr>
          <w:lang w:val="en-US"/>
        </w:rPr>
        <w:t>улаз</w:t>
      </w:r>
      <w:proofErr w:type="spellEnd"/>
      <w:r w:rsidRPr="00501A84">
        <w:rPr>
          <w:lang w:val="en-US"/>
        </w:rPr>
        <w:t xml:space="preserve"> и </w:t>
      </w:r>
      <w:proofErr w:type="spellStart"/>
      <w:r w:rsidRPr="00501A84">
        <w:rPr>
          <w:lang w:val="en-US"/>
        </w:rPr>
        <w:t>излаз</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1838"/>
        <w:gridCol w:w="2319"/>
        <w:gridCol w:w="2914"/>
      </w:tblGrid>
      <w:tr w:rsidR="004D1186" w:rsidRPr="00C60A49" w14:paraId="4B011D3E" w14:textId="77777777" w:rsidTr="00893EE4">
        <w:trPr>
          <w:trHeight w:val="800"/>
        </w:trPr>
        <w:tc>
          <w:tcPr>
            <w:tcW w:w="0" w:type="auto"/>
            <w:tcMar>
              <w:top w:w="100" w:type="dxa"/>
              <w:left w:w="100" w:type="dxa"/>
              <w:bottom w:w="100" w:type="dxa"/>
              <w:right w:w="100" w:type="dxa"/>
            </w:tcMar>
            <w:hideMark/>
          </w:tcPr>
          <w:p w14:paraId="0FD51577" w14:textId="77777777" w:rsidR="004D1186" w:rsidRPr="00C60A49" w:rsidRDefault="004D1186" w:rsidP="004D1186">
            <w:pPr>
              <w:pStyle w:val="ANormal"/>
              <w:jc w:val="center"/>
            </w:pPr>
            <w:r w:rsidRPr="00C60A49">
              <w:rPr>
                <w:b/>
                <w:bCs/>
              </w:rPr>
              <w:t>Фаза</w:t>
            </w:r>
          </w:p>
        </w:tc>
        <w:tc>
          <w:tcPr>
            <w:tcW w:w="0" w:type="auto"/>
            <w:tcMar>
              <w:top w:w="100" w:type="dxa"/>
              <w:left w:w="100" w:type="dxa"/>
              <w:bottom w:w="100" w:type="dxa"/>
              <w:right w:w="100" w:type="dxa"/>
            </w:tcMar>
            <w:hideMark/>
          </w:tcPr>
          <w:p w14:paraId="7CA538FD" w14:textId="6A99B921" w:rsidR="004D1186" w:rsidRPr="00C60A49" w:rsidRDefault="004D1186" w:rsidP="004D1186">
            <w:pPr>
              <w:pStyle w:val="ANormal"/>
              <w:jc w:val="center"/>
            </w:pPr>
            <w:r w:rsidRPr="00501A84">
              <w:rPr>
                <w:b/>
                <w:bCs/>
              </w:rPr>
              <w:t>GCC алат/позив</w:t>
            </w:r>
          </w:p>
        </w:tc>
        <w:tc>
          <w:tcPr>
            <w:tcW w:w="0" w:type="auto"/>
            <w:tcMar>
              <w:top w:w="100" w:type="dxa"/>
              <w:left w:w="100" w:type="dxa"/>
              <w:bottom w:w="100" w:type="dxa"/>
              <w:right w:w="100" w:type="dxa"/>
            </w:tcMar>
            <w:hideMark/>
          </w:tcPr>
          <w:p w14:paraId="69883C0B" w14:textId="77777777" w:rsidR="004D1186" w:rsidRPr="00C60A49" w:rsidRDefault="004D1186" w:rsidP="004D1186">
            <w:pPr>
              <w:pStyle w:val="ANormal"/>
              <w:jc w:val="center"/>
            </w:pPr>
            <w:r w:rsidRPr="00C60A49">
              <w:rPr>
                <w:b/>
                <w:bCs/>
              </w:rPr>
              <w:t>Улаз</w:t>
            </w:r>
          </w:p>
        </w:tc>
        <w:tc>
          <w:tcPr>
            <w:tcW w:w="0" w:type="auto"/>
            <w:tcMar>
              <w:top w:w="100" w:type="dxa"/>
              <w:left w:w="100" w:type="dxa"/>
              <w:bottom w:w="100" w:type="dxa"/>
              <w:right w:w="100" w:type="dxa"/>
            </w:tcMar>
            <w:hideMark/>
          </w:tcPr>
          <w:p w14:paraId="2A744ED5" w14:textId="77777777" w:rsidR="004D1186" w:rsidRPr="00C60A49" w:rsidRDefault="004D1186" w:rsidP="004D1186">
            <w:pPr>
              <w:pStyle w:val="ANormal"/>
              <w:jc w:val="center"/>
            </w:pPr>
            <w:r w:rsidRPr="00C60A49">
              <w:rPr>
                <w:b/>
                <w:bCs/>
              </w:rPr>
              <w:t>Излаз</w:t>
            </w:r>
          </w:p>
        </w:tc>
      </w:tr>
      <w:tr w:rsidR="004D1186" w:rsidRPr="00C60A49" w14:paraId="78385652" w14:textId="77777777" w:rsidTr="00893EE4">
        <w:trPr>
          <w:trHeight w:val="800"/>
        </w:trPr>
        <w:tc>
          <w:tcPr>
            <w:tcW w:w="0" w:type="auto"/>
            <w:tcMar>
              <w:top w:w="100" w:type="dxa"/>
              <w:left w:w="100" w:type="dxa"/>
              <w:bottom w:w="100" w:type="dxa"/>
              <w:right w:w="100" w:type="dxa"/>
            </w:tcMar>
            <w:hideMark/>
          </w:tcPr>
          <w:p w14:paraId="04CBA187" w14:textId="77777777" w:rsidR="004D1186" w:rsidRPr="00C60A49" w:rsidRDefault="004D1186" w:rsidP="004D1186">
            <w:pPr>
              <w:pStyle w:val="ANormal"/>
              <w:jc w:val="center"/>
            </w:pPr>
            <w:r w:rsidRPr="00C60A49">
              <w:t>Препроцесирање</w:t>
            </w:r>
          </w:p>
        </w:tc>
        <w:tc>
          <w:tcPr>
            <w:tcW w:w="0" w:type="auto"/>
            <w:tcMar>
              <w:top w:w="100" w:type="dxa"/>
              <w:left w:w="100" w:type="dxa"/>
              <w:bottom w:w="100" w:type="dxa"/>
              <w:right w:w="100" w:type="dxa"/>
            </w:tcMar>
            <w:hideMark/>
          </w:tcPr>
          <w:p w14:paraId="13006EE5" w14:textId="7933F2C9" w:rsidR="004D1186" w:rsidRPr="00C60A49" w:rsidRDefault="004D1186" w:rsidP="004D1186">
            <w:pPr>
              <w:pStyle w:val="ANormal"/>
              <w:jc w:val="center"/>
            </w:pPr>
            <w:r w:rsidRPr="00501A84">
              <w:t>gcc -E</w:t>
            </w:r>
          </w:p>
        </w:tc>
        <w:tc>
          <w:tcPr>
            <w:tcW w:w="0" w:type="auto"/>
            <w:tcMar>
              <w:top w:w="100" w:type="dxa"/>
              <w:left w:w="100" w:type="dxa"/>
              <w:bottom w:w="100" w:type="dxa"/>
              <w:right w:w="100" w:type="dxa"/>
            </w:tcMar>
            <w:hideMark/>
          </w:tcPr>
          <w:p w14:paraId="12AAF92C" w14:textId="7CF3A969" w:rsidR="004D1186" w:rsidRPr="00C60A49" w:rsidRDefault="004D1186" w:rsidP="004D1186">
            <w:pPr>
              <w:pStyle w:val="ANormal"/>
              <w:jc w:val="center"/>
            </w:pPr>
            <w:r w:rsidRPr="00C60A49">
              <w:t>*.c, *.h (изворни</w:t>
            </w:r>
            <w:r>
              <w:rPr>
                <w:lang w:val="sr-Cyrl-RS"/>
              </w:rPr>
              <w:t xml:space="preserve"> </w:t>
            </w:r>
            <w:r w:rsidRPr="00C60A49">
              <w:t>к</w:t>
            </w:r>
            <w:r>
              <w:rPr>
                <w:lang w:val="sr-Cyrl-RS"/>
              </w:rPr>
              <w:t>од</w:t>
            </w:r>
            <w:r w:rsidRPr="00C60A49">
              <w:t>)</w:t>
            </w:r>
          </w:p>
        </w:tc>
        <w:tc>
          <w:tcPr>
            <w:tcW w:w="0" w:type="auto"/>
            <w:tcMar>
              <w:top w:w="100" w:type="dxa"/>
              <w:left w:w="100" w:type="dxa"/>
              <w:bottom w:w="100" w:type="dxa"/>
              <w:right w:w="100" w:type="dxa"/>
            </w:tcMar>
            <w:hideMark/>
          </w:tcPr>
          <w:p w14:paraId="4425C661" w14:textId="77777777" w:rsidR="004D1186" w:rsidRPr="00C60A49" w:rsidRDefault="004D1186" w:rsidP="004D1186">
            <w:pPr>
              <w:pStyle w:val="ANormal"/>
              <w:jc w:val="center"/>
            </w:pPr>
            <w:r w:rsidRPr="00C60A49">
              <w:t>Препроцесирани код (*.i)</w:t>
            </w:r>
          </w:p>
        </w:tc>
      </w:tr>
      <w:tr w:rsidR="004D1186" w:rsidRPr="00C60A49" w14:paraId="0097FFFA" w14:textId="77777777" w:rsidTr="00893EE4">
        <w:trPr>
          <w:trHeight w:val="800"/>
        </w:trPr>
        <w:tc>
          <w:tcPr>
            <w:tcW w:w="0" w:type="auto"/>
            <w:tcMar>
              <w:top w:w="100" w:type="dxa"/>
              <w:left w:w="100" w:type="dxa"/>
              <w:bottom w:w="100" w:type="dxa"/>
              <w:right w:w="100" w:type="dxa"/>
            </w:tcMar>
            <w:hideMark/>
          </w:tcPr>
          <w:p w14:paraId="1E841AE4" w14:textId="77777777" w:rsidR="004D1186" w:rsidRDefault="004D1186" w:rsidP="004D1186">
            <w:pPr>
              <w:pStyle w:val="ANormal"/>
              <w:jc w:val="center"/>
              <w:rPr>
                <w:lang w:val="sr-Cyrl-RS"/>
              </w:rPr>
            </w:pPr>
            <w:r w:rsidRPr="00C60A49">
              <w:t>Компилација</w:t>
            </w:r>
          </w:p>
          <w:p w14:paraId="245474E3" w14:textId="58940BFC" w:rsidR="004D1186" w:rsidRPr="00C60A49" w:rsidRDefault="004D1186" w:rsidP="004D1186">
            <w:pPr>
              <w:pStyle w:val="ANormal"/>
              <w:jc w:val="center"/>
            </w:pPr>
            <w:r w:rsidRPr="00C60A49">
              <w:t>(</w:t>
            </w:r>
            <w:r w:rsidRPr="00501A84">
              <w:t>C→ASM</w:t>
            </w:r>
            <w:r w:rsidRPr="00C60A49">
              <w:t>)</w:t>
            </w:r>
          </w:p>
        </w:tc>
        <w:tc>
          <w:tcPr>
            <w:tcW w:w="0" w:type="auto"/>
            <w:tcMar>
              <w:top w:w="100" w:type="dxa"/>
              <w:left w:w="100" w:type="dxa"/>
              <w:bottom w:w="100" w:type="dxa"/>
              <w:right w:w="100" w:type="dxa"/>
            </w:tcMar>
            <w:hideMark/>
          </w:tcPr>
          <w:p w14:paraId="5714EDEC" w14:textId="3BC7A4C7" w:rsidR="004D1186" w:rsidRPr="00C60A49" w:rsidRDefault="004D1186" w:rsidP="004D1186">
            <w:pPr>
              <w:pStyle w:val="ANormal"/>
              <w:jc w:val="center"/>
            </w:pPr>
            <w:r w:rsidRPr="00501A84">
              <w:t>gcc -S</w:t>
            </w:r>
          </w:p>
        </w:tc>
        <w:tc>
          <w:tcPr>
            <w:tcW w:w="0" w:type="auto"/>
            <w:tcMar>
              <w:top w:w="100" w:type="dxa"/>
              <w:left w:w="100" w:type="dxa"/>
              <w:bottom w:w="100" w:type="dxa"/>
              <w:right w:w="100" w:type="dxa"/>
            </w:tcMar>
            <w:hideMark/>
          </w:tcPr>
          <w:p w14:paraId="58F85F2F" w14:textId="62740C92" w:rsidR="004D1186" w:rsidRPr="00C60A49" w:rsidRDefault="004D1186" w:rsidP="004D1186">
            <w:pPr>
              <w:pStyle w:val="ANormal"/>
              <w:jc w:val="center"/>
            </w:pPr>
            <w:r w:rsidRPr="00C60A49">
              <w:t>*.i (</w:t>
            </w:r>
            <w:r w:rsidRPr="00501A84">
              <w:t>препроцесирани</w:t>
            </w:r>
            <w:r w:rsidRPr="00C60A49">
              <w:t>)</w:t>
            </w:r>
          </w:p>
        </w:tc>
        <w:tc>
          <w:tcPr>
            <w:tcW w:w="0" w:type="auto"/>
            <w:tcMar>
              <w:top w:w="100" w:type="dxa"/>
              <w:left w:w="100" w:type="dxa"/>
              <w:bottom w:w="100" w:type="dxa"/>
              <w:right w:w="100" w:type="dxa"/>
            </w:tcMar>
            <w:hideMark/>
          </w:tcPr>
          <w:p w14:paraId="4B686FDB" w14:textId="77777777" w:rsidR="004D1186" w:rsidRPr="00C60A49" w:rsidRDefault="004D1186" w:rsidP="004D1186">
            <w:pPr>
              <w:pStyle w:val="ANormal"/>
              <w:jc w:val="center"/>
            </w:pPr>
            <w:r w:rsidRPr="00C60A49">
              <w:t>Асемблерски код (*.s)</w:t>
            </w:r>
          </w:p>
        </w:tc>
      </w:tr>
      <w:tr w:rsidR="004D1186" w:rsidRPr="00C60A49" w14:paraId="30B227BE" w14:textId="77777777" w:rsidTr="00893EE4">
        <w:trPr>
          <w:trHeight w:val="800"/>
        </w:trPr>
        <w:tc>
          <w:tcPr>
            <w:tcW w:w="0" w:type="auto"/>
            <w:tcMar>
              <w:top w:w="100" w:type="dxa"/>
              <w:left w:w="100" w:type="dxa"/>
              <w:bottom w:w="100" w:type="dxa"/>
              <w:right w:w="100" w:type="dxa"/>
            </w:tcMar>
            <w:hideMark/>
          </w:tcPr>
          <w:p w14:paraId="6243BE02" w14:textId="77777777" w:rsidR="004D1186" w:rsidRPr="00C60A49" w:rsidRDefault="004D1186" w:rsidP="004D1186">
            <w:pPr>
              <w:pStyle w:val="ANormal"/>
              <w:jc w:val="center"/>
            </w:pPr>
            <w:r w:rsidRPr="00C60A49">
              <w:t>Асемблирање</w:t>
            </w:r>
          </w:p>
        </w:tc>
        <w:tc>
          <w:tcPr>
            <w:tcW w:w="0" w:type="auto"/>
            <w:tcMar>
              <w:top w:w="100" w:type="dxa"/>
              <w:left w:w="100" w:type="dxa"/>
              <w:bottom w:w="100" w:type="dxa"/>
              <w:right w:w="100" w:type="dxa"/>
            </w:tcMar>
            <w:hideMark/>
          </w:tcPr>
          <w:p w14:paraId="5BDD48AA" w14:textId="3BB66ECD" w:rsidR="004D1186" w:rsidRPr="00C60A49" w:rsidRDefault="004D1186" w:rsidP="004D1186">
            <w:pPr>
              <w:pStyle w:val="ANormal"/>
              <w:jc w:val="center"/>
            </w:pPr>
            <w:r w:rsidRPr="00501A84">
              <w:t>gcc -c (или as)</w:t>
            </w:r>
          </w:p>
        </w:tc>
        <w:tc>
          <w:tcPr>
            <w:tcW w:w="0" w:type="auto"/>
            <w:tcMar>
              <w:top w:w="100" w:type="dxa"/>
              <w:left w:w="100" w:type="dxa"/>
              <w:bottom w:w="100" w:type="dxa"/>
              <w:right w:w="100" w:type="dxa"/>
            </w:tcMar>
            <w:hideMark/>
          </w:tcPr>
          <w:p w14:paraId="53398350" w14:textId="77777777" w:rsidR="004D1186" w:rsidRPr="00C60A49" w:rsidRDefault="004D1186" w:rsidP="004D1186">
            <w:pPr>
              <w:pStyle w:val="ANormal"/>
              <w:jc w:val="center"/>
            </w:pPr>
            <w:r w:rsidRPr="00C60A49">
              <w:t>*.s (асемблерски код)</w:t>
            </w:r>
          </w:p>
        </w:tc>
        <w:tc>
          <w:tcPr>
            <w:tcW w:w="0" w:type="auto"/>
            <w:tcMar>
              <w:top w:w="100" w:type="dxa"/>
              <w:left w:w="100" w:type="dxa"/>
              <w:bottom w:w="100" w:type="dxa"/>
              <w:right w:w="100" w:type="dxa"/>
            </w:tcMar>
            <w:hideMark/>
          </w:tcPr>
          <w:p w14:paraId="606F80EF" w14:textId="77777777" w:rsidR="004D1186" w:rsidRPr="00C60A49" w:rsidRDefault="004D1186" w:rsidP="004D1186">
            <w:pPr>
              <w:pStyle w:val="ANormal"/>
              <w:jc w:val="center"/>
            </w:pPr>
            <w:r w:rsidRPr="00C60A49">
              <w:t>Објектни фајл (*.o)</w:t>
            </w:r>
          </w:p>
        </w:tc>
      </w:tr>
      <w:tr w:rsidR="004D1186" w:rsidRPr="00C60A49" w14:paraId="6B9CFAE8" w14:textId="77777777" w:rsidTr="00893EE4">
        <w:trPr>
          <w:trHeight w:val="800"/>
        </w:trPr>
        <w:tc>
          <w:tcPr>
            <w:tcW w:w="0" w:type="auto"/>
            <w:tcMar>
              <w:top w:w="100" w:type="dxa"/>
              <w:left w:w="100" w:type="dxa"/>
              <w:bottom w:w="100" w:type="dxa"/>
              <w:right w:w="100" w:type="dxa"/>
            </w:tcMar>
            <w:hideMark/>
          </w:tcPr>
          <w:p w14:paraId="3DAB7279" w14:textId="77777777" w:rsidR="004D1186" w:rsidRPr="00C60A49" w:rsidRDefault="004D1186" w:rsidP="004D1186">
            <w:pPr>
              <w:pStyle w:val="ANormal"/>
              <w:jc w:val="center"/>
            </w:pPr>
            <w:r w:rsidRPr="00C60A49">
              <w:t>Линковање</w:t>
            </w:r>
          </w:p>
        </w:tc>
        <w:tc>
          <w:tcPr>
            <w:tcW w:w="0" w:type="auto"/>
            <w:tcMar>
              <w:top w:w="100" w:type="dxa"/>
              <w:left w:w="100" w:type="dxa"/>
              <w:bottom w:w="100" w:type="dxa"/>
              <w:right w:w="100" w:type="dxa"/>
            </w:tcMar>
            <w:hideMark/>
          </w:tcPr>
          <w:p w14:paraId="75536C9D" w14:textId="4270C7ED" w:rsidR="004D1186" w:rsidRPr="00C60A49" w:rsidRDefault="004D1186" w:rsidP="004D1186">
            <w:pPr>
              <w:pStyle w:val="ANormal"/>
              <w:jc w:val="center"/>
            </w:pPr>
            <w:r w:rsidRPr="00501A84">
              <w:t>gcc (или ld)</w:t>
            </w:r>
          </w:p>
        </w:tc>
        <w:tc>
          <w:tcPr>
            <w:tcW w:w="0" w:type="auto"/>
            <w:tcMar>
              <w:top w:w="100" w:type="dxa"/>
              <w:left w:w="100" w:type="dxa"/>
              <w:bottom w:w="100" w:type="dxa"/>
              <w:right w:w="100" w:type="dxa"/>
            </w:tcMar>
            <w:hideMark/>
          </w:tcPr>
          <w:p w14:paraId="1C7AA904" w14:textId="77777777" w:rsidR="004D1186" w:rsidRPr="00C60A49" w:rsidRDefault="004D1186" w:rsidP="004D1186">
            <w:pPr>
              <w:pStyle w:val="ANormal"/>
              <w:jc w:val="center"/>
            </w:pPr>
            <w:r w:rsidRPr="00C60A49">
              <w:t>*.o (+ библиотеке)</w:t>
            </w:r>
          </w:p>
        </w:tc>
        <w:tc>
          <w:tcPr>
            <w:tcW w:w="0" w:type="auto"/>
            <w:tcMar>
              <w:top w:w="100" w:type="dxa"/>
              <w:left w:w="100" w:type="dxa"/>
              <w:bottom w:w="100" w:type="dxa"/>
              <w:right w:w="100" w:type="dxa"/>
            </w:tcMar>
            <w:hideMark/>
          </w:tcPr>
          <w:p w14:paraId="28B2BA2C" w14:textId="4B85F793" w:rsidR="004D1186" w:rsidRPr="00C60A49" w:rsidRDefault="004D1186" w:rsidP="004D1186">
            <w:pPr>
              <w:pStyle w:val="ANormal"/>
              <w:jc w:val="center"/>
            </w:pPr>
            <w:r w:rsidRPr="00501A84">
              <w:t>Извршна датотека (нпр. ELF)</w:t>
            </w:r>
          </w:p>
        </w:tc>
      </w:tr>
    </w:tbl>
    <w:p w14:paraId="52C70BF2" w14:textId="71D44F2B" w:rsidR="00501A84" w:rsidRDefault="00501A84" w:rsidP="007C11AF">
      <w:pPr>
        <w:pStyle w:val="ANormal"/>
        <w:rPr>
          <w:lang w:val="sr-Cyrl-RS"/>
        </w:rPr>
      </w:pPr>
      <w:proofErr w:type="spellStart"/>
      <w:r w:rsidRPr="00501A84">
        <w:rPr>
          <w:lang w:val="en-US"/>
        </w:rPr>
        <w:t>При</w:t>
      </w:r>
      <w:proofErr w:type="spellEnd"/>
      <w:r w:rsidRPr="00501A84">
        <w:rPr>
          <w:lang w:val="en-US"/>
        </w:rPr>
        <w:t xml:space="preserve"> </w:t>
      </w:r>
      <w:proofErr w:type="spellStart"/>
      <w:r w:rsidRPr="00501A84">
        <w:rPr>
          <w:lang w:val="en-US"/>
        </w:rPr>
        <w:t>развоју</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r w:rsidRPr="00501A84">
        <w:rPr>
          <w:i/>
          <w:iCs/>
          <w:lang w:val="en-US"/>
        </w:rPr>
        <w:t>host</w:t>
      </w:r>
      <w:r w:rsidRPr="00501A84">
        <w:rPr>
          <w:lang w:val="en-US"/>
        </w:rPr>
        <w:t xml:space="preserve"> </w:t>
      </w:r>
      <w:proofErr w:type="spellStart"/>
      <w:r w:rsidRPr="00501A84">
        <w:rPr>
          <w:lang w:val="en-US"/>
        </w:rPr>
        <w:t>системе</w:t>
      </w:r>
      <w:proofErr w:type="spellEnd"/>
      <w:r w:rsidRPr="00501A84">
        <w:rPr>
          <w:lang w:val="en-US"/>
        </w:rPr>
        <w:t xml:space="preserve"> (</w:t>
      </w:r>
      <w:proofErr w:type="spellStart"/>
      <w:r w:rsidRPr="00501A84">
        <w:rPr>
          <w:lang w:val="en-US"/>
        </w:rPr>
        <w:t>нпр</w:t>
      </w:r>
      <w:proofErr w:type="spellEnd"/>
      <w:r w:rsidRPr="00501A84">
        <w:rPr>
          <w:lang w:val="en-US"/>
        </w:rPr>
        <w:t xml:space="preserve">. Linux/Windows), </w:t>
      </w:r>
      <w:proofErr w:type="spellStart"/>
      <w:r w:rsidRPr="00501A84">
        <w:rPr>
          <w:lang w:val="en-US"/>
        </w:rPr>
        <w:t>програмер</w:t>
      </w:r>
      <w:proofErr w:type="spellEnd"/>
      <w:r w:rsidRPr="00501A84">
        <w:rPr>
          <w:lang w:val="en-US"/>
        </w:rPr>
        <w:t xml:space="preserve"> </w:t>
      </w:r>
      <w:proofErr w:type="spellStart"/>
      <w:r w:rsidRPr="00501A84">
        <w:rPr>
          <w:lang w:val="en-US"/>
        </w:rPr>
        <w:t>може</w:t>
      </w:r>
      <w:proofErr w:type="spellEnd"/>
      <w:r>
        <w:rPr>
          <w:lang w:val="sr-Cyrl-RS"/>
        </w:rPr>
        <w:t xml:space="preserve"> да</w:t>
      </w:r>
      <w:r w:rsidRPr="00501A84">
        <w:rPr>
          <w:lang w:val="en-US"/>
        </w:rPr>
        <w:t xml:space="preserve"> </w:t>
      </w:r>
      <w:proofErr w:type="spellStart"/>
      <w:r w:rsidRPr="00501A84">
        <w:rPr>
          <w:lang w:val="en-US"/>
        </w:rPr>
        <w:t>не</w:t>
      </w:r>
      <w:proofErr w:type="spellEnd"/>
      <w:r w:rsidRPr="00501A84">
        <w:rPr>
          <w:lang w:val="en-US"/>
        </w:rPr>
        <w:t xml:space="preserve"> </w:t>
      </w:r>
      <w:proofErr w:type="spellStart"/>
      <w:r w:rsidRPr="00501A84">
        <w:rPr>
          <w:lang w:val="en-US"/>
        </w:rPr>
        <w:t>приметити</w:t>
      </w:r>
      <w:proofErr w:type="spellEnd"/>
      <w:r w:rsidRPr="00501A84">
        <w:rPr>
          <w:lang w:val="en-US"/>
        </w:rPr>
        <w:t xml:space="preserve"> </w:t>
      </w:r>
      <w:proofErr w:type="spellStart"/>
      <w:r w:rsidRPr="00501A84">
        <w:rPr>
          <w:lang w:val="en-US"/>
        </w:rPr>
        <w:t>ове</w:t>
      </w:r>
      <w:proofErr w:type="spellEnd"/>
      <w:r w:rsidRPr="00501A84">
        <w:rPr>
          <w:lang w:val="en-US"/>
        </w:rPr>
        <w:t xml:space="preserve"> </w:t>
      </w:r>
      <w:proofErr w:type="spellStart"/>
      <w:r w:rsidRPr="00501A84">
        <w:rPr>
          <w:lang w:val="en-US"/>
        </w:rPr>
        <w:t>међуфазе</w:t>
      </w:r>
      <w:proofErr w:type="spellEnd"/>
      <w:r w:rsidRPr="00501A84">
        <w:rPr>
          <w:lang w:val="en-US"/>
        </w:rPr>
        <w:t xml:space="preserve"> – </w:t>
      </w:r>
      <w:proofErr w:type="spellStart"/>
      <w:r w:rsidRPr="00501A84">
        <w:rPr>
          <w:lang w:val="en-US"/>
        </w:rPr>
        <w:t>једноставан</w:t>
      </w:r>
      <w:proofErr w:type="spellEnd"/>
      <w:r w:rsidRPr="00501A84">
        <w:rPr>
          <w:lang w:val="en-US"/>
        </w:rPr>
        <w:t xml:space="preserve"> </w:t>
      </w:r>
      <w:proofErr w:type="spellStart"/>
      <w:r w:rsidRPr="00501A84">
        <w:rPr>
          <w:lang w:val="en-US"/>
        </w:rPr>
        <w:t>позив</w:t>
      </w:r>
      <w:proofErr w:type="spellEnd"/>
      <w:r w:rsidRPr="00501A84">
        <w:rPr>
          <w:lang w:val="en-US"/>
        </w:rPr>
        <w:t xml:space="preserve"> </w:t>
      </w:r>
      <w:proofErr w:type="spellStart"/>
      <w:r w:rsidRPr="00501A84">
        <w:rPr>
          <w:lang w:val="en-US"/>
        </w:rPr>
        <w:t>попут</w:t>
      </w:r>
      <w:proofErr w:type="spellEnd"/>
      <w:r w:rsidRPr="00501A84">
        <w:rPr>
          <w:lang w:val="en-US"/>
        </w:rPr>
        <w:t xml:space="preserve"> </w:t>
      </w:r>
      <w:proofErr w:type="spellStart"/>
      <w:r w:rsidRPr="00501A84">
        <w:rPr>
          <w:i/>
          <w:iCs/>
          <w:lang w:val="en-US"/>
        </w:rPr>
        <w:t>gcc</w:t>
      </w:r>
      <w:proofErr w:type="spellEnd"/>
      <w:r w:rsidRPr="00501A84">
        <w:rPr>
          <w:i/>
          <w:iCs/>
          <w:lang w:val="en-US"/>
        </w:rPr>
        <w:t xml:space="preserve"> </w:t>
      </w:r>
      <w:proofErr w:type="spellStart"/>
      <w:r w:rsidRPr="00501A84">
        <w:rPr>
          <w:i/>
          <w:iCs/>
          <w:lang w:val="en-US"/>
        </w:rPr>
        <w:t>main.c</w:t>
      </w:r>
      <w:proofErr w:type="spellEnd"/>
      <w:r w:rsidRPr="00501A84">
        <w:rPr>
          <w:i/>
          <w:iCs/>
          <w:lang w:val="en-US"/>
        </w:rPr>
        <w:t xml:space="preserve"> -o main</w:t>
      </w:r>
      <w:r w:rsidRPr="00501A84">
        <w:rPr>
          <w:lang w:val="en-US"/>
        </w:rPr>
        <w:t xml:space="preserve"> </w:t>
      </w:r>
      <w:proofErr w:type="spellStart"/>
      <w:r w:rsidRPr="00501A84">
        <w:rPr>
          <w:lang w:val="en-US"/>
        </w:rPr>
        <w:t>аутоматски</w:t>
      </w:r>
      <w:proofErr w:type="spellEnd"/>
      <w:r w:rsidRPr="00501A84">
        <w:rPr>
          <w:lang w:val="en-US"/>
        </w:rPr>
        <w:t xml:space="preserve"> </w:t>
      </w:r>
      <w:proofErr w:type="spellStart"/>
      <w:r w:rsidRPr="00501A84">
        <w:rPr>
          <w:lang w:val="en-US"/>
        </w:rPr>
        <w:t>покреће</w:t>
      </w:r>
      <w:proofErr w:type="spellEnd"/>
      <w:r w:rsidRPr="00501A84">
        <w:rPr>
          <w:lang w:val="en-US"/>
        </w:rPr>
        <w:t xml:space="preserve"> </w:t>
      </w:r>
      <w:proofErr w:type="spellStart"/>
      <w:r w:rsidRPr="00501A84">
        <w:rPr>
          <w:lang w:val="en-US"/>
        </w:rPr>
        <w:t>све</w:t>
      </w:r>
      <w:proofErr w:type="spellEnd"/>
      <w:r w:rsidRPr="00501A84">
        <w:rPr>
          <w:lang w:val="en-US"/>
        </w:rPr>
        <w:t xml:space="preserve"> </w:t>
      </w:r>
      <w:proofErr w:type="spellStart"/>
      <w:r w:rsidRPr="00501A84">
        <w:rPr>
          <w:lang w:val="en-US"/>
        </w:rPr>
        <w:t>кораке</w:t>
      </w:r>
      <w:proofErr w:type="spellEnd"/>
      <w:r w:rsidRPr="00501A84">
        <w:rPr>
          <w:lang w:val="en-US"/>
        </w:rPr>
        <w:t xml:space="preserve"> (</w:t>
      </w:r>
      <w:proofErr w:type="spellStart"/>
      <w:r w:rsidRPr="00501A84">
        <w:rPr>
          <w:lang w:val="en-US"/>
        </w:rPr>
        <w:t>препроцесирање</w:t>
      </w:r>
      <w:proofErr w:type="spellEnd"/>
      <w:r w:rsidRPr="00501A84">
        <w:rPr>
          <w:lang w:val="en-US"/>
        </w:rPr>
        <w:t xml:space="preserve">, </w:t>
      </w:r>
      <w:proofErr w:type="spellStart"/>
      <w:r w:rsidRPr="00501A84">
        <w:rPr>
          <w:lang w:val="en-US"/>
        </w:rPr>
        <w:t>компилацију</w:t>
      </w:r>
      <w:proofErr w:type="spellEnd"/>
      <w:r w:rsidRPr="00501A84">
        <w:rPr>
          <w:lang w:val="en-US"/>
        </w:rPr>
        <w:t xml:space="preserve">, </w:t>
      </w:r>
      <w:proofErr w:type="spellStart"/>
      <w:r w:rsidRPr="00501A84">
        <w:rPr>
          <w:lang w:val="en-US"/>
        </w:rPr>
        <w:t>асемблирање</w:t>
      </w:r>
      <w:proofErr w:type="spellEnd"/>
      <w:r w:rsidRPr="00501A84">
        <w:rPr>
          <w:lang w:val="en-US"/>
        </w:rPr>
        <w:t xml:space="preserve">, </w:t>
      </w:r>
      <w:proofErr w:type="spellStart"/>
      <w:r w:rsidRPr="00501A84">
        <w:rPr>
          <w:lang w:val="en-US"/>
        </w:rPr>
        <w:t>линковање</w:t>
      </w:r>
      <w:proofErr w:type="spellEnd"/>
      <w:r w:rsidRPr="00501A84">
        <w:rPr>
          <w:lang w:val="en-US"/>
        </w:rPr>
        <w:t xml:space="preserve">) у </w:t>
      </w:r>
      <w:proofErr w:type="spellStart"/>
      <w:r w:rsidRPr="00501A84">
        <w:rPr>
          <w:lang w:val="en-US"/>
        </w:rPr>
        <w:t>једном</w:t>
      </w:r>
      <w:proofErr w:type="spellEnd"/>
      <w:r w:rsidRPr="00501A84">
        <w:rPr>
          <w:lang w:val="en-US"/>
        </w:rPr>
        <w:t xml:space="preserve"> </w:t>
      </w:r>
      <w:proofErr w:type="spellStart"/>
      <w:r w:rsidRPr="00501A84">
        <w:rPr>
          <w:lang w:val="en-US"/>
        </w:rPr>
        <w:t>пролазу</w:t>
      </w:r>
      <w:proofErr w:type="spellEnd"/>
      <w:r w:rsidRPr="00501A84">
        <w:rPr>
          <w:lang w:val="en-US"/>
        </w:rPr>
        <w:t xml:space="preserve">. </w:t>
      </w:r>
      <w:proofErr w:type="spellStart"/>
      <w:r w:rsidRPr="00501A84">
        <w:rPr>
          <w:lang w:val="en-US"/>
        </w:rPr>
        <w:t>Међутим</w:t>
      </w:r>
      <w:proofErr w:type="spellEnd"/>
      <w:r w:rsidRPr="00501A84">
        <w:rPr>
          <w:lang w:val="en-US"/>
        </w:rPr>
        <w:t xml:space="preserve">, у </w:t>
      </w:r>
      <w:r w:rsidRPr="00501A84">
        <w:rPr>
          <w:i/>
          <w:iCs/>
          <w:lang w:val="en-US"/>
        </w:rPr>
        <w:t>embedded</w:t>
      </w:r>
      <w:r w:rsidRPr="00501A84">
        <w:rPr>
          <w:lang w:val="en-US"/>
        </w:rPr>
        <w:t xml:space="preserve"> </w:t>
      </w:r>
      <w:proofErr w:type="spellStart"/>
      <w:r w:rsidRPr="00501A84">
        <w:rPr>
          <w:lang w:val="en-US"/>
        </w:rPr>
        <w:t>окружењу</w:t>
      </w:r>
      <w:proofErr w:type="spellEnd"/>
      <w:r w:rsidRPr="00501A84">
        <w:rPr>
          <w:lang w:val="en-US"/>
        </w:rPr>
        <w:t xml:space="preserve"> (</w:t>
      </w:r>
      <w:proofErr w:type="spellStart"/>
      <w:r w:rsidRPr="00501A84">
        <w:rPr>
          <w:lang w:val="en-US"/>
        </w:rPr>
        <w:t>нпр</w:t>
      </w:r>
      <w:proofErr w:type="spellEnd"/>
      <w:r w:rsidRPr="00501A84">
        <w:rPr>
          <w:lang w:val="en-US"/>
        </w:rPr>
        <w:t xml:space="preserve">. </w:t>
      </w:r>
      <w:proofErr w:type="spellStart"/>
      <w:r w:rsidRPr="00501A84">
        <w:rPr>
          <w:lang w:val="en-US"/>
        </w:rPr>
        <w:t>за</w:t>
      </w:r>
      <w:proofErr w:type="spellEnd"/>
      <w:r w:rsidRPr="00501A84">
        <w:rPr>
          <w:lang w:val="en-US"/>
        </w:rPr>
        <w:t xml:space="preserve"> ARM Cortex-M4 </w:t>
      </w:r>
      <w:proofErr w:type="spellStart"/>
      <w:r w:rsidRPr="00501A84">
        <w:rPr>
          <w:lang w:val="en-US"/>
        </w:rPr>
        <w:t>микроконтролере</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се</w:t>
      </w:r>
      <w:proofErr w:type="spellEnd"/>
      <w:r w:rsidRPr="00501A84">
        <w:rPr>
          <w:lang w:val="en-US"/>
        </w:rPr>
        <w:t xml:space="preserve"> </w:t>
      </w:r>
      <w:proofErr w:type="spellStart"/>
      <w:r w:rsidRPr="00501A84">
        <w:rPr>
          <w:lang w:val="en-US"/>
        </w:rPr>
        <w:t>крос-компајлер</w:t>
      </w:r>
      <w:proofErr w:type="spellEnd"/>
      <w:r w:rsidRPr="00501A84">
        <w:rPr>
          <w:lang w:val="en-US"/>
        </w:rPr>
        <w:t xml:space="preserve"> </w:t>
      </w:r>
      <w:r w:rsidRPr="00501A84">
        <w:rPr>
          <w:i/>
          <w:iCs/>
          <w:lang w:val="en-US"/>
        </w:rPr>
        <w:t>arm-none-</w:t>
      </w:r>
      <w:proofErr w:type="spellStart"/>
      <w:r w:rsidRPr="00501A84">
        <w:rPr>
          <w:i/>
          <w:iCs/>
          <w:lang w:val="en-US"/>
        </w:rPr>
        <w:t>eabi</w:t>
      </w:r>
      <w:proofErr w:type="spellEnd"/>
      <w:r w:rsidRPr="00501A84">
        <w:rPr>
          <w:i/>
          <w:iCs/>
          <w:lang w:val="en-US"/>
        </w:rPr>
        <w:t>-</w:t>
      </w:r>
      <w:proofErr w:type="spellStart"/>
      <w:r w:rsidRPr="00501A84">
        <w:rPr>
          <w:i/>
          <w:iCs/>
          <w:lang w:val="en-US"/>
        </w:rPr>
        <w:t>gcc</w:t>
      </w:r>
      <w:proofErr w:type="spellEnd"/>
      <w:r w:rsidRPr="00501A84">
        <w:rPr>
          <w:lang w:val="en-US"/>
        </w:rPr>
        <w:t xml:space="preserve"> </w:t>
      </w:r>
      <w:proofErr w:type="spellStart"/>
      <w:r w:rsidRPr="00501A84">
        <w:rPr>
          <w:lang w:val="en-US"/>
        </w:rPr>
        <w:t>који</w:t>
      </w:r>
      <w:proofErr w:type="spellEnd"/>
      <w:r w:rsidRPr="00501A84">
        <w:rPr>
          <w:lang w:val="en-US"/>
        </w:rPr>
        <w:t xml:space="preserve"> </w:t>
      </w:r>
      <w:proofErr w:type="spellStart"/>
      <w:r w:rsidRPr="00501A84">
        <w:rPr>
          <w:lang w:val="en-US"/>
        </w:rPr>
        <w:t>генерише</w:t>
      </w:r>
      <w:proofErr w:type="spellEnd"/>
      <w:r w:rsidRPr="00501A84">
        <w:rPr>
          <w:lang w:val="en-US"/>
        </w:rPr>
        <w:t xml:space="preserve"> </w:t>
      </w:r>
      <w:proofErr w:type="spellStart"/>
      <w:r w:rsidRPr="00501A84">
        <w:rPr>
          <w:lang w:val="en-US"/>
        </w:rPr>
        <w:t>машински</w:t>
      </w:r>
      <w:proofErr w:type="spellEnd"/>
      <w:r w:rsidRPr="00501A84">
        <w:rPr>
          <w:lang w:val="en-US"/>
        </w:rPr>
        <w:t xml:space="preserve"> </w:t>
      </w:r>
      <w:proofErr w:type="spellStart"/>
      <w:r w:rsidRPr="00501A84">
        <w:rPr>
          <w:lang w:val="en-US"/>
        </w:rPr>
        <w:t>код</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циљну</w:t>
      </w:r>
      <w:proofErr w:type="spellEnd"/>
      <w:r w:rsidRPr="00501A84">
        <w:rPr>
          <w:lang w:val="en-US"/>
        </w:rPr>
        <w:t xml:space="preserve"> </w:t>
      </w:r>
      <w:proofErr w:type="spellStart"/>
      <w:r w:rsidRPr="00501A84">
        <w:rPr>
          <w:lang w:val="en-US"/>
        </w:rPr>
        <w:t>архитектуру</w:t>
      </w:r>
      <w:proofErr w:type="spellEnd"/>
      <w:r w:rsidRPr="00501A84">
        <w:rPr>
          <w:lang w:val="en-US"/>
        </w:rPr>
        <w:t xml:space="preserve"> (ARM) и </w:t>
      </w:r>
      <w:proofErr w:type="spellStart"/>
      <w:r w:rsidRPr="00501A84">
        <w:rPr>
          <w:lang w:val="en-US"/>
        </w:rPr>
        <w:t>захтева</w:t>
      </w:r>
      <w:proofErr w:type="spellEnd"/>
      <w:r w:rsidRPr="00501A84">
        <w:rPr>
          <w:lang w:val="en-US"/>
        </w:rPr>
        <w:t xml:space="preserve"> </w:t>
      </w:r>
      <w:proofErr w:type="spellStart"/>
      <w:r w:rsidRPr="00501A84">
        <w:rPr>
          <w:lang w:val="en-US"/>
        </w:rPr>
        <w:t>прецизнију</w:t>
      </w:r>
      <w:proofErr w:type="spellEnd"/>
      <w:r w:rsidRPr="00501A84">
        <w:rPr>
          <w:lang w:val="en-US"/>
        </w:rPr>
        <w:t xml:space="preserve"> </w:t>
      </w:r>
      <w:proofErr w:type="spellStart"/>
      <w:r w:rsidRPr="00501A84">
        <w:rPr>
          <w:lang w:val="en-US"/>
        </w:rPr>
        <w:t>контролу</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 xml:space="preserve">. GCC у </w:t>
      </w:r>
      <w:r w:rsidRPr="00501A84">
        <w:rPr>
          <w:i/>
          <w:iCs/>
          <w:lang w:val="en-US"/>
        </w:rPr>
        <w:t>host</w:t>
      </w:r>
      <w:r w:rsidRPr="00501A84">
        <w:rPr>
          <w:lang w:val="en-US"/>
        </w:rPr>
        <w:t xml:space="preserve"> </w:t>
      </w:r>
      <w:proofErr w:type="spellStart"/>
      <w:r w:rsidRPr="00501A84">
        <w:rPr>
          <w:lang w:val="en-US"/>
        </w:rPr>
        <w:t>режиму</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подразумеване</w:t>
      </w:r>
      <w:proofErr w:type="spellEnd"/>
      <w:r w:rsidRPr="00501A84">
        <w:rPr>
          <w:lang w:val="en-US"/>
        </w:rPr>
        <w:t xml:space="preserve"> </w:t>
      </w:r>
      <w:proofErr w:type="spellStart"/>
      <w:r w:rsidRPr="00501A84">
        <w:rPr>
          <w:lang w:val="en-US"/>
        </w:rPr>
        <w:t>библиотеке</w:t>
      </w:r>
      <w:proofErr w:type="spellEnd"/>
      <w:r w:rsidRPr="00501A84">
        <w:rPr>
          <w:lang w:val="en-US"/>
        </w:rPr>
        <w:t xml:space="preserve"> и </w:t>
      </w:r>
      <w:r>
        <w:rPr>
          <w:lang w:val="sr-Cyrl-RS"/>
        </w:rPr>
        <w:t xml:space="preserve">линкер </w:t>
      </w:r>
      <w:proofErr w:type="spellStart"/>
      <w:r w:rsidRPr="00501A84">
        <w:rPr>
          <w:lang w:val="en-US"/>
        </w:rPr>
        <w:t>скрипте</w:t>
      </w:r>
      <w:proofErr w:type="spellEnd"/>
      <w:r w:rsidRPr="00501A84">
        <w:rPr>
          <w:lang w:val="en-US"/>
        </w:rPr>
        <w:t xml:space="preserve"> </w:t>
      </w:r>
      <w:proofErr w:type="spellStart"/>
      <w:r w:rsidRPr="00501A84">
        <w:rPr>
          <w:lang w:val="en-US"/>
        </w:rPr>
        <w:t>које</w:t>
      </w:r>
      <w:proofErr w:type="spellEnd"/>
      <w:r w:rsidRPr="00501A84">
        <w:rPr>
          <w:lang w:val="en-US"/>
        </w:rPr>
        <w:t xml:space="preserve"> </w:t>
      </w:r>
      <w:proofErr w:type="spellStart"/>
      <w:r w:rsidRPr="00501A84">
        <w:rPr>
          <w:lang w:val="en-US"/>
        </w:rPr>
        <w:t>одговарају</w:t>
      </w:r>
      <w:proofErr w:type="spellEnd"/>
      <w:r w:rsidRPr="00501A84">
        <w:rPr>
          <w:lang w:val="en-US"/>
        </w:rPr>
        <w:t xml:space="preserve"> </w:t>
      </w:r>
      <w:proofErr w:type="spellStart"/>
      <w:r w:rsidRPr="00501A84">
        <w:rPr>
          <w:lang w:val="en-US"/>
        </w:rPr>
        <w:t>систему</w:t>
      </w:r>
      <w:proofErr w:type="spellEnd"/>
      <w:r w:rsidRPr="00501A84">
        <w:rPr>
          <w:lang w:val="en-US"/>
        </w:rPr>
        <w:t xml:space="preserve"> </w:t>
      </w:r>
      <w:proofErr w:type="spellStart"/>
      <w:r w:rsidRPr="00501A84">
        <w:rPr>
          <w:lang w:val="en-US"/>
        </w:rPr>
        <w:t>са</w:t>
      </w:r>
      <w:proofErr w:type="spellEnd"/>
      <w:r w:rsidRPr="00501A84">
        <w:rPr>
          <w:lang w:val="en-US"/>
        </w:rPr>
        <w:t xml:space="preserve"> </w:t>
      </w:r>
      <w:proofErr w:type="spellStart"/>
      <w:r w:rsidRPr="00501A84">
        <w:rPr>
          <w:lang w:val="en-US"/>
        </w:rPr>
        <w:t>оперативним</w:t>
      </w:r>
      <w:proofErr w:type="spellEnd"/>
      <w:r w:rsidRPr="00501A84">
        <w:rPr>
          <w:lang w:val="en-US"/>
        </w:rPr>
        <w:t xml:space="preserve"> </w:t>
      </w:r>
      <w:proofErr w:type="spellStart"/>
      <w:r w:rsidRPr="00501A84">
        <w:rPr>
          <w:lang w:val="en-US"/>
        </w:rPr>
        <w:t>системом</w:t>
      </w:r>
      <w:proofErr w:type="spellEnd"/>
      <w:r w:rsidRPr="00501A84">
        <w:rPr>
          <w:lang w:val="en-US"/>
        </w:rPr>
        <w:t xml:space="preserve">, </w:t>
      </w:r>
      <w:proofErr w:type="spellStart"/>
      <w:r w:rsidRPr="00501A84">
        <w:rPr>
          <w:lang w:val="en-US"/>
        </w:rPr>
        <w:t>док</w:t>
      </w:r>
      <w:proofErr w:type="spellEnd"/>
      <w:r w:rsidRPr="00501A84">
        <w:rPr>
          <w:lang w:val="en-US"/>
        </w:rPr>
        <w:t xml:space="preserve"> </w:t>
      </w:r>
      <w:r w:rsidRPr="00501A84">
        <w:rPr>
          <w:i/>
          <w:iCs/>
          <w:lang w:val="en-US"/>
        </w:rPr>
        <w:t>arm-none-</w:t>
      </w:r>
      <w:proofErr w:type="spellStart"/>
      <w:r w:rsidRPr="00501A84">
        <w:rPr>
          <w:i/>
          <w:iCs/>
          <w:lang w:val="en-US"/>
        </w:rPr>
        <w:t>eabi</w:t>
      </w:r>
      <w:proofErr w:type="spellEnd"/>
      <w:r w:rsidRPr="00501A84">
        <w:rPr>
          <w:i/>
          <w:iCs/>
          <w:lang w:val="en-US"/>
        </w:rPr>
        <w:t>-</w:t>
      </w:r>
      <w:proofErr w:type="spellStart"/>
      <w:r w:rsidRPr="00501A84">
        <w:rPr>
          <w:i/>
          <w:iCs/>
          <w:lang w:val="en-US"/>
        </w:rPr>
        <w:t>gcc</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специјализовани</w:t>
      </w:r>
      <w:proofErr w:type="spellEnd"/>
      <w:r w:rsidRPr="00501A84">
        <w:rPr>
          <w:lang w:val="en-US"/>
        </w:rPr>
        <w:t xml:space="preserve"> </w:t>
      </w:r>
      <w:r w:rsidRPr="00501A84">
        <w:rPr>
          <w:i/>
          <w:iCs/>
          <w:lang w:val="en-US"/>
        </w:rPr>
        <w:t>bare-metal</w:t>
      </w:r>
      <w:r w:rsidRPr="00501A84">
        <w:rPr>
          <w:lang w:val="en-US"/>
        </w:rPr>
        <w:t xml:space="preserve"> toolchain </w:t>
      </w:r>
      <w:proofErr w:type="spellStart"/>
      <w:r w:rsidRPr="00501A84">
        <w:rPr>
          <w:lang w:val="en-US"/>
        </w:rPr>
        <w:t>без</w:t>
      </w:r>
      <w:proofErr w:type="spellEnd"/>
      <w:r w:rsidRPr="00501A84">
        <w:rPr>
          <w:lang w:val="en-US"/>
        </w:rPr>
        <w:t xml:space="preserve"> </w:t>
      </w:r>
      <w:proofErr w:type="spellStart"/>
      <w:r w:rsidRPr="00501A84">
        <w:rPr>
          <w:lang w:val="en-US"/>
        </w:rPr>
        <w:t>подршке</w:t>
      </w:r>
      <w:proofErr w:type="spellEnd"/>
      <w:r>
        <w:rPr>
          <w:lang w:val="sr-Cyrl-RS"/>
        </w:rPr>
        <w:t xml:space="preserve"> оперативног система (</w:t>
      </w:r>
      <w:r w:rsidRPr="00501A84">
        <w:rPr>
          <w:lang w:val="en-US"/>
        </w:rPr>
        <w:t xml:space="preserve">ОС </w:t>
      </w:r>
      <w:proofErr w:type="spellStart"/>
      <w:r w:rsidRPr="00501A84">
        <w:rPr>
          <w:lang w:val="en-US"/>
        </w:rPr>
        <w:t>подршке</w:t>
      </w:r>
      <w:proofErr w:type="spellEnd"/>
      <w:r>
        <w:rPr>
          <w:lang w:val="sr-Cyrl-RS"/>
        </w:rPr>
        <w:t>)</w:t>
      </w:r>
      <w:r w:rsidRPr="00501A84">
        <w:rPr>
          <w:lang w:val="en-US"/>
        </w:rPr>
        <w:t xml:space="preserve">. </w:t>
      </w:r>
      <w:proofErr w:type="spellStart"/>
      <w:r w:rsidRPr="00501A84">
        <w:rPr>
          <w:lang w:val="en-US"/>
        </w:rPr>
        <w:t>Због</w:t>
      </w:r>
      <w:proofErr w:type="spellEnd"/>
      <w:r w:rsidRPr="00501A84">
        <w:rPr>
          <w:lang w:val="en-US"/>
        </w:rPr>
        <w:t xml:space="preserve"> </w:t>
      </w:r>
      <w:proofErr w:type="spellStart"/>
      <w:r w:rsidRPr="00501A84">
        <w:rPr>
          <w:lang w:val="en-US"/>
        </w:rPr>
        <w:t>тога</w:t>
      </w:r>
      <w:proofErr w:type="spellEnd"/>
      <w:r w:rsidRPr="00501A84">
        <w:rPr>
          <w:lang w:val="en-US"/>
        </w:rPr>
        <w:t xml:space="preserve"> </w:t>
      </w:r>
      <w:proofErr w:type="spellStart"/>
      <w:r w:rsidRPr="00501A84">
        <w:rPr>
          <w:lang w:val="en-US"/>
        </w:rPr>
        <w:t>је</w:t>
      </w:r>
      <w:proofErr w:type="spellEnd"/>
      <w:r w:rsidRPr="00501A84">
        <w:rPr>
          <w:lang w:val="en-US"/>
        </w:rPr>
        <w:t xml:space="preserve"> у embedded </w:t>
      </w:r>
      <w:proofErr w:type="spellStart"/>
      <w:r w:rsidRPr="00501A84">
        <w:rPr>
          <w:lang w:val="en-US"/>
        </w:rPr>
        <w:t>пројектима</w:t>
      </w:r>
      <w:proofErr w:type="spellEnd"/>
      <w:r w:rsidRPr="00501A84">
        <w:rPr>
          <w:lang w:val="en-US"/>
        </w:rPr>
        <w:t xml:space="preserve"> </w:t>
      </w:r>
      <w:proofErr w:type="spellStart"/>
      <w:r w:rsidRPr="00501A84">
        <w:rPr>
          <w:lang w:val="en-US"/>
        </w:rPr>
        <w:t>неопходно</w:t>
      </w:r>
      <w:proofErr w:type="spellEnd"/>
      <w:r w:rsidRPr="00501A84">
        <w:rPr>
          <w:lang w:val="en-US"/>
        </w:rPr>
        <w:t xml:space="preserve"> </w:t>
      </w:r>
      <w:proofErr w:type="spellStart"/>
      <w:r w:rsidRPr="00501A84">
        <w:rPr>
          <w:lang w:val="en-US"/>
        </w:rPr>
        <w:t>експлицитно</w:t>
      </w:r>
      <w:proofErr w:type="spellEnd"/>
      <w:r w:rsidRPr="00501A84">
        <w:rPr>
          <w:lang w:val="en-US"/>
        </w:rPr>
        <w:t xml:space="preserve"> </w:t>
      </w:r>
      <w:proofErr w:type="spellStart"/>
      <w:r w:rsidRPr="00501A84">
        <w:rPr>
          <w:lang w:val="en-US"/>
        </w:rPr>
        <w:t>навођење</w:t>
      </w:r>
      <w:proofErr w:type="spellEnd"/>
      <w:r w:rsidRPr="00501A84">
        <w:rPr>
          <w:lang w:val="en-US"/>
        </w:rPr>
        <w:t xml:space="preserve"> </w:t>
      </w:r>
      <w:proofErr w:type="spellStart"/>
      <w:r w:rsidRPr="00501A84">
        <w:rPr>
          <w:lang w:val="en-US"/>
        </w:rPr>
        <w:t>параметара</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циљни</w:t>
      </w:r>
      <w:proofErr w:type="spellEnd"/>
      <w:r w:rsidRPr="00501A84">
        <w:rPr>
          <w:lang w:val="en-US"/>
        </w:rPr>
        <w:t xml:space="preserve"> </w:t>
      </w:r>
      <w:proofErr w:type="spellStart"/>
      <w:r w:rsidRPr="00501A84">
        <w:rPr>
          <w:lang w:val="en-US"/>
        </w:rPr>
        <w:t>процесор</w:t>
      </w:r>
      <w:proofErr w:type="spellEnd"/>
      <w:r w:rsidRPr="00501A84">
        <w:rPr>
          <w:lang w:val="en-US"/>
        </w:rPr>
        <w:t xml:space="preserve"> (</w:t>
      </w:r>
      <w:proofErr w:type="spellStart"/>
      <w:r w:rsidRPr="00501A84">
        <w:rPr>
          <w:lang w:val="en-US"/>
        </w:rPr>
        <w:t>нпр</w:t>
      </w:r>
      <w:proofErr w:type="spellEnd"/>
      <w:r w:rsidRPr="00501A84">
        <w:rPr>
          <w:lang w:val="en-US"/>
        </w:rPr>
        <w:t xml:space="preserve">. </w:t>
      </w:r>
      <w:r w:rsidRPr="00501A84">
        <w:rPr>
          <w:i/>
          <w:iCs/>
          <w:lang w:val="en-US"/>
        </w:rPr>
        <w:t>-</w:t>
      </w:r>
      <w:proofErr w:type="spellStart"/>
      <w:r w:rsidRPr="00501A84">
        <w:rPr>
          <w:i/>
          <w:iCs/>
          <w:lang w:val="en-US"/>
        </w:rPr>
        <w:t>mcpu</w:t>
      </w:r>
      <w:proofErr w:type="spellEnd"/>
      <w:r w:rsidRPr="00501A84">
        <w:rPr>
          <w:i/>
          <w:iCs/>
          <w:lang w:val="en-US"/>
        </w:rPr>
        <w:t>=cortex-m4, -</w:t>
      </w:r>
      <w:proofErr w:type="spellStart"/>
      <w:r w:rsidRPr="00501A84">
        <w:rPr>
          <w:i/>
          <w:iCs/>
          <w:lang w:val="en-US"/>
        </w:rPr>
        <w:t>mthumb</w:t>
      </w:r>
      <w:proofErr w:type="spellEnd"/>
      <w:r w:rsidRPr="00501A84">
        <w:rPr>
          <w:i/>
          <w:iCs/>
          <w:lang w:val="en-US"/>
        </w:rPr>
        <w:t>, -</w:t>
      </w:r>
      <w:proofErr w:type="spellStart"/>
      <w:r w:rsidRPr="00501A84">
        <w:rPr>
          <w:i/>
          <w:iCs/>
          <w:lang w:val="en-US"/>
        </w:rPr>
        <w:t>mfloat-abi</w:t>
      </w:r>
      <w:proofErr w:type="spellEnd"/>
      <w:r w:rsidRPr="00501A84">
        <w:rPr>
          <w:i/>
          <w:iCs/>
          <w:lang w:val="en-US"/>
        </w:rPr>
        <w:t>=</w:t>
      </w:r>
      <w:proofErr w:type="spellStart"/>
      <w:r w:rsidRPr="00501A84">
        <w:rPr>
          <w:i/>
          <w:iCs/>
          <w:lang w:val="en-US"/>
        </w:rPr>
        <w:t>softfp</w:t>
      </w:r>
      <w:proofErr w:type="spellEnd"/>
      <w:r w:rsidRPr="00501A84">
        <w:rPr>
          <w:i/>
          <w:iCs/>
          <w:lang w:val="en-US"/>
        </w:rPr>
        <w:t>, -</w:t>
      </w:r>
      <w:proofErr w:type="spellStart"/>
      <w:r w:rsidRPr="00501A84">
        <w:rPr>
          <w:i/>
          <w:iCs/>
          <w:lang w:val="en-US"/>
        </w:rPr>
        <w:t>mfpu</w:t>
      </w:r>
      <w:proofErr w:type="spellEnd"/>
      <w:r w:rsidRPr="00501A84">
        <w:rPr>
          <w:i/>
          <w:iCs/>
          <w:lang w:val="en-US"/>
        </w:rPr>
        <w:t>=fpv4-sp-d16</w:t>
      </w:r>
      <w:r w:rsidRPr="00501A84">
        <w:rPr>
          <w:lang w:val="en-US"/>
        </w:rPr>
        <w:t xml:space="preserve">) и </w:t>
      </w:r>
      <w:proofErr w:type="spellStart"/>
      <w:r w:rsidRPr="00501A84">
        <w:rPr>
          <w:lang w:val="en-US"/>
        </w:rPr>
        <w:t>коришћење</w:t>
      </w:r>
      <w:proofErr w:type="spellEnd"/>
      <w:r w:rsidRPr="00501A84">
        <w:rPr>
          <w:lang w:val="en-US"/>
        </w:rPr>
        <w:t xml:space="preserve"> </w:t>
      </w:r>
      <w:proofErr w:type="spellStart"/>
      <w:r w:rsidRPr="00501A84">
        <w:rPr>
          <w:lang w:val="en-US"/>
        </w:rPr>
        <w:t>прилагођене</w:t>
      </w:r>
      <w:proofErr w:type="spellEnd"/>
      <w:r w:rsidRPr="00501A84">
        <w:rPr>
          <w:lang w:val="en-US"/>
        </w:rPr>
        <w:t xml:space="preserve"> </w:t>
      </w:r>
      <w:proofErr w:type="spellStart"/>
      <w:r w:rsidRPr="00501A84">
        <w:rPr>
          <w:lang w:val="en-US"/>
        </w:rPr>
        <w:t>линкерске</w:t>
      </w:r>
      <w:proofErr w:type="spellEnd"/>
      <w:r w:rsidRPr="00501A84">
        <w:rPr>
          <w:lang w:val="en-US"/>
        </w:rPr>
        <w:t xml:space="preserve"> </w:t>
      </w:r>
      <w:proofErr w:type="spellStart"/>
      <w:r w:rsidRPr="00501A84">
        <w:rPr>
          <w:lang w:val="en-US"/>
        </w:rPr>
        <w:t>скрипте</w:t>
      </w:r>
      <w:proofErr w:type="spellEnd"/>
      <w:r w:rsidRPr="00501A84">
        <w:rPr>
          <w:lang w:val="en-US"/>
        </w:rPr>
        <w:t xml:space="preserve"> </w:t>
      </w:r>
      <w:r w:rsidRPr="00501A84">
        <w:rPr>
          <w:i/>
          <w:iCs/>
          <w:lang w:val="en-US"/>
        </w:rPr>
        <w:t xml:space="preserve">(-T </w:t>
      </w:r>
      <w:proofErr w:type="spellStart"/>
      <w:proofErr w:type="gramStart"/>
      <w:r w:rsidRPr="00501A84">
        <w:rPr>
          <w:i/>
          <w:iCs/>
          <w:lang w:val="en-US"/>
        </w:rPr>
        <w:t>linker.ld</w:t>
      </w:r>
      <w:proofErr w:type="spellEnd"/>
      <w:proofErr w:type="gramEnd"/>
      <w:r w:rsidRPr="00501A84">
        <w:rPr>
          <w:i/>
          <w:iCs/>
          <w:lang w:val="en-US"/>
        </w:rPr>
        <w:t>)</w:t>
      </w:r>
      <w:r w:rsidRPr="00501A84">
        <w:rPr>
          <w:lang w:val="en-US"/>
        </w:rPr>
        <w:t xml:space="preserve"> </w:t>
      </w:r>
      <w:proofErr w:type="spellStart"/>
      <w:r w:rsidRPr="00501A84">
        <w:rPr>
          <w:lang w:val="en-US"/>
        </w:rPr>
        <w:t>која</w:t>
      </w:r>
      <w:proofErr w:type="spellEnd"/>
      <w:r w:rsidRPr="00501A84">
        <w:rPr>
          <w:lang w:val="en-US"/>
        </w:rPr>
        <w:t xml:space="preserve"> </w:t>
      </w:r>
      <w:proofErr w:type="spellStart"/>
      <w:r w:rsidRPr="00501A84">
        <w:rPr>
          <w:lang w:val="en-US"/>
        </w:rPr>
        <w:t>описује</w:t>
      </w:r>
      <w:proofErr w:type="spellEnd"/>
      <w:r w:rsidRPr="00501A84">
        <w:rPr>
          <w:lang w:val="en-US"/>
        </w:rPr>
        <w:t xml:space="preserve"> </w:t>
      </w:r>
      <w:proofErr w:type="spellStart"/>
      <w:r w:rsidRPr="00501A84">
        <w:rPr>
          <w:lang w:val="en-US"/>
        </w:rPr>
        <w:t>меморијску</w:t>
      </w:r>
      <w:proofErr w:type="spellEnd"/>
      <w:r w:rsidRPr="00501A84">
        <w:rPr>
          <w:lang w:val="en-US"/>
        </w:rPr>
        <w:t xml:space="preserve"> </w:t>
      </w:r>
      <w:proofErr w:type="spellStart"/>
      <w:r w:rsidRPr="00501A84">
        <w:rPr>
          <w:lang w:val="en-US"/>
        </w:rPr>
        <w:t>мапу</w:t>
      </w:r>
      <w:proofErr w:type="spellEnd"/>
      <w:r w:rsidRPr="00501A84">
        <w:rPr>
          <w:lang w:val="en-US"/>
        </w:rPr>
        <w:t xml:space="preserve"> </w:t>
      </w:r>
      <w:proofErr w:type="spellStart"/>
      <w:r w:rsidRPr="00501A84">
        <w:rPr>
          <w:lang w:val="en-US"/>
        </w:rPr>
        <w:t>микроконтролера</w:t>
      </w:r>
      <w:proofErr w:type="spellEnd"/>
      <w:r w:rsidRPr="00501A84">
        <w:rPr>
          <w:lang w:val="en-US"/>
        </w:rPr>
        <w:t>.</w:t>
      </w:r>
    </w:p>
    <w:p w14:paraId="0A2466F7" w14:textId="77777777" w:rsidR="00501A84" w:rsidRPr="00501A84" w:rsidRDefault="00501A84" w:rsidP="00501A84">
      <w:pPr>
        <w:pStyle w:val="ANormal"/>
      </w:pPr>
      <w:r w:rsidRPr="00501A84">
        <w:rPr>
          <w:b/>
          <w:bCs/>
        </w:rPr>
        <w:lastRenderedPageBreak/>
        <w:t>Аналитички осврт:</w:t>
      </w:r>
      <w:r w:rsidRPr="00501A84">
        <w:t xml:space="preserve"> У наставку су истакнуте кључне разлике и значај појединих фаза у контексту </w:t>
      </w:r>
      <w:r w:rsidRPr="00501A84">
        <w:rPr>
          <w:i/>
          <w:iCs/>
        </w:rPr>
        <w:t>host</w:t>
      </w:r>
      <w:r w:rsidRPr="00501A84">
        <w:t xml:space="preserve"> vs. </w:t>
      </w:r>
      <w:r w:rsidRPr="00501A84">
        <w:rPr>
          <w:i/>
          <w:iCs/>
        </w:rPr>
        <w:t>embedded</w:t>
      </w:r>
      <w:r w:rsidRPr="00501A84">
        <w:t xml:space="preserve"> компилације:</w:t>
      </w:r>
    </w:p>
    <w:p w14:paraId="318EC043" w14:textId="2DF6C97E" w:rsidR="00501A84" w:rsidRPr="00501A84" w:rsidRDefault="00501A84" w:rsidP="00501A84">
      <w:pPr>
        <w:pStyle w:val="ANormal"/>
        <w:numPr>
          <w:ilvl w:val="0"/>
          <w:numId w:val="58"/>
        </w:numPr>
      </w:pPr>
      <w:r w:rsidRPr="00501A84">
        <w:t xml:space="preserve">У </w:t>
      </w:r>
      <w:r w:rsidRPr="00501A84">
        <w:rPr>
          <w:i/>
          <w:iCs/>
        </w:rPr>
        <w:t>host</w:t>
      </w:r>
      <w:r w:rsidRPr="00501A84">
        <w:t xml:space="preserve"> окружењу (нпр. развој програмa за PC), корисник ретко уочава међукор</w:t>
      </w:r>
      <w:r>
        <w:rPr>
          <w:lang w:val="sr-Cyrl-RS"/>
        </w:rPr>
        <w:t>аке</w:t>
      </w:r>
      <w:r w:rsidRPr="00501A84">
        <w:t xml:space="preserve"> јер GCC све извршава аутоматски. На пример, један позив gcc main.c -o main обухвата комплетан процес превођења од C кода до извршног фајла.</w:t>
      </w:r>
    </w:p>
    <w:p w14:paraId="4C729C76" w14:textId="77777777" w:rsidR="00501A84" w:rsidRPr="00501A84" w:rsidRDefault="00501A84" w:rsidP="00501A84">
      <w:pPr>
        <w:pStyle w:val="ANormal"/>
        <w:numPr>
          <w:ilvl w:val="0"/>
          <w:numId w:val="58"/>
        </w:numPr>
      </w:pPr>
      <w:r w:rsidRPr="00501A84">
        <w:t xml:space="preserve">У </w:t>
      </w:r>
      <w:r w:rsidRPr="00501A84">
        <w:rPr>
          <w:i/>
          <w:iCs/>
        </w:rPr>
        <w:t>embedded</w:t>
      </w:r>
      <w:r w:rsidRPr="00501A84">
        <w:t xml:space="preserve"> окружењу, неопходна је фина контрола над сваком фазом. Програмер често ручно извршава или барем надгледа: препроцесирање (ради провере условне компилације и укључених заглавља), компилацију у асемблер (да види како се C код преводи у инструкције циљног процесора), асемблирање (стварање објектних .o модула) и линковање (спајање свих модула у јединствену бинарну целину прилагођену меморији).</w:t>
      </w:r>
    </w:p>
    <w:p w14:paraId="63E937B4" w14:textId="77777777" w:rsidR="00501A84" w:rsidRPr="00501A84" w:rsidRDefault="00501A84" w:rsidP="00501A84">
      <w:pPr>
        <w:pStyle w:val="ANormal"/>
        <w:numPr>
          <w:ilvl w:val="0"/>
          <w:numId w:val="58"/>
        </w:numPr>
      </w:pPr>
      <w:r w:rsidRPr="00501A84">
        <w:t xml:space="preserve">Додатне опције специфичне за платформу (нпр. -mcpu=cortex-m4, -mthumb, -mfloat-abi=softfp, -mfpu=fpv4-sp-d16) су од пресудног значаја у </w:t>
      </w:r>
      <w:r w:rsidRPr="00501A84">
        <w:rPr>
          <w:i/>
          <w:iCs/>
        </w:rPr>
        <w:t>embedded</w:t>
      </w:r>
      <w:r w:rsidRPr="00501A84">
        <w:t xml:space="preserve"> компилацији. Оне прецизирају инструкциони сет, ABI и коришћење FPU јединице, обезбеђујући да генерисан код буде исправан за циљну архитектуру.</w:t>
      </w:r>
    </w:p>
    <w:p w14:paraId="050AD042" w14:textId="77777777" w:rsidR="00501A84" w:rsidRPr="00501A84" w:rsidRDefault="00501A84" w:rsidP="00501A84">
      <w:pPr>
        <w:pStyle w:val="ANormal"/>
      </w:pPr>
      <w:r w:rsidRPr="00501A84">
        <w:t xml:space="preserve">Следе детаљнији описи сваке фазе компилационог процеса, са примерима команди у GNU алатима. Приказана је постепена надоградња од најједноставнијих ка сложенијим позивима, уз анализу шта свака додатна опција доноси у односу на претходни корак. Сви примери су дати за ARM Cortex-M4 </w:t>
      </w:r>
      <w:r w:rsidRPr="00501A84">
        <w:rPr>
          <w:i/>
          <w:iCs/>
        </w:rPr>
        <w:t>bare-metal</w:t>
      </w:r>
      <w:r w:rsidRPr="00501A84">
        <w:t xml:space="preserve"> окружење коришћењем алатке arm-none-eabi-gcc.</w:t>
      </w:r>
    </w:p>
    <w:p w14:paraId="2036E805" w14:textId="5A54E898" w:rsidR="00501A84" w:rsidRDefault="00501A84">
      <w:pPr>
        <w:jc w:val="left"/>
        <w:rPr>
          <w:lang w:val="sr-Cyrl-RS" w:eastAsia="sr-Latn-RS"/>
        </w:rPr>
      </w:pPr>
      <w:r>
        <w:rPr>
          <w:lang w:val="sr-Cyrl-RS"/>
        </w:rPr>
        <w:br w:type="page"/>
      </w:r>
    </w:p>
    <w:p w14:paraId="4F6CFF3E" w14:textId="4B83726F" w:rsidR="00501A84" w:rsidRPr="00DC033B" w:rsidRDefault="00501A84" w:rsidP="00B84A71">
      <w:pPr>
        <w:pStyle w:val="BaneHeading2"/>
      </w:pPr>
      <w:bookmarkStart w:id="41" w:name="_Toc209738904"/>
      <w:proofErr w:type="spellStart"/>
      <w:r w:rsidRPr="00501A84">
        <w:lastRenderedPageBreak/>
        <w:t>Препроцесирање</w:t>
      </w:r>
      <w:bookmarkEnd w:id="41"/>
      <w:proofErr w:type="spellEnd"/>
    </w:p>
    <w:p w14:paraId="46E1F029" w14:textId="3C49B487" w:rsidR="00DC033B" w:rsidRPr="00501A84" w:rsidRDefault="00000000" w:rsidP="00DC033B">
      <w:pPr>
        <w:pStyle w:val="ANormal"/>
      </w:pPr>
      <w:r>
        <w:pict w14:anchorId="4DB5389D">
          <v:rect id="_x0000_i1068" style="width:0;height:1.5pt" o:hralign="center" o:hrstd="t" o:hr="t" fillcolor="#a0a0a0" stroked="f"/>
        </w:pict>
      </w:r>
    </w:p>
    <w:p w14:paraId="2388D1EE" w14:textId="4BBA3A1B" w:rsidR="00501A84" w:rsidRPr="00501A84" w:rsidRDefault="00501A84" w:rsidP="00B84A71">
      <w:pPr>
        <w:pStyle w:val="BaneHeading3"/>
      </w:pPr>
      <w:bookmarkStart w:id="42" w:name="_Toc209738905"/>
      <w:proofErr w:type="spellStart"/>
      <w:r w:rsidRPr="00501A84">
        <w:t>Улога</w:t>
      </w:r>
      <w:proofErr w:type="spellEnd"/>
      <w:r w:rsidRPr="00501A84">
        <w:t xml:space="preserve"> </w:t>
      </w:r>
      <w:proofErr w:type="spellStart"/>
      <w:r w:rsidRPr="00501A84">
        <w:t>препроцесора</w:t>
      </w:r>
      <w:proofErr w:type="spellEnd"/>
      <w:r w:rsidRPr="00501A84">
        <w:t xml:space="preserve"> и </w:t>
      </w:r>
      <w:r w:rsidR="00B84A71">
        <w:rPr>
          <w:lang w:val="sr-Cyrl-RS"/>
        </w:rPr>
        <w:t>резултујући</w:t>
      </w:r>
      <w:r w:rsidRPr="00501A84">
        <w:t xml:space="preserve"> </w:t>
      </w:r>
      <w:proofErr w:type="spellStart"/>
      <w:r w:rsidRPr="00501A84">
        <w:t>код</w:t>
      </w:r>
      <w:bookmarkEnd w:id="42"/>
      <w:proofErr w:type="spellEnd"/>
    </w:p>
    <w:p w14:paraId="3EC9CF38" w14:textId="2C521309" w:rsidR="00C25DBE" w:rsidRDefault="00501A84" w:rsidP="00501A84">
      <w:pPr>
        <w:pStyle w:val="ANormal"/>
        <w:rPr>
          <w:lang w:val="sr-Cyrl-RS"/>
        </w:rPr>
      </w:pPr>
      <w:r w:rsidRPr="00501A84">
        <w:rPr>
          <w:b/>
          <w:bCs/>
        </w:rPr>
        <w:t>Препроцесирање</w:t>
      </w:r>
      <w:r w:rsidRPr="00501A84">
        <w:t xml:space="preserve"> је прва фаза компилационог ланца, у којој се извршава </w:t>
      </w:r>
      <w:r w:rsidRPr="00501A84">
        <w:rPr>
          <w:i/>
          <w:iCs/>
        </w:rPr>
        <w:t>C препроцесор</w:t>
      </w:r>
      <w:r w:rsidRPr="00501A84">
        <w:t xml:space="preserve">. Овај алат обрађује директиве из изворног кода које почињу знаком #. Конкретно, препроцесор: уклапа садржаје укључених заглавља на места #include директива, проширује макрое дефинисане директивама #define, и условно уклања или укључује делове кода на основу #ifdef и сродних услова. Резултат ове фазе је </w:t>
      </w:r>
      <w:r w:rsidRPr="00501A84">
        <w:rPr>
          <w:b/>
          <w:bCs/>
        </w:rPr>
        <w:t>препроцесирани изворни код</w:t>
      </w:r>
      <w:r w:rsidRPr="00501A84">
        <w:t xml:space="preserve"> – типично смештен у датотеку са екстензијом .i (за C) или .ii (за C++). Препроцесирани фајл садржи чист C код без иједне препроцесорске директиве, али са већ уметнутим садржајима свих хедер фајлова и проширеним макроима. Овако "очишћен" </w:t>
      </w:r>
      <w:r w:rsidR="00B84A71">
        <w:rPr>
          <w:lang w:val="sr-Cyrl-RS"/>
        </w:rPr>
        <w:t>код</w:t>
      </w:r>
      <w:r w:rsidRPr="00501A84">
        <w:t xml:space="preserve"> представља конзистентан улаз за наредну фазу компилације.</w:t>
      </w:r>
    </w:p>
    <w:p w14:paraId="08DA2279" w14:textId="6544E762" w:rsidR="00DC033B" w:rsidRPr="00501A84" w:rsidRDefault="00000000" w:rsidP="00501A84">
      <w:pPr>
        <w:pStyle w:val="ANormal"/>
        <w:rPr>
          <w:lang w:val="sr-Cyrl-RS"/>
        </w:rPr>
      </w:pPr>
      <w:r>
        <w:pict w14:anchorId="33692F36">
          <v:rect id="_x0000_i1069" style="width:0;height:1.5pt" o:hralign="center" o:hrstd="t" o:hr="t" fillcolor="#a0a0a0" stroked="f"/>
        </w:pict>
      </w:r>
    </w:p>
    <w:p w14:paraId="23791EAC" w14:textId="2C5EE7F8" w:rsidR="00B84A71" w:rsidRPr="00B84A71" w:rsidRDefault="00B84A71" w:rsidP="00B84A71">
      <w:pPr>
        <w:pStyle w:val="BaneHeading3"/>
      </w:pPr>
      <w:bookmarkStart w:id="43" w:name="_Toc209738906"/>
      <w:proofErr w:type="spellStart"/>
      <w:r w:rsidRPr="00B84A71">
        <w:t>Основни</w:t>
      </w:r>
      <w:proofErr w:type="spellEnd"/>
      <w:r w:rsidRPr="00B84A71">
        <w:t xml:space="preserve"> </w:t>
      </w:r>
      <w:proofErr w:type="spellStart"/>
      <w:r w:rsidRPr="00B84A71">
        <w:t>пример</w:t>
      </w:r>
      <w:proofErr w:type="spellEnd"/>
      <w:r w:rsidRPr="00B84A71">
        <w:t xml:space="preserve"> </w:t>
      </w:r>
      <w:proofErr w:type="spellStart"/>
      <w:r w:rsidRPr="00B84A71">
        <w:t>позива</w:t>
      </w:r>
      <w:proofErr w:type="spellEnd"/>
      <w:r w:rsidRPr="00B84A71">
        <w:t xml:space="preserve"> </w:t>
      </w:r>
      <w:proofErr w:type="spellStart"/>
      <w:r w:rsidRPr="00B84A71">
        <w:t>препроцесора</w:t>
      </w:r>
      <w:bookmarkEnd w:id="43"/>
      <w:proofErr w:type="spellEnd"/>
    </w:p>
    <w:p w14:paraId="789A7D54" w14:textId="77777777" w:rsidR="00B84A71" w:rsidRPr="00B84A71" w:rsidRDefault="00B84A71" w:rsidP="00B84A71">
      <w:pPr>
        <w:pStyle w:val="ANormal"/>
      </w:pPr>
      <w:r w:rsidRPr="00B84A71">
        <w:t>Најједноставнији пример покретања препроцесирања користећи GCC јесте позив са опцијом -E, која означава "само препроцесирај". На пример, уколико имамо изворни фајл main.c, основни позив би био:</w:t>
      </w:r>
    </w:p>
    <w:p w14:paraId="066BFA25" w14:textId="4A49383D" w:rsidR="00501A84" w:rsidRDefault="00B84A71" w:rsidP="00B84A71">
      <w:pPr>
        <w:pStyle w:val="NoSpacing"/>
        <w:pBdr>
          <w:top w:val="single" w:sz="4" w:space="1" w:color="auto"/>
          <w:left w:val="single" w:sz="4" w:space="4" w:color="auto"/>
          <w:bottom w:val="single" w:sz="4" w:space="1" w:color="auto"/>
          <w:right w:val="single" w:sz="4" w:space="4" w:color="auto"/>
        </w:pBdr>
        <w:rPr>
          <w:lang w:val="sr-Cyrl-RS"/>
        </w:rPr>
      </w:pPr>
      <w:r w:rsidRPr="00B84A71">
        <w:rPr>
          <w:lang w:val="sr-Cyrl-RS"/>
        </w:rPr>
        <w:t>arm-none-eabi-gcc -E main.c -o main.i</w:t>
      </w:r>
    </w:p>
    <w:p w14:paraId="47919635" w14:textId="77777777" w:rsidR="00B84A71" w:rsidRPr="00B84A71" w:rsidRDefault="00B84A71" w:rsidP="00B84A71">
      <w:pPr>
        <w:pStyle w:val="ANormal"/>
      </w:pPr>
      <w:r w:rsidRPr="00B84A71">
        <w:t>Објашњење основних елемената ове команде:</w:t>
      </w:r>
    </w:p>
    <w:p w14:paraId="373C4E1D" w14:textId="774017B6" w:rsidR="00B84A71" w:rsidRPr="00B84A71" w:rsidRDefault="00B84A71" w:rsidP="00B84A71">
      <w:pPr>
        <w:pStyle w:val="ANormal"/>
        <w:numPr>
          <w:ilvl w:val="0"/>
          <w:numId w:val="59"/>
        </w:numPr>
      </w:pPr>
      <w:r w:rsidRPr="00B84A71">
        <w:rPr>
          <w:b/>
          <w:bCs/>
        </w:rPr>
        <w:t>-E</w:t>
      </w:r>
      <w:r w:rsidRPr="00B84A71">
        <w:t xml:space="preserve"> – </w:t>
      </w:r>
      <w:r>
        <w:rPr>
          <w:lang w:val="sr-Cyrl-RS"/>
        </w:rPr>
        <w:t>наредба</w:t>
      </w:r>
      <w:r w:rsidRPr="00B84A71">
        <w:t xml:space="preserve"> GCC-у да изврши </w:t>
      </w:r>
      <w:r w:rsidRPr="00B84A71">
        <w:rPr>
          <w:i/>
          <w:iCs/>
        </w:rPr>
        <w:t>само препроцесирање</w:t>
      </w:r>
      <w:r w:rsidRPr="00B84A71">
        <w:t xml:space="preserve"> и заустави се након те фазе (не наставља на компилацију у машински код).</w:t>
      </w:r>
    </w:p>
    <w:p w14:paraId="1F8D86BA" w14:textId="77777777" w:rsidR="00B84A71" w:rsidRPr="00B84A71" w:rsidRDefault="00B84A71" w:rsidP="00B84A71">
      <w:pPr>
        <w:pStyle w:val="ANormal"/>
        <w:numPr>
          <w:ilvl w:val="0"/>
          <w:numId w:val="59"/>
        </w:numPr>
      </w:pPr>
      <w:r w:rsidRPr="00B84A71">
        <w:rPr>
          <w:b/>
          <w:bCs/>
        </w:rPr>
        <w:t>main.c</w:t>
      </w:r>
      <w:r w:rsidRPr="00B84A71">
        <w:t xml:space="preserve"> – улазни изворни C фајл који се препроцесуира.</w:t>
      </w:r>
    </w:p>
    <w:p w14:paraId="13765F65" w14:textId="26A90780" w:rsidR="00B84A71" w:rsidRPr="00B84A71" w:rsidRDefault="00B84A71" w:rsidP="00B84A71">
      <w:pPr>
        <w:pStyle w:val="ANormal"/>
        <w:numPr>
          <w:ilvl w:val="0"/>
          <w:numId w:val="59"/>
        </w:numPr>
      </w:pPr>
      <w:r w:rsidRPr="00B84A71">
        <w:rPr>
          <w:b/>
          <w:bCs/>
        </w:rPr>
        <w:t>-o main.i</w:t>
      </w:r>
      <w:r w:rsidRPr="00B84A71">
        <w:t xml:space="preserve"> – задаје назив излазне датотеке. Овде ће сав препроцесирани код бити уписан.</w:t>
      </w:r>
    </w:p>
    <w:p w14:paraId="6A992416" w14:textId="4822B27C" w:rsidR="00501A84" w:rsidRDefault="00623DB3" w:rsidP="007C11AF">
      <w:pPr>
        <w:pStyle w:val="ANormal"/>
        <w:rPr>
          <w:lang w:val="sr-Cyrl-RS"/>
        </w:rPr>
      </w:pPr>
      <w:proofErr w:type="spellStart"/>
      <w:r w:rsidRPr="00623DB3">
        <w:rPr>
          <w:lang w:val="en-US"/>
        </w:rPr>
        <w:t>Након</w:t>
      </w:r>
      <w:proofErr w:type="spellEnd"/>
      <w:r w:rsidRPr="00623DB3">
        <w:rPr>
          <w:lang w:val="en-US"/>
        </w:rPr>
        <w:t xml:space="preserve"> </w:t>
      </w:r>
      <w:proofErr w:type="spellStart"/>
      <w:r w:rsidRPr="00623DB3">
        <w:rPr>
          <w:lang w:val="en-US"/>
        </w:rPr>
        <w:t>извршења</w:t>
      </w:r>
      <w:proofErr w:type="spellEnd"/>
      <w:r w:rsidRPr="00623DB3">
        <w:rPr>
          <w:lang w:val="en-US"/>
        </w:rPr>
        <w:t xml:space="preserve">, </w:t>
      </w:r>
      <w:proofErr w:type="spellStart"/>
      <w:r w:rsidRPr="00623DB3">
        <w:rPr>
          <w:lang w:val="en-US"/>
        </w:rPr>
        <w:t>добија</w:t>
      </w:r>
      <w:proofErr w:type="spellEnd"/>
      <w:r w:rsidRPr="00623DB3">
        <w:rPr>
          <w:lang w:val="en-US"/>
        </w:rPr>
        <w:t xml:space="preserve"> </w:t>
      </w:r>
      <w:proofErr w:type="spellStart"/>
      <w:r w:rsidRPr="00623DB3">
        <w:rPr>
          <w:lang w:val="en-US"/>
        </w:rPr>
        <w:t>се</w:t>
      </w:r>
      <w:proofErr w:type="spellEnd"/>
      <w:r w:rsidRPr="00623DB3">
        <w:rPr>
          <w:lang w:val="en-US"/>
        </w:rPr>
        <w:t xml:space="preserve"> </w:t>
      </w:r>
      <w:proofErr w:type="spellStart"/>
      <w:r w:rsidRPr="00623DB3">
        <w:rPr>
          <w:lang w:val="en-US"/>
        </w:rPr>
        <w:t>датотека</w:t>
      </w:r>
      <w:proofErr w:type="spellEnd"/>
      <w:r w:rsidRPr="00623DB3">
        <w:rPr>
          <w:lang w:val="en-US"/>
        </w:rPr>
        <w:t xml:space="preserve"> </w:t>
      </w:r>
      <w:proofErr w:type="spellStart"/>
      <w:r w:rsidRPr="00623DB3">
        <w:rPr>
          <w:b/>
          <w:bCs/>
          <w:lang w:val="en-US"/>
        </w:rPr>
        <w:t>main.i</w:t>
      </w:r>
      <w:proofErr w:type="spellEnd"/>
      <w:r w:rsidRPr="00623DB3">
        <w:rPr>
          <w:lang w:val="en-US"/>
        </w:rPr>
        <w:t xml:space="preserve">. </w:t>
      </w:r>
      <w:proofErr w:type="spellStart"/>
      <w:r w:rsidRPr="00623DB3">
        <w:rPr>
          <w:lang w:val="en-US"/>
        </w:rPr>
        <w:t>Она</w:t>
      </w:r>
      <w:proofErr w:type="spellEnd"/>
      <w:r w:rsidRPr="00623DB3">
        <w:rPr>
          <w:lang w:val="en-US"/>
        </w:rPr>
        <w:t xml:space="preserve"> </w:t>
      </w:r>
      <w:proofErr w:type="spellStart"/>
      <w:r w:rsidRPr="00623DB3">
        <w:rPr>
          <w:lang w:val="en-US"/>
        </w:rPr>
        <w:t>садржи</w:t>
      </w:r>
      <w:proofErr w:type="spellEnd"/>
      <w:r w:rsidRPr="00623DB3">
        <w:rPr>
          <w:lang w:val="en-US"/>
        </w:rPr>
        <w:t xml:space="preserve"> </w:t>
      </w:r>
      <w:proofErr w:type="spellStart"/>
      <w:r w:rsidRPr="00623DB3">
        <w:rPr>
          <w:lang w:val="en-US"/>
        </w:rPr>
        <w:t>чист</w:t>
      </w:r>
      <w:proofErr w:type="spellEnd"/>
      <w:r w:rsidRPr="00623DB3">
        <w:rPr>
          <w:lang w:val="en-US"/>
        </w:rPr>
        <w:t xml:space="preserve"> C </w:t>
      </w:r>
      <w:proofErr w:type="spellStart"/>
      <w:r w:rsidRPr="00623DB3">
        <w:rPr>
          <w:lang w:val="en-US"/>
        </w:rPr>
        <w:t>код</w:t>
      </w:r>
      <w:proofErr w:type="spellEnd"/>
      <w:r w:rsidRPr="00623DB3">
        <w:rPr>
          <w:lang w:val="en-US"/>
        </w:rPr>
        <w:t xml:space="preserve">: </w:t>
      </w:r>
      <w:proofErr w:type="spellStart"/>
      <w:r w:rsidRPr="00623DB3">
        <w:rPr>
          <w:lang w:val="en-US"/>
        </w:rPr>
        <w:t>сав</w:t>
      </w:r>
      <w:proofErr w:type="spellEnd"/>
      <w:r w:rsidRPr="00623DB3">
        <w:rPr>
          <w:lang w:val="en-US"/>
        </w:rPr>
        <w:t xml:space="preserve"> </w:t>
      </w:r>
      <w:proofErr w:type="spellStart"/>
      <w:r w:rsidRPr="00623DB3">
        <w:rPr>
          <w:lang w:val="en-US"/>
        </w:rPr>
        <w:t>код</w:t>
      </w:r>
      <w:proofErr w:type="spellEnd"/>
      <w:r w:rsidRPr="00623DB3">
        <w:rPr>
          <w:lang w:val="en-US"/>
        </w:rPr>
        <w:t xml:space="preserve"> </w:t>
      </w:r>
      <w:proofErr w:type="spellStart"/>
      <w:r w:rsidRPr="00623DB3">
        <w:rPr>
          <w:lang w:val="en-US"/>
        </w:rPr>
        <w:t>из</w:t>
      </w:r>
      <w:proofErr w:type="spellEnd"/>
      <w:r w:rsidRPr="00623DB3">
        <w:rPr>
          <w:lang w:val="en-US"/>
        </w:rPr>
        <w:t xml:space="preserve"> </w:t>
      </w:r>
      <w:proofErr w:type="spellStart"/>
      <w:r w:rsidRPr="00623DB3">
        <w:rPr>
          <w:lang w:val="en-US"/>
        </w:rPr>
        <w:t>свих</w:t>
      </w:r>
      <w:proofErr w:type="spellEnd"/>
      <w:r w:rsidRPr="00623DB3">
        <w:rPr>
          <w:lang w:val="en-US"/>
        </w:rPr>
        <w:t xml:space="preserve"> </w:t>
      </w:r>
      <w:r w:rsidRPr="00623DB3">
        <w:rPr>
          <w:i/>
          <w:iCs/>
          <w:lang w:val="en-US"/>
        </w:rPr>
        <w:t>#include</w:t>
      </w:r>
      <w:r w:rsidRPr="00623DB3">
        <w:rPr>
          <w:lang w:val="en-US"/>
        </w:rPr>
        <w:t xml:space="preserve"> </w:t>
      </w:r>
      <w:proofErr w:type="spellStart"/>
      <w:r w:rsidRPr="00623DB3">
        <w:rPr>
          <w:lang w:val="en-US"/>
        </w:rPr>
        <w:t>хедер</w:t>
      </w:r>
      <w:proofErr w:type="spellEnd"/>
      <w:r w:rsidRPr="00623DB3">
        <w:rPr>
          <w:lang w:val="en-US"/>
        </w:rPr>
        <w:t xml:space="preserve"> </w:t>
      </w:r>
      <w:proofErr w:type="spellStart"/>
      <w:r w:rsidRPr="00623DB3">
        <w:rPr>
          <w:lang w:val="en-US"/>
        </w:rPr>
        <w:t>фајлова</w:t>
      </w:r>
      <w:proofErr w:type="spellEnd"/>
      <w:r w:rsidRPr="00623DB3">
        <w:rPr>
          <w:lang w:val="en-US"/>
        </w:rPr>
        <w:t xml:space="preserve"> </w:t>
      </w:r>
      <w:proofErr w:type="spellStart"/>
      <w:r w:rsidRPr="00623DB3">
        <w:rPr>
          <w:lang w:val="en-US"/>
        </w:rPr>
        <w:t>биће</w:t>
      </w:r>
      <w:proofErr w:type="spellEnd"/>
      <w:r w:rsidRPr="00623DB3">
        <w:rPr>
          <w:lang w:val="en-US"/>
        </w:rPr>
        <w:t xml:space="preserve"> </w:t>
      </w:r>
      <w:proofErr w:type="spellStart"/>
      <w:r w:rsidRPr="00623DB3">
        <w:rPr>
          <w:lang w:val="en-US"/>
        </w:rPr>
        <w:t>уметнут</w:t>
      </w:r>
      <w:proofErr w:type="spellEnd"/>
      <w:r w:rsidRPr="00623DB3">
        <w:rPr>
          <w:lang w:val="en-US"/>
        </w:rPr>
        <w:t xml:space="preserve"> </w:t>
      </w:r>
      <w:proofErr w:type="spellStart"/>
      <w:r w:rsidRPr="00623DB3">
        <w:rPr>
          <w:lang w:val="en-US"/>
        </w:rPr>
        <w:t>унутар</w:t>
      </w:r>
      <w:proofErr w:type="spellEnd"/>
      <w:r w:rsidRPr="00623DB3">
        <w:rPr>
          <w:lang w:val="en-US"/>
        </w:rPr>
        <w:t xml:space="preserve"> </w:t>
      </w:r>
      <w:proofErr w:type="spellStart"/>
      <w:proofErr w:type="gramStart"/>
      <w:r w:rsidRPr="00623DB3">
        <w:rPr>
          <w:i/>
          <w:iCs/>
          <w:lang w:val="en-US"/>
        </w:rPr>
        <w:t>main.i</w:t>
      </w:r>
      <w:proofErr w:type="spellEnd"/>
      <w:proofErr w:type="gramEnd"/>
      <w:r w:rsidRPr="00623DB3">
        <w:rPr>
          <w:lang w:val="en-US"/>
        </w:rPr>
        <w:t xml:space="preserve">, </w:t>
      </w:r>
      <w:proofErr w:type="spellStart"/>
      <w:r w:rsidRPr="00623DB3">
        <w:rPr>
          <w:lang w:val="en-US"/>
        </w:rPr>
        <w:t>сви</w:t>
      </w:r>
      <w:proofErr w:type="spellEnd"/>
      <w:r w:rsidRPr="00623DB3">
        <w:rPr>
          <w:lang w:val="en-US"/>
        </w:rPr>
        <w:t xml:space="preserve"> </w:t>
      </w:r>
      <w:proofErr w:type="spellStart"/>
      <w:r w:rsidRPr="00623DB3">
        <w:rPr>
          <w:lang w:val="en-US"/>
        </w:rPr>
        <w:t>макрои</w:t>
      </w:r>
      <w:proofErr w:type="spellEnd"/>
      <w:r w:rsidRPr="00623DB3">
        <w:rPr>
          <w:lang w:val="en-US"/>
        </w:rPr>
        <w:t xml:space="preserve"> </w:t>
      </w:r>
      <w:proofErr w:type="spellStart"/>
      <w:r w:rsidRPr="00623DB3">
        <w:rPr>
          <w:lang w:val="en-US"/>
        </w:rPr>
        <w:t>из</w:t>
      </w:r>
      <w:proofErr w:type="spellEnd"/>
      <w:r w:rsidRPr="00623DB3">
        <w:rPr>
          <w:lang w:val="en-US"/>
        </w:rPr>
        <w:t xml:space="preserve"> </w:t>
      </w:r>
      <w:r w:rsidRPr="00623DB3">
        <w:rPr>
          <w:i/>
          <w:iCs/>
          <w:lang w:val="en-US"/>
        </w:rPr>
        <w:t>#define</w:t>
      </w:r>
      <w:r w:rsidRPr="00623DB3">
        <w:rPr>
          <w:lang w:val="en-US"/>
        </w:rPr>
        <w:t xml:space="preserve"> </w:t>
      </w:r>
      <w:proofErr w:type="spellStart"/>
      <w:r w:rsidRPr="00623DB3">
        <w:rPr>
          <w:lang w:val="en-US"/>
        </w:rPr>
        <w:t>директива</w:t>
      </w:r>
      <w:proofErr w:type="spellEnd"/>
      <w:r w:rsidRPr="00623DB3">
        <w:rPr>
          <w:lang w:val="en-US"/>
        </w:rPr>
        <w:t xml:space="preserve"> </w:t>
      </w:r>
      <w:proofErr w:type="spellStart"/>
      <w:r w:rsidRPr="00623DB3">
        <w:rPr>
          <w:lang w:val="en-US"/>
        </w:rPr>
        <w:t>биће</w:t>
      </w:r>
      <w:proofErr w:type="spellEnd"/>
      <w:r w:rsidRPr="00623DB3">
        <w:rPr>
          <w:lang w:val="en-US"/>
        </w:rPr>
        <w:t xml:space="preserve"> </w:t>
      </w:r>
      <w:proofErr w:type="spellStart"/>
      <w:r w:rsidRPr="00623DB3">
        <w:rPr>
          <w:lang w:val="en-US"/>
        </w:rPr>
        <w:t>замењени</w:t>
      </w:r>
      <w:proofErr w:type="spellEnd"/>
      <w:r w:rsidRPr="00623DB3">
        <w:rPr>
          <w:lang w:val="en-US"/>
        </w:rPr>
        <w:t xml:space="preserve"> </w:t>
      </w:r>
      <w:proofErr w:type="spellStart"/>
      <w:r w:rsidRPr="00623DB3">
        <w:rPr>
          <w:lang w:val="en-US"/>
        </w:rPr>
        <w:t>одговарајућим</w:t>
      </w:r>
      <w:proofErr w:type="spellEnd"/>
      <w:r w:rsidRPr="00623DB3">
        <w:rPr>
          <w:lang w:val="en-US"/>
        </w:rPr>
        <w:t xml:space="preserve"> </w:t>
      </w:r>
      <w:proofErr w:type="spellStart"/>
      <w:r w:rsidRPr="00623DB3">
        <w:rPr>
          <w:lang w:val="en-US"/>
        </w:rPr>
        <w:t>текстом</w:t>
      </w:r>
      <w:proofErr w:type="spellEnd"/>
      <w:r w:rsidRPr="00623DB3">
        <w:rPr>
          <w:lang w:val="en-US"/>
        </w:rPr>
        <w:t xml:space="preserve">, а </w:t>
      </w:r>
      <w:proofErr w:type="spellStart"/>
      <w:r w:rsidRPr="00623DB3">
        <w:rPr>
          <w:lang w:val="en-US"/>
        </w:rPr>
        <w:t>ниједна</w:t>
      </w:r>
      <w:proofErr w:type="spellEnd"/>
      <w:r w:rsidRPr="00623DB3">
        <w:rPr>
          <w:lang w:val="en-US"/>
        </w:rPr>
        <w:t xml:space="preserve"> </w:t>
      </w:r>
      <w:proofErr w:type="spellStart"/>
      <w:r w:rsidRPr="00623DB3">
        <w:rPr>
          <w:lang w:val="en-US"/>
        </w:rPr>
        <w:t>препроцесорска</w:t>
      </w:r>
      <w:proofErr w:type="spellEnd"/>
      <w:r w:rsidRPr="00623DB3">
        <w:rPr>
          <w:lang w:val="en-US"/>
        </w:rPr>
        <w:t xml:space="preserve"> </w:t>
      </w:r>
      <w:proofErr w:type="spellStart"/>
      <w:r w:rsidRPr="00623DB3">
        <w:rPr>
          <w:lang w:val="en-US"/>
        </w:rPr>
        <w:t>директива</w:t>
      </w:r>
      <w:proofErr w:type="spellEnd"/>
      <w:r w:rsidRPr="00623DB3">
        <w:rPr>
          <w:lang w:val="en-US"/>
        </w:rPr>
        <w:t xml:space="preserve"> </w:t>
      </w:r>
      <w:proofErr w:type="spellStart"/>
      <w:r w:rsidRPr="00623DB3">
        <w:rPr>
          <w:lang w:val="en-US"/>
        </w:rPr>
        <w:t>више</w:t>
      </w:r>
      <w:proofErr w:type="spellEnd"/>
      <w:r w:rsidRPr="00623DB3">
        <w:rPr>
          <w:lang w:val="en-US"/>
        </w:rPr>
        <w:t xml:space="preserve"> </w:t>
      </w:r>
      <w:proofErr w:type="spellStart"/>
      <w:r w:rsidRPr="00623DB3">
        <w:rPr>
          <w:lang w:val="en-US"/>
        </w:rPr>
        <w:t>није</w:t>
      </w:r>
      <w:proofErr w:type="spellEnd"/>
      <w:r w:rsidRPr="00623DB3">
        <w:rPr>
          <w:lang w:val="en-US"/>
        </w:rPr>
        <w:t xml:space="preserve"> </w:t>
      </w:r>
      <w:proofErr w:type="spellStart"/>
      <w:r w:rsidRPr="00623DB3">
        <w:rPr>
          <w:lang w:val="en-US"/>
        </w:rPr>
        <w:t>присутна</w:t>
      </w:r>
      <w:proofErr w:type="spellEnd"/>
      <w:r w:rsidRPr="00623DB3">
        <w:rPr>
          <w:lang w:val="en-US"/>
        </w:rPr>
        <w:t xml:space="preserve">. </w:t>
      </w:r>
      <w:proofErr w:type="spellStart"/>
      <w:proofErr w:type="gramStart"/>
      <w:r w:rsidRPr="00623DB3">
        <w:rPr>
          <w:lang w:val="en-US"/>
        </w:rPr>
        <w:t>Ова</w:t>
      </w:r>
      <w:proofErr w:type="spellEnd"/>
      <w:r w:rsidRPr="00623DB3">
        <w:rPr>
          <w:lang w:val="en-US"/>
        </w:rPr>
        <w:t xml:space="preserve"> .</w:t>
      </w:r>
      <w:proofErr w:type="spellStart"/>
      <w:r w:rsidRPr="00623DB3">
        <w:rPr>
          <w:lang w:val="en-US"/>
        </w:rPr>
        <w:t>i</w:t>
      </w:r>
      <w:proofErr w:type="spellEnd"/>
      <w:proofErr w:type="gramEnd"/>
      <w:r w:rsidRPr="00623DB3">
        <w:rPr>
          <w:lang w:val="en-US"/>
        </w:rPr>
        <w:t xml:space="preserve"> </w:t>
      </w:r>
      <w:proofErr w:type="spellStart"/>
      <w:r w:rsidRPr="00623DB3">
        <w:rPr>
          <w:lang w:val="en-US"/>
        </w:rPr>
        <w:t>датотека</w:t>
      </w:r>
      <w:proofErr w:type="spellEnd"/>
      <w:r w:rsidRPr="00623DB3">
        <w:rPr>
          <w:lang w:val="en-US"/>
        </w:rPr>
        <w:t xml:space="preserve"> </w:t>
      </w:r>
      <w:proofErr w:type="spellStart"/>
      <w:r w:rsidRPr="00623DB3">
        <w:rPr>
          <w:lang w:val="en-US"/>
        </w:rPr>
        <w:t>представља</w:t>
      </w:r>
      <w:proofErr w:type="spellEnd"/>
      <w:r w:rsidRPr="00623DB3">
        <w:rPr>
          <w:lang w:val="en-US"/>
        </w:rPr>
        <w:t xml:space="preserve"> </w:t>
      </w:r>
      <w:proofErr w:type="spellStart"/>
      <w:r w:rsidRPr="00623DB3">
        <w:rPr>
          <w:lang w:val="en-US"/>
        </w:rPr>
        <w:t>улаз</w:t>
      </w:r>
      <w:proofErr w:type="spellEnd"/>
      <w:r w:rsidRPr="00623DB3">
        <w:rPr>
          <w:lang w:val="en-US"/>
        </w:rPr>
        <w:t xml:space="preserve"> </w:t>
      </w:r>
      <w:proofErr w:type="spellStart"/>
      <w:r w:rsidRPr="00623DB3">
        <w:rPr>
          <w:lang w:val="en-US"/>
        </w:rPr>
        <w:t>за</w:t>
      </w:r>
      <w:proofErr w:type="spellEnd"/>
      <w:r w:rsidRPr="00623DB3">
        <w:rPr>
          <w:lang w:val="en-US"/>
        </w:rPr>
        <w:t xml:space="preserve"> </w:t>
      </w:r>
      <w:proofErr w:type="spellStart"/>
      <w:r w:rsidRPr="00623DB3">
        <w:rPr>
          <w:lang w:val="en-US"/>
        </w:rPr>
        <w:t>компилацију</w:t>
      </w:r>
      <w:proofErr w:type="spellEnd"/>
      <w:r w:rsidRPr="00623DB3">
        <w:rPr>
          <w:lang w:val="en-US"/>
        </w:rPr>
        <w:t xml:space="preserve"> у </w:t>
      </w:r>
      <w:proofErr w:type="spellStart"/>
      <w:r w:rsidRPr="00623DB3">
        <w:rPr>
          <w:lang w:val="en-US"/>
        </w:rPr>
        <w:t>ужем</w:t>
      </w:r>
      <w:proofErr w:type="spellEnd"/>
      <w:r w:rsidRPr="00623DB3">
        <w:rPr>
          <w:lang w:val="en-US"/>
        </w:rPr>
        <w:t xml:space="preserve"> </w:t>
      </w:r>
      <w:proofErr w:type="spellStart"/>
      <w:r w:rsidRPr="00623DB3">
        <w:rPr>
          <w:lang w:val="en-US"/>
        </w:rPr>
        <w:t>смислу</w:t>
      </w:r>
      <w:proofErr w:type="spellEnd"/>
      <w:r w:rsidRPr="00623DB3">
        <w:rPr>
          <w:lang w:val="en-US"/>
        </w:rPr>
        <w:t>.</w:t>
      </w:r>
    </w:p>
    <w:p w14:paraId="14CE8F6F" w14:textId="53615251" w:rsidR="006C7A47" w:rsidRDefault="006C7A47">
      <w:pPr>
        <w:jc w:val="left"/>
        <w:rPr>
          <w:lang w:val="sr-Cyrl-RS" w:eastAsia="sr-Latn-RS"/>
        </w:rPr>
      </w:pPr>
      <w:r>
        <w:rPr>
          <w:lang w:val="sr-Cyrl-RS"/>
        </w:rPr>
        <w:br w:type="page"/>
      </w:r>
    </w:p>
    <w:p w14:paraId="75E8D490" w14:textId="6F27B949" w:rsidR="00501A84" w:rsidRDefault="00623DB3" w:rsidP="00623DB3">
      <w:pPr>
        <w:pStyle w:val="BaneHeading3"/>
        <w:rPr>
          <w:lang w:val="sr-Cyrl-RS"/>
        </w:rPr>
      </w:pPr>
      <w:bookmarkStart w:id="44" w:name="_Toc209738907"/>
      <w:proofErr w:type="spellStart"/>
      <w:r w:rsidRPr="00623DB3">
        <w:lastRenderedPageBreak/>
        <w:t>Проширени</w:t>
      </w:r>
      <w:proofErr w:type="spellEnd"/>
      <w:r w:rsidRPr="00623DB3">
        <w:t xml:space="preserve"> </w:t>
      </w:r>
      <w:proofErr w:type="spellStart"/>
      <w:r w:rsidRPr="00623DB3">
        <w:t>позив</w:t>
      </w:r>
      <w:proofErr w:type="spellEnd"/>
      <w:r w:rsidRPr="00623DB3">
        <w:t xml:space="preserve"> </w:t>
      </w:r>
      <w:proofErr w:type="spellStart"/>
      <w:r w:rsidRPr="00623DB3">
        <w:t>са</w:t>
      </w:r>
      <w:proofErr w:type="spellEnd"/>
      <w:r w:rsidRPr="00623DB3">
        <w:t xml:space="preserve"> </w:t>
      </w:r>
      <w:proofErr w:type="spellStart"/>
      <w:r w:rsidRPr="00623DB3">
        <w:t>укључивањем</w:t>
      </w:r>
      <w:proofErr w:type="spellEnd"/>
      <w:r w:rsidRPr="00623DB3">
        <w:t xml:space="preserve"> </w:t>
      </w:r>
      <w:proofErr w:type="spellStart"/>
      <w:r w:rsidRPr="00623DB3">
        <w:t>путања</w:t>
      </w:r>
      <w:proofErr w:type="spellEnd"/>
      <w:r w:rsidRPr="00623DB3">
        <w:t xml:space="preserve"> и </w:t>
      </w:r>
      <w:proofErr w:type="spellStart"/>
      <w:r w:rsidRPr="00623DB3">
        <w:t>макроа</w:t>
      </w:r>
      <w:bookmarkEnd w:id="44"/>
      <w:proofErr w:type="spellEnd"/>
    </w:p>
    <w:p w14:paraId="3A153311" w14:textId="3A67917D" w:rsidR="00501A84" w:rsidRDefault="00623DB3" w:rsidP="007C11AF">
      <w:pPr>
        <w:pStyle w:val="ANormal"/>
        <w:rPr>
          <w:lang w:val="sr-Cyrl-RS"/>
        </w:rPr>
      </w:pPr>
      <w:r w:rsidRPr="00623DB3">
        <w:rPr>
          <w:lang w:val="en-US"/>
        </w:rPr>
        <w:t xml:space="preserve">У </w:t>
      </w:r>
      <w:proofErr w:type="spellStart"/>
      <w:r w:rsidRPr="00623DB3">
        <w:rPr>
          <w:lang w:val="en-US"/>
        </w:rPr>
        <w:t>реалним</w:t>
      </w:r>
      <w:proofErr w:type="spellEnd"/>
      <w:r w:rsidRPr="00623DB3">
        <w:rPr>
          <w:lang w:val="en-US"/>
        </w:rPr>
        <w:t xml:space="preserve"> </w:t>
      </w:r>
      <w:proofErr w:type="spellStart"/>
      <w:r w:rsidRPr="00623DB3">
        <w:rPr>
          <w:lang w:val="en-US"/>
        </w:rPr>
        <w:t>пројектима</w:t>
      </w:r>
      <w:proofErr w:type="spellEnd"/>
      <w:r w:rsidRPr="00623DB3">
        <w:rPr>
          <w:lang w:val="en-US"/>
        </w:rPr>
        <w:t xml:space="preserve">, </w:t>
      </w:r>
      <w:proofErr w:type="spellStart"/>
      <w:r w:rsidRPr="00623DB3">
        <w:rPr>
          <w:lang w:val="en-US"/>
        </w:rPr>
        <w:t>препроцесирање</w:t>
      </w:r>
      <w:proofErr w:type="spellEnd"/>
      <w:r w:rsidRPr="00623DB3">
        <w:rPr>
          <w:lang w:val="en-US"/>
        </w:rPr>
        <w:t xml:space="preserve"> </w:t>
      </w:r>
      <w:proofErr w:type="spellStart"/>
      <w:r w:rsidRPr="00623DB3">
        <w:rPr>
          <w:lang w:val="en-US"/>
        </w:rPr>
        <w:t>ретко</w:t>
      </w:r>
      <w:proofErr w:type="spellEnd"/>
      <w:r w:rsidRPr="00623DB3">
        <w:rPr>
          <w:lang w:val="en-US"/>
        </w:rPr>
        <w:t xml:space="preserve"> </w:t>
      </w:r>
      <w:proofErr w:type="spellStart"/>
      <w:r w:rsidRPr="00623DB3">
        <w:rPr>
          <w:lang w:val="en-US"/>
        </w:rPr>
        <w:t>када</w:t>
      </w:r>
      <w:proofErr w:type="spellEnd"/>
      <w:r w:rsidRPr="00623DB3">
        <w:rPr>
          <w:lang w:val="en-US"/>
        </w:rPr>
        <w:t xml:space="preserve"> </w:t>
      </w:r>
      <w:proofErr w:type="spellStart"/>
      <w:r w:rsidRPr="00623DB3">
        <w:rPr>
          <w:lang w:val="en-US"/>
        </w:rPr>
        <w:t>користи</w:t>
      </w:r>
      <w:proofErr w:type="spellEnd"/>
      <w:r w:rsidRPr="00623DB3">
        <w:rPr>
          <w:lang w:val="en-US"/>
        </w:rPr>
        <w:t xml:space="preserve"> </w:t>
      </w:r>
      <w:proofErr w:type="spellStart"/>
      <w:r w:rsidRPr="00623DB3">
        <w:rPr>
          <w:lang w:val="en-US"/>
        </w:rPr>
        <w:t>подразумеване</w:t>
      </w:r>
      <w:proofErr w:type="spellEnd"/>
      <w:r w:rsidRPr="00623DB3">
        <w:rPr>
          <w:lang w:val="en-US"/>
        </w:rPr>
        <w:t xml:space="preserve"> </w:t>
      </w:r>
      <w:proofErr w:type="spellStart"/>
      <w:r w:rsidRPr="00623DB3">
        <w:rPr>
          <w:lang w:val="en-US"/>
        </w:rPr>
        <w:t>путање</w:t>
      </w:r>
      <w:proofErr w:type="spellEnd"/>
      <w:r w:rsidRPr="00623DB3">
        <w:rPr>
          <w:lang w:val="en-US"/>
        </w:rPr>
        <w:t xml:space="preserve"> и </w:t>
      </w:r>
      <w:proofErr w:type="spellStart"/>
      <w:r w:rsidRPr="00623DB3">
        <w:rPr>
          <w:lang w:val="en-US"/>
        </w:rPr>
        <w:t>подешавања</w:t>
      </w:r>
      <w:proofErr w:type="spellEnd"/>
      <w:r w:rsidRPr="00623DB3">
        <w:rPr>
          <w:lang w:val="en-US"/>
        </w:rPr>
        <w:t xml:space="preserve">. </w:t>
      </w:r>
      <w:proofErr w:type="spellStart"/>
      <w:r w:rsidRPr="00623DB3">
        <w:rPr>
          <w:lang w:val="en-US"/>
        </w:rPr>
        <w:t>Обично</w:t>
      </w:r>
      <w:proofErr w:type="spellEnd"/>
      <w:r w:rsidRPr="00623DB3">
        <w:rPr>
          <w:lang w:val="en-US"/>
        </w:rPr>
        <w:t xml:space="preserve"> </w:t>
      </w:r>
      <w:proofErr w:type="spellStart"/>
      <w:r w:rsidRPr="00623DB3">
        <w:rPr>
          <w:lang w:val="en-US"/>
        </w:rPr>
        <w:t>је</w:t>
      </w:r>
      <w:proofErr w:type="spellEnd"/>
      <w:r w:rsidRPr="00623DB3">
        <w:rPr>
          <w:lang w:val="en-US"/>
        </w:rPr>
        <w:t xml:space="preserve"> </w:t>
      </w:r>
      <w:proofErr w:type="spellStart"/>
      <w:r w:rsidRPr="00623DB3">
        <w:rPr>
          <w:lang w:val="en-US"/>
        </w:rPr>
        <w:t>потребно</w:t>
      </w:r>
      <w:proofErr w:type="spellEnd"/>
      <w:r w:rsidRPr="00623DB3">
        <w:rPr>
          <w:lang w:val="en-US"/>
        </w:rPr>
        <w:t xml:space="preserve"> </w:t>
      </w:r>
      <w:proofErr w:type="spellStart"/>
      <w:r w:rsidRPr="00623DB3">
        <w:rPr>
          <w:lang w:val="en-US"/>
        </w:rPr>
        <w:t>навести</w:t>
      </w:r>
      <w:proofErr w:type="spellEnd"/>
      <w:r w:rsidRPr="00623DB3">
        <w:rPr>
          <w:lang w:val="en-US"/>
        </w:rPr>
        <w:t xml:space="preserve"> </w:t>
      </w:r>
      <w:proofErr w:type="spellStart"/>
      <w:r w:rsidRPr="00623DB3">
        <w:rPr>
          <w:lang w:val="en-US"/>
        </w:rPr>
        <w:t>додатне</w:t>
      </w:r>
      <w:proofErr w:type="spellEnd"/>
      <w:r w:rsidRPr="00623DB3">
        <w:rPr>
          <w:lang w:val="en-US"/>
        </w:rPr>
        <w:t xml:space="preserve"> </w:t>
      </w:r>
      <w:proofErr w:type="spellStart"/>
      <w:r w:rsidRPr="00623DB3">
        <w:rPr>
          <w:lang w:val="en-US"/>
        </w:rPr>
        <w:t>опције</w:t>
      </w:r>
      <w:proofErr w:type="spellEnd"/>
      <w:r w:rsidRPr="00623DB3">
        <w:rPr>
          <w:lang w:val="en-US"/>
        </w:rPr>
        <w:t xml:space="preserve">, </w:t>
      </w:r>
      <w:proofErr w:type="spellStart"/>
      <w:r w:rsidRPr="00623DB3">
        <w:rPr>
          <w:lang w:val="en-US"/>
        </w:rPr>
        <w:t>као</w:t>
      </w:r>
      <w:proofErr w:type="spellEnd"/>
      <w:r w:rsidRPr="00623DB3">
        <w:rPr>
          <w:lang w:val="en-US"/>
        </w:rPr>
        <w:t xml:space="preserve"> </w:t>
      </w:r>
      <w:proofErr w:type="spellStart"/>
      <w:r w:rsidRPr="00623DB3">
        <w:rPr>
          <w:lang w:val="en-US"/>
        </w:rPr>
        <w:t>што</w:t>
      </w:r>
      <w:proofErr w:type="spellEnd"/>
      <w:r w:rsidRPr="00623DB3">
        <w:rPr>
          <w:lang w:val="en-US"/>
        </w:rPr>
        <w:t xml:space="preserve"> </w:t>
      </w:r>
      <w:proofErr w:type="spellStart"/>
      <w:r w:rsidRPr="00623DB3">
        <w:rPr>
          <w:lang w:val="en-US"/>
        </w:rPr>
        <w:t>су</w:t>
      </w:r>
      <w:proofErr w:type="spellEnd"/>
      <w:r w:rsidRPr="00623DB3">
        <w:rPr>
          <w:lang w:val="en-US"/>
        </w:rPr>
        <w:t xml:space="preserve"> </w:t>
      </w:r>
      <w:proofErr w:type="spellStart"/>
      <w:r w:rsidRPr="00623DB3">
        <w:rPr>
          <w:lang w:val="en-US"/>
        </w:rPr>
        <w:t>путање</w:t>
      </w:r>
      <w:proofErr w:type="spellEnd"/>
      <w:r w:rsidRPr="00623DB3">
        <w:rPr>
          <w:lang w:val="en-US"/>
        </w:rPr>
        <w:t xml:space="preserve"> </w:t>
      </w:r>
      <w:proofErr w:type="spellStart"/>
      <w:r w:rsidRPr="00623DB3">
        <w:rPr>
          <w:lang w:val="en-US"/>
        </w:rPr>
        <w:t>до</w:t>
      </w:r>
      <w:proofErr w:type="spellEnd"/>
      <w:r w:rsidRPr="00623DB3">
        <w:rPr>
          <w:lang w:val="en-US"/>
        </w:rPr>
        <w:t xml:space="preserve"> </w:t>
      </w:r>
      <w:proofErr w:type="spellStart"/>
      <w:r w:rsidRPr="00623DB3">
        <w:rPr>
          <w:lang w:val="en-US"/>
        </w:rPr>
        <w:t>заглавља</w:t>
      </w:r>
      <w:proofErr w:type="spellEnd"/>
      <w:r w:rsidRPr="00623DB3">
        <w:rPr>
          <w:lang w:val="en-US"/>
        </w:rPr>
        <w:t xml:space="preserve"> и </w:t>
      </w:r>
      <w:proofErr w:type="spellStart"/>
      <w:r w:rsidRPr="00623DB3">
        <w:rPr>
          <w:lang w:val="en-US"/>
        </w:rPr>
        <w:t>дефинисање</w:t>
      </w:r>
      <w:proofErr w:type="spellEnd"/>
      <w:r w:rsidRPr="00623DB3">
        <w:rPr>
          <w:lang w:val="en-US"/>
        </w:rPr>
        <w:t xml:space="preserve"> </w:t>
      </w:r>
      <w:proofErr w:type="spellStart"/>
      <w:r w:rsidRPr="00623DB3">
        <w:rPr>
          <w:lang w:val="en-US"/>
        </w:rPr>
        <w:t>одређених</w:t>
      </w:r>
      <w:proofErr w:type="spellEnd"/>
      <w:r w:rsidRPr="00623DB3">
        <w:rPr>
          <w:lang w:val="en-US"/>
        </w:rPr>
        <w:t xml:space="preserve"> </w:t>
      </w:r>
      <w:proofErr w:type="spellStart"/>
      <w:r w:rsidRPr="00623DB3">
        <w:rPr>
          <w:lang w:val="en-US"/>
        </w:rPr>
        <w:t>макроа</w:t>
      </w:r>
      <w:proofErr w:type="spellEnd"/>
      <w:r w:rsidRPr="00623DB3">
        <w:rPr>
          <w:lang w:val="en-US"/>
        </w:rPr>
        <w:t xml:space="preserve">, </w:t>
      </w:r>
      <w:proofErr w:type="spellStart"/>
      <w:r w:rsidRPr="00623DB3">
        <w:rPr>
          <w:lang w:val="en-US"/>
        </w:rPr>
        <w:t>да</w:t>
      </w:r>
      <w:proofErr w:type="spellEnd"/>
      <w:r w:rsidRPr="00623DB3">
        <w:rPr>
          <w:lang w:val="en-US"/>
        </w:rPr>
        <w:t xml:space="preserve"> </w:t>
      </w:r>
      <w:proofErr w:type="spellStart"/>
      <w:r w:rsidRPr="00623DB3">
        <w:rPr>
          <w:lang w:val="en-US"/>
        </w:rPr>
        <w:t>би</w:t>
      </w:r>
      <w:proofErr w:type="spellEnd"/>
      <w:r w:rsidRPr="00623DB3">
        <w:rPr>
          <w:lang w:val="en-US"/>
        </w:rPr>
        <w:t xml:space="preserve"> </w:t>
      </w:r>
      <w:proofErr w:type="spellStart"/>
      <w:r w:rsidRPr="00623DB3">
        <w:rPr>
          <w:lang w:val="en-US"/>
        </w:rPr>
        <w:t>препроцесор</w:t>
      </w:r>
      <w:proofErr w:type="spellEnd"/>
      <w:r w:rsidRPr="00623DB3">
        <w:rPr>
          <w:lang w:val="en-US"/>
        </w:rPr>
        <w:t xml:space="preserve"> </w:t>
      </w:r>
      <w:proofErr w:type="spellStart"/>
      <w:r w:rsidRPr="00623DB3">
        <w:rPr>
          <w:lang w:val="en-US"/>
        </w:rPr>
        <w:t>имао</w:t>
      </w:r>
      <w:proofErr w:type="spellEnd"/>
      <w:r w:rsidRPr="00623DB3">
        <w:rPr>
          <w:lang w:val="en-US"/>
        </w:rPr>
        <w:t xml:space="preserve"> </w:t>
      </w:r>
      <w:proofErr w:type="spellStart"/>
      <w:r w:rsidRPr="00623DB3">
        <w:rPr>
          <w:lang w:val="en-US"/>
        </w:rPr>
        <w:t>приступ</w:t>
      </w:r>
      <w:proofErr w:type="spellEnd"/>
      <w:r w:rsidRPr="00623DB3">
        <w:rPr>
          <w:lang w:val="en-US"/>
        </w:rPr>
        <w:t xml:space="preserve"> </w:t>
      </w:r>
      <w:proofErr w:type="spellStart"/>
      <w:r w:rsidRPr="00623DB3">
        <w:rPr>
          <w:lang w:val="en-US"/>
        </w:rPr>
        <w:t>свим</w:t>
      </w:r>
      <w:proofErr w:type="spellEnd"/>
      <w:r w:rsidRPr="00623DB3">
        <w:rPr>
          <w:lang w:val="en-US"/>
        </w:rPr>
        <w:t xml:space="preserve"> </w:t>
      </w:r>
      <w:proofErr w:type="spellStart"/>
      <w:r w:rsidRPr="00623DB3">
        <w:rPr>
          <w:lang w:val="en-US"/>
        </w:rPr>
        <w:t>потребним</w:t>
      </w:r>
      <w:proofErr w:type="spellEnd"/>
      <w:r w:rsidRPr="00623DB3">
        <w:rPr>
          <w:lang w:val="en-US"/>
        </w:rPr>
        <w:t xml:space="preserve"> </w:t>
      </w:r>
      <w:proofErr w:type="spellStart"/>
      <w:r w:rsidRPr="00623DB3">
        <w:rPr>
          <w:lang w:val="en-US"/>
        </w:rPr>
        <w:t>декларацијама</w:t>
      </w:r>
      <w:proofErr w:type="spellEnd"/>
      <w:r w:rsidRPr="00623DB3">
        <w:rPr>
          <w:lang w:val="en-US"/>
        </w:rPr>
        <w:t xml:space="preserve">. </w:t>
      </w:r>
      <w:proofErr w:type="spellStart"/>
      <w:r w:rsidRPr="00623DB3">
        <w:rPr>
          <w:lang w:val="en-US"/>
        </w:rPr>
        <w:t>Следи</w:t>
      </w:r>
      <w:proofErr w:type="spellEnd"/>
      <w:r w:rsidRPr="00623DB3">
        <w:rPr>
          <w:lang w:val="en-US"/>
        </w:rPr>
        <w:t xml:space="preserve"> </w:t>
      </w:r>
      <w:proofErr w:type="spellStart"/>
      <w:r w:rsidRPr="00623DB3">
        <w:rPr>
          <w:lang w:val="en-US"/>
        </w:rPr>
        <w:t>један</w:t>
      </w:r>
      <w:proofErr w:type="spellEnd"/>
      <w:r w:rsidRPr="00623DB3">
        <w:rPr>
          <w:lang w:val="en-US"/>
        </w:rPr>
        <w:t xml:space="preserve"> </w:t>
      </w:r>
      <w:proofErr w:type="spellStart"/>
      <w:r w:rsidRPr="00623DB3">
        <w:rPr>
          <w:lang w:val="en-US"/>
        </w:rPr>
        <w:t>сложенији</w:t>
      </w:r>
      <w:proofErr w:type="spellEnd"/>
      <w:r w:rsidRPr="00623DB3">
        <w:rPr>
          <w:lang w:val="en-US"/>
        </w:rPr>
        <w:t xml:space="preserve"> </w:t>
      </w:r>
      <w:proofErr w:type="spellStart"/>
      <w:r w:rsidRPr="00623DB3">
        <w:rPr>
          <w:lang w:val="en-US"/>
        </w:rPr>
        <w:t>пример</w:t>
      </w:r>
      <w:proofErr w:type="spellEnd"/>
      <w:r w:rsidRPr="00623DB3">
        <w:rPr>
          <w:lang w:val="en-US"/>
        </w:rPr>
        <w:t xml:space="preserve"> </w:t>
      </w:r>
      <w:proofErr w:type="spellStart"/>
      <w:r w:rsidRPr="00623DB3">
        <w:rPr>
          <w:lang w:val="en-US"/>
        </w:rPr>
        <w:t>типичан</w:t>
      </w:r>
      <w:proofErr w:type="spellEnd"/>
      <w:r w:rsidRPr="00623DB3">
        <w:rPr>
          <w:lang w:val="en-US"/>
        </w:rPr>
        <w:t xml:space="preserve"> </w:t>
      </w:r>
      <w:proofErr w:type="spellStart"/>
      <w:r w:rsidRPr="00623DB3">
        <w:rPr>
          <w:lang w:val="en-US"/>
        </w:rPr>
        <w:t>за</w:t>
      </w:r>
      <w:proofErr w:type="spellEnd"/>
      <w:r w:rsidRPr="00623DB3">
        <w:rPr>
          <w:lang w:val="en-US"/>
        </w:rPr>
        <w:t xml:space="preserve"> </w:t>
      </w:r>
      <w:r w:rsidRPr="00623DB3">
        <w:rPr>
          <w:i/>
          <w:iCs/>
          <w:lang w:val="en-US"/>
        </w:rPr>
        <w:t>embedded</w:t>
      </w:r>
      <w:r w:rsidRPr="00623DB3">
        <w:rPr>
          <w:lang w:val="en-US"/>
        </w:rPr>
        <w:t xml:space="preserve"> </w:t>
      </w:r>
      <w:proofErr w:type="spellStart"/>
      <w:r w:rsidRPr="00623DB3">
        <w:rPr>
          <w:lang w:val="en-US"/>
        </w:rPr>
        <w:t>пројекат</w:t>
      </w:r>
      <w:proofErr w:type="spellEnd"/>
      <w:r w:rsidRPr="00623DB3">
        <w:rPr>
          <w:lang w:val="en-US"/>
        </w:rPr>
        <w:t xml:space="preserve"> (</w:t>
      </w:r>
      <w:proofErr w:type="spellStart"/>
      <w:r w:rsidRPr="00623DB3">
        <w:rPr>
          <w:lang w:val="en-US"/>
        </w:rPr>
        <w:t>нпр</w:t>
      </w:r>
      <w:proofErr w:type="spellEnd"/>
      <w:r w:rsidRPr="00623DB3">
        <w:rPr>
          <w:lang w:val="en-US"/>
        </w:rPr>
        <w:t xml:space="preserve">. у </w:t>
      </w:r>
      <w:proofErr w:type="spellStart"/>
      <w:r w:rsidRPr="00623DB3">
        <w:rPr>
          <w:lang w:val="en-US"/>
        </w:rPr>
        <w:t>оквиру</w:t>
      </w:r>
      <w:proofErr w:type="spellEnd"/>
      <w:r w:rsidRPr="00623DB3">
        <w:rPr>
          <w:lang w:val="en-US"/>
        </w:rPr>
        <w:t xml:space="preserve"> Infineon </w:t>
      </w:r>
      <w:proofErr w:type="spellStart"/>
      <w:r w:rsidRPr="00623DB3">
        <w:rPr>
          <w:lang w:val="en-US"/>
        </w:rPr>
        <w:t>ModusToolbox</w:t>
      </w:r>
      <w:proofErr w:type="spellEnd"/>
      <w:r w:rsidRPr="00623DB3">
        <w:rPr>
          <w:lang w:val="en-US"/>
        </w:rPr>
        <w:t xml:space="preserve"> </w:t>
      </w:r>
      <w:proofErr w:type="spellStart"/>
      <w:r w:rsidRPr="00623DB3">
        <w:rPr>
          <w:lang w:val="en-US"/>
        </w:rPr>
        <w:t>окружења</w:t>
      </w:r>
      <w:proofErr w:type="spellEnd"/>
      <w:r w:rsidRPr="00623DB3">
        <w:rPr>
          <w:lang w:val="en-US"/>
        </w:rPr>
        <w:t>):</w:t>
      </w:r>
    </w:p>
    <w:p w14:paraId="19076422"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arm-none-eabi-gcc -E -mcpu=cortex-m4 -mthumb -mfloat-abi=softfp \</w:t>
      </w:r>
    </w:p>
    <w:p w14:paraId="4B993495"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-mfpu=fpv4-sp-d16 -Og -Wall -isystem C:/path/to/gcc/arm-none-eabi/include \</w:t>
      </w:r>
    </w:p>
    <w:p w14:paraId="4F8315DD"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-Ibsps/TARGET_APP_KIT_T2G-B-E_LITE -I../mtb_shared/cmsis/release-v5.8.2/Core/Include \</w:t>
      </w:r>
    </w:p>
    <w:p w14:paraId="212EBCBB" w14:textId="72EAA20A" w:rsid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-D CYT2BL5CAS main.c -o main.i</w:t>
      </w:r>
    </w:p>
    <w:p w14:paraId="42418ECA" w14:textId="77777777" w:rsidR="00623DB3" w:rsidRPr="00623DB3" w:rsidRDefault="00623DB3" w:rsidP="00623DB3">
      <w:pPr>
        <w:pStyle w:val="ANormal"/>
      </w:pPr>
      <w:r w:rsidRPr="00623DB3">
        <w:t>У овој продуженој наредби уведене су следеће компоненте:</w:t>
      </w:r>
    </w:p>
    <w:p w14:paraId="680FB705" w14:textId="6C7A5085" w:rsidR="00623DB3" w:rsidRPr="00623DB3" w:rsidRDefault="005E263C" w:rsidP="00623DB3">
      <w:pPr>
        <w:pStyle w:val="ANormal"/>
        <w:numPr>
          <w:ilvl w:val="0"/>
          <w:numId w:val="60"/>
        </w:numPr>
      </w:pPr>
      <w:r>
        <w:rPr>
          <w:b/>
          <w:bCs/>
          <w:lang w:val="sr-Cyrl-RS"/>
        </w:rPr>
        <w:t>О</w:t>
      </w:r>
      <w:r w:rsidR="00623DB3" w:rsidRPr="00623DB3">
        <w:rPr>
          <w:b/>
          <w:bCs/>
        </w:rPr>
        <w:t>пције</w:t>
      </w:r>
      <w:r>
        <w:rPr>
          <w:b/>
          <w:bCs/>
          <w:lang w:val="sr-Cyrl-RS"/>
        </w:rPr>
        <w:t xml:space="preserve"> за архитектуру</w:t>
      </w:r>
      <w:r w:rsidR="00623DB3" w:rsidRPr="00623DB3">
        <w:t xml:space="preserve">: -mcpu=cortex-m4 -mthumb -mfloat-abi=softfp -mfpu=fpv4-sp-d16 прецизирају да се код генерише за Cortex-M4 језгро, са </w:t>
      </w:r>
      <w:r w:rsidR="00623DB3" w:rsidRPr="00623DB3">
        <w:rPr>
          <w:i/>
          <w:iCs/>
        </w:rPr>
        <w:t>Thumb</w:t>
      </w:r>
      <w:r w:rsidR="00623DB3" w:rsidRPr="00623DB3">
        <w:t xml:space="preserve"> сетом инструкција и коришћењем FPv4-SP-D16 јединице са софтверским ABI-jem за покретни зарез. Ове опције осигуравају да препроцесор (и наредне фазе) знају циљну архитектуру и подесе одговарајуће дефиниције (нпр. кроз заглавља специфична за Cortex-M4).</w:t>
      </w:r>
    </w:p>
    <w:p w14:paraId="3DED1A47" w14:textId="0E3C435A" w:rsidR="00623DB3" w:rsidRPr="00623DB3" w:rsidRDefault="00623DB3" w:rsidP="00623DB3">
      <w:pPr>
        <w:pStyle w:val="ANormal"/>
        <w:numPr>
          <w:ilvl w:val="0"/>
          <w:numId w:val="60"/>
        </w:numPr>
      </w:pPr>
      <w:r w:rsidRPr="00623DB3">
        <w:rPr>
          <w:b/>
          <w:bCs/>
        </w:rPr>
        <w:t>Опције оптимизације и упозорења</w:t>
      </w:r>
      <w:r w:rsidRPr="00623DB3">
        <w:t>: -Og значи оптимизација прилагођена дебаговању (умерена оптимизација која не омета поступак отклањања грешака), док -Wall укључује св</w:t>
      </w:r>
      <w:r>
        <w:rPr>
          <w:lang w:val="sr-Cyrl-RS"/>
        </w:rPr>
        <w:t>а</w:t>
      </w:r>
      <w:r w:rsidRPr="00623DB3">
        <w:t xml:space="preserve"> важниј</w:t>
      </w:r>
      <w:r>
        <w:rPr>
          <w:lang w:val="sr-Cyrl-RS"/>
        </w:rPr>
        <w:t>а</w:t>
      </w:r>
      <w:r w:rsidRPr="00623DB3">
        <w:t xml:space="preserve"> компајлерск</w:t>
      </w:r>
      <w:r>
        <w:rPr>
          <w:lang w:val="sr-Cyrl-RS"/>
        </w:rPr>
        <w:t>а</w:t>
      </w:r>
      <w:r w:rsidRPr="00623DB3">
        <w:t xml:space="preserve"> </w:t>
      </w:r>
      <w:r w:rsidRPr="00623DB3">
        <w:rPr>
          <w:i/>
          <w:iCs/>
        </w:rPr>
        <w:t>упозорења</w:t>
      </w:r>
      <w:r w:rsidRPr="00623DB3">
        <w:t>. Иако ове опције директно не мењају резултат препроцесора, оне су део конзистентног скупа опција које ће се пренети и на касније фазе, обезбеђујући доследне услове превођења.</w:t>
      </w:r>
    </w:p>
    <w:p w14:paraId="4C15D901" w14:textId="77777777" w:rsidR="00623DB3" w:rsidRPr="00623DB3" w:rsidRDefault="00623DB3" w:rsidP="00623DB3">
      <w:pPr>
        <w:pStyle w:val="ANormal"/>
        <w:numPr>
          <w:ilvl w:val="0"/>
          <w:numId w:val="60"/>
        </w:numPr>
      </w:pPr>
      <w:r w:rsidRPr="00623DB3">
        <w:rPr>
          <w:b/>
          <w:bCs/>
        </w:rPr>
        <w:t>Путање до заглавља</w:t>
      </w:r>
      <w:r w:rsidRPr="00623DB3">
        <w:t>: опције -I и -isystem наводе додатне директоријуме са хедер фајловима. У примеру, -Ibsps/TARGET_APP_KIT_T2G-B-E_LITE и -I../mtb_shared/cmsis/.../Include додају пројектне путање (Board Support Package, CMSIS) у којима се налазе неопходни хедери. Опција -isystem &lt;path&gt; укључује системске путање (нпр. до gcc библиотечких хедера) и третира их као системске (што може утицати на ниво упозорења).</w:t>
      </w:r>
    </w:p>
    <w:p w14:paraId="7D32D294" w14:textId="4037B72C" w:rsidR="00623DB3" w:rsidRPr="00623DB3" w:rsidRDefault="00623DB3" w:rsidP="00623DB3">
      <w:pPr>
        <w:pStyle w:val="ANormal"/>
        <w:numPr>
          <w:ilvl w:val="0"/>
          <w:numId w:val="60"/>
        </w:numPr>
      </w:pPr>
      <w:r w:rsidRPr="00623DB3">
        <w:rPr>
          <w:b/>
          <w:bCs/>
        </w:rPr>
        <w:t>Дефинисање макроа</w:t>
      </w:r>
      <w:r w:rsidRPr="00623DB3">
        <w:t>: опција -D CYT2BL5CAS дефинише макро CYT2BL5CAS (једнако као да је у коду присутна линија #define CYT2BL5CAS). Укључене су и друге -D опције (попут -DCOMPONENT_CM4 у другим контекстима) ради условне компилације – оне омогућавају да одређени делови кода буду укључени или изостављени у зависности од циљне плоче, микроконтролера, или конфигурације.</w:t>
      </w:r>
    </w:p>
    <w:p w14:paraId="21C56217" w14:textId="77777777" w:rsidR="00623DB3" w:rsidRPr="00623DB3" w:rsidRDefault="00623DB3" w:rsidP="00623DB3">
      <w:pPr>
        <w:pStyle w:val="ANormal"/>
        <w:numPr>
          <w:ilvl w:val="0"/>
          <w:numId w:val="60"/>
        </w:numPr>
      </w:pPr>
      <w:r w:rsidRPr="00623DB3">
        <w:rPr>
          <w:b/>
          <w:bCs/>
        </w:rPr>
        <w:t>Излаз</w:t>
      </w:r>
      <w:r w:rsidRPr="00623DB3">
        <w:t>: на крају, -o main.i означава да се резултат препроцесирања снима у main.i. Ова датотека ће садржати комплетан C код са свим укљученим заглављима и активираним макроима.</w:t>
      </w:r>
    </w:p>
    <w:p w14:paraId="30780335" w14:textId="6A916FAF" w:rsidR="00623DB3" w:rsidRDefault="00623DB3" w:rsidP="007C11AF">
      <w:pPr>
        <w:pStyle w:val="ANormal"/>
        <w:rPr>
          <w:lang w:val="sr-Cyrl-RS"/>
        </w:rPr>
      </w:pPr>
      <w:r w:rsidRPr="00623DB3">
        <w:t>Помоћу ове команде, препроцесор обавља ширу интеграцију: учитава све потребне путеве до заглавља, активира релевантне макрое за условну компилацију, и припрема излазни .i фајл спреман за следећу фазу.</w:t>
      </w:r>
    </w:p>
    <w:p w14:paraId="70272188" w14:textId="77777777" w:rsidR="00C25DBE" w:rsidRPr="00C25DBE" w:rsidRDefault="00C25DBE" w:rsidP="00C25DBE">
      <w:pPr>
        <w:pStyle w:val="BaneHeading3"/>
      </w:pPr>
      <w:bookmarkStart w:id="45" w:name="_Toc209738908"/>
      <w:r w:rsidRPr="00C25DBE">
        <w:lastRenderedPageBreak/>
        <w:t xml:space="preserve">Значај </w:t>
      </w:r>
      <w:proofErr w:type="spellStart"/>
      <w:r w:rsidRPr="00C25DBE">
        <w:t>препроцесирања</w:t>
      </w:r>
      <w:proofErr w:type="spellEnd"/>
      <w:r w:rsidRPr="00C25DBE">
        <w:t xml:space="preserve"> у </w:t>
      </w:r>
      <w:r w:rsidRPr="00C25DBE">
        <w:rPr>
          <w:i/>
          <w:iCs/>
        </w:rPr>
        <w:t>embedded</w:t>
      </w:r>
      <w:r w:rsidRPr="00C25DBE">
        <w:t xml:space="preserve"> </w:t>
      </w:r>
      <w:proofErr w:type="spellStart"/>
      <w:r w:rsidRPr="00C25DBE">
        <w:t>пројекту</w:t>
      </w:r>
      <w:proofErr w:type="spellEnd"/>
      <w:r w:rsidRPr="00C25DBE">
        <w:t xml:space="preserve"> – </w:t>
      </w:r>
      <w:proofErr w:type="spellStart"/>
      <w:r w:rsidRPr="00C25DBE">
        <w:t>аналитички</w:t>
      </w:r>
      <w:proofErr w:type="spellEnd"/>
      <w:r w:rsidRPr="00C25DBE">
        <w:t xml:space="preserve"> </w:t>
      </w:r>
      <w:proofErr w:type="spellStart"/>
      <w:r w:rsidRPr="00C25DBE">
        <w:t>осврт</w:t>
      </w:r>
      <w:bookmarkEnd w:id="45"/>
      <w:proofErr w:type="spellEnd"/>
    </w:p>
    <w:p w14:paraId="283E4D4D" w14:textId="77777777" w:rsidR="00C25DBE" w:rsidRPr="00C25DBE" w:rsidRDefault="00C25DBE" w:rsidP="00C25DBE">
      <w:pPr>
        <w:pStyle w:val="ANormal"/>
      </w:pPr>
      <w:r w:rsidRPr="00C25DBE">
        <w:t xml:space="preserve">У оквиру једног сложеног </w:t>
      </w:r>
      <w:r w:rsidRPr="00C25DBE">
        <w:rPr>
          <w:i/>
          <w:iCs/>
        </w:rPr>
        <w:t>embedded</w:t>
      </w:r>
      <w:r w:rsidRPr="00C25DBE">
        <w:t xml:space="preserve"> пројекта, попут софтвера за Cortex-M4 микроконтролер, препроцесор игра критичну улогу у повезивању различитих софтверских слојева. Конкретно, у ModusToolbox пројекту за развојни комплет KIT_T2G-B-E_LITE, препроцесирање обезбеђује да наредне фазе компилације добију конзистентан и потпун извор, тако што спаја следеће компоненте у једну целину:</w:t>
      </w:r>
    </w:p>
    <w:p w14:paraId="79285637" w14:textId="4D82FFCF" w:rsidR="00C25DBE" w:rsidRPr="00C25DBE" w:rsidRDefault="00C25DBE" w:rsidP="00C25DBE">
      <w:pPr>
        <w:pStyle w:val="ANormal"/>
        <w:numPr>
          <w:ilvl w:val="0"/>
          <w:numId w:val="61"/>
        </w:numPr>
      </w:pPr>
      <w:r w:rsidRPr="00C25DBE">
        <w:rPr>
          <w:b/>
          <w:bCs/>
        </w:rPr>
        <w:t>CMSIS дефиниције</w:t>
      </w:r>
      <w:r w:rsidRPr="00C25DBE">
        <w:t xml:space="preserve"> – преко укључених хедер датотека као што је </w:t>
      </w:r>
      <w:r w:rsidRPr="00C25DBE">
        <w:rPr>
          <w:i/>
          <w:iCs/>
        </w:rPr>
        <w:t>core_cm4.h</w:t>
      </w:r>
      <w:r w:rsidRPr="00C25DBE">
        <w:t>, препроцесор обезбеђује унификован приступ регистрима и специјалним функцијама</w:t>
      </w:r>
      <w:r>
        <w:rPr>
          <w:lang w:val="sr-Cyrl-RS"/>
        </w:rPr>
        <w:t xml:space="preserve"> </w:t>
      </w:r>
      <w:r w:rsidRPr="00C25DBE">
        <w:t>Cortex-M4 језгра. CMSIS (Cortex Microcontroller Software Interface Standard) поставља стандарде који омогућавају да се софтвер лакше преноси између различитих произвођача микроконтролера.</w:t>
      </w:r>
    </w:p>
    <w:p w14:paraId="1B80749E" w14:textId="77777777" w:rsidR="00C25DBE" w:rsidRPr="00C25DBE" w:rsidRDefault="00C25DBE" w:rsidP="00C25DBE">
      <w:pPr>
        <w:pStyle w:val="ANormal"/>
        <w:numPr>
          <w:ilvl w:val="0"/>
          <w:numId w:val="61"/>
        </w:numPr>
      </w:pPr>
      <w:r w:rsidRPr="00C25DBE">
        <w:rPr>
          <w:b/>
          <w:bCs/>
        </w:rPr>
        <w:t>HAL библиотеке</w:t>
      </w:r>
      <w:r w:rsidRPr="00C25DBE">
        <w:t xml:space="preserve"> – укључивањем HAL (Hardware Abstraction Layer) заглавља, нпр. </w:t>
      </w:r>
      <w:r w:rsidRPr="00C25DBE">
        <w:rPr>
          <w:i/>
          <w:iCs/>
        </w:rPr>
        <w:t>cyhal_timer.h</w:t>
      </w:r>
      <w:r w:rsidRPr="00C25DBE">
        <w:t xml:space="preserve"> и повезаних .c имплементација, код добија апстракцију периферија. То значи да исти C код може да ради на више варијанти хардвера, јер HAL слој брине о разликама у регистрима и контролерима периферија.</w:t>
      </w:r>
    </w:p>
    <w:p w14:paraId="2A0695F6" w14:textId="77777777" w:rsidR="00C25DBE" w:rsidRPr="00C25DBE" w:rsidRDefault="00C25DBE" w:rsidP="00C25DBE">
      <w:pPr>
        <w:pStyle w:val="ANormal"/>
        <w:numPr>
          <w:ilvl w:val="0"/>
          <w:numId w:val="61"/>
        </w:numPr>
      </w:pPr>
      <w:r w:rsidRPr="00C25DBE">
        <w:rPr>
          <w:b/>
          <w:bCs/>
        </w:rPr>
        <w:t>BSP слој</w:t>
      </w:r>
      <w:r w:rsidRPr="00C25DBE">
        <w:t xml:space="preserve"> – преко Board Support Package компоненти, нпр. </w:t>
      </w:r>
      <w:r w:rsidRPr="00C25DBE">
        <w:rPr>
          <w:i/>
          <w:iCs/>
        </w:rPr>
        <w:t>cybsp.h</w:t>
      </w:r>
      <w:r w:rsidRPr="00C25DBE">
        <w:t xml:space="preserve"> и </w:t>
      </w:r>
      <w:r w:rsidRPr="00C25DBE">
        <w:rPr>
          <w:i/>
          <w:iCs/>
        </w:rPr>
        <w:t>cybsp.c</w:t>
      </w:r>
      <w:r w:rsidRPr="00C25DBE">
        <w:t>, дефинише се иницијализација система специфична за дату плочу и микроконтролер. BSP обухвата ствари као што су постављање такта, пинова, меморијских региона, подешавање векторске табеле, итд.</w:t>
      </w:r>
    </w:p>
    <w:p w14:paraId="59B3B98F" w14:textId="77777777" w:rsidR="00C25DBE" w:rsidRPr="00C25DBE" w:rsidRDefault="00C25DBE" w:rsidP="00C25DBE">
      <w:pPr>
        <w:pStyle w:val="ANormal"/>
      </w:pPr>
      <w:r w:rsidRPr="00C25DBE">
        <w:t xml:space="preserve">Препроцесор стога гради мост између високог нивоа изворног кода (нпр. </w:t>
      </w:r>
      <w:r w:rsidRPr="00C25DBE">
        <w:rPr>
          <w:i/>
          <w:iCs/>
        </w:rPr>
        <w:t>main.c</w:t>
      </w:r>
      <w:r w:rsidRPr="00C25DBE">
        <w:t xml:space="preserve"> који садржи логку програма) и хардверски специфичних подешавања. Он обезбеђује да су све потребне декларације и дефиниције присутне пре него што започне превођење самог кода. Тако наредне фазе (компилација, асемблирање) добијају </w:t>
      </w:r>
      <w:r w:rsidRPr="00C25DBE">
        <w:rPr>
          <w:b/>
          <w:bCs/>
        </w:rPr>
        <w:t>конзистентан и комплетан изворни код</w:t>
      </w:r>
      <w:r w:rsidRPr="00C25DBE">
        <w:t>, где су сви међузависни делови већ решени у препроцесору.</w:t>
      </w:r>
    </w:p>
    <w:p w14:paraId="543AC4AC" w14:textId="6EAA1D2F" w:rsidR="00C25DBE" w:rsidRDefault="00C25DBE" w:rsidP="00B13C6C">
      <w:pPr>
        <w:pStyle w:val="ANormal"/>
      </w:pPr>
      <w:r>
        <w:br w:type="page"/>
      </w:r>
    </w:p>
    <w:p w14:paraId="3FC7FDB4" w14:textId="5B16BE31" w:rsidR="00B13C6C" w:rsidRPr="00873676" w:rsidRDefault="00B13C6C" w:rsidP="00B13C6C">
      <w:pPr>
        <w:pStyle w:val="BaneHeading2"/>
      </w:pPr>
      <w:bookmarkStart w:id="46" w:name="_Toc209738909"/>
      <w:proofErr w:type="spellStart"/>
      <w:r w:rsidRPr="00B13C6C">
        <w:lastRenderedPageBreak/>
        <w:t>Компилација</w:t>
      </w:r>
      <w:proofErr w:type="spellEnd"/>
      <w:r w:rsidRPr="00B13C6C">
        <w:t xml:space="preserve"> (</w:t>
      </w:r>
      <w:proofErr w:type="spellStart"/>
      <w:r w:rsidRPr="00B13C6C">
        <w:t>превођење</w:t>
      </w:r>
      <w:proofErr w:type="spellEnd"/>
      <w:r w:rsidRPr="00B13C6C">
        <w:t xml:space="preserve"> C </w:t>
      </w:r>
      <w:proofErr w:type="spellStart"/>
      <w:r w:rsidRPr="00B13C6C">
        <w:t>кода</w:t>
      </w:r>
      <w:proofErr w:type="spellEnd"/>
      <w:r w:rsidRPr="00B13C6C">
        <w:t xml:space="preserve"> у </w:t>
      </w:r>
      <w:proofErr w:type="spellStart"/>
      <w:r w:rsidRPr="00B13C6C">
        <w:t>асемблер</w:t>
      </w:r>
      <w:proofErr w:type="spellEnd"/>
      <w:r w:rsidRPr="00B13C6C">
        <w:t>)</w:t>
      </w:r>
      <w:bookmarkEnd w:id="46"/>
    </w:p>
    <w:p w14:paraId="2EE043C6" w14:textId="497CF4C1" w:rsidR="00873676" w:rsidRPr="00B13C6C" w:rsidRDefault="00000000" w:rsidP="00873676">
      <w:pPr>
        <w:pStyle w:val="ANormal"/>
      </w:pPr>
      <w:r>
        <w:pict w14:anchorId="1DD32D48">
          <v:rect id="_x0000_i1070" style="width:0;height:1.5pt" o:hralign="center" o:hrstd="t" o:hr="t" fillcolor="#a0a0a0" stroked="f"/>
        </w:pict>
      </w:r>
    </w:p>
    <w:p w14:paraId="765CAE97" w14:textId="726DDC4D" w:rsidR="00B13C6C" w:rsidRPr="00B13C6C" w:rsidRDefault="00B13C6C" w:rsidP="00B13C6C">
      <w:pPr>
        <w:pStyle w:val="BaneHeading3"/>
      </w:pPr>
      <w:bookmarkStart w:id="47" w:name="_Toc209738910"/>
      <w:proofErr w:type="spellStart"/>
      <w:r w:rsidRPr="00B13C6C">
        <w:t>Улога</w:t>
      </w:r>
      <w:proofErr w:type="spellEnd"/>
      <w:r w:rsidRPr="00B13C6C">
        <w:t xml:space="preserve"> </w:t>
      </w:r>
      <w:proofErr w:type="spellStart"/>
      <w:r w:rsidRPr="00B13C6C">
        <w:t>фазе</w:t>
      </w:r>
      <w:proofErr w:type="spellEnd"/>
      <w:r w:rsidRPr="00B13C6C">
        <w:t xml:space="preserve"> </w:t>
      </w:r>
      <w:proofErr w:type="spellStart"/>
      <w:r w:rsidRPr="00B13C6C">
        <w:t>компилације</w:t>
      </w:r>
      <w:proofErr w:type="spellEnd"/>
      <w:r w:rsidRPr="00B13C6C">
        <w:t xml:space="preserve"> и </w:t>
      </w:r>
      <w:proofErr w:type="spellStart"/>
      <w:r w:rsidRPr="00B13C6C">
        <w:t>излазни</w:t>
      </w:r>
      <w:proofErr w:type="spellEnd"/>
      <w:r w:rsidRPr="00B13C6C">
        <w:t xml:space="preserve"> </w:t>
      </w:r>
      <w:proofErr w:type="spellStart"/>
      <w:r w:rsidRPr="00B13C6C">
        <w:t>асемблерски</w:t>
      </w:r>
      <w:proofErr w:type="spellEnd"/>
      <w:r w:rsidRPr="00B13C6C">
        <w:t xml:space="preserve"> </w:t>
      </w:r>
      <w:proofErr w:type="spellStart"/>
      <w:r w:rsidRPr="00B13C6C">
        <w:t>код</w:t>
      </w:r>
      <w:bookmarkEnd w:id="47"/>
      <w:proofErr w:type="spellEnd"/>
    </w:p>
    <w:p w14:paraId="5CA2CCA4" w14:textId="282A3C08" w:rsidR="00B13C6C" w:rsidRPr="00B13C6C" w:rsidRDefault="00B13C6C" w:rsidP="00B13C6C">
      <w:pPr>
        <w:pStyle w:val="ANormal"/>
      </w:pPr>
      <w:r w:rsidRPr="00B13C6C">
        <w:t xml:space="preserve">У фази </w:t>
      </w:r>
      <w:r w:rsidRPr="00B13C6C">
        <w:rPr>
          <w:b/>
          <w:bCs/>
        </w:rPr>
        <w:t>компилације</w:t>
      </w:r>
      <w:r w:rsidRPr="00B13C6C">
        <w:t xml:space="preserve"> (у ужем смислу те речи) GCC преводи препроцесирани C код у </w:t>
      </w:r>
      <w:r w:rsidRPr="00B13C6C">
        <w:rPr>
          <w:i/>
          <w:iCs/>
        </w:rPr>
        <w:t>асемблерски код</w:t>
      </w:r>
      <w:r w:rsidRPr="00B13C6C">
        <w:t xml:space="preserve"> за циљну процесорску архитектуру. Другим речима, конструкције и изрази високог нивоа у C језику транслирају се у секвенцу асемблерских инструкција које остварују исту функционалност. На пример, петља, услов или позив функције у C-у биће мапирани у одговарајуће ARM Cortex-M4 инструкције (попут MOV, LDR, BL итд.). Излаз компилације је читљив текстуални фајл са екстензијом .s, који садржи асемблерски програм.</w:t>
      </w:r>
    </w:p>
    <w:p w14:paraId="6C919E18" w14:textId="77777777" w:rsidR="00B13C6C" w:rsidRPr="00B13C6C" w:rsidRDefault="00B13C6C" w:rsidP="00B13C6C">
      <w:pPr>
        <w:pStyle w:val="ANormal"/>
      </w:pPr>
      <w:r w:rsidRPr="00B13C6C">
        <w:t>Компилација укључује и низ оптимизација које компајлер спроводи како би генерисани код био што ефикаснији у погледу брзине извршавања и/или величине. Ниво и тип оптимизација зависе од задатих опција (нпр. -O0 без оптимизације, -O2 агресивна оптимизација, -Og оптимизација погодна за дебаговање, итд.). Такође, ако је укључена подршка за дебаг (-g флаг), компилација у .s фајл ће укључити и информације потребне за дебагер (симболичка имена, линије кода, итд., које ће касније бити смештене у објектном фајлу).</w:t>
      </w:r>
    </w:p>
    <w:p w14:paraId="296AFBDA" w14:textId="77777777" w:rsidR="00B13C6C" w:rsidRDefault="00B13C6C" w:rsidP="00B13C6C">
      <w:pPr>
        <w:pStyle w:val="ANormal"/>
        <w:rPr>
          <w:lang w:val="sr-Cyrl-RS"/>
        </w:rPr>
      </w:pPr>
      <w:r w:rsidRPr="00B13C6C">
        <w:t xml:space="preserve">У наставку је приказана </w:t>
      </w:r>
      <w:r w:rsidRPr="00B13C6C">
        <w:rPr>
          <w:b/>
          <w:bCs/>
        </w:rPr>
        <w:t>градација примера компилације</w:t>
      </w:r>
      <w:r w:rsidRPr="00B13C6C">
        <w:t xml:space="preserve"> – од најједноставнијег позива (без икаквих специјалних опција) до индустријског нивоа позива са бројним параметрима. Пратићемо шта се додавањем сваке групе опција добија и како то утиче на излазни асемблерски код.</w:t>
      </w:r>
    </w:p>
    <w:p w14:paraId="51242BC7" w14:textId="512A5BE3" w:rsidR="00130CFB" w:rsidRPr="00B13C6C" w:rsidRDefault="00000000" w:rsidP="00B13C6C">
      <w:pPr>
        <w:pStyle w:val="ANormal"/>
        <w:rPr>
          <w:lang w:val="sr-Cyrl-RS"/>
        </w:rPr>
      </w:pPr>
      <w:r>
        <w:pict w14:anchorId="73B06547">
          <v:rect id="_x0000_i1071" style="width:0;height:1.5pt" o:hralign="center" o:hrstd="t" o:hr="t" fillcolor="#a0a0a0" stroked="f"/>
        </w:pict>
      </w:r>
    </w:p>
    <w:p w14:paraId="0F2E7F26" w14:textId="416DAF5E" w:rsidR="00C25DBE" w:rsidRDefault="00873676" w:rsidP="00873676">
      <w:pPr>
        <w:pStyle w:val="BaneHeading3"/>
        <w:rPr>
          <w:lang w:val="sr-Cyrl-RS"/>
        </w:rPr>
      </w:pPr>
      <w:bookmarkStart w:id="48" w:name="_Toc209738911"/>
      <w:proofErr w:type="spellStart"/>
      <w:r w:rsidRPr="00873676">
        <w:t>Најједноставнији</w:t>
      </w:r>
      <w:proofErr w:type="spellEnd"/>
      <w:r w:rsidRPr="00873676">
        <w:t xml:space="preserve"> </w:t>
      </w:r>
      <w:proofErr w:type="spellStart"/>
      <w:r w:rsidRPr="00873676">
        <w:t>пример</w:t>
      </w:r>
      <w:proofErr w:type="spellEnd"/>
      <w:r w:rsidRPr="00873676">
        <w:t xml:space="preserve"> </w:t>
      </w:r>
      <w:proofErr w:type="spellStart"/>
      <w:r w:rsidRPr="00873676">
        <w:t>превођења</w:t>
      </w:r>
      <w:proofErr w:type="spellEnd"/>
      <w:r w:rsidRPr="00873676">
        <w:t xml:space="preserve"> у </w:t>
      </w:r>
      <w:proofErr w:type="spellStart"/>
      <w:r w:rsidRPr="00873676">
        <w:t>асемблер</w:t>
      </w:r>
      <w:bookmarkEnd w:id="48"/>
      <w:proofErr w:type="spellEnd"/>
    </w:p>
    <w:p w14:paraId="691B5CC6" w14:textId="39F07F83" w:rsidR="00C25DBE" w:rsidRDefault="00873676" w:rsidP="007C11AF">
      <w:pPr>
        <w:pStyle w:val="ANormal"/>
        <w:rPr>
          <w:lang w:val="sr-Cyrl-RS"/>
        </w:rPr>
      </w:pPr>
      <w:proofErr w:type="spellStart"/>
      <w:r w:rsidRPr="00873676">
        <w:rPr>
          <w:lang w:val="en-US"/>
        </w:rPr>
        <w:t>Прво</w:t>
      </w:r>
      <w:proofErr w:type="spellEnd"/>
      <w:r w:rsidRPr="00873676">
        <w:rPr>
          <w:lang w:val="en-US"/>
        </w:rPr>
        <w:t xml:space="preserve"> </w:t>
      </w:r>
      <w:proofErr w:type="spellStart"/>
      <w:r w:rsidRPr="00873676">
        <w:rPr>
          <w:lang w:val="en-US"/>
        </w:rPr>
        <w:t>посматрамо</w:t>
      </w:r>
      <w:proofErr w:type="spellEnd"/>
      <w:r w:rsidRPr="00873676">
        <w:rPr>
          <w:lang w:val="en-US"/>
        </w:rPr>
        <w:t xml:space="preserve"> </w:t>
      </w:r>
      <w:proofErr w:type="spellStart"/>
      <w:r w:rsidRPr="00873676">
        <w:rPr>
          <w:lang w:val="en-US"/>
        </w:rPr>
        <w:t>минималан</w:t>
      </w:r>
      <w:proofErr w:type="spellEnd"/>
      <w:r w:rsidRPr="00873676">
        <w:rPr>
          <w:lang w:val="en-US"/>
        </w:rPr>
        <w:t xml:space="preserve"> </w:t>
      </w:r>
      <w:proofErr w:type="spellStart"/>
      <w:r w:rsidRPr="00873676">
        <w:rPr>
          <w:lang w:val="en-US"/>
        </w:rPr>
        <w:t>пример</w:t>
      </w:r>
      <w:proofErr w:type="spellEnd"/>
      <w:r w:rsidRPr="00873676">
        <w:rPr>
          <w:lang w:val="en-US"/>
        </w:rPr>
        <w:t xml:space="preserve"> </w:t>
      </w:r>
      <w:proofErr w:type="spellStart"/>
      <w:r w:rsidRPr="00873676">
        <w:rPr>
          <w:lang w:val="en-US"/>
        </w:rPr>
        <w:t>компилације</w:t>
      </w:r>
      <w:proofErr w:type="spellEnd"/>
      <w:r w:rsidRPr="00873676">
        <w:rPr>
          <w:lang w:val="en-US"/>
        </w:rPr>
        <w:t xml:space="preserve">, </w:t>
      </w:r>
      <w:proofErr w:type="spellStart"/>
      <w:r w:rsidRPr="00873676">
        <w:rPr>
          <w:lang w:val="en-US"/>
        </w:rPr>
        <w:t>где</w:t>
      </w:r>
      <w:proofErr w:type="spellEnd"/>
      <w:r w:rsidRPr="00873676">
        <w:rPr>
          <w:lang w:val="en-US"/>
        </w:rPr>
        <w:t xml:space="preserve"> </w:t>
      </w:r>
      <w:proofErr w:type="spellStart"/>
      <w:r w:rsidRPr="00873676">
        <w:rPr>
          <w:lang w:val="en-US"/>
        </w:rPr>
        <w:t>преводимо</w:t>
      </w:r>
      <w:proofErr w:type="spellEnd"/>
      <w:r w:rsidRPr="00873676">
        <w:rPr>
          <w:lang w:val="en-US"/>
        </w:rPr>
        <w:t xml:space="preserve"> </w:t>
      </w:r>
      <w:proofErr w:type="spellStart"/>
      <w:r w:rsidRPr="00873676">
        <w:rPr>
          <w:lang w:val="en-US"/>
        </w:rPr>
        <w:t>претходно</w:t>
      </w:r>
      <w:proofErr w:type="spellEnd"/>
      <w:r w:rsidRPr="00873676">
        <w:rPr>
          <w:lang w:val="en-US"/>
        </w:rPr>
        <w:t xml:space="preserve"> </w:t>
      </w:r>
      <w:proofErr w:type="spellStart"/>
      <w:r w:rsidRPr="00873676">
        <w:rPr>
          <w:lang w:val="en-US"/>
        </w:rPr>
        <w:t>добијени</w:t>
      </w:r>
      <w:proofErr w:type="spellEnd"/>
      <w:r w:rsidRPr="00873676">
        <w:rPr>
          <w:lang w:val="en-US"/>
        </w:rPr>
        <w:t xml:space="preserve"> </w:t>
      </w:r>
      <w:proofErr w:type="spellStart"/>
      <w:r w:rsidRPr="00873676">
        <w:rPr>
          <w:lang w:val="en-US"/>
        </w:rPr>
        <w:t>препроцесирани</w:t>
      </w:r>
      <w:proofErr w:type="spellEnd"/>
      <w:r w:rsidRPr="00873676">
        <w:rPr>
          <w:lang w:val="en-US"/>
        </w:rPr>
        <w:t xml:space="preserve"> </w:t>
      </w:r>
      <w:proofErr w:type="spellStart"/>
      <w:r w:rsidRPr="00873676">
        <w:rPr>
          <w:lang w:val="en-US"/>
        </w:rPr>
        <w:t>код</w:t>
      </w:r>
      <w:proofErr w:type="spellEnd"/>
      <w:r w:rsidRPr="00873676">
        <w:rPr>
          <w:lang w:val="en-US"/>
        </w:rPr>
        <w:t xml:space="preserve"> у </w:t>
      </w:r>
      <w:proofErr w:type="spellStart"/>
      <w:r w:rsidRPr="00873676">
        <w:rPr>
          <w:lang w:val="en-US"/>
        </w:rPr>
        <w:t>асемблер</w:t>
      </w:r>
      <w:proofErr w:type="spellEnd"/>
      <w:r w:rsidRPr="00873676">
        <w:rPr>
          <w:lang w:val="en-US"/>
        </w:rPr>
        <w:t xml:space="preserve">, </w:t>
      </w:r>
      <w:proofErr w:type="spellStart"/>
      <w:r w:rsidRPr="00873676">
        <w:rPr>
          <w:lang w:val="en-US"/>
        </w:rPr>
        <w:t>без</w:t>
      </w:r>
      <w:proofErr w:type="spellEnd"/>
      <w:r w:rsidRPr="00873676">
        <w:rPr>
          <w:lang w:val="en-US"/>
        </w:rPr>
        <w:t xml:space="preserve"> </w:t>
      </w:r>
      <w:proofErr w:type="spellStart"/>
      <w:r w:rsidRPr="00873676">
        <w:rPr>
          <w:lang w:val="en-US"/>
        </w:rPr>
        <w:t>навођења</w:t>
      </w:r>
      <w:proofErr w:type="spellEnd"/>
      <w:r w:rsidRPr="00873676">
        <w:rPr>
          <w:lang w:val="en-US"/>
        </w:rPr>
        <w:t xml:space="preserve"> </w:t>
      </w:r>
      <w:proofErr w:type="spellStart"/>
      <w:r w:rsidRPr="00873676">
        <w:rPr>
          <w:lang w:val="en-US"/>
        </w:rPr>
        <w:t>икаквих</w:t>
      </w:r>
      <w:proofErr w:type="spellEnd"/>
      <w:r w:rsidRPr="00873676">
        <w:rPr>
          <w:lang w:val="en-US"/>
        </w:rPr>
        <w:t xml:space="preserve"> </w:t>
      </w:r>
      <w:proofErr w:type="spellStart"/>
      <w:r w:rsidRPr="00873676">
        <w:rPr>
          <w:lang w:val="en-US"/>
        </w:rPr>
        <w:t>додатних</w:t>
      </w:r>
      <w:proofErr w:type="spellEnd"/>
      <w:r w:rsidRPr="00873676">
        <w:rPr>
          <w:lang w:val="en-US"/>
        </w:rPr>
        <w:t xml:space="preserve"> </w:t>
      </w:r>
      <w:proofErr w:type="spellStart"/>
      <w:r w:rsidRPr="00873676">
        <w:rPr>
          <w:lang w:val="en-US"/>
        </w:rPr>
        <w:t>опција</w:t>
      </w:r>
      <w:proofErr w:type="spellEnd"/>
      <w:r w:rsidRPr="00873676">
        <w:rPr>
          <w:lang w:val="en-US"/>
        </w:rPr>
        <w:t xml:space="preserve"> </w:t>
      </w:r>
      <w:proofErr w:type="spellStart"/>
      <w:r w:rsidRPr="00873676">
        <w:rPr>
          <w:lang w:val="en-US"/>
        </w:rPr>
        <w:t>осим</w:t>
      </w:r>
      <w:proofErr w:type="spellEnd"/>
      <w:r w:rsidRPr="00873676">
        <w:rPr>
          <w:lang w:val="en-US"/>
        </w:rPr>
        <w:t xml:space="preserve"> </w:t>
      </w:r>
      <w:proofErr w:type="spellStart"/>
      <w:r w:rsidRPr="00873676">
        <w:rPr>
          <w:lang w:val="en-US"/>
        </w:rPr>
        <w:t>оних</w:t>
      </w:r>
      <w:proofErr w:type="spellEnd"/>
      <w:r w:rsidRPr="00873676">
        <w:rPr>
          <w:lang w:val="en-US"/>
        </w:rPr>
        <w:t xml:space="preserve"> </w:t>
      </w:r>
      <w:proofErr w:type="spellStart"/>
      <w:r w:rsidRPr="00873676">
        <w:rPr>
          <w:lang w:val="en-US"/>
        </w:rPr>
        <w:t>нужних</w:t>
      </w:r>
      <w:proofErr w:type="spellEnd"/>
      <w:r w:rsidRPr="00873676">
        <w:rPr>
          <w:lang w:val="en-US"/>
        </w:rPr>
        <w:t xml:space="preserve">. </w:t>
      </w:r>
      <w:proofErr w:type="spellStart"/>
      <w:r w:rsidRPr="00873676">
        <w:rPr>
          <w:lang w:val="en-US"/>
        </w:rPr>
        <w:t>Претпоставимо</w:t>
      </w:r>
      <w:proofErr w:type="spellEnd"/>
      <w:r w:rsidRPr="00873676">
        <w:rPr>
          <w:lang w:val="en-US"/>
        </w:rPr>
        <w:t xml:space="preserve"> </w:t>
      </w:r>
      <w:proofErr w:type="spellStart"/>
      <w:r w:rsidRPr="00873676">
        <w:rPr>
          <w:lang w:val="en-US"/>
        </w:rPr>
        <w:t>да</w:t>
      </w:r>
      <w:proofErr w:type="spellEnd"/>
      <w:r w:rsidRPr="00873676">
        <w:rPr>
          <w:lang w:val="en-US"/>
        </w:rPr>
        <w:t xml:space="preserve"> </w:t>
      </w:r>
      <w:proofErr w:type="spellStart"/>
      <w:r w:rsidRPr="00873676">
        <w:rPr>
          <w:lang w:val="en-US"/>
        </w:rPr>
        <w:t>већ</w:t>
      </w:r>
      <w:proofErr w:type="spellEnd"/>
      <w:r w:rsidRPr="00873676">
        <w:rPr>
          <w:lang w:val="en-US"/>
        </w:rPr>
        <w:t xml:space="preserve"> </w:t>
      </w:r>
      <w:proofErr w:type="spellStart"/>
      <w:r w:rsidRPr="00873676">
        <w:rPr>
          <w:lang w:val="en-US"/>
        </w:rPr>
        <w:t>имамо</w:t>
      </w:r>
      <w:proofErr w:type="spellEnd"/>
      <w:r w:rsidRPr="00873676">
        <w:rPr>
          <w:lang w:val="en-US"/>
        </w:rPr>
        <w:t xml:space="preserve"> </w:t>
      </w:r>
      <w:proofErr w:type="spellStart"/>
      <w:proofErr w:type="gramStart"/>
      <w:r w:rsidRPr="00873676">
        <w:rPr>
          <w:lang w:val="en-US"/>
        </w:rPr>
        <w:t>main.i</w:t>
      </w:r>
      <w:proofErr w:type="spellEnd"/>
      <w:proofErr w:type="gramEnd"/>
      <w:r w:rsidRPr="00873676">
        <w:rPr>
          <w:lang w:val="en-US"/>
        </w:rPr>
        <w:t xml:space="preserve"> (</w:t>
      </w:r>
      <w:proofErr w:type="spellStart"/>
      <w:r w:rsidRPr="00873676">
        <w:rPr>
          <w:lang w:val="en-US"/>
        </w:rPr>
        <w:t>резултат</w:t>
      </w:r>
      <w:proofErr w:type="spellEnd"/>
      <w:r w:rsidRPr="00873676">
        <w:rPr>
          <w:lang w:val="en-US"/>
        </w:rPr>
        <w:t xml:space="preserve"> </w:t>
      </w:r>
      <w:proofErr w:type="spellStart"/>
      <w:r w:rsidRPr="00873676">
        <w:rPr>
          <w:lang w:val="en-US"/>
        </w:rPr>
        <w:t>препроцесирања</w:t>
      </w:r>
      <w:proofErr w:type="spellEnd"/>
      <w:r w:rsidRPr="00873676">
        <w:rPr>
          <w:lang w:val="en-US"/>
        </w:rPr>
        <w:t xml:space="preserve">). </w:t>
      </w:r>
      <w:proofErr w:type="spellStart"/>
      <w:r w:rsidRPr="00873676">
        <w:rPr>
          <w:lang w:val="en-US"/>
        </w:rPr>
        <w:t>Основни</w:t>
      </w:r>
      <w:proofErr w:type="spellEnd"/>
      <w:r w:rsidRPr="00873676">
        <w:rPr>
          <w:lang w:val="en-US"/>
        </w:rPr>
        <w:t xml:space="preserve"> </w:t>
      </w:r>
      <w:proofErr w:type="spellStart"/>
      <w:r w:rsidRPr="00873676">
        <w:rPr>
          <w:lang w:val="en-US"/>
        </w:rPr>
        <w:t>позив</w:t>
      </w:r>
      <w:proofErr w:type="spellEnd"/>
      <w:r w:rsidRPr="00873676">
        <w:rPr>
          <w:lang w:val="en-US"/>
        </w:rPr>
        <w:t xml:space="preserve"> GCC </w:t>
      </w:r>
      <w:proofErr w:type="spellStart"/>
      <w:r w:rsidRPr="00873676">
        <w:rPr>
          <w:lang w:val="en-US"/>
        </w:rPr>
        <w:t>компајлера</w:t>
      </w:r>
      <w:proofErr w:type="spellEnd"/>
      <w:r w:rsidRPr="00873676">
        <w:rPr>
          <w:lang w:val="en-US"/>
        </w:rPr>
        <w:t xml:space="preserve"> </w:t>
      </w:r>
      <w:proofErr w:type="spellStart"/>
      <w:r w:rsidRPr="00873676">
        <w:rPr>
          <w:lang w:val="en-US"/>
        </w:rPr>
        <w:t>да</w:t>
      </w:r>
      <w:proofErr w:type="spellEnd"/>
      <w:r w:rsidRPr="00873676">
        <w:rPr>
          <w:lang w:val="en-US"/>
        </w:rPr>
        <w:t xml:space="preserve"> </w:t>
      </w:r>
      <w:proofErr w:type="spellStart"/>
      <w:proofErr w:type="gramStart"/>
      <w:r w:rsidRPr="00873676">
        <w:rPr>
          <w:lang w:val="en-US"/>
        </w:rPr>
        <w:t>произведе</w:t>
      </w:r>
      <w:proofErr w:type="spellEnd"/>
      <w:r w:rsidRPr="00873676">
        <w:rPr>
          <w:lang w:val="en-US"/>
        </w:rPr>
        <w:t xml:space="preserve"> .s</w:t>
      </w:r>
      <w:proofErr w:type="gramEnd"/>
      <w:r w:rsidRPr="00873676">
        <w:rPr>
          <w:lang w:val="en-US"/>
        </w:rPr>
        <w:t xml:space="preserve"> </w:t>
      </w:r>
      <w:proofErr w:type="spellStart"/>
      <w:proofErr w:type="gramStart"/>
      <w:r w:rsidRPr="00873676">
        <w:rPr>
          <w:lang w:val="en-US"/>
        </w:rPr>
        <w:t>из</w:t>
      </w:r>
      <w:proofErr w:type="spellEnd"/>
      <w:r w:rsidRPr="00873676">
        <w:rPr>
          <w:lang w:val="en-US"/>
        </w:rPr>
        <w:t xml:space="preserve"> .</w:t>
      </w:r>
      <w:proofErr w:type="spellStart"/>
      <w:r w:rsidRPr="00873676">
        <w:rPr>
          <w:lang w:val="en-US"/>
        </w:rPr>
        <w:t>i</w:t>
      </w:r>
      <w:proofErr w:type="spellEnd"/>
      <w:proofErr w:type="gramEnd"/>
      <w:r w:rsidRPr="00873676">
        <w:rPr>
          <w:lang w:val="en-US"/>
        </w:rPr>
        <w:t xml:space="preserve"> </w:t>
      </w:r>
      <w:proofErr w:type="spellStart"/>
      <w:r w:rsidRPr="00873676">
        <w:rPr>
          <w:lang w:val="en-US"/>
        </w:rPr>
        <w:t>је</w:t>
      </w:r>
      <w:proofErr w:type="spellEnd"/>
      <w:r w:rsidRPr="00873676">
        <w:rPr>
          <w:lang w:val="en-US"/>
        </w:rPr>
        <w:t>:</w:t>
      </w:r>
    </w:p>
    <w:p w14:paraId="2C0327B7" w14:textId="7E70D7E9" w:rsidR="00C25DBE"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arm-none-eabi-gcc -S main.i -o main.s</w:t>
      </w:r>
    </w:p>
    <w:p w14:paraId="1595B78D" w14:textId="77777777" w:rsidR="00130CFB" w:rsidRPr="00130CFB" w:rsidRDefault="00130CFB" w:rsidP="00130CFB">
      <w:pPr>
        <w:pStyle w:val="ANormal"/>
      </w:pPr>
      <w:r w:rsidRPr="00130CFB">
        <w:t>Објашњење опција и резултата:</w:t>
      </w:r>
    </w:p>
    <w:p w14:paraId="2BAF570B" w14:textId="77777777" w:rsidR="00130CFB" w:rsidRPr="00130CFB" w:rsidRDefault="00130CFB" w:rsidP="00130CFB">
      <w:pPr>
        <w:pStyle w:val="ANormal"/>
        <w:numPr>
          <w:ilvl w:val="0"/>
          <w:numId w:val="62"/>
        </w:numPr>
      </w:pPr>
      <w:r w:rsidRPr="00130CFB">
        <w:rPr>
          <w:b/>
          <w:bCs/>
        </w:rPr>
        <w:t>-S</w:t>
      </w:r>
      <w:r w:rsidRPr="00130CFB">
        <w:t xml:space="preserve"> – преведи C код у асемблер (заустави се након генерисања .s фајла). Ова опција каже компајлеру да не иде до машинског кода у овој фази, већ да излаз треба да буде асемблерски извор.</w:t>
      </w:r>
    </w:p>
    <w:p w14:paraId="00AB0B08" w14:textId="77777777" w:rsidR="00130CFB" w:rsidRPr="00130CFB" w:rsidRDefault="00130CFB" w:rsidP="00130CFB">
      <w:pPr>
        <w:pStyle w:val="ANormal"/>
        <w:numPr>
          <w:ilvl w:val="0"/>
          <w:numId w:val="62"/>
        </w:numPr>
      </w:pPr>
      <w:r w:rsidRPr="00130CFB">
        <w:rPr>
          <w:b/>
          <w:bCs/>
        </w:rPr>
        <w:t>main.i</w:t>
      </w:r>
      <w:r w:rsidRPr="00130CFB">
        <w:t xml:space="preserve"> – улазна датотека, препроцесирани C код (може се уместо тога навести и .c фајл; GCC ће интерно прво обавити препроцесирање, па компилацију).</w:t>
      </w:r>
    </w:p>
    <w:p w14:paraId="3CD2D0B4" w14:textId="77777777" w:rsidR="00130CFB" w:rsidRPr="00130CFB" w:rsidRDefault="00130CFB" w:rsidP="00130CFB">
      <w:pPr>
        <w:pStyle w:val="ANormal"/>
        <w:numPr>
          <w:ilvl w:val="0"/>
          <w:numId w:val="62"/>
        </w:numPr>
      </w:pPr>
      <w:r w:rsidRPr="00130CFB">
        <w:rPr>
          <w:b/>
          <w:bCs/>
        </w:rPr>
        <w:t>-o main.s</w:t>
      </w:r>
      <w:r w:rsidRPr="00130CFB">
        <w:t xml:space="preserve"> – назив излазног асемблерског фајла.</w:t>
      </w:r>
    </w:p>
    <w:p w14:paraId="7E9D55F7" w14:textId="6675D88B" w:rsidR="00130CFB" w:rsidRDefault="00130CFB" w:rsidP="00130CFB">
      <w:pPr>
        <w:pStyle w:val="ANormal"/>
        <w:rPr>
          <w:lang w:val="sr-Cyrl-RS"/>
        </w:rPr>
      </w:pPr>
      <w:r w:rsidRPr="00130CFB">
        <w:lastRenderedPageBreak/>
        <w:t xml:space="preserve">Резултат ове команде је датотека </w:t>
      </w:r>
      <w:r w:rsidRPr="00130CFB">
        <w:rPr>
          <w:b/>
          <w:bCs/>
        </w:rPr>
        <w:t>main.s</w:t>
      </w:r>
      <w:r w:rsidRPr="00130CFB">
        <w:t xml:space="preserve"> која садржи асемблерске инструкције. Уколико нисмо навели специфичну архитектуру, GCC ће употребити неке подразумеване вредности (често</w:t>
      </w:r>
      <w:r>
        <w:rPr>
          <w:lang w:val="sr-Cyrl-RS"/>
        </w:rPr>
        <w:t xml:space="preserve"> дефолтну</w:t>
      </w:r>
      <w:r w:rsidRPr="00130CFB">
        <w:t xml:space="preserve"> ARM</w:t>
      </w:r>
      <w:r>
        <w:rPr>
          <w:lang w:val="sr-Cyrl-RS"/>
        </w:rPr>
        <w:t xml:space="preserve"> архитектуру</w:t>
      </w:r>
      <w:r w:rsidRPr="00130CFB">
        <w:t>). Такав .s би био исправан асемблерски код, али можда не оптималан или потпуно усклађен са одређеним језгром микроконтролера. На овом нивоу, секције кода (нпр. .text) би биле подразумеване, без посебних атрибута.</w:t>
      </w:r>
    </w:p>
    <w:p w14:paraId="576379E6" w14:textId="58900208" w:rsidR="00130CFB" w:rsidRPr="00130CFB" w:rsidRDefault="00000000" w:rsidP="00130CFB">
      <w:pPr>
        <w:pStyle w:val="ANormal"/>
        <w:rPr>
          <w:lang w:val="sr-Cyrl-RS"/>
        </w:rPr>
      </w:pPr>
      <w:r>
        <w:pict w14:anchorId="1E485921">
          <v:rect id="_x0000_i1072" style="width:0;height:1.5pt" o:hralign="center" o:hrstd="t" o:hr="t" fillcolor="#a0a0a0" stroked="f"/>
        </w:pict>
      </w:r>
    </w:p>
    <w:p w14:paraId="6CBF7B57" w14:textId="14ED933B" w:rsidR="00C25DBE" w:rsidRDefault="00130CFB" w:rsidP="00130CFB">
      <w:pPr>
        <w:pStyle w:val="BaneHeading3"/>
        <w:rPr>
          <w:lang w:val="sr-Cyrl-RS"/>
        </w:rPr>
      </w:pPr>
      <w:bookmarkStart w:id="49" w:name="_Toc209738912"/>
      <w:proofErr w:type="spellStart"/>
      <w:r w:rsidRPr="00130CFB">
        <w:t>Додавање</w:t>
      </w:r>
      <w:proofErr w:type="spellEnd"/>
      <w:r w:rsidRPr="00130CFB">
        <w:t xml:space="preserve"> </w:t>
      </w:r>
      <w:proofErr w:type="spellStart"/>
      <w:r w:rsidRPr="00130CFB">
        <w:t>архитектурских</w:t>
      </w:r>
      <w:proofErr w:type="spellEnd"/>
      <w:r w:rsidRPr="00130CFB">
        <w:t xml:space="preserve"> </w:t>
      </w:r>
      <w:proofErr w:type="spellStart"/>
      <w:r w:rsidRPr="00130CFB">
        <w:t>опција</w:t>
      </w:r>
      <w:proofErr w:type="spellEnd"/>
      <w:r w:rsidRPr="00130CFB">
        <w:t xml:space="preserve"> (</w:t>
      </w:r>
      <w:proofErr w:type="spellStart"/>
      <w:r w:rsidRPr="00130CFB">
        <w:t>умерено</w:t>
      </w:r>
      <w:proofErr w:type="spellEnd"/>
      <w:r w:rsidRPr="00130CFB">
        <w:t xml:space="preserve"> </w:t>
      </w:r>
      <w:proofErr w:type="spellStart"/>
      <w:r w:rsidRPr="00130CFB">
        <w:t>сложен</w:t>
      </w:r>
      <w:proofErr w:type="spellEnd"/>
      <w:r w:rsidRPr="00130CFB">
        <w:t xml:space="preserve"> </w:t>
      </w:r>
      <w:proofErr w:type="spellStart"/>
      <w:r w:rsidRPr="00130CFB">
        <w:t>пример</w:t>
      </w:r>
      <w:proofErr w:type="spellEnd"/>
      <w:r w:rsidRPr="00130CFB">
        <w:t>)</w:t>
      </w:r>
      <w:bookmarkEnd w:id="49"/>
    </w:p>
    <w:p w14:paraId="79955294" w14:textId="4BD7F2B5" w:rsidR="00130CFB" w:rsidRDefault="00130CFB" w:rsidP="007C11AF">
      <w:pPr>
        <w:pStyle w:val="ANormal"/>
        <w:rPr>
          <w:lang w:val="sr-Cyrl-RS"/>
        </w:rPr>
      </w:pPr>
      <w:proofErr w:type="spellStart"/>
      <w:r w:rsidRPr="00130CFB">
        <w:rPr>
          <w:lang w:val="en-US"/>
        </w:rPr>
        <w:t>Следећи</w:t>
      </w:r>
      <w:proofErr w:type="spellEnd"/>
      <w:r w:rsidRPr="00130CFB">
        <w:rPr>
          <w:lang w:val="en-US"/>
        </w:rPr>
        <w:t xml:space="preserve"> </w:t>
      </w:r>
      <w:proofErr w:type="spellStart"/>
      <w:r w:rsidRPr="00130CFB">
        <w:rPr>
          <w:lang w:val="en-US"/>
        </w:rPr>
        <w:t>корак</w:t>
      </w:r>
      <w:proofErr w:type="spellEnd"/>
      <w:r w:rsidRPr="00130CFB">
        <w:rPr>
          <w:lang w:val="en-US"/>
        </w:rPr>
        <w:t xml:space="preserve"> </w:t>
      </w:r>
      <w:proofErr w:type="spellStart"/>
      <w:r w:rsidRPr="00130CFB">
        <w:rPr>
          <w:lang w:val="en-US"/>
        </w:rPr>
        <w:t>је</w:t>
      </w:r>
      <w:proofErr w:type="spellEnd"/>
      <w:r w:rsidRPr="00130CFB">
        <w:rPr>
          <w:lang w:val="en-US"/>
        </w:rPr>
        <w:t xml:space="preserve"> </w:t>
      </w:r>
      <w:proofErr w:type="spellStart"/>
      <w:r w:rsidRPr="00130CFB">
        <w:rPr>
          <w:lang w:val="en-US"/>
        </w:rPr>
        <w:t>да</w:t>
      </w:r>
      <w:proofErr w:type="spellEnd"/>
      <w:r w:rsidRPr="00130CFB">
        <w:rPr>
          <w:lang w:val="en-US"/>
        </w:rPr>
        <w:t xml:space="preserve"> </w:t>
      </w:r>
      <w:proofErr w:type="spellStart"/>
      <w:r w:rsidRPr="00130CFB">
        <w:rPr>
          <w:lang w:val="en-US"/>
        </w:rPr>
        <w:t>прецизирамо</w:t>
      </w:r>
      <w:proofErr w:type="spellEnd"/>
      <w:r w:rsidRPr="00130CFB">
        <w:rPr>
          <w:lang w:val="en-US"/>
        </w:rPr>
        <w:t xml:space="preserve"> </w:t>
      </w:r>
      <w:proofErr w:type="spellStart"/>
      <w:r w:rsidRPr="00130CFB">
        <w:rPr>
          <w:lang w:val="en-US"/>
        </w:rPr>
        <w:t>циљну</w:t>
      </w:r>
      <w:proofErr w:type="spellEnd"/>
      <w:r w:rsidRPr="00130CFB">
        <w:rPr>
          <w:lang w:val="en-US"/>
        </w:rPr>
        <w:t xml:space="preserve"> </w:t>
      </w:r>
      <w:proofErr w:type="spellStart"/>
      <w:r w:rsidRPr="00130CFB">
        <w:rPr>
          <w:lang w:val="en-US"/>
        </w:rPr>
        <w:t>архитектуру</w:t>
      </w:r>
      <w:proofErr w:type="spellEnd"/>
      <w:r w:rsidRPr="00130CFB">
        <w:rPr>
          <w:lang w:val="en-US"/>
        </w:rPr>
        <w:t xml:space="preserve"> </w:t>
      </w:r>
      <w:proofErr w:type="spellStart"/>
      <w:r w:rsidRPr="00130CFB">
        <w:rPr>
          <w:lang w:val="en-US"/>
        </w:rPr>
        <w:t>како</w:t>
      </w:r>
      <w:proofErr w:type="spellEnd"/>
      <w:r w:rsidRPr="00130CFB">
        <w:rPr>
          <w:lang w:val="en-US"/>
        </w:rPr>
        <w:t xml:space="preserve"> </w:t>
      </w:r>
      <w:proofErr w:type="spellStart"/>
      <w:r w:rsidRPr="00130CFB">
        <w:rPr>
          <w:lang w:val="en-US"/>
        </w:rPr>
        <w:t>би</w:t>
      </w:r>
      <w:proofErr w:type="spellEnd"/>
      <w:r w:rsidRPr="00130CFB">
        <w:rPr>
          <w:lang w:val="en-US"/>
        </w:rPr>
        <w:t xml:space="preserve"> </w:t>
      </w:r>
      <w:proofErr w:type="spellStart"/>
      <w:r w:rsidRPr="00130CFB">
        <w:rPr>
          <w:lang w:val="en-US"/>
        </w:rPr>
        <w:t>асемблерски</w:t>
      </w:r>
      <w:proofErr w:type="spellEnd"/>
      <w:r w:rsidRPr="00130CFB">
        <w:rPr>
          <w:lang w:val="en-US"/>
        </w:rPr>
        <w:t xml:space="preserve"> </w:t>
      </w:r>
      <w:proofErr w:type="spellStart"/>
      <w:r w:rsidRPr="00130CFB">
        <w:rPr>
          <w:lang w:val="en-US"/>
        </w:rPr>
        <w:t>код</w:t>
      </w:r>
      <w:proofErr w:type="spellEnd"/>
      <w:r w:rsidRPr="00130CFB">
        <w:rPr>
          <w:lang w:val="en-US"/>
        </w:rPr>
        <w:t xml:space="preserve"> </w:t>
      </w:r>
      <w:proofErr w:type="spellStart"/>
      <w:r w:rsidRPr="00130CFB">
        <w:rPr>
          <w:lang w:val="en-US"/>
        </w:rPr>
        <w:t>тачно</w:t>
      </w:r>
      <w:proofErr w:type="spellEnd"/>
      <w:r w:rsidRPr="00130CFB">
        <w:rPr>
          <w:lang w:val="en-US"/>
        </w:rPr>
        <w:t xml:space="preserve"> </w:t>
      </w:r>
      <w:proofErr w:type="spellStart"/>
      <w:r w:rsidRPr="00130CFB">
        <w:rPr>
          <w:lang w:val="en-US"/>
        </w:rPr>
        <w:t>одговарао</w:t>
      </w:r>
      <w:proofErr w:type="spellEnd"/>
      <w:r w:rsidRPr="00130CFB">
        <w:rPr>
          <w:lang w:val="en-US"/>
        </w:rPr>
        <w:t xml:space="preserve"> </w:t>
      </w:r>
      <w:proofErr w:type="spellStart"/>
      <w:r w:rsidRPr="00130CFB">
        <w:rPr>
          <w:lang w:val="en-US"/>
        </w:rPr>
        <w:t>жељеном</w:t>
      </w:r>
      <w:proofErr w:type="spellEnd"/>
      <w:r w:rsidRPr="00130CFB">
        <w:rPr>
          <w:lang w:val="en-US"/>
        </w:rPr>
        <w:t xml:space="preserve"> </w:t>
      </w:r>
      <w:proofErr w:type="spellStart"/>
      <w:r w:rsidRPr="00130CFB">
        <w:rPr>
          <w:lang w:val="en-US"/>
        </w:rPr>
        <w:t>микроконтролеру</w:t>
      </w:r>
      <w:proofErr w:type="spellEnd"/>
      <w:r w:rsidRPr="00130CFB">
        <w:rPr>
          <w:lang w:val="en-US"/>
        </w:rPr>
        <w:t xml:space="preserve"> (</w:t>
      </w:r>
      <w:proofErr w:type="spellStart"/>
      <w:r w:rsidRPr="00130CFB">
        <w:rPr>
          <w:lang w:val="en-US"/>
        </w:rPr>
        <w:t>нпр</w:t>
      </w:r>
      <w:proofErr w:type="spellEnd"/>
      <w:r w:rsidRPr="00130CFB">
        <w:rPr>
          <w:lang w:val="en-US"/>
        </w:rPr>
        <w:t xml:space="preserve">. Cortex-M4) и </w:t>
      </w:r>
      <w:proofErr w:type="spellStart"/>
      <w:r w:rsidRPr="00130CFB">
        <w:rPr>
          <w:lang w:val="en-US"/>
        </w:rPr>
        <w:t>његовим</w:t>
      </w:r>
      <w:proofErr w:type="spellEnd"/>
      <w:r w:rsidRPr="00130CFB">
        <w:rPr>
          <w:lang w:val="en-US"/>
        </w:rPr>
        <w:t xml:space="preserve"> </w:t>
      </w:r>
      <w:proofErr w:type="spellStart"/>
      <w:r w:rsidRPr="00130CFB">
        <w:rPr>
          <w:lang w:val="en-US"/>
        </w:rPr>
        <w:t>могућностима</w:t>
      </w:r>
      <w:proofErr w:type="spellEnd"/>
      <w:r w:rsidRPr="00130CFB">
        <w:rPr>
          <w:lang w:val="en-US"/>
        </w:rPr>
        <w:t xml:space="preserve">. </w:t>
      </w:r>
      <w:proofErr w:type="spellStart"/>
      <w:r w:rsidRPr="00130CFB">
        <w:rPr>
          <w:lang w:val="en-US"/>
        </w:rPr>
        <w:t>Додајемо</w:t>
      </w:r>
      <w:proofErr w:type="spellEnd"/>
      <w:r w:rsidRPr="00130CFB">
        <w:rPr>
          <w:lang w:val="en-US"/>
        </w:rPr>
        <w:t xml:space="preserve"> </w:t>
      </w:r>
      <w:proofErr w:type="spellStart"/>
      <w:r w:rsidRPr="00130CFB">
        <w:rPr>
          <w:lang w:val="en-US"/>
        </w:rPr>
        <w:t>најважније</w:t>
      </w:r>
      <w:proofErr w:type="spellEnd"/>
      <w:r w:rsidRPr="00130CFB">
        <w:rPr>
          <w:lang w:val="en-US"/>
        </w:rPr>
        <w:t xml:space="preserve"> </w:t>
      </w:r>
      <w:proofErr w:type="spellStart"/>
      <w:r w:rsidRPr="00130CFB">
        <w:rPr>
          <w:i/>
          <w:iCs/>
          <w:lang w:val="en-US"/>
        </w:rPr>
        <w:t>параметре</w:t>
      </w:r>
      <w:proofErr w:type="spellEnd"/>
      <w:r w:rsidR="005E263C">
        <w:rPr>
          <w:i/>
          <w:iCs/>
          <w:lang w:val="sr-Cyrl-RS"/>
        </w:rPr>
        <w:t xml:space="preserve"> за архитектуру</w:t>
      </w:r>
      <w:r w:rsidRPr="00130CFB">
        <w:rPr>
          <w:lang w:val="en-US"/>
        </w:rPr>
        <w:t xml:space="preserve">: </w:t>
      </w:r>
      <w:proofErr w:type="spellStart"/>
      <w:r w:rsidRPr="00130CFB">
        <w:rPr>
          <w:lang w:val="en-US"/>
        </w:rPr>
        <w:t>тип</w:t>
      </w:r>
      <w:proofErr w:type="spellEnd"/>
      <w:r w:rsidRPr="00130CFB">
        <w:rPr>
          <w:lang w:val="en-US"/>
        </w:rPr>
        <w:t xml:space="preserve"> </w:t>
      </w:r>
      <w:proofErr w:type="spellStart"/>
      <w:r w:rsidRPr="00130CFB">
        <w:rPr>
          <w:lang w:val="en-US"/>
        </w:rPr>
        <w:t>процесора</w:t>
      </w:r>
      <w:proofErr w:type="spellEnd"/>
      <w:r w:rsidRPr="00130CFB">
        <w:rPr>
          <w:lang w:val="en-US"/>
        </w:rPr>
        <w:t xml:space="preserve">, </w:t>
      </w:r>
      <w:proofErr w:type="spellStart"/>
      <w:r w:rsidRPr="00130CFB">
        <w:rPr>
          <w:lang w:val="en-US"/>
        </w:rPr>
        <w:t>сет</w:t>
      </w:r>
      <w:proofErr w:type="spellEnd"/>
      <w:r w:rsidRPr="00130CFB">
        <w:rPr>
          <w:lang w:val="en-US"/>
        </w:rPr>
        <w:t xml:space="preserve"> </w:t>
      </w:r>
      <w:proofErr w:type="spellStart"/>
      <w:r w:rsidRPr="00130CFB">
        <w:rPr>
          <w:lang w:val="en-US"/>
        </w:rPr>
        <w:t>инструкција</w:t>
      </w:r>
      <w:proofErr w:type="spellEnd"/>
      <w:r w:rsidRPr="00130CFB">
        <w:rPr>
          <w:lang w:val="en-US"/>
        </w:rPr>
        <w:t xml:space="preserve"> (Thumb </w:t>
      </w:r>
      <w:proofErr w:type="spellStart"/>
      <w:r w:rsidRPr="00130CFB">
        <w:rPr>
          <w:lang w:val="en-US"/>
        </w:rPr>
        <w:t>или</w:t>
      </w:r>
      <w:proofErr w:type="spellEnd"/>
      <w:r w:rsidRPr="00130CFB">
        <w:rPr>
          <w:lang w:val="en-US"/>
        </w:rPr>
        <w:t xml:space="preserve"> ARM), </w:t>
      </w:r>
      <w:proofErr w:type="spellStart"/>
      <w:r w:rsidRPr="00130CFB">
        <w:rPr>
          <w:lang w:val="en-US"/>
        </w:rPr>
        <w:t>тип</w:t>
      </w:r>
      <w:proofErr w:type="spellEnd"/>
      <w:r w:rsidRPr="00130CFB">
        <w:rPr>
          <w:lang w:val="en-US"/>
        </w:rPr>
        <w:t xml:space="preserve"> ABI-ja </w:t>
      </w:r>
      <w:proofErr w:type="spellStart"/>
      <w:r w:rsidRPr="00130CFB">
        <w:rPr>
          <w:lang w:val="en-US"/>
        </w:rPr>
        <w:t>за</w:t>
      </w:r>
      <w:proofErr w:type="spellEnd"/>
      <w:r w:rsidRPr="00130CFB">
        <w:rPr>
          <w:lang w:val="en-US"/>
        </w:rPr>
        <w:t xml:space="preserve"> </w:t>
      </w:r>
      <w:proofErr w:type="spellStart"/>
      <w:r w:rsidRPr="00130CFB">
        <w:rPr>
          <w:lang w:val="en-US"/>
        </w:rPr>
        <w:t>покретни</w:t>
      </w:r>
      <w:proofErr w:type="spellEnd"/>
      <w:r w:rsidRPr="00130CFB">
        <w:rPr>
          <w:lang w:val="en-US"/>
        </w:rPr>
        <w:t xml:space="preserve"> </w:t>
      </w:r>
      <w:proofErr w:type="spellStart"/>
      <w:r w:rsidRPr="00130CFB">
        <w:rPr>
          <w:lang w:val="en-US"/>
        </w:rPr>
        <w:t>зарез</w:t>
      </w:r>
      <w:proofErr w:type="spellEnd"/>
      <w:r w:rsidRPr="00130CFB">
        <w:rPr>
          <w:lang w:val="en-US"/>
        </w:rPr>
        <w:t xml:space="preserve"> и </w:t>
      </w:r>
      <w:proofErr w:type="spellStart"/>
      <w:r w:rsidRPr="00130CFB">
        <w:rPr>
          <w:lang w:val="en-US"/>
        </w:rPr>
        <w:t>евентуално</w:t>
      </w:r>
      <w:proofErr w:type="spellEnd"/>
      <w:r w:rsidRPr="00130CFB">
        <w:rPr>
          <w:lang w:val="en-US"/>
        </w:rPr>
        <w:t xml:space="preserve"> </w:t>
      </w:r>
      <w:proofErr w:type="spellStart"/>
      <w:r w:rsidRPr="00130CFB">
        <w:rPr>
          <w:lang w:val="en-US"/>
        </w:rPr>
        <w:t>модел</w:t>
      </w:r>
      <w:proofErr w:type="spellEnd"/>
      <w:r w:rsidRPr="00130CFB">
        <w:rPr>
          <w:lang w:val="en-US"/>
        </w:rPr>
        <w:t xml:space="preserve"> FPU </w:t>
      </w:r>
      <w:proofErr w:type="spellStart"/>
      <w:r w:rsidRPr="00130CFB">
        <w:rPr>
          <w:lang w:val="en-US"/>
        </w:rPr>
        <w:t>јединице</w:t>
      </w:r>
      <w:proofErr w:type="spellEnd"/>
      <w:r w:rsidRPr="00130CFB">
        <w:rPr>
          <w:lang w:val="en-US"/>
        </w:rPr>
        <w:t xml:space="preserve">. </w:t>
      </w:r>
      <w:proofErr w:type="spellStart"/>
      <w:r w:rsidRPr="00130CFB">
        <w:rPr>
          <w:lang w:val="en-US"/>
        </w:rPr>
        <w:t>На</w:t>
      </w:r>
      <w:proofErr w:type="spellEnd"/>
      <w:r w:rsidRPr="00130CFB">
        <w:rPr>
          <w:lang w:val="en-US"/>
        </w:rPr>
        <w:t xml:space="preserve"> </w:t>
      </w:r>
      <w:proofErr w:type="spellStart"/>
      <w:r w:rsidRPr="00130CFB">
        <w:rPr>
          <w:lang w:val="en-US"/>
        </w:rPr>
        <w:t>пример</w:t>
      </w:r>
      <w:proofErr w:type="spellEnd"/>
      <w:r w:rsidRPr="00130CFB">
        <w:rPr>
          <w:lang w:val="en-US"/>
        </w:rPr>
        <w:t>:</w:t>
      </w:r>
    </w:p>
    <w:p w14:paraId="74C22994" w14:textId="77777777" w:rsidR="00130CFB" w:rsidRPr="00130CFB"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arm-none-eabi-gcc -S -mcpu=cortex-m4 -mthumb -mfloat-abi=softfp \</w:t>
      </w:r>
    </w:p>
    <w:p w14:paraId="0DA60280" w14:textId="57C1FA64" w:rsidR="00130CFB"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 xml:space="preserve">    -mfpu=fpv4-sp-d16 main.c -o main.s</w:t>
      </w:r>
    </w:p>
    <w:p w14:paraId="6E915636" w14:textId="77777777" w:rsidR="00130CFB" w:rsidRPr="00130CFB" w:rsidRDefault="00130CFB" w:rsidP="00130CFB">
      <w:pPr>
        <w:pStyle w:val="ANormal"/>
      </w:pPr>
      <w:r w:rsidRPr="00130CFB">
        <w:t>У односу на претходни основни позив, овде смо укључили следеће опције за архитектуру циљног процесора:</w:t>
      </w:r>
    </w:p>
    <w:p w14:paraId="58A540D7" w14:textId="77777777" w:rsidR="00130CFB" w:rsidRPr="00130CFB" w:rsidRDefault="00130CFB" w:rsidP="00130CFB">
      <w:pPr>
        <w:pStyle w:val="ANormal"/>
        <w:numPr>
          <w:ilvl w:val="0"/>
          <w:numId w:val="63"/>
        </w:numPr>
      </w:pPr>
      <w:r w:rsidRPr="00130CFB">
        <w:rPr>
          <w:b/>
          <w:bCs/>
        </w:rPr>
        <w:t>-mcpu=cortex-m4</w:t>
      </w:r>
      <w:r w:rsidRPr="00130CFB">
        <w:t xml:space="preserve"> – циљна CPU архитектура је Cortex-M4 језгро. Ово осигурава да компајлер генерише инструкције које постоје на M4 и да оптимизује код за ту микро-архитектуру.</w:t>
      </w:r>
    </w:p>
    <w:p w14:paraId="56B54F3F" w14:textId="77777777" w:rsidR="00130CFB" w:rsidRPr="00130CFB" w:rsidRDefault="00130CFB" w:rsidP="00130CFB">
      <w:pPr>
        <w:pStyle w:val="ANormal"/>
        <w:numPr>
          <w:ilvl w:val="0"/>
          <w:numId w:val="63"/>
        </w:numPr>
      </w:pPr>
      <w:r w:rsidRPr="00130CFB">
        <w:rPr>
          <w:b/>
          <w:bCs/>
        </w:rPr>
        <w:t>-mthumb</w:t>
      </w:r>
      <w:r w:rsidRPr="00130CFB">
        <w:t xml:space="preserve"> – користи </w:t>
      </w:r>
      <w:r w:rsidRPr="00130CFB">
        <w:rPr>
          <w:i/>
          <w:iCs/>
        </w:rPr>
        <w:t>Thumb</w:t>
      </w:r>
      <w:r w:rsidRPr="00130CFB">
        <w:t xml:space="preserve"> сет инструкција (који је доминантан на Cortex-M серији, уместо пуне 32-битне ARM инструкционе конфигурације). Без ове опције, компајлер би могао генерисати ARM инструкције које Cortex-M4 не подржава, јер Cortex-M4 извршава искључиво Thumb-2 код.</w:t>
      </w:r>
    </w:p>
    <w:p w14:paraId="04AE073F" w14:textId="6C8C16D3" w:rsidR="00130CFB" w:rsidRPr="00130CFB" w:rsidRDefault="00130CFB" w:rsidP="00130CFB">
      <w:pPr>
        <w:pStyle w:val="ANormal"/>
        <w:numPr>
          <w:ilvl w:val="0"/>
          <w:numId w:val="63"/>
        </w:numPr>
      </w:pPr>
      <w:r w:rsidRPr="00130CFB">
        <w:rPr>
          <w:b/>
          <w:bCs/>
        </w:rPr>
        <w:t>-mfloat-abi=softfp</w:t>
      </w:r>
      <w:r w:rsidRPr="00130CFB">
        <w:t xml:space="preserve"> и </w:t>
      </w:r>
      <w:r w:rsidRPr="00130CFB">
        <w:rPr>
          <w:b/>
          <w:bCs/>
        </w:rPr>
        <w:t>-mfpu=fpv4-sp-d16</w:t>
      </w:r>
      <w:r w:rsidRPr="00130CFB">
        <w:t xml:space="preserve"> – ове опције дефинишу употребу јединице за покретни зарез. Cortex-M4 може имати уграђен </w:t>
      </w:r>
      <w:r w:rsidRPr="00130CFB">
        <w:rPr>
          <w:i/>
          <w:iCs/>
        </w:rPr>
        <w:t>Floating Point Unit</w:t>
      </w:r>
      <w:r w:rsidRPr="00130CFB">
        <w:t xml:space="preserve"> (FPU) за операције са покретним зарезом. Опција -mfpu=fpv4-sp-d16 означава FPU који подржава 32-битне (single precision) операције са 16 регистара (FPv4-SP), док -mfloat-abi=softfp наводи да се у бинарном интерфејсу користи "софтверски" ABI за FPU (процесор ће користити FPU инструкције, али ће позивни интерфејс бити компатибилан са кодом који нема FPU - параметри се прослеђују преко с</w:t>
      </w:r>
      <w:r w:rsidR="00D5151A">
        <w:rPr>
          <w:lang w:val="sr-Cyrl-RS"/>
        </w:rPr>
        <w:t>тека/</w:t>
      </w:r>
      <w:r w:rsidRPr="00130CFB">
        <w:t>регистара као да FPU не постоји, чиме се задржава компатибилност).</w:t>
      </w:r>
    </w:p>
    <w:p w14:paraId="2358A9D2" w14:textId="77777777" w:rsidR="00130CFB" w:rsidRPr="00130CFB" w:rsidRDefault="00130CFB" w:rsidP="00130CFB">
      <w:pPr>
        <w:pStyle w:val="ANormal"/>
      </w:pPr>
      <w:r w:rsidRPr="00130CFB">
        <w:t xml:space="preserve">У овом примеру, улаз смо поново навели као main.c уместо main.i – GCC ће сам обавити препроцесирање main.c пре компилације у асемблерски код, јер опција -S не искључује претходне фазе, већ само зауставља након генерисања .s. Добијени фајл </w:t>
      </w:r>
      <w:r w:rsidRPr="00130CFB">
        <w:rPr>
          <w:b/>
          <w:bCs/>
        </w:rPr>
        <w:t>main.s</w:t>
      </w:r>
      <w:r w:rsidRPr="00130CFB">
        <w:t xml:space="preserve"> сада је прецизно прилагођен архитектури ARM Cortex-M4 са Thumb-2 инструкцијама и FPv4-SP-D16 јединицом за покретни зарез. Другим речима, свака инструкција у .s датотеци биће легитимна за Cortex-M4 и у складу са очекивањима за тај микроконтролер, што је предуслов да касније асемблер успешно преведе тај код у машинске инструкције.</w:t>
      </w:r>
    </w:p>
    <w:p w14:paraId="792EF2C3" w14:textId="77777777" w:rsidR="00130CFB" w:rsidRDefault="00130CFB" w:rsidP="007C11AF">
      <w:pPr>
        <w:pStyle w:val="ANormal"/>
        <w:rPr>
          <w:lang w:val="sr-Cyrl-RS"/>
        </w:rPr>
      </w:pPr>
    </w:p>
    <w:p w14:paraId="1922076B" w14:textId="77777777" w:rsidR="00D5151A" w:rsidRPr="00D5151A" w:rsidRDefault="00D5151A" w:rsidP="00D5151A">
      <w:pPr>
        <w:pStyle w:val="BaneHeading3"/>
      </w:pPr>
      <w:bookmarkStart w:id="50" w:name="_Toc209738913"/>
      <w:proofErr w:type="spellStart"/>
      <w:r w:rsidRPr="00D5151A">
        <w:lastRenderedPageBreak/>
        <w:t>Опције</w:t>
      </w:r>
      <w:proofErr w:type="spellEnd"/>
      <w:r w:rsidRPr="00D5151A">
        <w:t xml:space="preserve"> </w:t>
      </w:r>
      <w:proofErr w:type="spellStart"/>
      <w:r w:rsidRPr="00D5151A">
        <w:t>за</w:t>
      </w:r>
      <w:proofErr w:type="spellEnd"/>
      <w:r w:rsidRPr="00D5151A">
        <w:t xml:space="preserve"> </w:t>
      </w:r>
      <w:proofErr w:type="spellStart"/>
      <w:r w:rsidRPr="00D5151A">
        <w:t>оптимизацију</w:t>
      </w:r>
      <w:proofErr w:type="spellEnd"/>
      <w:r w:rsidRPr="00D5151A">
        <w:t xml:space="preserve">, </w:t>
      </w:r>
      <w:proofErr w:type="spellStart"/>
      <w:r w:rsidRPr="00D5151A">
        <w:t>дебаг</w:t>
      </w:r>
      <w:proofErr w:type="spellEnd"/>
      <w:r w:rsidRPr="00D5151A">
        <w:t xml:space="preserve"> и </w:t>
      </w:r>
      <w:proofErr w:type="spellStart"/>
      <w:r w:rsidRPr="00D5151A">
        <w:t>секционисање</w:t>
      </w:r>
      <w:proofErr w:type="spellEnd"/>
      <w:r w:rsidRPr="00D5151A">
        <w:t xml:space="preserve"> </w:t>
      </w:r>
      <w:proofErr w:type="spellStart"/>
      <w:r w:rsidRPr="00D5151A">
        <w:t>кода</w:t>
      </w:r>
      <w:proofErr w:type="spellEnd"/>
      <w:r w:rsidRPr="00D5151A">
        <w:t xml:space="preserve"> (</w:t>
      </w:r>
      <w:proofErr w:type="spellStart"/>
      <w:r w:rsidRPr="00D5151A">
        <w:t>средње</w:t>
      </w:r>
      <w:proofErr w:type="spellEnd"/>
      <w:r w:rsidRPr="00D5151A">
        <w:t xml:space="preserve"> </w:t>
      </w:r>
      <w:proofErr w:type="spellStart"/>
      <w:r w:rsidRPr="00D5151A">
        <w:t>сложен</w:t>
      </w:r>
      <w:proofErr w:type="spellEnd"/>
      <w:r w:rsidRPr="00D5151A">
        <w:t xml:space="preserve"> </w:t>
      </w:r>
      <w:proofErr w:type="spellStart"/>
      <w:r w:rsidRPr="00D5151A">
        <w:t>пример</w:t>
      </w:r>
      <w:proofErr w:type="spellEnd"/>
      <w:r w:rsidRPr="00D5151A">
        <w:t>)</w:t>
      </w:r>
      <w:bookmarkEnd w:id="50"/>
    </w:p>
    <w:p w14:paraId="498350F0" w14:textId="77777777" w:rsidR="00D5151A" w:rsidRPr="00D5151A" w:rsidRDefault="00D5151A" w:rsidP="00D5151A">
      <w:pPr>
        <w:pStyle w:val="ANormal"/>
      </w:pPr>
      <w:r w:rsidRPr="00D5151A">
        <w:t>Када је основна архитектура подешена, следећи ниво сложености је укључивање опција за оптимизацију кода, генерисање дебаг информација, као и организацију излазног кода у посебне секције ради ефикаснијег руковања меморијом. Додајемо неколико важних флагова:</w:t>
      </w:r>
    </w:p>
    <w:p w14:paraId="4DC4E273"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arm-none-</w:t>
      </w:r>
      <w:proofErr w:type="spellStart"/>
      <w:r w:rsidRPr="00D5151A">
        <w:t>eabi</w:t>
      </w:r>
      <w:proofErr w:type="spellEnd"/>
      <w:r w:rsidRPr="00D5151A">
        <w:t>-</w:t>
      </w:r>
      <w:proofErr w:type="spellStart"/>
      <w:r w:rsidRPr="00D5151A">
        <w:t>gcc</w:t>
      </w:r>
      <w:proofErr w:type="spellEnd"/>
      <w:r w:rsidRPr="00D5151A">
        <w:t xml:space="preserve"> -S -</w:t>
      </w:r>
      <w:proofErr w:type="spellStart"/>
      <w:r w:rsidRPr="00D5151A">
        <w:t>mcpu</w:t>
      </w:r>
      <w:proofErr w:type="spellEnd"/>
      <w:r w:rsidRPr="00D5151A">
        <w:t>=cortex-m4 -</w:t>
      </w:r>
      <w:proofErr w:type="spellStart"/>
      <w:r w:rsidRPr="00D5151A">
        <w:t>mthumb</w:t>
      </w:r>
      <w:proofErr w:type="spellEnd"/>
      <w:r w:rsidRPr="00D5151A">
        <w:t xml:space="preserve"> -</w:t>
      </w:r>
      <w:proofErr w:type="spellStart"/>
      <w:r w:rsidRPr="00D5151A">
        <w:t>mfloat-abi</w:t>
      </w:r>
      <w:proofErr w:type="spellEnd"/>
      <w:r w:rsidRPr="00D5151A">
        <w:t>=</w:t>
      </w:r>
      <w:proofErr w:type="spellStart"/>
      <w:r w:rsidRPr="00D5151A">
        <w:t>softfp</w:t>
      </w:r>
      <w:proofErr w:type="spellEnd"/>
      <w:r w:rsidRPr="00D5151A">
        <w:t xml:space="preserve"> -</w:t>
      </w:r>
      <w:proofErr w:type="spellStart"/>
      <w:r w:rsidRPr="00D5151A">
        <w:t>mfpu</w:t>
      </w:r>
      <w:proofErr w:type="spellEnd"/>
      <w:r w:rsidRPr="00D5151A">
        <w:t>=fpv4-sp-d16 \</w:t>
      </w:r>
    </w:p>
    <w:p w14:paraId="153038C3"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-Og -g -Wall -</w:t>
      </w:r>
      <w:proofErr w:type="spellStart"/>
      <w:r w:rsidRPr="00D5151A">
        <w:t>ffunction</w:t>
      </w:r>
      <w:proofErr w:type="spellEnd"/>
      <w:r w:rsidRPr="00D5151A">
        <w:t>-sections -</w:t>
      </w:r>
      <w:proofErr w:type="spellStart"/>
      <w:r w:rsidRPr="00D5151A">
        <w:t>fdata</w:t>
      </w:r>
      <w:proofErr w:type="spellEnd"/>
      <w:r w:rsidRPr="00D5151A">
        <w:t>-sections \</w:t>
      </w:r>
    </w:p>
    <w:p w14:paraId="75FE424A"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w:t>
      </w:r>
      <w:proofErr w:type="spellStart"/>
      <w:r w:rsidRPr="00D5151A">
        <w:t>main.c</w:t>
      </w:r>
      <w:proofErr w:type="spellEnd"/>
      <w:r w:rsidRPr="00D5151A">
        <w:t xml:space="preserve"> -o </w:t>
      </w:r>
      <w:proofErr w:type="spellStart"/>
      <w:proofErr w:type="gramStart"/>
      <w:r w:rsidRPr="00D5151A">
        <w:t>main.s</w:t>
      </w:r>
      <w:proofErr w:type="spellEnd"/>
      <w:proofErr w:type="gramEnd"/>
    </w:p>
    <w:p w14:paraId="36420C97" w14:textId="77777777" w:rsidR="00D5151A" w:rsidRPr="00D5151A" w:rsidRDefault="00D5151A" w:rsidP="00D5151A">
      <w:pPr>
        <w:pStyle w:val="ANormal"/>
      </w:pPr>
      <w:r w:rsidRPr="00D5151A">
        <w:t>Нове опције уведене у овом позиву:</w:t>
      </w:r>
    </w:p>
    <w:p w14:paraId="1EE9D280" w14:textId="3398674A" w:rsidR="00D5151A" w:rsidRPr="00D5151A" w:rsidRDefault="00D5151A" w:rsidP="00D5151A">
      <w:pPr>
        <w:pStyle w:val="ANormal"/>
        <w:numPr>
          <w:ilvl w:val="0"/>
          <w:numId w:val="64"/>
        </w:numPr>
      </w:pPr>
      <w:r w:rsidRPr="00D5151A">
        <w:rPr>
          <w:b/>
          <w:bCs/>
        </w:rPr>
        <w:t>-Og</w:t>
      </w:r>
      <w:r w:rsidRPr="00D5151A">
        <w:t xml:space="preserve"> – оптимизација кој</w:t>
      </w:r>
      <w:r>
        <w:rPr>
          <w:lang w:val="sr-Cyrl-RS"/>
        </w:rPr>
        <w:t>а</w:t>
      </w:r>
      <w:r w:rsidRPr="00D5151A">
        <w:t xml:space="preserve"> је намењен</w:t>
      </w:r>
      <w:r>
        <w:rPr>
          <w:lang w:val="sr-Cyrl-RS"/>
        </w:rPr>
        <w:t>а</w:t>
      </w:r>
      <w:r w:rsidRPr="00D5151A">
        <w:t xml:space="preserve"> дебаговању. GCC овим флагом покушава да баланс</w:t>
      </w:r>
      <w:r>
        <w:rPr>
          <w:lang w:val="sr-Cyrl-RS"/>
        </w:rPr>
        <w:t>ир</w:t>
      </w:r>
      <w:r w:rsidRPr="00D5151A">
        <w:t>a између оптимизације перформанси и очувања структуре кода ради лакшег дебаговања. Код генерисан са -Og ће радити прилично ефикасно, али ће и даље кореспондирати директно са изворним линијама, што помаже при извршавању</w:t>
      </w:r>
      <w:r>
        <w:rPr>
          <w:lang w:val="sr-Cyrl-RS"/>
        </w:rPr>
        <w:t xml:space="preserve"> линију по линију</w:t>
      </w:r>
      <w:r w:rsidRPr="00D5151A">
        <w:t xml:space="preserve"> у дебагеру.</w:t>
      </w:r>
    </w:p>
    <w:p w14:paraId="0B3D4395" w14:textId="77777777" w:rsidR="00D5151A" w:rsidRPr="00D5151A" w:rsidRDefault="00D5151A" w:rsidP="00D5151A">
      <w:pPr>
        <w:pStyle w:val="ANormal"/>
        <w:numPr>
          <w:ilvl w:val="0"/>
          <w:numId w:val="64"/>
        </w:numPr>
      </w:pPr>
      <w:r w:rsidRPr="00D5151A">
        <w:rPr>
          <w:b/>
          <w:bCs/>
        </w:rPr>
        <w:t>-g</w:t>
      </w:r>
      <w:r w:rsidRPr="00D5151A">
        <w:t xml:space="preserve"> – укључује дебаг информације у генерисани код. То значи да ће .s садржати податке о томе којој изворној .c линији припада свака инструкција, као и имена променљивих, функција и сл. Ове информације ће бити уграђене у објектни фајл и ELF, што омогућава дебагеру (нпр. GDB) да повеже машински код са изворним кодом.</w:t>
      </w:r>
    </w:p>
    <w:p w14:paraId="48565EC1" w14:textId="77777777" w:rsidR="00D5151A" w:rsidRPr="00D5151A" w:rsidRDefault="00D5151A" w:rsidP="00D5151A">
      <w:pPr>
        <w:pStyle w:val="ANormal"/>
        <w:numPr>
          <w:ilvl w:val="0"/>
          <w:numId w:val="64"/>
        </w:numPr>
      </w:pPr>
      <w:r w:rsidRPr="00D5151A">
        <w:rPr>
          <w:b/>
          <w:bCs/>
        </w:rPr>
        <w:t>-Wall</w:t>
      </w:r>
      <w:r w:rsidRPr="00D5151A">
        <w:t xml:space="preserve"> – омогућава приказ "свих" важних упозорења (</w:t>
      </w:r>
      <w:r w:rsidRPr="00D5151A">
        <w:rPr>
          <w:i/>
          <w:iCs/>
        </w:rPr>
        <w:t>All warnings</w:t>
      </w:r>
      <w:r w:rsidRPr="00D5151A">
        <w:t>). Иако ова опција сама по себи не утиче на асемблерски излаз, добра је пракса укључити је да би се током компилације указало на потенцијалне проблеме у коду (нпр. неиницијализоване променљиве, неупотребљене параметре, имплицитне конверзије типова итд.).</w:t>
      </w:r>
    </w:p>
    <w:p w14:paraId="347DF1B9" w14:textId="77777777" w:rsidR="00D5151A" w:rsidRPr="00D5151A" w:rsidRDefault="00D5151A" w:rsidP="00D5151A">
      <w:pPr>
        <w:pStyle w:val="ANormal"/>
        <w:numPr>
          <w:ilvl w:val="0"/>
          <w:numId w:val="64"/>
        </w:numPr>
      </w:pPr>
      <w:r w:rsidRPr="00D5151A">
        <w:rPr>
          <w:b/>
          <w:bCs/>
        </w:rPr>
        <w:t>-ffunction-sections</w:t>
      </w:r>
      <w:r w:rsidRPr="00D5151A">
        <w:t xml:space="preserve"> и </w:t>
      </w:r>
      <w:r w:rsidRPr="00D5151A">
        <w:rPr>
          <w:b/>
          <w:bCs/>
        </w:rPr>
        <w:t>-fdata-sections</w:t>
      </w:r>
      <w:r w:rsidRPr="00D5151A">
        <w:t xml:space="preserve"> – ове две опције инструишу компајлер да стави сваку функцију и сваки глобални податак у засебну секцију у асемблерском излазу. Конкретно, свака функција ће бити у својој .text.&lt;func_name&gt; секцији у .s фајлу, а сваки глобални или статички податак у својој .data.&lt;var_name&gt; или .bss.&lt;var_name&gt; секцији (зависно од тога да ли је иницијализован). Ово изгледа као унутрашњи детаљ, али је изузетно корисно касније приликом линковања: омогућава линку да елиминише неупотребљене функције и податке (функционалност званa </w:t>
      </w:r>
      <w:r w:rsidRPr="00D5151A">
        <w:rPr>
          <w:i/>
          <w:iCs/>
        </w:rPr>
        <w:t>garbage collection of sections</w:t>
      </w:r>
      <w:r w:rsidRPr="00D5151A">
        <w:t>, активира се помоћу линкер опције --gc-sections). Дакле, -ffunction-sections -fdata-sections припрема терен да се величина финалне бинарне слике смањи уклањањем „мртвог кода” који нигде није позван или искоришћен.</w:t>
      </w:r>
    </w:p>
    <w:p w14:paraId="5EAF175A" w14:textId="77777777" w:rsidR="00D5151A" w:rsidRPr="00D5151A" w:rsidRDefault="00D5151A" w:rsidP="00D5151A">
      <w:pPr>
        <w:pStyle w:val="ANormal"/>
      </w:pPr>
      <w:r w:rsidRPr="00D5151A">
        <w:t>Резултат позива са овим додатним опцијама је асемблерски код main.s који у себи носи дебаг симболе, а свака функција и глобална променљива су издвојене у своје секције. Ово чини излазни .s фајл обимнијим и детаљнијим (због додатних секцијских директива и симболичких информација), али уз бројне предности: могућност покретања у дебагеру са прегледом изворног кода, бољу анализу приликом линковања и могућност да се неукључене секције касније избаце из финалне слике.</w:t>
      </w:r>
    </w:p>
    <w:p w14:paraId="720929A6" w14:textId="77777777" w:rsidR="00D5151A" w:rsidRPr="00D5151A" w:rsidRDefault="00D5151A" w:rsidP="00D5151A">
      <w:pPr>
        <w:pStyle w:val="BaneHeading3"/>
      </w:pPr>
      <w:bookmarkStart w:id="51" w:name="_Toc209738914"/>
      <w:proofErr w:type="spellStart"/>
      <w:r w:rsidRPr="00D5151A">
        <w:lastRenderedPageBreak/>
        <w:t>Додавање</w:t>
      </w:r>
      <w:proofErr w:type="spellEnd"/>
      <w:r w:rsidRPr="00D5151A">
        <w:t xml:space="preserve"> </w:t>
      </w:r>
      <w:proofErr w:type="spellStart"/>
      <w:r w:rsidRPr="00D5151A">
        <w:t>путања</w:t>
      </w:r>
      <w:proofErr w:type="spellEnd"/>
      <w:r w:rsidRPr="00D5151A">
        <w:t xml:space="preserve"> </w:t>
      </w:r>
      <w:proofErr w:type="spellStart"/>
      <w:r w:rsidRPr="00D5151A">
        <w:t>до</w:t>
      </w:r>
      <w:proofErr w:type="spellEnd"/>
      <w:r w:rsidRPr="00D5151A">
        <w:t xml:space="preserve"> </w:t>
      </w:r>
      <w:proofErr w:type="spellStart"/>
      <w:r w:rsidRPr="00D5151A">
        <w:t>заглавља</w:t>
      </w:r>
      <w:proofErr w:type="spellEnd"/>
      <w:r w:rsidRPr="00D5151A">
        <w:t xml:space="preserve"> и </w:t>
      </w:r>
      <w:proofErr w:type="spellStart"/>
      <w:r w:rsidRPr="00D5151A">
        <w:t>условних</w:t>
      </w:r>
      <w:proofErr w:type="spellEnd"/>
      <w:r w:rsidRPr="00D5151A">
        <w:t xml:space="preserve"> </w:t>
      </w:r>
      <w:proofErr w:type="spellStart"/>
      <w:r w:rsidRPr="00D5151A">
        <w:t>макроа</w:t>
      </w:r>
      <w:proofErr w:type="spellEnd"/>
      <w:r w:rsidRPr="00D5151A">
        <w:t xml:space="preserve"> (</w:t>
      </w:r>
      <w:proofErr w:type="spellStart"/>
      <w:r w:rsidRPr="00D5151A">
        <w:t>комплекснији</w:t>
      </w:r>
      <w:proofErr w:type="spellEnd"/>
      <w:r w:rsidRPr="00D5151A">
        <w:t xml:space="preserve"> </w:t>
      </w:r>
      <w:proofErr w:type="spellStart"/>
      <w:r w:rsidRPr="00D5151A">
        <w:t>пример</w:t>
      </w:r>
      <w:proofErr w:type="spellEnd"/>
      <w:r w:rsidRPr="00D5151A">
        <w:t>)</w:t>
      </w:r>
      <w:bookmarkEnd w:id="51"/>
    </w:p>
    <w:p w14:paraId="648FC2A8" w14:textId="4F02C6D9" w:rsidR="00D5151A" w:rsidRPr="00D5151A" w:rsidRDefault="00D5151A" w:rsidP="00D5151A">
      <w:pPr>
        <w:pStyle w:val="ANormal"/>
      </w:pPr>
      <w:r w:rsidRPr="00D5151A">
        <w:t xml:space="preserve">Да бисмо компилацију приближили реалним условима </w:t>
      </w:r>
      <w:r w:rsidRPr="00D5151A">
        <w:rPr>
          <w:i/>
          <w:iCs/>
        </w:rPr>
        <w:t>embedded</w:t>
      </w:r>
      <w:r w:rsidRPr="00D5151A">
        <w:t xml:space="preserve"> пројекта, у овом кораку укључујемо опције за додатне include путање и макро дефиниције, слично као код препроцесирања. Замислимо да желимо да компајлирамо main.c који зависи од одређених заглавља у пројекту и да условно укључује код на основу макроа (нпр. за различите компоненте или периферије). Команда може изгледати овако:</w:t>
      </w:r>
    </w:p>
    <w:p w14:paraId="7A2BA2E2"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arm-none-</w:t>
      </w:r>
      <w:proofErr w:type="spellStart"/>
      <w:r w:rsidRPr="00D5151A">
        <w:t>eabi</w:t>
      </w:r>
      <w:proofErr w:type="spellEnd"/>
      <w:r w:rsidRPr="00D5151A">
        <w:t>-</w:t>
      </w:r>
      <w:proofErr w:type="spellStart"/>
      <w:r w:rsidRPr="00D5151A">
        <w:t>gcc</w:t>
      </w:r>
      <w:proofErr w:type="spellEnd"/>
      <w:r w:rsidRPr="00D5151A">
        <w:t xml:space="preserve"> -S -</w:t>
      </w:r>
      <w:proofErr w:type="spellStart"/>
      <w:r w:rsidRPr="00D5151A">
        <w:t>mcpu</w:t>
      </w:r>
      <w:proofErr w:type="spellEnd"/>
      <w:r w:rsidRPr="00D5151A">
        <w:t>=cortex-m4 -</w:t>
      </w:r>
      <w:proofErr w:type="spellStart"/>
      <w:r w:rsidRPr="00D5151A">
        <w:t>mthumb</w:t>
      </w:r>
      <w:proofErr w:type="spellEnd"/>
      <w:r w:rsidRPr="00D5151A">
        <w:t xml:space="preserve"> -</w:t>
      </w:r>
      <w:proofErr w:type="spellStart"/>
      <w:r w:rsidRPr="00D5151A">
        <w:t>mfloat-abi</w:t>
      </w:r>
      <w:proofErr w:type="spellEnd"/>
      <w:r w:rsidRPr="00D5151A">
        <w:t>=</w:t>
      </w:r>
      <w:proofErr w:type="spellStart"/>
      <w:r w:rsidRPr="00D5151A">
        <w:t>softfp</w:t>
      </w:r>
      <w:proofErr w:type="spellEnd"/>
      <w:r w:rsidRPr="00D5151A">
        <w:t xml:space="preserve"> -</w:t>
      </w:r>
      <w:proofErr w:type="spellStart"/>
      <w:r w:rsidRPr="00D5151A">
        <w:t>mfpu</w:t>
      </w:r>
      <w:proofErr w:type="spellEnd"/>
      <w:r w:rsidRPr="00D5151A">
        <w:t>=fpv4-sp-d16 \</w:t>
      </w:r>
    </w:p>
    <w:p w14:paraId="7714C1F7"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-Og -g -Wall -</w:t>
      </w:r>
      <w:proofErr w:type="spellStart"/>
      <w:r w:rsidRPr="00D5151A">
        <w:t>ffunction</w:t>
      </w:r>
      <w:proofErr w:type="spellEnd"/>
      <w:r w:rsidRPr="00D5151A">
        <w:t>-sections -</w:t>
      </w:r>
      <w:proofErr w:type="spellStart"/>
      <w:r w:rsidRPr="00D5151A">
        <w:t>fdata</w:t>
      </w:r>
      <w:proofErr w:type="spellEnd"/>
      <w:r w:rsidRPr="00D5151A">
        <w:t>-sections \</w:t>
      </w:r>
    </w:p>
    <w:p w14:paraId="72622952"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-I</w:t>
      </w:r>
      <w:proofErr w:type="gramStart"/>
      <w:r w:rsidRPr="00D5151A">
        <w:t xml:space="preserve"> ..</w:t>
      </w:r>
      <w:proofErr w:type="gramEnd"/>
      <w:r w:rsidRPr="00D5151A">
        <w:t>/</w:t>
      </w:r>
      <w:proofErr w:type="spellStart"/>
      <w:r w:rsidRPr="00D5151A">
        <w:t>mtb_shared</w:t>
      </w:r>
      <w:proofErr w:type="spellEnd"/>
      <w:r w:rsidRPr="00D5151A">
        <w:t>/</w:t>
      </w:r>
      <w:proofErr w:type="spellStart"/>
      <w:r w:rsidRPr="00D5151A">
        <w:t>cmsis</w:t>
      </w:r>
      <w:proofErr w:type="spellEnd"/>
      <w:r w:rsidRPr="00D5151A">
        <w:t>/release-v5.8.2/Core/Include \</w:t>
      </w:r>
    </w:p>
    <w:p w14:paraId="3AD83416"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-I </w:t>
      </w:r>
      <w:proofErr w:type="spellStart"/>
      <w:r w:rsidRPr="00D5151A">
        <w:t>bsps</w:t>
      </w:r>
      <w:proofErr w:type="spellEnd"/>
      <w:r w:rsidRPr="00D5151A">
        <w:t>/TARGET_APP_KIT_T2G-B-E_LITE \</w:t>
      </w:r>
    </w:p>
    <w:p w14:paraId="13530F3B"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-D CYT2BL5CAS -D COMPONENT_CM4 \</w:t>
      </w:r>
    </w:p>
    <w:p w14:paraId="747BF8BD"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w:t>
      </w:r>
      <w:proofErr w:type="spellStart"/>
      <w:r w:rsidRPr="00D5151A">
        <w:t>main.c</w:t>
      </w:r>
      <w:proofErr w:type="spellEnd"/>
      <w:r w:rsidRPr="00D5151A">
        <w:t xml:space="preserve"> -o </w:t>
      </w:r>
      <w:proofErr w:type="spellStart"/>
      <w:proofErr w:type="gramStart"/>
      <w:r w:rsidRPr="00D5151A">
        <w:t>main.s</w:t>
      </w:r>
      <w:proofErr w:type="spellEnd"/>
      <w:proofErr w:type="gramEnd"/>
    </w:p>
    <w:p w14:paraId="53024E3D" w14:textId="77777777" w:rsidR="00D5151A" w:rsidRPr="00D5151A" w:rsidRDefault="00D5151A" w:rsidP="00D5151A">
      <w:pPr>
        <w:pStyle w:val="ANormal"/>
      </w:pPr>
      <w:r w:rsidRPr="00D5151A">
        <w:t>Нове ствари у овом позиву:</w:t>
      </w:r>
    </w:p>
    <w:p w14:paraId="1A806370" w14:textId="77777777" w:rsidR="00D5151A" w:rsidRPr="00D5151A" w:rsidRDefault="00D5151A" w:rsidP="00D5151A">
      <w:pPr>
        <w:pStyle w:val="ANormal"/>
        <w:numPr>
          <w:ilvl w:val="0"/>
          <w:numId w:val="65"/>
        </w:numPr>
      </w:pPr>
      <w:r w:rsidRPr="00D5151A">
        <w:t xml:space="preserve">Додате су </w:t>
      </w:r>
      <w:r w:rsidRPr="00D5151A">
        <w:rPr>
          <w:b/>
          <w:bCs/>
        </w:rPr>
        <w:t>путање до заглавља</w:t>
      </w:r>
      <w:r w:rsidRPr="00D5151A">
        <w:t xml:space="preserve"> специфичних за пројекат: две путање задате са -I заставицама (једна до CMSIS језгра, друга до BSP директоријума за одређену плочу). Сада компилација има приступ свим потребним декларацијама (нпр. регистарским дефиницијама, прототиповима функција драјвера и сл.) које нису у стандардним системским локацијама.</w:t>
      </w:r>
    </w:p>
    <w:p w14:paraId="4A737B08" w14:textId="65873408" w:rsidR="00D5151A" w:rsidRPr="00D5151A" w:rsidRDefault="00D5151A" w:rsidP="00D5151A">
      <w:pPr>
        <w:pStyle w:val="ANormal"/>
        <w:numPr>
          <w:ilvl w:val="0"/>
          <w:numId w:val="65"/>
        </w:numPr>
      </w:pPr>
      <w:r w:rsidRPr="00D5151A">
        <w:t xml:space="preserve">Додати су </w:t>
      </w:r>
      <w:r w:rsidRPr="00D5151A">
        <w:rPr>
          <w:b/>
          <w:bCs/>
        </w:rPr>
        <w:t>макрои</w:t>
      </w:r>
      <w:r w:rsidRPr="00D5151A">
        <w:t xml:space="preserve"> специфични за циљну плочу/микроконтролер: у примеру, -D CYT2BL5CAS и -D COMPONENT_CM4. Они могу утицати на то који ће се делови кода из заглавља и .c фајлова укључити. На пример, код може имати услове #ifdef CYT2BL5CAS да би укључио одређена подешавања само за тај микроконтролер, или #ifdef COMPONENT_CM4 да би одвојио код који се компајлира за Cortex-M4 језгро у SoC-овима</w:t>
      </w:r>
      <w:r w:rsidR="003463B0">
        <w:rPr>
          <w:lang w:val="sr-Cyrl-RS"/>
        </w:rPr>
        <w:t xml:space="preserve"> са више језгара</w:t>
      </w:r>
      <w:r w:rsidRPr="00D5151A">
        <w:t>.</w:t>
      </w:r>
    </w:p>
    <w:p w14:paraId="4B43B65A" w14:textId="77777777" w:rsidR="00D5151A" w:rsidRPr="00D5151A" w:rsidRDefault="00D5151A" w:rsidP="00D5151A">
      <w:pPr>
        <w:pStyle w:val="ANormal"/>
      </w:pPr>
      <w:r w:rsidRPr="00D5151A">
        <w:t xml:space="preserve">Овај ниво команде је типичан за практичан </w:t>
      </w:r>
      <w:r w:rsidRPr="00D5151A">
        <w:rPr>
          <w:i/>
          <w:iCs/>
        </w:rPr>
        <w:t>embedded</w:t>
      </w:r>
      <w:r w:rsidRPr="00D5151A">
        <w:t xml:space="preserve"> пројекат: сада већ укључујемо </w:t>
      </w:r>
      <w:r w:rsidRPr="00D5151A">
        <w:rPr>
          <w:i/>
          <w:iCs/>
        </w:rPr>
        <w:t>CMSIS</w:t>
      </w:r>
      <w:r w:rsidRPr="00D5151A">
        <w:t xml:space="preserve"> и </w:t>
      </w:r>
      <w:r w:rsidRPr="00D5151A">
        <w:rPr>
          <w:i/>
          <w:iCs/>
        </w:rPr>
        <w:t>BSP</w:t>
      </w:r>
      <w:r w:rsidRPr="00D5151A">
        <w:t xml:space="preserve"> заглавља, и дефинишемо макрое специфичне за платформу, тако да компајлер има </w:t>
      </w:r>
      <w:r w:rsidRPr="00D5151A">
        <w:rPr>
          <w:i/>
          <w:iCs/>
        </w:rPr>
        <w:t>пуну слику</w:t>
      </w:r>
      <w:r w:rsidRPr="00D5151A">
        <w:t xml:space="preserve"> пројекта. Излаз main.s генерисан овом командом садржаће, поред раније поменутих информација, и све позиве функција и референце на променљиве из додатних библиотека (нпр. HAL) са исправним именима, јер су захваљујући -I путањама пронађене одговарајуће декларације.</w:t>
      </w:r>
    </w:p>
    <w:p w14:paraId="3A09BD54" w14:textId="0EE40E58" w:rsidR="003463B0" w:rsidRDefault="003463B0">
      <w:pPr>
        <w:jc w:val="left"/>
        <w:rPr>
          <w:lang w:val="sr-Cyrl-RS" w:eastAsia="sr-Latn-RS"/>
        </w:rPr>
      </w:pPr>
      <w:r>
        <w:rPr>
          <w:lang w:val="sr-Cyrl-RS"/>
        </w:rPr>
        <w:br w:type="page"/>
      </w:r>
    </w:p>
    <w:p w14:paraId="5E070DF9" w14:textId="1FCCC019" w:rsidR="00130CFB" w:rsidRDefault="003463B0" w:rsidP="003463B0">
      <w:pPr>
        <w:pStyle w:val="BaneHeading3"/>
        <w:rPr>
          <w:lang w:val="sr-Cyrl-RS"/>
        </w:rPr>
      </w:pPr>
      <w:bookmarkStart w:id="52" w:name="_Toc209738915"/>
      <w:proofErr w:type="spellStart"/>
      <w:r w:rsidRPr="003463B0">
        <w:lastRenderedPageBreak/>
        <w:t>Комплетан</w:t>
      </w:r>
      <w:proofErr w:type="spellEnd"/>
      <w:r w:rsidRPr="003463B0">
        <w:t xml:space="preserve"> build </w:t>
      </w:r>
      <w:proofErr w:type="spellStart"/>
      <w:r w:rsidRPr="003463B0">
        <w:t>позив</w:t>
      </w:r>
      <w:proofErr w:type="spellEnd"/>
      <w:r w:rsidRPr="003463B0">
        <w:t xml:space="preserve"> – </w:t>
      </w:r>
      <w:proofErr w:type="spellStart"/>
      <w:r w:rsidRPr="003463B0">
        <w:t>индустријски</w:t>
      </w:r>
      <w:proofErr w:type="spellEnd"/>
      <w:r w:rsidRPr="003463B0">
        <w:t xml:space="preserve"> </w:t>
      </w:r>
      <w:proofErr w:type="spellStart"/>
      <w:r w:rsidRPr="003463B0">
        <w:t>сценарио</w:t>
      </w:r>
      <w:proofErr w:type="spellEnd"/>
      <w:r w:rsidRPr="003463B0">
        <w:t xml:space="preserve"> (</w:t>
      </w:r>
      <w:proofErr w:type="spellStart"/>
      <w:r w:rsidRPr="003463B0">
        <w:t>најсложенији</w:t>
      </w:r>
      <w:proofErr w:type="spellEnd"/>
      <w:r w:rsidRPr="003463B0">
        <w:t xml:space="preserve"> </w:t>
      </w:r>
      <w:proofErr w:type="spellStart"/>
      <w:r w:rsidRPr="003463B0">
        <w:t>облик</w:t>
      </w:r>
      <w:proofErr w:type="spellEnd"/>
      <w:r w:rsidRPr="003463B0">
        <w:t>)</w:t>
      </w:r>
      <w:bookmarkEnd w:id="52"/>
    </w:p>
    <w:p w14:paraId="61027A76" w14:textId="77777777" w:rsidR="008507E9" w:rsidRPr="008507E9" w:rsidRDefault="008507E9" w:rsidP="008507E9">
      <w:pPr>
        <w:pStyle w:val="ANormal"/>
      </w:pPr>
      <w:r w:rsidRPr="008507E9">
        <w:t xml:space="preserve">На крају, долазимо до најсложенијег облика позива компајлера, какав се налази у реалним build системима велике компаније или отвореног кода. Овде укључујемо све опције које су у пракси потребне да би превођење било успешно интегрисано у окружење пројекта. Пример такве </w:t>
      </w:r>
      <w:r w:rsidRPr="008507E9">
        <w:rPr>
          <w:i/>
          <w:iCs/>
        </w:rPr>
        <w:t>целовите</w:t>
      </w:r>
      <w:r w:rsidRPr="008507E9">
        <w:t xml:space="preserve"> команде (апсолутне путање скраћене ради прегледности):</w:t>
      </w:r>
    </w:p>
    <w:p w14:paraId="3720DF6D"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arm-none-</w:t>
      </w:r>
      <w:proofErr w:type="spellStart"/>
      <w:r w:rsidRPr="008507E9">
        <w:t>eabi</w:t>
      </w:r>
      <w:proofErr w:type="spellEnd"/>
      <w:r w:rsidRPr="008507E9">
        <w:t>-</w:t>
      </w:r>
      <w:proofErr w:type="spellStart"/>
      <w:r w:rsidRPr="008507E9">
        <w:t>gcc</w:t>
      </w:r>
      <w:proofErr w:type="spellEnd"/>
      <w:r w:rsidRPr="008507E9">
        <w:t xml:space="preserve"> -S -</w:t>
      </w:r>
      <w:proofErr w:type="spellStart"/>
      <w:r w:rsidRPr="008507E9">
        <w:t>mcpu</w:t>
      </w:r>
      <w:proofErr w:type="spellEnd"/>
      <w:r w:rsidRPr="008507E9">
        <w:t>=cortex-m4 --specs=</w:t>
      </w:r>
      <w:proofErr w:type="spellStart"/>
      <w:proofErr w:type="gramStart"/>
      <w:r w:rsidRPr="008507E9">
        <w:t>nano.specs</w:t>
      </w:r>
      <w:proofErr w:type="spellEnd"/>
      <w:proofErr w:type="gramEnd"/>
      <w:r w:rsidRPr="008507E9">
        <w:t xml:space="preserve"> -Og \</w:t>
      </w:r>
    </w:p>
    <w:p w14:paraId="03283B48"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w:t>
      </w:r>
      <w:proofErr w:type="spellStart"/>
      <w:r w:rsidRPr="008507E9">
        <w:t>mfloat-abi</w:t>
      </w:r>
      <w:proofErr w:type="spellEnd"/>
      <w:r w:rsidRPr="008507E9">
        <w:t>=</w:t>
      </w:r>
      <w:proofErr w:type="spellStart"/>
      <w:r w:rsidRPr="008507E9">
        <w:t>softfp</w:t>
      </w:r>
      <w:proofErr w:type="spellEnd"/>
      <w:r w:rsidRPr="008507E9">
        <w:t xml:space="preserve"> -</w:t>
      </w:r>
      <w:proofErr w:type="spellStart"/>
      <w:r w:rsidRPr="008507E9">
        <w:t>mfpu</w:t>
      </w:r>
      <w:proofErr w:type="spellEnd"/>
      <w:r w:rsidRPr="008507E9">
        <w:t>=fpv4-sp-d16 -</w:t>
      </w:r>
      <w:proofErr w:type="spellStart"/>
      <w:r w:rsidRPr="008507E9">
        <w:t>mthumb</w:t>
      </w:r>
      <w:proofErr w:type="spellEnd"/>
      <w:r w:rsidRPr="008507E9">
        <w:t xml:space="preserve"> -</w:t>
      </w:r>
      <w:proofErr w:type="spellStart"/>
      <w:r w:rsidRPr="008507E9">
        <w:t>ffunction</w:t>
      </w:r>
      <w:proofErr w:type="spellEnd"/>
      <w:r w:rsidRPr="008507E9">
        <w:t>-sections -</w:t>
      </w:r>
      <w:proofErr w:type="spellStart"/>
      <w:r w:rsidRPr="008507E9">
        <w:t>fdata</w:t>
      </w:r>
      <w:proofErr w:type="spellEnd"/>
      <w:r w:rsidRPr="008507E9">
        <w:t>-sections \</w:t>
      </w:r>
    </w:p>
    <w:p w14:paraId="3976F51A"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w:t>
      </w:r>
      <w:proofErr w:type="spellStart"/>
      <w:r w:rsidRPr="008507E9">
        <w:t>ffat</w:t>
      </w:r>
      <w:proofErr w:type="spellEnd"/>
      <w:r w:rsidRPr="008507E9">
        <w:t>-</w:t>
      </w:r>
      <w:proofErr w:type="spellStart"/>
      <w:r w:rsidRPr="008507E9">
        <w:t>lto</w:t>
      </w:r>
      <w:proofErr w:type="spellEnd"/>
      <w:r w:rsidRPr="008507E9">
        <w:t xml:space="preserve">-objects -g -Wall -pipe -MMD -MP -MF </w:t>
      </w:r>
      <w:proofErr w:type="spellStart"/>
      <w:proofErr w:type="gramStart"/>
      <w:r w:rsidRPr="008507E9">
        <w:t>main.d</w:t>
      </w:r>
      <w:proofErr w:type="spellEnd"/>
      <w:proofErr w:type="gramEnd"/>
      <w:r w:rsidRPr="008507E9">
        <w:t xml:space="preserve"> -MT </w:t>
      </w:r>
      <w:proofErr w:type="spellStart"/>
      <w:proofErr w:type="gramStart"/>
      <w:r w:rsidRPr="008507E9">
        <w:t>main.o</w:t>
      </w:r>
      <w:proofErr w:type="spellEnd"/>
      <w:proofErr w:type="gramEnd"/>
      <w:r w:rsidRPr="008507E9">
        <w:t xml:space="preserve"> \</w:t>
      </w:r>
    </w:p>
    <w:p w14:paraId="23A5A5EA"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w:t>
      </w:r>
      <w:proofErr w:type="spellStart"/>
      <w:r w:rsidRPr="008507E9">
        <w:t>isystem</w:t>
      </w:r>
      <w:proofErr w:type="spellEnd"/>
      <w:r w:rsidRPr="008507E9">
        <w:t xml:space="preserve"> C:/.../arm-none-eabi/11.3.1/include \</w:t>
      </w:r>
    </w:p>
    <w:p w14:paraId="24DAC6B8"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-I </w:t>
      </w:r>
      <w:proofErr w:type="spellStart"/>
      <w:r w:rsidRPr="008507E9">
        <w:t>bsps</w:t>
      </w:r>
      <w:proofErr w:type="spellEnd"/>
      <w:r w:rsidRPr="008507E9">
        <w:t>/TARGET_APP_KIT_T2G-B-E_LITE -I</w:t>
      </w:r>
      <w:proofErr w:type="gramStart"/>
      <w:r w:rsidRPr="008507E9">
        <w:t xml:space="preserve"> ..</w:t>
      </w:r>
      <w:proofErr w:type="gramEnd"/>
      <w:r w:rsidRPr="008507E9">
        <w:t>/</w:t>
      </w:r>
      <w:proofErr w:type="spellStart"/>
      <w:r w:rsidRPr="008507E9">
        <w:t>mtb_shared</w:t>
      </w:r>
      <w:proofErr w:type="spellEnd"/>
      <w:r w:rsidRPr="008507E9">
        <w:t>/</w:t>
      </w:r>
      <w:proofErr w:type="spellStart"/>
      <w:r w:rsidRPr="008507E9">
        <w:t>cmsis</w:t>
      </w:r>
      <w:proofErr w:type="spellEnd"/>
      <w:r w:rsidRPr="008507E9">
        <w:t>/release-v5.8.2/Core/Include \</w:t>
      </w:r>
    </w:p>
    <w:p w14:paraId="780649F8"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 (</w:t>
      </w:r>
      <w:proofErr w:type="spellStart"/>
      <w:r w:rsidRPr="008507E9">
        <w:t>остале</w:t>
      </w:r>
      <w:proofErr w:type="spellEnd"/>
      <w:r w:rsidRPr="008507E9">
        <w:t xml:space="preserve"> -I и -D </w:t>
      </w:r>
      <w:proofErr w:type="spellStart"/>
      <w:r w:rsidRPr="008507E9">
        <w:t>опције</w:t>
      </w:r>
      <w:proofErr w:type="spellEnd"/>
      <w:r w:rsidRPr="008507E9">
        <w:t>) ... \</w:t>
      </w:r>
    </w:p>
    <w:p w14:paraId="2450BA16"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-o </w:t>
      </w:r>
      <w:proofErr w:type="spellStart"/>
      <w:proofErr w:type="gramStart"/>
      <w:r w:rsidRPr="008507E9">
        <w:t>main.s</w:t>
      </w:r>
      <w:proofErr w:type="spellEnd"/>
      <w:proofErr w:type="gramEnd"/>
      <w:r w:rsidRPr="008507E9">
        <w:t xml:space="preserve"> </w:t>
      </w:r>
      <w:proofErr w:type="spellStart"/>
      <w:proofErr w:type="gramStart"/>
      <w:r w:rsidRPr="008507E9">
        <w:t>main.i</w:t>
      </w:r>
      <w:proofErr w:type="spellEnd"/>
      <w:proofErr w:type="gramEnd"/>
    </w:p>
    <w:p w14:paraId="47FFB5BC" w14:textId="77777777" w:rsidR="008507E9" w:rsidRPr="008507E9" w:rsidRDefault="008507E9" w:rsidP="008507E9">
      <w:pPr>
        <w:pStyle w:val="ANormal"/>
      </w:pPr>
      <w:r w:rsidRPr="008507E9">
        <w:t>Ова команда је репрезент типичног излаза build система генерисаног од алата као што је CMake или пројектни менаџери. Карактеристично, садржи:</w:t>
      </w:r>
    </w:p>
    <w:p w14:paraId="37EBBBAC" w14:textId="77777777" w:rsidR="008507E9" w:rsidRPr="008507E9" w:rsidRDefault="008507E9" w:rsidP="008507E9">
      <w:pPr>
        <w:pStyle w:val="ANormal"/>
        <w:numPr>
          <w:ilvl w:val="0"/>
          <w:numId w:val="66"/>
        </w:numPr>
      </w:pPr>
      <w:r w:rsidRPr="008507E9">
        <w:rPr>
          <w:b/>
          <w:bCs/>
        </w:rPr>
        <w:t>Мноштво -I и -D опција</w:t>
      </w:r>
      <w:r w:rsidRPr="008507E9">
        <w:t>: све потребне путање до заглавља (за BSP, HAL, PDL, CMSIS, итд.) и макро дефиниције за условну компилацију свих модула. У пројектима са више зависности, број ових опција може бити велик, како би се компајлеру предочиле све локације хедер фајлова и све неопходне конфигурационе константе.</w:t>
      </w:r>
    </w:p>
    <w:p w14:paraId="698B8F2C" w14:textId="77777777" w:rsidR="008507E9" w:rsidRPr="008507E9" w:rsidRDefault="008507E9" w:rsidP="008507E9">
      <w:pPr>
        <w:pStyle w:val="ANormal"/>
        <w:numPr>
          <w:ilvl w:val="0"/>
          <w:numId w:val="66"/>
        </w:numPr>
      </w:pPr>
      <w:r w:rsidRPr="008507E9">
        <w:rPr>
          <w:b/>
          <w:bCs/>
        </w:rPr>
        <w:t>Спецификације runtime-а</w:t>
      </w:r>
      <w:r w:rsidRPr="008507E9">
        <w:t xml:space="preserve">: --specs=nano.specs означава да се линковање/компајлирање ради са </w:t>
      </w:r>
      <w:r w:rsidRPr="008507E9">
        <w:rPr>
          <w:i/>
          <w:iCs/>
        </w:rPr>
        <w:t>Newlib-nano</w:t>
      </w:r>
      <w:r w:rsidRPr="008507E9">
        <w:t xml:space="preserve"> C стандардном библиотеком (која је лакша и мања, намењена микроконтролерима). Ово је важно за финално линковање, али се наводи већ у компилационој фази како би компајлер знао да циља на скуп библиотечких функција оптимизованих за embedded.</w:t>
      </w:r>
    </w:p>
    <w:p w14:paraId="2A007516" w14:textId="77777777" w:rsidR="008507E9" w:rsidRPr="008507E9" w:rsidRDefault="008507E9" w:rsidP="008507E9">
      <w:pPr>
        <w:pStyle w:val="ANormal"/>
        <w:numPr>
          <w:ilvl w:val="0"/>
          <w:numId w:val="66"/>
        </w:numPr>
      </w:pPr>
      <w:r w:rsidRPr="008507E9">
        <w:rPr>
          <w:b/>
          <w:bCs/>
        </w:rPr>
        <w:t>LTO подршка</w:t>
      </w:r>
      <w:r w:rsidRPr="008507E9">
        <w:t xml:space="preserve">: опција -ffat-lto-objects укључује </w:t>
      </w:r>
      <w:r w:rsidRPr="008507E9">
        <w:rPr>
          <w:i/>
          <w:iCs/>
        </w:rPr>
        <w:t>Link-Time Optimization</w:t>
      </w:r>
      <w:r w:rsidRPr="008507E9">
        <w:t xml:space="preserve"> метаподатке у објектне фајлове. Ово значи да ће се касније, приликом линковања, моћи радити глобалне оптимизације преко граница фајлова. -ffat-lto-objects конкретно чува и нормалан објектни код и LTO биткод у .o датотеци, за случај да је linker без LTO подршке.</w:t>
      </w:r>
    </w:p>
    <w:p w14:paraId="6E988842" w14:textId="77777777" w:rsidR="008507E9" w:rsidRPr="008507E9" w:rsidRDefault="008507E9" w:rsidP="008507E9">
      <w:pPr>
        <w:pStyle w:val="ANormal"/>
        <w:numPr>
          <w:ilvl w:val="0"/>
          <w:numId w:val="66"/>
        </w:numPr>
      </w:pPr>
      <w:r w:rsidRPr="008507E9">
        <w:rPr>
          <w:b/>
          <w:bCs/>
        </w:rPr>
        <w:t>Опције за праћење зависности</w:t>
      </w:r>
      <w:r w:rsidRPr="008507E9">
        <w:t xml:space="preserve">: -MMD -MP -MF main.d -MT main.o су флагови који се тичу генерисања </w:t>
      </w:r>
      <w:r w:rsidRPr="008507E9">
        <w:rPr>
          <w:i/>
          <w:iCs/>
        </w:rPr>
        <w:t>dependency</w:t>
      </w:r>
      <w:r w:rsidRPr="008507E9">
        <w:t xml:space="preserve"> фајлова за Makefile. Они инструишу компајлер да, поред .s излаза, генерише и .d датотеку (овде main.d) са списком свих укључених хедер фајлова које main.c непосредно или посредно користи. Ово је корисно да build систем зна када да поново компајлира main.c – ако се измени неки хедер наведен у main.d, main.o ће бити реконструисан. Опција -pipe нема утицаја на резултат већ само утиче на метод комуникације између фаза (кроз pipeline уместо привремених фајлова, ради бржег извршења).</w:t>
      </w:r>
    </w:p>
    <w:p w14:paraId="6CB03FD0" w14:textId="77777777" w:rsidR="008507E9" w:rsidRPr="008507E9" w:rsidRDefault="008507E9" w:rsidP="008507E9">
      <w:pPr>
        <w:pStyle w:val="ANormal"/>
        <w:numPr>
          <w:ilvl w:val="0"/>
          <w:numId w:val="66"/>
        </w:numPr>
      </w:pPr>
      <w:r w:rsidRPr="008507E9">
        <w:rPr>
          <w:b/>
          <w:bCs/>
        </w:rPr>
        <w:t>Редослед аргумената</w:t>
      </w:r>
      <w:r w:rsidRPr="008507E9">
        <w:t>: Приметимо да је у овом примеру излаз (-o main.s) наведен непосредно пре улазног фајла main.i. Пошто је наведена .i датотека као улаз, то значи да је препроцесирање већ обављено (можда коришћењем опције -save-</w:t>
      </w:r>
      <w:r w:rsidRPr="008507E9">
        <w:lastRenderedPageBreak/>
        <w:t>temps или раније ручно), а овде се експлицитно компајлира тај препроцесирани код. Уколико би се навео main.c уместо main.i, GCC би сам покренуо препроцесор. Обе варијанте су важеће, али коришћење .i директно је ретко осим у дубокој анализи; обично се наводи .c и GCC одради све међукораке аутоматски.</w:t>
      </w:r>
    </w:p>
    <w:p w14:paraId="408D07DF" w14:textId="77777777" w:rsidR="008507E9" w:rsidRPr="008507E9" w:rsidRDefault="008507E9" w:rsidP="008507E9">
      <w:pPr>
        <w:pStyle w:val="ANormal"/>
      </w:pPr>
      <w:r w:rsidRPr="008507E9">
        <w:t xml:space="preserve">Овакав позив представља </w:t>
      </w:r>
      <w:r w:rsidRPr="008507E9">
        <w:rPr>
          <w:i/>
          <w:iCs/>
        </w:rPr>
        <w:t>пун индустријски сценарио</w:t>
      </w:r>
      <w:r w:rsidRPr="008507E9">
        <w:t>: прецизно је дефинисан цео toolchain, укључене су све релевантне путање до библиотека, активиране су све потребне оптимизације и поставке за генерисање додатних артефаката (попут .d dependency фајлова). Резултујући main.s биће потпуно конзистентан са остатком пројекта, спреман за асемблирање у објектни фајл.</w:t>
      </w:r>
    </w:p>
    <w:p w14:paraId="7D73D2D8" w14:textId="77777777" w:rsidR="008507E9" w:rsidRPr="008507E9" w:rsidRDefault="008507E9" w:rsidP="008507E9">
      <w:pPr>
        <w:pStyle w:val="ANormal"/>
      </w:pPr>
      <w:r w:rsidRPr="008507E9">
        <w:rPr>
          <w:b/>
          <w:bCs/>
        </w:rPr>
        <w:t>Резиме градације (компилација C→ASM):</w:t>
      </w:r>
      <w:r w:rsidRPr="008507E9">
        <w:t xml:space="preserve"> На основу наведених примера, можемо истакнути еволуцију GCC позива за фазу компилације и шта је у ком кораку додато:</w:t>
      </w:r>
    </w:p>
    <w:p w14:paraId="5F6CAAB1" w14:textId="77777777" w:rsidR="008507E9" w:rsidRPr="008507E9" w:rsidRDefault="008507E9" w:rsidP="008507E9">
      <w:pPr>
        <w:pStyle w:val="ANormal"/>
        <w:numPr>
          <w:ilvl w:val="0"/>
          <w:numId w:val="67"/>
        </w:numPr>
      </w:pPr>
      <w:r w:rsidRPr="008507E9">
        <w:rPr>
          <w:b/>
          <w:bCs/>
        </w:rPr>
        <w:t>Минимално:</w:t>
      </w:r>
      <w:r w:rsidRPr="008507E9">
        <w:t xml:space="preserve"> gcc -S main.c -o main.s – основна генерација асемблерског кода из C извора (подразумевана архитектура, без посебних опција).</w:t>
      </w:r>
    </w:p>
    <w:p w14:paraId="66DD3CD0" w14:textId="77777777" w:rsidR="008507E9" w:rsidRPr="008507E9" w:rsidRDefault="008507E9" w:rsidP="008507E9">
      <w:pPr>
        <w:pStyle w:val="ANormal"/>
        <w:numPr>
          <w:ilvl w:val="0"/>
          <w:numId w:val="67"/>
        </w:numPr>
      </w:pPr>
      <w:r w:rsidRPr="008507E9">
        <w:rPr>
          <w:b/>
          <w:bCs/>
        </w:rPr>
        <w:t>Архитектура:</w:t>
      </w:r>
      <w:r w:rsidRPr="008507E9">
        <w:t xml:space="preserve"> додавање -mcpu, -mthumb, -mfloat-abi, -mfpu опција – циљање конкретног процесора (нпр. Cortex-M4) и његовог инструкционог сета/FPU.</w:t>
      </w:r>
    </w:p>
    <w:p w14:paraId="5072E2B6" w14:textId="77777777" w:rsidR="008507E9" w:rsidRPr="008507E9" w:rsidRDefault="008507E9" w:rsidP="008507E9">
      <w:pPr>
        <w:pStyle w:val="ANormal"/>
        <w:numPr>
          <w:ilvl w:val="0"/>
          <w:numId w:val="67"/>
        </w:numPr>
      </w:pPr>
      <w:r w:rsidRPr="008507E9">
        <w:rPr>
          <w:b/>
          <w:bCs/>
        </w:rPr>
        <w:t>Дебаг и оптимизација:</w:t>
      </w:r>
      <w:r w:rsidRPr="008507E9">
        <w:t xml:space="preserve"> додавање -Og, -g, -Wall, -ffunction-sections, -fdata-sections – омогућава лакше отклањање грешака и припрему за елиминацију неупотребљених секција.</w:t>
      </w:r>
    </w:p>
    <w:p w14:paraId="62703037" w14:textId="77777777" w:rsidR="008507E9" w:rsidRPr="008507E9" w:rsidRDefault="008507E9" w:rsidP="008507E9">
      <w:pPr>
        <w:pStyle w:val="ANormal"/>
        <w:numPr>
          <w:ilvl w:val="0"/>
          <w:numId w:val="67"/>
        </w:numPr>
      </w:pPr>
      <w:r w:rsidRPr="008507E9">
        <w:rPr>
          <w:b/>
          <w:bCs/>
        </w:rPr>
        <w:t>Embedded специфичности:</w:t>
      </w:r>
      <w:r w:rsidRPr="008507E9">
        <w:t xml:space="preserve"> додавање -I путања и -D макроа – укључивање свих потребних заглавља (CMSIS, HAL, BSP) и конфигурационих дефиниција за конкретан хардвер.</w:t>
      </w:r>
    </w:p>
    <w:p w14:paraId="3591EC30" w14:textId="2DC9826F" w:rsidR="00130CFB" w:rsidRDefault="008507E9" w:rsidP="007C11AF">
      <w:pPr>
        <w:pStyle w:val="ANormal"/>
        <w:numPr>
          <w:ilvl w:val="0"/>
          <w:numId w:val="67"/>
        </w:numPr>
      </w:pPr>
      <w:r w:rsidRPr="008507E9">
        <w:rPr>
          <w:b/>
          <w:bCs/>
        </w:rPr>
        <w:t>Индустријско окружење:</w:t>
      </w:r>
      <w:r w:rsidRPr="008507E9">
        <w:t xml:space="preserve"> веома дугачке команде са свим путањама, макроима, специјалним спецификацијама (--specs), LTO и dependency опцијама – какве генеришу аутоматизовани build системи у пракси, за потпуно поновљиву и контролисану компилацију.</w:t>
      </w:r>
    </w:p>
    <w:p w14:paraId="211FFB26" w14:textId="675CEE63" w:rsidR="00150AFA" w:rsidRDefault="00150AFA">
      <w:pPr>
        <w:jc w:val="left"/>
        <w:rPr>
          <w:lang w:val="sr-Latn-RS" w:eastAsia="sr-Latn-RS"/>
        </w:rPr>
      </w:pPr>
      <w:r>
        <w:br w:type="page"/>
      </w:r>
    </w:p>
    <w:p w14:paraId="77EC10C9" w14:textId="681029A1" w:rsidR="00150AFA" w:rsidRDefault="00150AFA" w:rsidP="00150AFA">
      <w:pPr>
        <w:pStyle w:val="BaneHeading2"/>
      </w:pPr>
      <w:bookmarkStart w:id="53" w:name="_Toc209738916"/>
      <w:proofErr w:type="spellStart"/>
      <w:r w:rsidRPr="00150AFA">
        <w:lastRenderedPageBreak/>
        <w:t>Асемблирање</w:t>
      </w:r>
      <w:proofErr w:type="spellEnd"/>
      <w:r w:rsidRPr="00150AFA">
        <w:t xml:space="preserve"> (</w:t>
      </w:r>
      <w:proofErr w:type="spellStart"/>
      <w:r w:rsidRPr="00150AFA">
        <w:t>превођење</w:t>
      </w:r>
      <w:proofErr w:type="spellEnd"/>
      <w:r w:rsidRPr="00150AFA">
        <w:t xml:space="preserve"> </w:t>
      </w:r>
      <w:proofErr w:type="spellStart"/>
      <w:r w:rsidRPr="00150AFA">
        <w:t>асемблерског</w:t>
      </w:r>
      <w:proofErr w:type="spellEnd"/>
      <w:r w:rsidRPr="00150AFA">
        <w:t xml:space="preserve"> </w:t>
      </w:r>
      <w:proofErr w:type="spellStart"/>
      <w:r w:rsidRPr="00150AFA">
        <w:t>кода</w:t>
      </w:r>
      <w:proofErr w:type="spellEnd"/>
      <w:r w:rsidRPr="00150AFA">
        <w:t xml:space="preserve"> у </w:t>
      </w:r>
      <w:proofErr w:type="spellStart"/>
      <w:r w:rsidRPr="00150AFA">
        <w:t>објектни</w:t>
      </w:r>
      <w:proofErr w:type="spellEnd"/>
      <w:r w:rsidRPr="00150AFA">
        <w:t xml:space="preserve"> </w:t>
      </w:r>
      <w:proofErr w:type="spellStart"/>
      <w:r w:rsidRPr="00150AFA">
        <w:t>модул</w:t>
      </w:r>
      <w:proofErr w:type="spellEnd"/>
      <w:r w:rsidRPr="00150AFA">
        <w:t>)</w:t>
      </w:r>
      <w:bookmarkEnd w:id="53"/>
    </w:p>
    <w:p w14:paraId="14524FCB" w14:textId="7589481F" w:rsidR="00150AFA" w:rsidRPr="00150AFA" w:rsidRDefault="00000000" w:rsidP="00150AFA">
      <w:pPr>
        <w:pStyle w:val="ANormal"/>
      </w:pPr>
      <w:r>
        <w:pict w14:anchorId="39A7CDA7">
          <v:rect id="_x0000_i1073" style="width:0;height:1.5pt" o:hralign="center" o:hrstd="t" o:hr="t" fillcolor="#a0a0a0" stroked="f"/>
        </w:pict>
      </w:r>
    </w:p>
    <w:p w14:paraId="364CD719" w14:textId="1ADA3DA2" w:rsidR="00150AFA" w:rsidRPr="00150AFA" w:rsidRDefault="00150AFA" w:rsidP="00150AFA">
      <w:pPr>
        <w:pStyle w:val="BaneHeading3"/>
      </w:pPr>
      <w:bookmarkStart w:id="54" w:name="_Toc209738917"/>
      <w:proofErr w:type="spellStart"/>
      <w:r w:rsidRPr="00150AFA">
        <w:t>Улога</w:t>
      </w:r>
      <w:proofErr w:type="spellEnd"/>
      <w:r w:rsidRPr="00150AFA">
        <w:t xml:space="preserve"> </w:t>
      </w:r>
      <w:proofErr w:type="spellStart"/>
      <w:r w:rsidRPr="00150AFA">
        <w:t>асемблера</w:t>
      </w:r>
      <w:proofErr w:type="spellEnd"/>
      <w:r w:rsidRPr="00150AFA">
        <w:t xml:space="preserve"> и </w:t>
      </w:r>
      <w:proofErr w:type="spellStart"/>
      <w:r w:rsidRPr="00150AFA">
        <w:t>објектни</w:t>
      </w:r>
      <w:proofErr w:type="spellEnd"/>
      <w:r w:rsidRPr="00150AFA">
        <w:t xml:space="preserve"> </w:t>
      </w:r>
      <w:proofErr w:type="spellStart"/>
      <w:r w:rsidRPr="00150AFA">
        <w:t>фајл</w:t>
      </w:r>
      <w:proofErr w:type="spellEnd"/>
      <w:r w:rsidRPr="00150AFA">
        <w:t xml:space="preserve"> </w:t>
      </w:r>
      <w:proofErr w:type="gramStart"/>
      <w:r w:rsidRPr="00150AFA">
        <w:t>(.o</w:t>
      </w:r>
      <w:proofErr w:type="gramEnd"/>
      <w:r w:rsidRPr="00150AFA">
        <w:t>)</w:t>
      </w:r>
      <w:bookmarkEnd w:id="54"/>
    </w:p>
    <w:p w14:paraId="3CE49919" w14:textId="4D9F141A" w:rsidR="00150AFA" w:rsidRPr="00150AFA" w:rsidRDefault="00150AFA" w:rsidP="00150AFA">
      <w:pPr>
        <w:pStyle w:val="ANormal"/>
      </w:pPr>
      <w:r w:rsidRPr="00150AFA">
        <w:t xml:space="preserve">Када је асемблерски код генерисан (један или више .s фајлова), следећа фаза је </w:t>
      </w:r>
      <w:r w:rsidRPr="00150AFA">
        <w:rPr>
          <w:b/>
          <w:bCs/>
        </w:rPr>
        <w:t>асемблирање</w:t>
      </w:r>
      <w:r w:rsidRPr="00150AFA">
        <w:t xml:space="preserve">. Асемблер (нпр. arm-none-eabi-as, који се може позвати и кроз gcc -c опцију) преводи асемблерски извор у бинарни облик – релокативни </w:t>
      </w:r>
      <w:r w:rsidRPr="00150AFA">
        <w:rPr>
          <w:i/>
          <w:iCs/>
        </w:rPr>
        <w:t>објектни фајл</w:t>
      </w:r>
      <w:r w:rsidRPr="00150AFA">
        <w:t xml:space="preserve">. Објектни фајлови имају екстензију .o и обично су у ELF формату или сличном формату објектних модула. Они садрже машински код (бинарне инструкције) за дати модул, али још увек нису самостални извршни програм. Наиме, у .o фајлу симболи који представљају адресе функција или података из других модула остају нерешени – то су </w:t>
      </w:r>
      <w:r w:rsidRPr="00150AFA">
        <w:rPr>
          <w:i/>
          <w:iCs/>
        </w:rPr>
        <w:t>референце</w:t>
      </w:r>
      <w:r w:rsidRPr="00150AFA">
        <w:t xml:space="preserve"> које ће бити повезане у следећој фази (линковању). Такође, .o фајл задржава табеле релокација (које кажу линкеру где треба уписати конкретне адресе касније), симболичке информације о функцијама и променљивим, и секцијске информације (нпр. одвојене секције за код, податке,</w:t>
      </w:r>
      <w:r w:rsidR="006217D5">
        <w:t xml:space="preserve"> </w:t>
      </w:r>
      <w:r w:rsidRPr="00150AFA">
        <w:t>итд.).</w:t>
      </w:r>
    </w:p>
    <w:p w14:paraId="28D224B5" w14:textId="77777777" w:rsidR="00150AFA" w:rsidRPr="00150AFA" w:rsidRDefault="00150AFA" w:rsidP="00150AFA">
      <w:pPr>
        <w:pStyle w:val="ANormal"/>
      </w:pPr>
      <w:r w:rsidRPr="00150AFA">
        <w:t>Другим речима, асемблер узима .s (који је текстуални опис инструкција и података) и емитује одговарајуће машинске инструкције и бинарне податке у .o, али оставља линкеру да "залепи" све .o модуле заједно и попуни коначне адресе. Ово омогућава да се један модул компајлира/асемблује независно од осталих.</w:t>
      </w:r>
    </w:p>
    <w:p w14:paraId="20D6F851" w14:textId="77777777" w:rsidR="00150AFA" w:rsidRDefault="00150AFA" w:rsidP="00150AFA">
      <w:pPr>
        <w:pStyle w:val="ANormal"/>
      </w:pPr>
      <w:r w:rsidRPr="00150AFA">
        <w:t>У наставку поново демонстрирамо градацију позива за асемблерску фазу, пратећи сличан образац као за компилацију: од минималног позива ка све сложенијим, уз анализу додатих опција.</w:t>
      </w:r>
    </w:p>
    <w:p w14:paraId="5A5506C7" w14:textId="7EA2B57B" w:rsidR="00150AFA" w:rsidRPr="00150AFA" w:rsidRDefault="00000000" w:rsidP="00150AFA">
      <w:pPr>
        <w:pStyle w:val="ANormal"/>
      </w:pPr>
      <w:r>
        <w:pict w14:anchorId="0AF1F077">
          <v:rect id="_x0000_i1074" style="width:0;height:1.5pt" o:hralign="center" o:hrstd="t" o:hr="t" fillcolor="#a0a0a0" stroked="f"/>
        </w:pict>
      </w:r>
    </w:p>
    <w:p w14:paraId="7200F69E" w14:textId="7E6B72B8" w:rsidR="00150AFA" w:rsidRPr="00150AFA" w:rsidRDefault="00150AFA" w:rsidP="00150AFA">
      <w:pPr>
        <w:pStyle w:val="BaneHeading3"/>
      </w:pPr>
      <w:bookmarkStart w:id="55" w:name="_Toc209738918"/>
      <w:proofErr w:type="spellStart"/>
      <w:r w:rsidRPr="00150AFA">
        <w:t>Најједноставнији</w:t>
      </w:r>
      <w:proofErr w:type="spellEnd"/>
      <w:r w:rsidRPr="00150AFA">
        <w:t xml:space="preserve"> </w:t>
      </w:r>
      <w:proofErr w:type="spellStart"/>
      <w:r w:rsidRPr="00150AFA">
        <w:t>позив</w:t>
      </w:r>
      <w:proofErr w:type="spellEnd"/>
      <w:r w:rsidRPr="00150AFA">
        <w:t xml:space="preserve"> </w:t>
      </w:r>
      <w:proofErr w:type="spellStart"/>
      <w:r w:rsidRPr="00150AFA">
        <w:t>асемблера</w:t>
      </w:r>
      <w:bookmarkEnd w:id="55"/>
      <w:proofErr w:type="spellEnd"/>
    </w:p>
    <w:p w14:paraId="2A01F845" w14:textId="77777777" w:rsidR="00150AFA" w:rsidRPr="00150AFA" w:rsidRDefault="00150AFA" w:rsidP="00150AFA">
      <w:pPr>
        <w:pStyle w:val="ANormal"/>
      </w:pPr>
      <w:r w:rsidRPr="00150AFA">
        <w:t>Минимални корак је да узмемо генерисани асемблерски код и преведемо га у објектни фајл. На претпоставци да имамо main.s, основни позив изгледа:</w:t>
      </w:r>
    </w:p>
    <w:p w14:paraId="289E460F" w14:textId="77777777" w:rsidR="00150AFA" w:rsidRPr="00150AFA" w:rsidRDefault="00150AFA" w:rsidP="006217D5">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proofErr w:type="gramStart"/>
      <w:r w:rsidRPr="00150AFA">
        <w:t>main.s</w:t>
      </w:r>
      <w:proofErr w:type="spellEnd"/>
      <w:proofErr w:type="gramEnd"/>
      <w:r w:rsidRPr="00150AFA">
        <w:t xml:space="preserve"> -o </w:t>
      </w:r>
      <w:proofErr w:type="spellStart"/>
      <w:proofErr w:type="gramStart"/>
      <w:r w:rsidRPr="00150AFA">
        <w:t>main.o</w:t>
      </w:r>
      <w:proofErr w:type="spellEnd"/>
      <w:proofErr w:type="gramEnd"/>
    </w:p>
    <w:p w14:paraId="5AF282DE" w14:textId="77777777" w:rsidR="00150AFA" w:rsidRPr="00150AFA" w:rsidRDefault="00150AFA" w:rsidP="00150AFA">
      <w:pPr>
        <w:pStyle w:val="ANormal"/>
      </w:pPr>
      <w:r w:rsidRPr="00150AFA">
        <w:t>Овде:</w:t>
      </w:r>
    </w:p>
    <w:p w14:paraId="24935B30" w14:textId="77777777" w:rsidR="00150AFA" w:rsidRPr="00150AFA" w:rsidRDefault="00150AFA" w:rsidP="00150AFA">
      <w:pPr>
        <w:pStyle w:val="ANormal"/>
        <w:numPr>
          <w:ilvl w:val="0"/>
          <w:numId w:val="68"/>
        </w:numPr>
      </w:pPr>
      <w:r w:rsidRPr="00150AFA">
        <w:rPr>
          <w:b/>
          <w:bCs/>
        </w:rPr>
        <w:t>-c</w:t>
      </w:r>
      <w:r w:rsidRPr="00150AFA">
        <w:t xml:space="preserve"> – каже GCC-у да изврши само компилацију/асемблирање до објектног фајла, али без линковања. То јест, зауставља се након генерисања .o из .s (или директно из .c, али у контексту већ имамо .s па ради као чист асемблер).</w:t>
      </w:r>
    </w:p>
    <w:p w14:paraId="441E006D" w14:textId="77777777" w:rsidR="00150AFA" w:rsidRPr="00150AFA" w:rsidRDefault="00150AFA" w:rsidP="00150AFA">
      <w:pPr>
        <w:pStyle w:val="ANormal"/>
        <w:numPr>
          <w:ilvl w:val="0"/>
          <w:numId w:val="68"/>
        </w:numPr>
      </w:pPr>
      <w:r w:rsidRPr="00150AFA">
        <w:rPr>
          <w:b/>
          <w:bCs/>
        </w:rPr>
        <w:t>main.s</w:t>
      </w:r>
      <w:r w:rsidRPr="00150AFA">
        <w:t xml:space="preserve"> – улазни асемблерски извор.</w:t>
      </w:r>
    </w:p>
    <w:p w14:paraId="4E033415" w14:textId="77777777" w:rsidR="00150AFA" w:rsidRPr="00150AFA" w:rsidRDefault="00150AFA" w:rsidP="00150AFA">
      <w:pPr>
        <w:pStyle w:val="ANormal"/>
        <w:numPr>
          <w:ilvl w:val="0"/>
          <w:numId w:val="68"/>
        </w:numPr>
      </w:pPr>
      <w:r w:rsidRPr="00150AFA">
        <w:rPr>
          <w:b/>
          <w:bCs/>
        </w:rPr>
        <w:t>-o main.o</w:t>
      </w:r>
      <w:r w:rsidRPr="00150AFA">
        <w:t xml:space="preserve"> – излаз је објектна датотека.</w:t>
      </w:r>
    </w:p>
    <w:p w14:paraId="6BF1E557" w14:textId="08D4AA24" w:rsidR="00150AFA" w:rsidRDefault="00150AFA" w:rsidP="00150AFA">
      <w:pPr>
        <w:pStyle w:val="ANormal"/>
      </w:pPr>
      <w:r w:rsidRPr="00150AFA">
        <w:t xml:space="preserve">Ова команда позива </w:t>
      </w:r>
      <w:r w:rsidR="006217D5">
        <w:rPr>
          <w:lang w:val="sr-Cyrl-RS"/>
        </w:rPr>
        <w:t xml:space="preserve">интерни </w:t>
      </w:r>
      <w:r w:rsidRPr="00150AFA">
        <w:t xml:space="preserve">arm-none-eabi-as у оквиру GCC алатке, који транслира инструкције </w:t>
      </w:r>
      <w:r w:rsidR="006217D5">
        <w:rPr>
          <w:lang w:val="sr-Cyrl-RS"/>
        </w:rPr>
        <w:t>из</w:t>
      </w:r>
      <w:r w:rsidRPr="00150AFA">
        <w:t xml:space="preserve"> main.s у одговарајућ</w:t>
      </w:r>
      <w:r w:rsidR="006217D5">
        <w:rPr>
          <w:lang w:val="sr-Cyrl-RS"/>
        </w:rPr>
        <w:t>и</w:t>
      </w:r>
      <w:r w:rsidRPr="00150AFA">
        <w:t xml:space="preserve"> машинск</w:t>
      </w:r>
      <w:r w:rsidR="006217D5">
        <w:rPr>
          <w:lang w:val="sr-Cyrl-RS"/>
        </w:rPr>
        <w:t>и</w:t>
      </w:r>
      <w:r w:rsidRPr="00150AFA">
        <w:t xml:space="preserve"> код</w:t>
      </w:r>
      <w:r w:rsidR="006217D5">
        <w:rPr>
          <w:lang w:val="sr-Cyrl-RS"/>
        </w:rPr>
        <w:t xml:space="preserve"> </w:t>
      </w:r>
      <w:r w:rsidRPr="00150AFA">
        <w:t xml:space="preserve">и смешта </w:t>
      </w:r>
      <w:r w:rsidR="006217D5">
        <w:rPr>
          <w:lang w:val="sr-Cyrl-RS"/>
        </w:rPr>
        <w:t xml:space="preserve">га </w:t>
      </w:r>
      <w:r w:rsidRPr="00150AFA">
        <w:t xml:space="preserve">у main.o. Међутим, ако </w:t>
      </w:r>
      <w:r w:rsidRPr="00150AFA">
        <w:lastRenderedPageBreak/>
        <w:t>не</w:t>
      </w:r>
      <w:r w:rsidR="006217D5">
        <w:rPr>
          <w:lang w:val="sr-Cyrl-RS"/>
        </w:rPr>
        <w:t xml:space="preserve"> специфицирамо</w:t>
      </w:r>
      <w:r w:rsidRPr="00150AFA">
        <w:t xml:space="preserve"> архитектуру, асемблер ће претпоставити неке подразумеване вредности (нпр. ARM архитектура без FPU-а). За</w:t>
      </w:r>
      <w:r w:rsidR="00454BE1">
        <w:rPr>
          <w:lang w:val="sr-Cyrl-RS"/>
        </w:rPr>
        <w:t xml:space="preserve"> демонстрацију</w:t>
      </w:r>
      <w:r w:rsidRPr="00150AFA">
        <w:t xml:space="preserve"> једностав</w:t>
      </w:r>
      <w:r w:rsidR="00454BE1">
        <w:rPr>
          <w:lang w:val="sr-Cyrl-RS"/>
        </w:rPr>
        <w:t xml:space="preserve">ног </w:t>
      </w:r>
      <w:r w:rsidRPr="00150AFA">
        <w:t>пример</w:t>
      </w:r>
      <w:r w:rsidR="00454BE1">
        <w:rPr>
          <w:lang w:val="sr-Cyrl-RS"/>
        </w:rPr>
        <w:t>а</w:t>
      </w:r>
      <w:r w:rsidRPr="00150AFA">
        <w:t xml:space="preserve">, main.o ће бити произведен – али ако код у main.s </w:t>
      </w:r>
      <w:r w:rsidR="006217D5">
        <w:rPr>
          <w:lang w:val="sr-Cyrl-RS"/>
        </w:rPr>
        <w:t xml:space="preserve">користи </w:t>
      </w:r>
      <w:r w:rsidRPr="00150AFA">
        <w:t>специфичне Cortex-M4 инструкције, асемблер без одговарајућих параметара може приговорити (или чак погрешно протумачити инструкције). Дакле, овај минимални позив је исувише генерич</w:t>
      </w:r>
      <w:r w:rsidR="00454BE1">
        <w:rPr>
          <w:lang w:val="sr-Cyrl-RS"/>
        </w:rPr>
        <w:t>ан</w:t>
      </w:r>
      <w:r w:rsidRPr="00150AFA">
        <w:t xml:space="preserve"> за реалну употребу на Cortex-M, али служи да прикаже суштину: трансформацију</w:t>
      </w:r>
      <w:r w:rsidR="00454BE1">
        <w:rPr>
          <w:lang w:val="sr-Cyrl-RS"/>
        </w:rPr>
        <w:t xml:space="preserve"> из </w:t>
      </w:r>
      <w:r w:rsidR="00454BE1" w:rsidRPr="00150AFA">
        <w:t xml:space="preserve">.s </w:t>
      </w:r>
      <w:r w:rsidR="00454BE1">
        <w:rPr>
          <w:lang w:val="sr-Cyrl-RS"/>
        </w:rPr>
        <w:t>у</w:t>
      </w:r>
      <w:r w:rsidR="00454BE1" w:rsidRPr="00150AFA">
        <w:t xml:space="preserve"> .o</w:t>
      </w:r>
      <w:r w:rsidR="00454BE1">
        <w:rPr>
          <w:lang w:val="sr-Cyrl-RS"/>
        </w:rPr>
        <w:t xml:space="preserve"> фајл</w:t>
      </w:r>
      <w:r w:rsidRPr="00150AFA">
        <w:t>.</w:t>
      </w:r>
    </w:p>
    <w:p w14:paraId="34F637E1" w14:textId="45836959" w:rsidR="00150AFA" w:rsidRPr="00150AFA" w:rsidRDefault="00000000" w:rsidP="00150AFA">
      <w:pPr>
        <w:pStyle w:val="ANormal"/>
      </w:pPr>
      <w:r>
        <w:pict w14:anchorId="64CA71FA">
          <v:rect id="_x0000_i1075" style="width:0;height:1.5pt" o:hralign="center" o:hrstd="t" o:hr="t" fillcolor="#a0a0a0" stroked="f"/>
        </w:pict>
      </w:r>
    </w:p>
    <w:p w14:paraId="39F82108" w14:textId="788D668A" w:rsidR="00150AFA" w:rsidRPr="00150AFA" w:rsidRDefault="00150AFA" w:rsidP="00150AFA">
      <w:pPr>
        <w:pStyle w:val="BaneHeading3"/>
      </w:pPr>
      <w:bookmarkStart w:id="56" w:name="_Toc209738919"/>
      <w:proofErr w:type="spellStart"/>
      <w:r w:rsidRPr="00150AFA">
        <w:t>Спецификација</w:t>
      </w:r>
      <w:proofErr w:type="spellEnd"/>
      <w:r w:rsidRPr="00150AFA">
        <w:t xml:space="preserve"> </w:t>
      </w:r>
      <w:proofErr w:type="spellStart"/>
      <w:r w:rsidRPr="00150AFA">
        <w:t>архитектуре</w:t>
      </w:r>
      <w:proofErr w:type="spellEnd"/>
      <w:r w:rsidRPr="00150AFA">
        <w:t xml:space="preserve"> </w:t>
      </w:r>
      <w:proofErr w:type="spellStart"/>
      <w:r w:rsidRPr="00150AFA">
        <w:t>при</w:t>
      </w:r>
      <w:proofErr w:type="spellEnd"/>
      <w:r w:rsidRPr="00150AFA">
        <w:t xml:space="preserve"> </w:t>
      </w:r>
      <w:proofErr w:type="spellStart"/>
      <w:r w:rsidRPr="00150AFA">
        <w:t>асемблирању</w:t>
      </w:r>
      <w:bookmarkEnd w:id="56"/>
      <w:proofErr w:type="spellEnd"/>
    </w:p>
    <w:p w14:paraId="7F18156E" w14:textId="604FCB6E" w:rsidR="00150AFA" w:rsidRPr="00150AFA" w:rsidRDefault="00150AFA" w:rsidP="00150AFA">
      <w:pPr>
        <w:pStyle w:val="ANormal"/>
      </w:pPr>
      <w:r w:rsidRPr="00150AFA">
        <w:t>Да би објектни фајл био исправан за конкретан микроконтролер, практично увек морамо при асемблирању навести исте оне опције</w:t>
      </w:r>
      <w:r w:rsidR="005E263C">
        <w:rPr>
          <w:lang w:val="sr-Cyrl-RS"/>
        </w:rPr>
        <w:t xml:space="preserve"> за циљну архитектуру</w:t>
      </w:r>
      <w:r w:rsidRPr="00150AFA">
        <w:t xml:space="preserve"> које смо користили и приликом компилације у .s. Ако смо, на пример, у асемблерском коду користили Cortex-M4 инструкције, морамо то рећи асемблеру. Дакле, проширујемо команду додавањем истих флагова -mcpu, -mthumb, -mfloat-abi, -mfpu:</w:t>
      </w:r>
    </w:p>
    <w:p w14:paraId="59FB21E2" w14:textId="77777777" w:rsidR="00150AFA" w:rsidRPr="00150AFA" w:rsidRDefault="00150AFA" w:rsidP="005E263C">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r w:rsidRPr="00150AFA">
        <w:t>mcpu</w:t>
      </w:r>
      <w:proofErr w:type="spellEnd"/>
      <w:r w:rsidRPr="00150AFA">
        <w:t>=cortex-m4 -</w:t>
      </w:r>
      <w:proofErr w:type="spellStart"/>
      <w:r w:rsidRPr="00150AFA">
        <w:t>mthumb</w:t>
      </w:r>
      <w:proofErr w:type="spellEnd"/>
      <w:r w:rsidRPr="00150AFA">
        <w:t xml:space="preserve"> -</w:t>
      </w:r>
      <w:proofErr w:type="spellStart"/>
      <w:r w:rsidRPr="00150AFA">
        <w:t>mfloat-abi</w:t>
      </w:r>
      <w:proofErr w:type="spellEnd"/>
      <w:r w:rsidRPr="00150AFA">
        <w:t>=</w:t>
      </w:r>
      <w:proofErr w:type="spellStart"/>
      <w:r w:rsidRPr="00150AFA">
        <w:t>softfp</w:t>
      </w:r>
      <w:proofErr w:type="spellEnd"/>
      <w:r w:rsidRPr="00150AFA">
        <w:t xml:space="preserve"> \</w:t>
      </w:r>
    </w:p>
    <w:p w14:paraId="124FBDEF" w14:textId="77777777" w:rsidR="00150AFA" w:rsidRPr="00150AFA" w:rsidRDefault="00150AFA" w:rsidP="005E263C">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mfpu</w:t>
      </w:r>
      <w:proofErr w:type="spellEnd"/>
      <w:r w:rsidRPr="00150AFA">
        <w:t xml:space="preserve">=fpv4-sp-d16 </w:t>
      </w:r>
      <w:proofErr w:type="spellStart"/>
      <w:proofErr w:type="gramStart"/>
      <w:r w:rsidRPr="00150AFA">
        <w:t>main.s</w:t>
      </w:r>
      <w:proofErr w:type="spellEnd"/>
      <w:proofErr w:type="gramEnd"/>
      <w:r w:rsidRPr="00150AFA">
        <w:t xml:space="preserve"> -o </w:t>
      </w:r>
      <w:proofErr w:type="spellStart"/>
      <w:proofErr w:type="gramStart"/>
      <w:r w:rsidRPr="00150AFA">
        <w:t>main.o</w:t>
      </w:r>
      <w:proofErr w:type="spellEnd"/>
      <w:proofErr w:type="gramEnd"/>
    </w:p>
    <w:p w14:paraId="183643B5" w14:textId="77777777" w:rsidR="00150AFA" w:rsidRPr="00150AFA" w:rsidRDefault="00150AFA" w:rsidP="00150AFA">
      <w:pPr>
        <w:pStyle w:val="ANormal"/>
      </w:pPr>
      <w:r w:rsidRPr="00150AFA">
        <w:t>Ново у односу на претходни позив:</w:t>
      </w:r>
    </w:p>
    <w:p w14:paraId="74D02DF9" w14:textId="3686DF53" w:rsidR="00150AFA" w:rsidRPr="00150AFA" w:rsidRDefault="00150AFA" w:rsidP="00150AFA">
      <w:pPr>
        <w:pStyle w:val="ANormal"/>
        <w:numPr>
          <w:ilvl w:val="0"/>
          <w:numId w:val="69"/>
        </w:numPr>
      </w:pPr>
      <w:r w:rsidRPr="00150AFA">
        <w:t>Наведене су опције</w:t>
      </w:r>
      <w:r w:rsidR="005E263C">
        <w:rPr>
          <w:lang w:val="sr-Cyrl-RS"/>
        </w:rPr>
        <w:t xml:space="preserve"> за архитектуру</w:t>
      </w:r>
      <w:r w:rsidRPr="00150AFA">
        <w:t xml:space="preserve">: </w:t>
      </w:r>
      <w:r w:rsidRPr="00150AFA">
        <w:rPr>
          <w:b/>
          <w:bCs/>
        </w:rPr>
        <w:t>-mcpu=cortex-m4 -mthumb -mfloat-abi=softfp -mfpu=fpv4-sp-d16</w:t>
      </w:r>
      <w:r w:rsidRPr="00150AFA">
        <w:t>, исто као у секцији 4.2.3. Сада асемблер тачно зна да парсира и генерише код за Cortex-M4 и његову FPU јединицу. Ако main.s садржи, рецимо, инструкцију VMUL.F32 (множење бројевa са покретним зарезом), асемблер без -mfpu=fpv4-sp-d16 не би препознао ту инструкцију, док са овом опцијом хоће и знаће да је емитује као одговарајући opcode.</w:t>
      </w:r>
    </w:p>
    <w:p w14:paraId="7180A4A3" w14:textId="77777777" w:rsidR="00150AFA" w:rsidRPr="00150AFA" w:rsidRDefault="00150AFA" w:rsidP="00150AFA">
      <w:pPr>
        <w:pStyle w:val="ANormal"/>
        <w:numPr>
          <w:ilvl w:val="0"/>
          <w:numId w:val="69"/>
        </w:numPr>
      </w:pPr>
      <w:r w:rsidRPr="00150AFA">
        <w:t>Остали делови су исти: -c (assembling only), main.s као улаз и -o main.o као излаз.</w:t>
      </w:r>
    </w:p>
    <w:p w14:paraId="6F38F2BB" w14:textId="77777777" w:rsidR="00150AFA" w:rsidRDefault="00150AFA" w:rsidP="00150AFA">
      <w:pPr>
        <w:pStyle w:val="ANormal"/>
      </w:pPr>
      <w:r w:rsidRPr="00150AFA">
        <w:t xml:space="preserve">Резултат је објектна датотека </w:t>
      </w:r>
      <w:r w:rsidRPr="00150AFA">
        <w:rPr>
          <w:b/>
          <w:bCs/>
        </w:rPr>
        <w:t>main.o</w:t>
      </w:r>
      <w:r w:rsidRPr="00150AFA">
        <w:t xml:space="preserve"> која је сада тачно генерисана за ARM Cortex-M4 са FPv4-SP-D16. Сви машински кодови унутар main.o одговарају циљном процесору. Ова .o датотека и даље садржи нерешене симболе (ако их је било у коду, нпр. позив функције из другог модула), али је потпуно спремна за линковање у финални извршни програм.</w:t>
      </w:r>
    </w:p>
    <w:p w14:paraId="0DF17A0E" w14:textId="03E41114" w:rsidR="00150AFA" w:rsidRDefault="00150AFA">
      <w:pPr>
        <w:jc w:val="left"/>
        <w:rPr>
          <w:lang w:val="sr-Latn-RS" w:eastAsia="sr-Latn-RS"/>
        </w:rPr>
      </w:pPr>
      <w:r>
        <w:br w:type="page"/>
      </w:r>
    </w:p>
    <w:p w14:paraId="76C4D0F6" w14:textId="5D6D59E4" w:rsidR="00150AFA" w:rsidRPr="00150AFA" w:rsidRDefault="00150AFA" w:rsidP="00150AFA">
      <w:pPr>
        <w:pStyle w:val="BaneHeading3"/>
      </w:pPr>
      <w:bookmarkStart w:id="57" w:name="_Toc209738920"/>
      <w:proofErr w:type="spellStart"/>
      <w:r w:rsidRPr="00150AFA">
        <w:lastRenderedPageBreak/>
        <w:t>Укључивање</w:t>
      </w:r>
      <w:proofErr w:type="spellEnd"/>
      <w:r w:rsidRPr="00150AFA">
        <w:t xml:space="preserve"> </w:t>
      </w:r>
      <w:proofErr w:type="spellStart"/>
      <w:r w:rsidRPr="00150AFA">
        <w:t>оптимизационих</w:t>
      </w:r>
      <w:proofErr w:type="spellEnd"/>
      <w:r w:rsidRPr="00150AFA">
        <w:t xml:space="preserve"> и </w:t>
      </w:r>
      <w:proofErr w:type="spellStart"/>
      <w:r w:rsidRPr="00150AFA">
        <w:t>дебаг</w:t>
      </w:r>
      <w:proofErr w:type="spellEnd"/>
      <w:r w:rsidRPr="00150AFA">
        <w:t xml:space="preserve"> </w:t>
      </w:r>
      <w:proofErr w:type="spellStart"/>
      <w:r w:rsidRPr="00150AFA">
        <w:t>информација</w:t>
      </w:r>
      <w:proofErr w:type="spellEnd"/>
      <w:r w:rsidRPr="00150AFA">
        <w:t xml:space="preserve"> у </w:t>
      </w:r>
      <w:proofErr w:type="spellStart"/>
      <w:r w:rsidRPr="00150AFA">
        <w:t>објектни</w:t>
      </w:r>
      <w:proofErr w:type="spellEnd"/>
      <w:r w:rsidRPr="00150AFA">
        <w:t xml:space="preserve"> </w:t>
      </w:r>
      <w:proofErr w:type="spellStart"/>
      <w:r w:rsidRPr="00150AFA">
        <w:t>фајл</w:t>
      </w:r>
      <w:bookmarkEnd w:id="57"/>
      <w:proofErr w:type="spellEnd"/>
    </w:p>
    <w:p w14:paraId="77917642" w14:textId="77777777" w:rsidR="00150AFA" w:rsidRPr="00150AFA" w:rsidRDefault="00150AFA" w:rsidP="00150AFA">
      <w:pPr>
        <w:pStyle w:val="ANormal"/>
      </w:pPr>
      <w:r w:rsidRPr="00150AFA">
        <w:t xml:space="preserve">Иако главни посао асемблера није да "мисли" о оптимизацијама (то ради компајлер), можемо му проследити одређене опције које ће утицати на објектни фајл. Примера ради, ако желимо да задржимо дебаг симболе у .o (који су пренети из .s захваљујући опцији -g у претходној фази) или да осигурамо да су секције у .o подељене (због -ffunction-sections и -fdata-sections које смо раније користили), треба да користимо </w:t>
      </w:r>
      <w:r w:rsidRPr="00150AFA">
        <w:rPr>
          <w:i/>
          <w:iCs/>
        </w:rPr>
        <w:t>исте те опције</w:t>
      </w:r>
      <w:r w:rsidRPr="00150AFA">
        <w:t xml:space="preserve"> и у фази асемблирања. Стога проширујемо команду:</w:t>
      </w:r>
    </w:p>
    <w:p w14:paraId="2272BCC9"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r w:rsidRPr="00150AFA">
        <w:t>mcpu</w:t>
      </w:r>
      <w:proofErr w:type="spellEnd"/>
      <w:r w:rsidRPr="00150AFA">
        <w:t>=cortex-m4 -</w:t>
      </w:r>
      <w:proofErr w:type="spellStart"/>
      <w:r w:rsidRPr="00150AFA">
        <w:t>mthumb</w:t>
      </w:r>
      <w:proofErr w:type="spellEnd"/>
      <w:r w:rsidRPr="00150AFA">
        <w:t xml:space="preserve"> -</w:t>
      </w:r>
      <w:proofErr w:type="spellStart"/>
      <w:r w:rsidRPr="00150AFA">
        <w:t>mfloat-abi</w:t>
      </w:r>
      <w:proofErr w:type="spellEnd"/>
      <w:r w:rsidRPr="00150AFA">
        <w:t>=</w:t>
      </w:r>
      <w:proofErr w:type="spellStart"/>
      <w:r w:rsidRPr="00150AFA">
        <w:t>softfp</w:t>
      </w:r>
      <w:proofErr w:type="spellEnd"/>
      <w:r w:rsidRPr="00150AFA">
        <w:t xml:space="preserve"> -</w:t>
      </w:r>
      <w:proofErr w:type="spellStart"/>
      <w:r w:rsidRPr="00150AFA">
        <w:t>mfpu</w:t>
      </w:r>
      <w:proofErr w:type="spellEnd"/>
      <w:r w:rsidRPr="00150AFA">
        <w:t>=fpv4-sp-d16 \</w:t>
      </w:r>
    </w:p>
    <w:p w14:paraId="26C139C5"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-Og -g -Wall -</w:t>
      </w:r>
      <w:proofErr w:type="spellStart"/>
      <w:r w:rsidRPr="00150AFA">
        <w:t>ffunction</w:t>
      </w:r>
      <w:proofErr w:type="spellEnd"/>
      <w:r w:rsidRPr="00150AFA">
        <w:t>-sections -</w:t>
      </w:r>
      <w:proofErr w:type="spellStart"/>
      <w:r w:rsidRPr="00150AFA">
        <w:t>fdata</w:t>
      </w:r>
      <w:proofErr w:type="spellEnd"/>
      <w:r w:rsidRPr="00150AFA">
        <w:t>-sections \</w:t>
      </w:r>
    </w:p>
    <w:p w14:paraId="5DD210BC"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proofErr w:type="gramStart"/>
      <w:r w:rsidRPr="00150AFA">
        <w:t>main.s</w:t>
      </w:r>
      <w:proofErr w:type="spellEnd"/>
      <w:proofErr w:type="gramEnd"/>
      <w:r w:rsidRPr="00150AFA">
        <w:t xml:space="preserve"> -o </w:t>
      </w:r>
      <w:proofErr w:type="spellStart"/>
      <w:proofErr w:type="gramStart"/>
      <w:r w:rsidRPr="00150AFA">
        <w:t>main.o</w:t>
      </w:r>
      <w:proofErr w:type="spellEnd"/>
      <w:proofErr w:type="gramEnd"/>
    </w:p>
    <w:p w14:paraId="5ED8D1CA" w14:textId="77777777" w:rsidR="00150AFA" w:rsidRPr="00150AFA" w:rsidRDefault="00150AFA" w:rsidP="00150AFA">
      <w:pPr>
        <w:pStyle w:val="ANormal"/>
      </w:pPr>
      <w:r w:rsidRPr="00150AFA">
        <w:t>Овде смо додали:</w:t>
      </w:r>
    </w:p>
    <w:p w14:paraId="3EF515E3" w14:textId="77777777" w:rsidR="00150AFA" w:rsidRPr="00150AFA" w:rsidRDefault="00150AFA" w:rsidP="00150AFA">
      <w:pPr>
        <w:pStyle w:val="ANormal"/>
        <w:numPr>
          <w:ilvl w:val="0"/>
          <w:numId w:val="70"/>
        </w:numPr>
      </w:pPr>
      <w:r w:rsidRPr="00150AFA">
        <w:rPr>
          <w:b/>
          <w:bCs/>
        </w:rPr>
        <w:t>-Og -g -Wall</w:t>
      </w:r>
      <w:r w:rsidRPr="00150AFA">
        <w:t xml:space="preserve"> – ове опције су већ објашњене и њихов ефекат је углавном у фази компилације. Међутим, задржавање -g осигурава да ће дебаг информације које су можда у .s (коментари .file, .loc директиве итд.) бити укључене у финални .o. Опција -Wall нема директан утицај на асемблерски корак осим што би могла исписати упозорења ако примети нешто необично у .s коду.</w:t>
      </w:r>
    </w:p>
    <w:p w14:paraId="5B5587B2" w14:textId="77777777" w:rsidR="00150AFA" w:rsidRPr="00150AFA" w:rsidRDefault="00150AFA" w:rsidP="00150AFA">
      <w:pPr>
        <w:pStyle w:val="ANormal"/>
        <w:numPr>
          <w:ilvl w:val="0"/>
          <w:numId w:val="70"/>
        </w:numPr>
      </w:pPr>
      <w:r w:rsidRPr="00150AFA">
        <w:rPr>
          <w:b/>
          <w:bCs/>
        </w:rPr>
        <w:t>-ffunction-sections -fdata-sections</w:t>
      </w:r>
      <w:r w:rsidRPr="00150AFA">
        <w:t xml:space="preserve"> – ове опције смо такође користили раније да поделимо код у секције. Важно је знати да су секције већ одређене у .s (путем директива .section које је компајлер тамо ставио). Асемблер ће те директиве свакако поштовати, али задржавање истих опција осигурава конзистентност и да се у случају компајлирања директно из C у .o (прескачући .s фазу) секције исправно формирају. У овом конкретном сценарију (асемблирање .s генерисаног од раније), -ffunction-sections -fdata-sections не уводе нове промене јер је .s већ конструисан са тим секцијама; ипак, добра је пракса наводити их и у овој фази ради јасноће и уједначености.</w:t>
      </w:r>
    </w:p>
    <w:p w14:paraId="7B439685" w14:textId="77777777" w:rsidR="00150AFA" w:rsidRDefault="00150AFA" w:rsidP="00150AFA">
      <w:pPr>
        <w:pStyle w:val="ANormal"/>
      </w:pPr>
      <w:r w:rsidRPr="00150AFA">
        <w:t xml:space="preserve">После извршавања ове команде, добијамо </w:t>
      </w:r>
      <w:r w:rsidRPr="00150AFA">
        <w:rPr>
          <w:b/>
          <w:bCs/>
        </w:rPr>
        <w:t>main.o</w:t>
      </w:r>
      <w:r w:rsidRPr="00150AFA">
        <w:t xml:space="preserve"> у којем се налазе: машинске инструкције (секција .text подељена на потсекције по функцијама), подаци (секције .data/.bss можда такође подељене), симболичке табеле (са именима свих функција и глобалних променљивих које су дефинисане или референциране) и дебаг информације (ако је укључен -g). Овај објектни фајл је већи (због дебаг секција) али садржајно богатији и омогућиће линку касније да уклони неупотребљене делове и да се програм може дебаговати.</w:t>
      </w:r>
    </w:p>
    <w:p w14:paraId="158AA81C" w14:textId="035FE9D5" w:rsidR="00150AFA" w:rsidRDefault="00150AFA">
      <w:pPr>
        <w:jc w:val="left"/>
        <w:rPr>
          <w:lang w:val="sr-Latn-RS" w:eastAsia="sr-Latn-RS"/>
        </w:rPr>
      </w:pPr>
      <w:r>
        <w:br w:type="page"/>
      </w:r>
    </w:p>
    <w:p w14:paraId="6AF26ADE" w14:textId="0C724BAA" w:rsidR="00150AFA" w:rsidRPr="00150AFA" w:rsidRDefault="00150AFA" w:rsidP="00150AFA">
      <w:pPr>
        <w:pStyle w:val="BaneHeading3"/>
      </w:pPr>
      <w:bookmarkStart w:id="58" w:name="_Toc209738921"/>
      <w:proofErr w:type="spellStart"/>
      <w:r w:rsidRPr="00150AFA">
        <w:lastRenderedPageBreak/>
        <w:t>Асемблер</w:t>
      </w:r>
      <w:proofErr w:type="spellEnd"/>
      <w:r w:rsidRPr="00150AFA">
        <w:t xml:space="preserve"> </w:t>
      </w:r>
      <w:proofErr w:type="spellStart"/>
      <w:r w:rsidRPr="00150AFA">
        <w:t>са</w:t>
      </w:r>
      <w:proofErr w:type="spellEnd"/>
      <w:r w:rsidRPr="00150AFA">
        <w:t xml:space="preserve"> </w:t>
      </w:r>
      <w:proofErr w:type="spellStart"/>
      <w:r w:rsidRPr="00150AFA">
        <w:t>додатним</w:t>
      </w:r>
      <w:proofErr w:type="spellEnd"/>
      <w:r w:rsidRPr="00150AFA">
        <w:t xml:space="preserve"> include </w:t>
      </w:r>
      <w:proofErr w:type="spellStart"/>
      <w:r w:rsidRPr="00150AFA">
        <w:t>путањама</w:t>
      </w:r>
      <w:proofErr w:type="spellEnd"/>
      <w:r w:rsidRPr="00150AFA">
        <w:t xml:space="preserve"> и </w:t>
      </w:r>
      <w:proofErr w:type="spellStart"/>
      <w:r w:rsidRPr="00150AFA">
        <w:t>макроима</w:t>
      </w:r>
      <w:bookmarkEnd w:id="58"/>
      <w:proofErr w:type="spellEnd"/>
    </w:p>
    <w:p w14:paraId="70FABEE8" w14:textId="77777777" w:rsidR="00150AFA" w:rsidRPr="00150AFA" w:rsidRDefault="00150AFA" w:rsidP="00150AFA">
      <w:pPr>
        <w:pStyle w:val="ANormal"/>
      </w:pPr>
      <w:r w:rsidRPr="00150AFA">
        <w:t xml:space="preserve">У неким случајевима, асемблерски код .s може да користи </w:t>
      </w:r>
      <w:r w:rsidRPr="00150AFA">
        <w:rPr>
          <w:i/>
          <w:iCs/>
        </w:rPr>
        <w:t>директиве сличне C препроцесору</w:t>
      </w:r>
      <w:r w:rsidRPr="00150AFA">
        <w:t>. На пример, GNU асемблер (gas) допушта коришћење директиве .include за укључивање других фајлова, а такође може разумети и неке макро дефиниције (иако не на истом нивоу као C препроцесор). Из тог разлога, чак и у фази асемблирања, понекад је потребно навести путање до заглавља или дефинисати макрое, нарочито ако .s није у потпуности самосталан већ укључује друге фајлове (нпр. дефиниције регистара, константи и сл.).</w:t>
      </w:r>
    </w:p>
    <w:p w14:paraId="5E7AB8A6" w14:textId="77777777" w:rsidR="00150AFA" w:rsidRPr="00150AFA" w:rsidRDefault="00150AFA" w:rsidP="00150AFA">
      <w:pPr>
        <w:pStyle w:val="ANormal"/>
      </w:pPr>
      <w:r w:rsidRPr="00150AFA">
        <w:t>Замислимо да main.s садржи линије попут .include "core_cm4.h" (што значи да асемблер треба да учита тај хедер) или условне секције које зависе од неке константе. У том случају, команду за асемблирање проширујемо слично као код компилације:</w:t>
      </w:r>
    </w:p>
    <w:p w14:paraId="250AA793"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r w:rsidRPr="00150AFA">
        <w:t>mcpu</w:t>
      </w:r>
      <w:proofErr w:type="spellEnd"/>
      <w:r w:rsidRPr="00150AFA">
        <w:t>=cortex-m4 -</w:t>
      </w:r>
      <w:proofErr w:type="spellStart"/>
      <w:r w:rsidRPr="00150AFA">
        <w:t>mthumb</w:t>
      </w:r>
      <w:proofErr w:type="spellEnd"/>
      <w:r w:rsidRPr="00150AFA">
        <w:t xml:space="preserve"> -</w:t>
      </w:r>
      <w:proofErr w:type="spellStart"/>
      <w:r w:rsidRPr="00150AFA">
        <w:t>mfloat-abi</w:t>
      </w:r>
      <w:proofErr w:type="spellEnd"/>
      <w:r w:rsidRPr="00150AFA">
        <w:t>=</w:t>
      </w:r>
      <w:proofErr w:type="spellStart"/>
      <w:r w:rsidRPr="00150AFA">
        <w:t>softfp</w:t>
      </w:r>
      <w:proofErr w:type="spellEnd"/>
      <w:r w:rsidRPr="00150AFA">
        <w:t xml:space="preserve"> -</w:t>
      </w:r>
      <w:proofErr w:type="spellStart"/>
      <w:r w:rsidRPr="00150AFA">
        <w:t>mfpu</w:t>
      </w:r>
      <w:proofErr w:type="spellEnd"/>
      <w:r w:rsidRPr="00150AFA">
        <w:t>=fpv4-sp-d16 \</w:t>
      </w:r>
    </w:p>
    <w:p w14:paraId="24CB822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-Og -g -Wall -</w:t>
      </w:r>
      <w:proofErr w:type="spellStart"/>
      <w:r w:rsidRPr="00150AFA">
        <w:t>ffunction</w:t>
      </w:r>
      <w:proofErr w:type="spellEnd"/>
      <w:r w:rsidRPr="00150AFA">
        <w:t>-sections -</w:t>
      </w:r>
      <w:proofErr w:type="spellStart"/>
      <w:r w:rsidRPr="00150AFA">
        <w:t>fdata</w:t>
      </w:r>
      <w:proofErr w:type="spellEnd"/>
      <w:r w:rsidRPr="00150AFA">
        <w:t>-sections \</w:t>
      </w:r>
    </w:p>
    <w:p w14:paraId="2E4BE9A8"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-I</w:t>
      </w:r>
      <w:proofErr w:type="gramStart"/>
      <w:r w:rsidRPr="00150AFA">
        <w:t xml:space="preserve"> ..</w:t>
      </w:r>
      <w:proofErr w:type="gramEnd"/>
      <w:r w:rsidRPr="00150AFA">
        <w:t>/</w:t>
      </w:r>
      <w:proofErr w:type="spellStart"/>
      <w:r w:rsidRPr="00150AFA">
        <w:t>mtb_shared</w:t>
      </w:r>
      <w:proofErr w:type="spellEnd"/>
      <w:r w:rsidRPr="00150AFA">
        <w:t>/</w:t>
      </w:r>
      <w:proofErr w:type="spellStart"/>
      <w:r w:rsidRPr="00150AFA">
        <w:t>cmsis</w:t>
      </w:r>
      <w:proofErr w:type="spellEnd"/>
      <w:r w:rsidRPr="00150AFA">
        <w:t>/release-v5.8.2/Core/Include \</w:t>
      </w:r>
    </w:p>
    <w:p w14:paraId="314F985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-I </w:t>
      </w:r>
      <w:proofErr w:type="spellStart"/>
      <w:r w:rsidRPr="00150AFA">
        <w:t>bsps</w:t>
      </w:r>
      <w:proofErr w:type="spellEnd"/>
      <w:r w:rsidRPr="00150AFA">
        <w:t>/TARGET_APP_KIT_T2G-B-E_LITE \</w:t>
      </w:r>
    </w:p>
    <w:p w14:paraId="55931D70"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-D CYT2BL5CAS -D COMPONENT_CM4 \</w:t>
      </w:r>
    </w:p>
    <w:p w14:paraId="07DD2C8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proofErr w:type="gramStart"/>
      <w:r w:rsidRPr="00150AFA">
        <w:t>main.s</w:t>
      </w:r>
      <w:proofErr w:type="spellEnd"/>
      <w:proofErr w:type="gramEnd"/>
      <w:r w:rsidRPr="00150AFA">
        <w:t xml:space="preserve"> -o </w:t>
      </w:r>
      <w:proofErr w:type="spellStart"/>
      <w:proofErr w:type="gramStart"/>
      <w:r w:rsidRPr="00150AFA">
        <w:t>main.o</w:t>
      </w:r>
      <w:proofErr w:type="spellEnd"/>
      <w:proofErr w:type="gramEnd"/>
    </w:p>
    <w:p w14:paraId="4B010A09" w14:textId="77777777" w:rsidR="00150AFA" w:rsidRPr="00150AFA" w:rsidRDefault="00150AFA" w:rsidP="00150AFA">
      <w:pPr>
        <w:pStyle w:val="ANormal"/>
      </w:pPr>
      <w:r w:rsidRPr="00150AFA">
        <w:t>Овде су додате исте оне путање до заглавља (-I) и макро дефиниције (-D) које су коришћене у претходним фазама. То осигурава да ако main.s директно укључује неки хедер (нпр. core_cm4.h за регистарске дефиниције), асемблер може пронаћи тај фајл на задатој путањи. Такође, ако асемблерски код користи условне директиве (.if са неким константама), опције -D ће обезбедити да су те константе дефинисане.</w:t>
      </w:r>
    </w:p>
    <w:p w14:paraId="01EAC574" w14:textId="671B9724" w:rsidR="00150AFA" w:rsidRDefault="00150AFA" w:rsidP="00150AFA">
      <w:pPr>
        <w:pStyle w:val="ANormal"/>
      </w:pPr>
      <w:r w:rsidRPr="00150AFA">
        <w:t xml:space="preserve">Резултат је да ће </w:t>
      </w:r>
      <w:r w:rsidRPr="00150AFA">
        <w:rPr>
          <w:b/>
          <w:bCs/>
        </w:rPr>
        <w:t>улазни .s фајл</w:t>
      </w:r>
      <w:r w:rsidRPr="00150AFA">
        <w:t xml:space="preserve"> бити асембл</w:t>
      </w:r>
      <w:r w:rsidR="006A7EFC">
        <w:rPr>
          <w:lang w:val="sr-Cyrl-RS"/>
        </w:rPr>
        <w:t>иран</w:t>
      </w:r>
      <w:r w:rsidRPr="00150AFA">
        <w:t xml:space="preserve"> у main.o уз укључивање свих </w:t>
      </w:r>
      <w:r w:rsidRPr="00150AFA">
        <w:rPr>
          <w:i/>
          <w:iCs/>
        </w:rPr>
        <w:t>CMSIS</w:t>
      </w:r>
      <w:r w:rsidRPr="00150AFA">
        <w:t xml:space="preserve"> дефиниција и макроа специфичних за плочу, баш као што је урађено током препроцесирања у C фази. Ова конзистентност је битна – све фазе користе исте дефиниције и исте хедере, како би финални програм био исправан.</w:t>
      </w:r>
    </w:p>
    <w:p w14:paraId="47739A95" w14:textId="38FE193A" w:rsidR="00150AFA" w:rsidRDefault="00150AFA">
      <w:pPr>
        <w:jc w:val="left"/>
        <w:rPr>
          <w:lang w:val="sr-Latn-RS" w:eastAsia="sr-Latn-RS"/>
        </w:rPr>
      </w:pPr>
      <w:r>
        <w:br w:type="page"/>
      </w:r>
    </w:p>
    <w:p w14:paraId="26A59FE0" w14:textId="626E679D" w:rsidR="00150AFA" w:rsidRPr="00150AFA" w:rsidRDefault="00150AFA" w:rsidP="00150AFA">
      <w:pPr>
        <w:pStyle w:val="BaneHeading3"/>
      </w:pPr>
      <w:bookmarkStart w:id="59" w:name="_Toc209738922"/>
      <w:proofErr w:type="spellStart"/>
      <w:r w:rsidRPr="00150AFA">
        <w:lastRenderedPageBreak/>
        <w:t>Индустријски</w:t>
      </w:r>
      <w:proofErr w:type="spellEnd"/>
      <w:r w:rsidRPr="00150AFA">
        <w:t xml:space="preserve"> </w:t>
      </w:r>
      <w:proofErr w:type="spellStart"/>
      <w:r w:rsidRPr="00150AFA">
        <w:t>позив</w:t>
      </w:r>
      <w:proofErr w:type="spellEnd"/>
      <w:r w:rsidRPr="00150AFA">
        <w:t xml:space="preserve"> </w:t>
      </w:r>
      <w:proofErr w:type="spellStart"/>
      <w:r w:rsidRPr="00150AFA">
        <w:t>асемблера</w:t>
      </w:r>
      <w:proofErr w:type="spellEnd"/>
      <w:r w:rsidRPr="00150AFA">
        <w:t xml:space="preserve"> (</w:t>
      </w:r>
      <w:proofErr w:type="spellStart"/>
      <w:r w:rsidRPr="00150AFA">
        <w:t>пуно</w:t>
      </w:r>
      <w:proofErr w:type="spellEnd"/>
      <w:r w:rsidRPr="00150AFA">
        <w:t xml:space="preserve"> build </w:t>
      </w:r>
      <w:proofErr w:type="spellStart"/>
      <w:r w:rsidRPr="00150AFA">
        <w:t>окружење</w:t>
      </w:r>
      <w:proofErr w:type="spellEnd"/>
      <w:r w:rsidRPr="00150AFA">
        <w:t>)</w:t>
      </w:r>
      <w:bookmarkEnd w:id="59"/>
    </w:p>
    <w:p w14:paraId="3AF318B6" w14:textId="77777777" w:rsidR="00150AFA" w:rsidRPr="00150AFA" w:rsidRDefault="00150AFA" w:rsidP="00150AFA">
      <w:pPr>
        <w:pStyle w:val="ANormal"/>
      </w:pPr>
      <w:r w:rsidRPr="00150AFA">
        <w:t>Најсложенији облик командне линије за асемблерску фазу биће сличан најсложенијем примеру из компилације, јер ће build систем проследити већину истих опција и при асемблирању. У наставку је сажетак једног таквог позива (путање скраћене):</w:t>
      </w:r>
    </w:p>
    <w:p w14:paraId="1B07E1C6"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C:/path/arm-none-eabi-gcc -c \</w:t>
      </w:r>
    </w:p>
    <w:p w14:paraId="186D32BD"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mcpu</w:t>
      </w:r>
      <w:proofErr w:type="spellEnd"/>
      <w:r w:rsidRPr="00150AFA">
        <w:t>=cortex-m4 --specs=</w:t>
      </w:r>
      <w:proofErr w:type="spellStart"/>
      <w:proofErr w:type="gramStart"/>
      <w:r w:rsidRPr="00150AFA">
        <w:t>nano.specs</w:t>
      </w:r>
      <w:proofErr w:type="spellEnd"/>
      <w:proofErr w:type="gramEnd"/>
      <w:r w:rsidRPr="00150AFA">
        <w:t xml:space="preserve"> -Og -</w:t>
      </w:r>
      <w:proofErr w:type="spellStart"/>
      <w:r w:rsidRPr="00150AFA">
        <w:t>mfloat-abi</w:t>
      </w:r>
      <w:proofErr w:type="spellEnd"/>
      <w:r w:rsidRPr="00150AFA">
        <w:t>=</w:t>
      </w:r>
      <w:proofErr w:type="spellStart"/>
      <w:r w:rsidRPr="00150AFA">
        <w:t>softfp</w:t>
      </w:r>
      <w:proofErr w:type="spellEnd"/>
      <w:r w:rsidRPr="00150AFA">
        <w:t xml:space="preserve"> -</w:t>
      </w:r>
      <w:proofErr w:type="spellStart"/>
      <w:r w:rsidRPr="00150AFA">
        <w:t>mfpu</w:t>
      </w:r>
      <w:proofErr w:type="spellEnd"/>
      <w:r w:rsidRPr="00150AFA">
        <w:t>=fpv4-sp-d16 -</w:t>
      </w:r>
      <w:proofErr w:type="spellStart"/>
      <w:r w:rsidRPr="00150AFA">
        <w:t>mthumb</w:t>
      </w:r>
      <w:proofErr w:type="spellEnd"/>
      <w:r w:rsidRPr="00150AFA">
        <w:t xml:space="preserve"> \</w:t>
      </w:r>
    </w:p>
    <w:p w14:paraId="30402CEA"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ffunction</w:t>
      </w:r>
      <w:proofErr w:type="spellEnd"/>
      <w:r w:rsidRPr="00150AFA">
        <w:t>-sections -</w:t>
      </w:r>
      <w:proofErr w:type="spellStart"/>
      <w:r w:rsidRPr="00150AFA">
        <w:t>fdata</w:t>
      </w:r>
      <w:proofErr w:type="spellEnd"/>
      <w:r w:rsidRPr="00150AFA">
        <w:t>-sections -</w:t>
      </w:r>
      <w:proofErr w:type="spellStart"/>
      <w:r w:rsidRPr="00150AFA">
        <w:t>ffat</w:t>
      </w:r>
      <w:proofErr w:type="spellEnd"/>
      <w:r w:rsidRPr="00150AFA">
        <w:t>-</w:t>
      </w:r>
      <w:proofErr w:type="spellStart"/>
      <w:r w:rsidRPr="00150AFA">
        <w:t>lto</w:t>
      </w:r>
      <w:proofErr w:type="spellEnd"/>
      <w:r w:rsidRPr="00150AFA">
        <w:t xml:space="preserve">-objects -g -Wall -pipe -MMD -MP -MF </w:t>
      </w:r>
      <w:proofErr w:type="spellStart"/>
      <w:proofErr w:type="gramStart"/>
      <w:r w:rsidRPr="00150AFA">
        <w:t>main.d</w:t>
      </w:r>
      <w:proofErr w:type="spellEnd"/>
      <w:proofErr w:type="gramEnd"/>
      <w:r w:rsidRPr="00150AFA">
        <w:t xml:space="preserve"> -MT </w:t>
      </w:r>
      <w:proofErr w:type="spellStart"/>
      <w:proofErr w:type="gramStart"/>
      <w:r w:rsidRPr="00150AFA">
        <w:t>main.o</w:t>
      </w:r>
      <w:proofErr w:type="spellEnd"/>
      <w:proofErr w:type="gramEnd"/>
      <w:r w:rsidRPr="00150AFA">
        <w:t xml:space="preserve"> \</w:t>
      </w:r>
    </w:p>
    <w:p w14:paraId="2907E5F3"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isystem</w:t>
      </w:r>
      <w:proofErr w:type="spellEnd"/>
      <w:r w:rsidRPr="00150AFA">
        <w:t xml:space="preserve"> C:/.../arm-none-eabi/11.3.1/include \</w:t>
      </w:r>
    </w:p>
    <w:p w14:paraId="2F0D660F"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gramStart"/>
      <w:r w:rsidRPr="00150AFA">
        <w:t>...(</w:t>
      </w:r>
      <w:proofErr w:type="spellStart"/>
      <w:proofErr w:type="gramEnd"/>
      <w:r w:rsidRPr="00150AFA">
        <w:t>остале</w:t>
      </w:r>
      <w:proofErr w:type="spellEnd"/>
      <w:r w:rsidRPr="00150AFA">
        <w:t xml:space="preserve"> -</w:t>
      </w:r>
      <w:proofErr w:type="spellStart"/>
      <w:r w:rsidRPr="00150AFA">
        <w:t>isystem</w:t>
      </w:r>
      <w:proofErr w:type="spellEnd"/>
      <w:r w:rsidRPr="00150AFA">
        <w:t xml:space="preserve">, -I и -D </w:t>
      </w:r>
      <w:proofErr w:type="spellStart"/>
      <w:proofErr w:type="gramStart"/>
      <w:r w:rsidRPr="00150AFA">
        <w:t>опције</w:t>
      </w:r>
      <w:proofErr w:type="spellEnd"/>
      <w:r w:rsidRPr="00150AFA">
        <w:t>)...</w:t>
      </w:r>
      <w:proofErr w:type="gramEnd"/>
      <w:r w:rsidRPr="00150AFA">
        <w:t xml:space="preserve"> \</w:t>
      </w:r>
    </w:p>
    <w:p w14:paraId="30110B9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-o .../build/Debug/</w:t>
      </w:r>
      <w:proofErr w:type="spellStart"/>
      <w:proofErr w:type="gramStart"/>
      <w:r w:rsidRPr="00150AFA">
        <w:t>main.o</w:t>
      </w:r>
      <w:proofErr w:type="spellEnd"/>
      <w:proofErr w:type="gramEnd"/>
      <w:r w:rsidRPr="00150AFA">
        <w:t xml:space="preserve"> </w:t>
      </w:r>
      <w:proofErr w:type="spellStart"/>
      <w:proofErr w:type="gramStart"/>
      <w:r w:rsidRPr="00150AFA">
        <w:t>main.s</w:t>
      </w:r>
      <w:proofErr w:type="spellEnd"/>
      <w:proofErr w:type="gramEnd"/>
    </w:p>
    <w:p w14:paraId="18F58368" w14:textId="77777777" w:rsidR="00150AFA" w:rsidRPr="00150AFA" w:rsidRDefault="00150AFA" w:rsidP="00150AFA">
      <w:pPr>
        <w:pStyle w:val="ANormal"/>
      </w:pPr>
      <w:r w:rsidRPr="00150AFA">
        <w:t>У овој "пуноправној" команди видимо:</w:t>
      </w:r>
    </w:p>
    <w:p w14:paraId="1DBEFC6F" w14:textId="77777777" w:rsidR="00150AFA" w:rsidRPr="00150AFA" w:rsidRDefault="00150AFA" w:rsidP="00150AFA">
      <w:pPr>
        <w:pStyle w:val="ANormal"/>
        <w:numPr>
          <w:ilvl w:val="0"/>
          <w:numId w:val="71"/>
        </w:numPr>
      </w:pPr>
      <w:r w:rsidRPr="00150AFA">
        <w:rPr>
          <w:b/>
          <w:bCs/>
        </w:rPr>
        <w:t>Све путање</w:t>
      </w:r>
      <w:r w:rsidRPr="00150AFA">
        <w:t xml:space="preserve"> (-I и -isystem) за BSP, HAL, PDL, CMSIS, исте као код фазе компилације.</w:t>
      </w:r>
    </w:p>
    <w:p w14:paraId="42E6E506" w14:textId="77777777" w:rsidR="00150AFA" w:rsidRPr="00150AFA" w:rsidRDefault="00150AFA" w:rsidP="00150AFA">
      <w:pPr>
        <w:pStyle w:val="ANormal"/>
        <w:numPr>
          <w:ilvl w:val="0"/>
          <w:numId w:val="71"/>
        </w:numPr>
      </w:pPr>
      <w:r w:rsidRPr="00150AFA">
        <w:rPr>
          <w:b/>
          <w:bCs/>
        </w:rPr>
        <w:t>Све макрое</w:t>
      </w:r>
      <w:r w:rsidRPr="00150AFA">
        <w:t xml:space="preserve"> (-D) за различите конфигурације.</w:t>
      </w:r>
    </w:p>
    <w:p w14:paraId="2EECE196" w14:textId="77777777" w:rsidR="00150AFA" w:rsidRPr="00150AFA" w:rsidRDefault="00150AFA" w:rsidP="00150AFA">
      <w:pPr>
        <w:pStyle w:val="ANormal"/>
        <w:numPr>
          <w:ilvl w:val="0"/>
          <w:numId w:val="71"/>
        </w:numPr>
      </w:pPr>
      <w:r w:rsidRPr="00150AFA">
        <w:rPr>
          <w:b/>
          <w:bCs/>
        </w:rPr>
        <w:t>Спецификацију runtime-a</w:t>
      </w:r>
      <w:r w:rsidRPr="00150AFA">
        <w:t xml:space="preserve"> --specs=nano.specs за коришћење мале C библиотеке.</w:t>
      </w:r>
    </w:p>
    <w:p w14:paraId="5096F921" w14:textId="77777777" w:rsidR="00150AFA" w:rsidRPr="00150AFA" w:rsidRDefault="00150AFA" w:rsidP="00150AFA">
      <w:pPr>
        <w:pStyle w:val="ANormal"/>
        <w:numPr>
          <w:ilvl w:val="0"/>
          <w:numId w:val="71"/>
        </w:numPr>
      </w:pPr>
      <w:r w:rsidRPr="00150AFA">
        <w:rPr>
          <w:b/>
          <w:bCs/>
        </w:rPr>
        <w:t>LTO опције и праћење зависности</w:t>
      </w:r>
      <w:r w:rsidRPr="00150AFA">
        <w:t xml:space="preserve"> (-ffat-lto-objects -MMD -MP ...) – иако LTO и праћење зависности нису директно релевантни за асемблер, build систем их ставља у све командне линије ради једноставности, а GCC их углавном прослеђује где треба (LTO метаподаци ће бити убачени у .o, а .d датотека ће бити генерисана ако се асемблира директно из .c – у овом случају main.s је већ финалан, па dependency фајл није толико битан).</w:t>
      </w:r>
    </w:p>
    <w:p w14:paraId="4AE04553" w14:textId="0D230378" w:rsidR="00150AFA" w:rsidRPr="00150AFA" w:rsidRDefault="00150AFA" w:rsidP="00150AFA">
      <w:pPr>
        <w:pStyle w:val="ANormal"/>
        <w:numPr>
          <w:ilvl w:val="0"/>
          <w:numId w:val="71"/>
        </w:numPr>
      </w:pPr>
      <w:r w:rsidRPr="00150AFA">
        <w:rPr>
          <w:b/>
          <w:bCs/>
        </w:rPr>
        <w:t>Пун</w:t>
      </w:r>
      <w:r w:rsidR="00AF65BE">
        <w:rPr>
          <w:b/>
          <w:bCs/>
          <w:lang w:val="sr-Cyrl-RS"/>
        </w:rPr>
        <w:t>у</w:t>
      </w:r>
      <w:r w:rsidRPr="00150AFA">
        <w:rPr>
          <w:b/>
          <w:bCs/>
        </w:rPr>
        <w:t xml:space="preserve"> путању излазног фајла</w:t>
      </w:r>
      <w:r w:rsidRPr="00150AFA">
        <w:t xml:space="preserve"> (-o </w:t>
      </w:r>
      <w:r w:rsidR="00AF65BE" w:rsidRPr="00150AFA">
        <w:t>build/Debug</w:t>
      </w:r>
      <w:r w:rsidRPr="00150AFA">
        <w:t>/main.o) – у изградњи пројекта објектни фајлови се смештају у одређене директоријуме, па команда то директно наводи.</w:t>
      </w:r>
    </w:p>
    <w:p w14:paraId="18D04EEE" w14:textId="77777777" w:rsidR="00150AFA" w:rsidRPr="00150AFA" w:rsidRDefault="00150AFA" w:rsidP="00150AFA">
      <w:pPr>
        <w:pStyle w:val="ANormal"/>
        <w:numPr>
          <w:ilvl w:val="0"/>
          <w:numId w:val="71"/>
        </w:numPr>
      </w:pPr>
      <w:r w:rsidRPr="00150AFA">
        <w:rPr>
          <w:b/>
          <w:bCs/>
        </w:rPr>
        <w:t>Улазни фајл</w:t>
      </w:r>
      <w:r w:rsidRPr="00150AFA">
        <w:t xml:space="preserve"> (main.s на крају) – који је у овом случају .s генерисан у ранијој фази.</w:t>
      </w:r>
    </w:p>
    <w:p w14:paraId="0A70C8C5" w14:textId="77777777" w:rsidR="00150AFA" w:rsidRPr="00150AFA" w:rsidRDefault="00150AFA" w:rsidP="00150AFA">
      <w:pPr>
        <w:pStyle w:val="ANormal"/>
      </w:pPr>
      <w:r w:rsidRPr="00150AFA">
        <w:t>Ова команда представља прави индустријски сценарио – у њој је садржано све што је потребно да се добије конзистентан објектни фајл у складу са читавим пројектом. Резултат, main.o, биће идентичан као и у претходном кораку, само произведен у контексту великог пројекта.</w:t>
      </w:r>
    </w:p>
    <w:p w14:paraId="23D2EBE9" w14:textId="77777777" w:rsidR="00150AFA" w:rsidRPr="00150AFA" w:rsidRDefault="00150AFA" w:rsidP="00150AFA">
      <w:pPr>
        <w:pStyle w:val="ANormal"/>
      </w:pPr>
      <w:r w:rsidRPr="00150AFA">
        <w:rPr>
          <w:b/>
          <w:bCs/>
        </w:rPr>
        <w:t>Резиме градације (асемблирање ASM→OBJ):</w:t>
      </w:r>
      <w:r w:rsidRPr="00150AFA">
        <w:t xml:space="preserve"> Кораци кроз које смо прошли могу се сажети на следећи начин:</w:t>
      </w:r>
    </w:p>
    <w:p w14:paraId="6DB101EA" w14:textId="77777777" w:rsidR="00150AFA" w:rsidRPr="00150AFA" w:rsidRDefault="00150AFA" w:rsidP="00150AFA">
      <w:pPr>
        <w:pStyle w:val="ANormal"/>
        <w:numPr>
          <w:ilvl w:val="0"/>
          <w:numId w:val="72"/>
        </w:numPr>
      </w:pPr>
      <w:r w:rsidRPr="00150AFA">
        <w:rPr>
          <w:b/>
          <w:bCs/>
        </w:rPr>
        <w:t>Минимум:</w:t>
      </w:r>
      <w:r w:rsidRPr="00150AFA">
        <w:t xml:space="preserve"> gcc -c main.s -o main.o – основно асемблирање без навођења архитектуре (преводи .s у .o, али за конкретан Cortex-M можда неадекватно без додатних параметара).</w:t>
      </w:r>
    </w:p>
    <w:p w14:paraId="3AA357A8" w14:textId="77777777" w:rsidR="00150AFA" w:rsidRPr="00150AFA" w:rsidRDefault="00150AFA" w:rsidP="00150AFA">
      <w:pPr>
        <w:pStyle w:val="ANormal"/>
        <w:numPr>
          <w:ilvl w:val="0"/>
          <w:numId w:val="72"/>
        </w:numPr>
      </w:pPr>
      <w:r w:rsidRPr="00150AFA">
        <w:rPr>
          <w:b/>
          <w:bCs/>
        </w:rPr>
        <w:t>Архитектура:</w:t>
      </w:r>
      <w:r w:rsidRPr="00150AFA">
        <w:t xml:space="preserve"> додавање -mcpu, -mthumb, -mfpu – асемблер циља тачно одређени процесор (Cortex-M4, Thumb-2, FPv4-SP).</w:t>
      </w:r>
    </w:p>
    <w:p w14:paraId="2766A65E" w14:textId="050B280E" w:rsidR="00150AFA" w:rsidRPr="00150AFA" w:rsidRDefault="00150AFA" w:rsidP="00150AFA">
      <w:pPr>
        <w:pStyle w:val="ANormal"/>
        <w:numPr>
          <w:ilvl w:val="0"/>
          <w:numId w:val="72"/>
        </w:numPr>
      </w:pPr>
      <w:r w:rsidRPr="00150AFA">
        <w:rPr>
          <w:b/>
          <w:bCs/>
        </w:rPr>
        <w:lastRenderedPageBreak/>
        <w:t>Дебаг и секционисање:</w:t>
      </w:r>
      <w:r w:rsidRPr="00150AFA">
        <w:t xml:space="preserve"> додавање -Og, -g, -Wall, -ffunction-sections, -fdata-sections – задржавање дебаг симбола у .o и сегментација по функцијама</w:t>
      </w:r>
      <w:r w:rsidR="00AF65BE">
        <w:rPr>
          <w:lang w:val="sr-Cyrl-RS"/>
        </w:rPr>
        <w:t xml:space="preserve"> и подацима</w:t>
      </w:r>
      <w:r w:rsidRPr="00150AFA">
        <w:t xml:space="preserve"> ради касније оптимизације.</w:t>
      </w:r>
    </w:p>
    <w:p w14:paraId="280931ED" w14:textId="2E50F040" w:rsidR="00150AFA" w:rsidRPr="00150AFA" w:rsidRDefault="00150AFA" w:rsidP="00150AFA">
      <w:pPr>
        <w:pStyle w:val="ANormal"/>
        <w:numPr>
          <w:ilvl w:val="0"/>
          <w:numId w:val="72"/>
        </w:numPr>
      </w:pPr>
      <w:r w:rsidRPr="00150AFA">
        <w:rPr>
          <w:b/>
          <w:bCs/>
        </w:rPr>
        <w:t>Интеграција пројектних заглавља:</w:t>
      </w:r>
      <w:r w:rsidRPr="00150AFA">
        <w:t xml:space="preserve"> додавање -I и -D опција – обезбеђује да асемблер пронађе све укључене фајлове и примен</w:t>
      </w:r>
      <w:r w:rsidR="00AF65BE">
        <w:rPr>
          <w:lang w:val="sr-Cyrl-RS"/>
        </w:rPr>
        <w:t>и</w:t>
      </w:r>
      <w:r w:rsidRPr="00150AFA">
        <w:t xml:space="preserve"> условне секције, исто као компајлер.</w:t>
      </w:r>
    </w:p>
    <w:p w14:paraId="03CD1968" w14:textId="447F1B9E" w:rsidR="00150AFA" w:rsidRPr="00150AFA" w:rsidRDefault="00150AFA" w:rsidP="00150AFA">
      <w:pPr>
        <w:pStyle w:val="ANormal"/>
        <w:numPr>
          <w:ilvl w:val="0"/>
          <w:numId w:val="72"/>
        </w:numPr>
      </w:pPr>
      <w:r w:rsidRPr="00150AFA">
        <w:rPr>
          <w:b/>
          <w:bCs/>
        </w:rPr>
        <w:t>Пун build систем:</w:t>
      </w:r>
      <w:r w:rsidRPr="00150AFA">
        <w:t xml:space="preserve"> врло дугачка команда са свим путањама, макроима, спецификацијама и осталим опцијама – обично генерисана аутоматски, обезбеђује да је сваки објектни модул компатибилан и</w:t>
      </w:r>
      <w:r w:rsidR="00AF65BE">
        <w:rPr>
          <w:lang w:val="sr-Cyrl-RS"/>
        </w:rPr>
        <w:t xml:space="preserve"> спреман</w:t>
      </w:r>
      <w:r w:rsidRPr="00150AFA">
        <w:t xml:space="preserve"> за даље линковање.</w:t>
      </w:r>
    </w:p>
    <w:p w14:paraId="73324CC4" w14:textId="66A64EB4" w:rsidR="00150AFA" w:rsidRDefault="00150AFA">
      <w:pPr>
        <w:jc w:val="left"/>
        <w:rPr>
          <w:lang w:val="sr-Latn-RS" w:eastAsia="sr-Latn-RS"/>
        </w:rPr>
      </w:pPr>
      <w:r>
        <w:br w:type="page"/>
      </w:r>
    </w:p>
    <w:p w14:paraId="6D91075E" w14:textId="77777777" w:rsidR="004E7A65" w:rsidRDefault="004E7A65" w:rsidP="00C133C0">
      <w:pPr>
        <w:pStyle w:val="BaneHeading2"/>
      </w:pPr>
      <w:bookmarkStart w:id="60" w:name="_Toc209738923"/>
      <w:proofErr w:type="spellStart"/>
      <w:r w:rsidRPr="004E7A65">
        <w:lastRenderedPageBreak/>
        <w:t>Линковање</w:t>
      </w:r>
      <w:bookmarkEnd w:id="60"/>
      <w:proofErr w:type="spellEnd"/>
    </w:p>
    <w:p w14:paraId="3FE88CEB" w14:textId="089207A3" w:rsidR="00A53A3D" w:rsidRPr="004E7A65" w:rsidRDefault="00A53A3D" w:rsidP="00A53A3D">
      <w:pPr>
        <w:pStyle w:val="ANormal"/>
      </w:pPr>
      <w:r>
        <w:pict w14:anchorId="2DD6128A">
          <v:rect id="_x0000_i1095" style="width:0;height:1.5pt" o:hralign="center" o:hrstd="t" o:hr="t" fillcolor="#a0a0a0" stroked="f"/>
        </w:pict>
      </w:r>
    </w:p>
    <w:p w14:paraId="6FD4A086" w14:textId="560C2FFA" w:rsidR="004E7A65" w:rsidRPr="004E7A65" w:rsidRDefault="004E7A65" w:rsidP="00C133C0">
      <w:pPr>
        <w:pStyle w:val="BaneHeading3"/>
      </w:pPr>
      <w:bookmarkStart w:id="61" w:name="_Toc209738924"/>
      <w:proofErr w:type="spellStart"/>
      <w:r w:rsidRPr="004E7A65">
        <w:t>Улога</w:t>
      </w:r>
      <w:proofErr w:type="spellEnd"/>
      <w:r w:rsidRPr="004E7A65">
        <w:t xml:space="preserve"> </w:t>
      </w:r>
      <w:proofErr w:type="spellStart"/>
      <w:r w:rsidRPr="004E7A65">
        <w:t>линкера</w:t>
      </w:r>
      <w:proofErr w:type="spellEnd"/>
      <w:r w:rsidRPr="004E7A65">
        <w:t xml:space="preserve"> и </w:t>
      </w:r>
      <w:proofErr w:type="spellStart"/>
      <w:r w:rsidRPr="004E7A65">
        <w:t>повезивање</w:t>
      </w:r>
      <w:proofErr w:type="spellEnd"/>
      <w:r w:rsidRPr="004E7A65">
        <w:t xml:space="preserve"> </w:t>
      </w:r>
      <w:proofErr w:type="spellStart"/>
      <w:r w:rsidRPr="004E7A65">
        <w:t>објектних</w:t>
      </w:r>
      <w:proofErr w:type="spellEnd"/>
      <w:r w:rsidRPr="004E7A65">
        <w:t xml:space="preserve"> </w:t>
      </w:r>
      <w:proofErr w:type="spellStart"/>
      <w:r w:rsidRPr="004E7A65">
        <w:t>модула</w:t>
      </w:r>
      <w:bookmarkEnd w:id="61"/>
      <w:proofErr w:type="spellEnd"/>
    </w:p>
    <w:p w14:paraId="4B1F2CCA" w14:textId="10D8EF69" w:rsidR="004E7A65" w:rsidRPr="004E7A65" w:rsidRDefault="004E7A65" w:rsidP="004E7A65">
      <w:pPr>
        <w:pStyle w:val="ANormal"/>
        <w:rPr>
          <w:lang w:val="sr-Cyrl-RS"/>
        </w:rPr>
      </w:pPr>
      <w:r w:rsidRPr="004E7A65">
        <w:rPr>
          <w:b/>
          <w:bCs/>
        </w:rPr>
        <w:t>Линковање</w:t>
      </w:r>
      <w:r w:rsidRPr="004E7A65">
        <w:t xml:space="preserve"> је завршна фаза у генерисању извршног програма. Линкер (нпр. GNU ld, који се позива</w:t>
      </w:r>
      <w:r w:rsidR="00775361">
        <w:t xml:space="preserve"> </w:t>
      </w:r>
      <w:r w:rsidRPr="004E7A65">
        <w:t>командом arm-none-eabi-gcc без -c опције) узима један или више објектних фајлова (*.o) и спаја их у јединствену извршну датотеку. При томе може укључити и библиотеке (нпр. стандардну C библиотеку, или специфичне хардверске библиотеке) уколико програм користи функције дефинисане у њима. Главни задаци линкера су:</w:t>
      </w:r>
    </w:p>
    <w:p w14:paraId="060621D2" w14:textId="642C17BB" w:rsidR="004E7A65" w:rsidRPr="004E7A65" w:rsidRDefault="004E7A65" w:rsidP="004E7A65">
      <w:pPr>
        <w:pStyle w:val="ANormal"/>
        <w:numPr>
          <w:ilvl w:val="0"/>
          <w:numId w:val="73"/>
        </w:numPr>
      </w:pPr>
      <w:r w:rsidRPr="004E7A65">
        <w:rPr>
          <w:b/>
          <w:bCs/>
        </w:rPr>
        <w:t>Разрешавање референци:</w:t>
      </w:r>
      <w:r w:rsidRPr="004E7A65">
        <w:t xml:space="preserve"> линкер повезује симболе из различитих .o модула. Ако функција у main.o позива функцију из uart.o, линкер ће у машинском коду заменити привремену референцу стварном адресом те функције из uart.o. Слично важи и за глобалне променљиве – све неопредељене референце морају бити попуњене правим адресама или вредностима.</w:t>
      </w:r>
    </w:p>
    <w:p w14:paraId="344C2000" w14:textId="77777777" w:rsidR="004E7A65" w:rsidRPr="004E7A65" w:rsidRDefault="004E7A65" w:rsidP="004E7A65">
      <w:pPr>
        <w:pStyle w:val="ANormal"/>
        <w:numPr>
          <w:ilvl w:val="0"/>
          <w:numId w:val="73"/>
        </w:numPr>
      </w:pPr>
      <w:r w:rsidRPr="004E7A65">
        <w:rPr>
          <w:b/>
          <w:bCs/>
        </w:rPr>
        <w:t>Комбинација секција:</w:t>
      </w:r>
      <w:r w:rsidRPr="004E7A65">
        <w:t xml:space="preserve"> објектни фајлови имају секције (.text, .data, .bss, итд.). Линкер их све спаја у заједничке секције извршне датотеке и распоређује на одређене меморијске адресе. Резултат је типично ELF датотека која у себи носи информацију о томе где ће свака секција бити смештена у меморији када се програм учита.</w:t>
      </w:r>
    </w:p>
    <w:p w14:paraId="67746801" w14:textId="76FA27C0" w:rsidR="004E7A65" w:rsidRPr="004E7A65" w:rsidRDefault="004E7A65" w:rsidP="004E7A65">
      <w:pPr>
        <w:pStyle w:val="ANormal"/>
        <w:numPr>
          <w:ilvl w:val="0"/>
          <w:numId w:val="73"/>
        </w:numPr>
      </w:pPr>
      <w:r w:rsidRPr="004E7A65">
        <w:rPr>
          <w:b/>
          <w:bCs/>
        </w:rPr>
        <w:t xml:space="preserve">Додавање runtime </w:t>
      </w:r>
      <w:r w:rsidR="00775361">
        <w:rPr>
          <w:b/>
          <w:bCs/>
        </w:rPr>
        <w:t>startup</w:t>
      </w:r>
      <w:r w:rsidRPr="004E7A65">
        <w:rPr>
          <w:b/>
          <w:bCs/>
        </w:rPr>
        <w:t xml:space="preserve"> кода:</w:t>
      </w:r>
      <w:r w:rsidRPr="004E7A65">
        <w:t xml:space="preserve"> у системима са оперативним системом, линкер често аутоматски додаје иницијализациони код (нпр. </w:t>
      </w:r>
      <w:r w:rsidRPr="004E7A65">
        <w:rPr>
          <w:i/>
          <w:iCs/>
        </w:rPr>
        <w:t>crt0</w:t>
      </w:r>
      <w:r w:rsidRPr="004E7A65">
        <w:t xml:space="preserve"> за C програме) који поставља окружење пре него што се позове main. У </w:t>
      </w:r>
      <w:r w:rsidRPr="004E7A65">
        <w:rPr>
          <w:i/>
          <w:iCs/>
        </w:rPr>
        <w:t>bare-metal</w:t>
      </w:r>
      <w:r w:rsidRPr="004E7A65">
        <w:t xml:space="preserve"> окружењу за микроконтролере, старт</w:t>
      </w:r>
      <w:r w:rsidR="00775361">
        <w:rPr>
          <w:lang w:val="sr-Cyrl-RS"/>
        </w:rPr>
        <w:t>а</w:t>
      </w:r>
      <w:r w:rsidRPr="004E7A65">
        <w:t xml:space="preserve">п код (укључујући векторску табелу прекида и функцију Reset_Handler) обично се обезбеђује као засебан објектни фајл (нпр. </w:t>
      </w:r>
      <w:r w:rsidRPr="004E7A65">
        <w:rPr>
          <w:i/>
          <w:iCs/>
        </w:rPr>
        <w:t>startup.o</w:t>
      </w:r>
      <w:r w:rsidRPr="004E7A65">
        <w:t xml:space="preserve"> генерисан из </w:t>
      </w:r>
      <w:r w:rsidRPr="004E7A65">
        <w:rPr>
          <w:i/>
          <w:iCs/>
        </w:rPr>
        <w:t>startup.s</w:t>
      </w:r>
      <w:r w:rsidRPr="004E7A65">
        <w:t xml:space="preserve"> асемблерског </w:t>
      </w:r>
      <w:r w:rsidR="00775361">
        <w:rPr>
          <w:lang w:val="sr-Cyrl-RS"/>
        </w:rPr>
        <w:t>фајла</w:t>
      </w:r>
      <w:r w:rsidRPr="004E7A65">
        <w:t>) који се укључује у линковање. Линкер ће и њега повезати са осталим деловима програма.</w:t>
      </w:r>
    </w:p>
    <w:p w14:paraId="77C6DD8E" w14:textId="77777777" w:rsidR="004E7A65" w:rsidRDefault="004E7A65" w:rsidP="004E7A65">
      <w:pPr>
        <w:pStyle w:val="ANormal"/>
      </w:pPr>
      <w:r w:rsidRPr="004E7A65">
        <w:t xml:space="preserve">Крајњи излаз линковања је </w:t>
      </w:r>
      <w:r w:rsidRPr="004E7A65">
        <w:rPr>
          <w:b/>
          <w:bCs/>
        </w:rPr>
        <w:t>извршна бинарна датотека</w:t>
      </w:r>
      <w:r w:rsidRPr="004E7A65">
        <w:t xml:space="preserve"> – у нашем случају у ELF формату – у којој су све функције и подаци смештени на својим коначним меморијским адресама. Та датотека (program.elf, на пример) представља самосталан програм који се може учитати у Flash меморију микроконтролера и извршавати.</w:t>
      </w:r>
    </w:p>
    <w:p w14:paraId="3B9B6978" w14:textId="5429E17B" w:rsidR="00A53A3D" w:rsidRDefault="00A53A3D">
      <w:pPr>
        <w:jc w:val="left"/>
        <w:rPr>
          <w:lang w:val="sr-Latn-RS" w:eastAsia="sr-Latn-RS"/>
        </w:rPr>
      </w:pPr>
      <w:r>
        <w:br w:type="page"/>
      </w:r>
    </w:p>
    <w:p w14:paraId="232E7FB5" w14:textId="42AEC58D" w:rsidR="004E7A65" w:rsidRPr="004E7A65" w:rsidRDefault="004E7A65" w:rsidP="00C133C0">
      <w:pPr>
        <w:pStyle w:val="BaneHeading3"/>
      </w:pPr>
      <w:bookmarkStart w:id="62" w:name="_Toc209738925"/>
      <w:proofErr w:type="spellStart"/>
      <w:r w:rsidRPr="004E7A65">
        <w:lastRenderedPageBreak/>
        <w:t>Основни</w:t>
      </w:r>
      <w:proofErr w:type="spellEnd"/>
      <w:r w:rsidRPr="004E7A65">
        <w:t xml:space="preserve"> </w:t>
      </w:r>
      <w:proofErr w:type="spellStart"/>
      <w:r w:rsidRPr="004E7A65">
        <w:t>пример</w:t>
      </w:r>
      <w:proofErr w:type="spellEnd"/>
      <w:r w:rsidRPr="004E7A65">
        <w:t xml:space="preserve"> </w:t>
      </w:r>
      <w:proofErr w:type="spellStart"/>
      <w:r w:rsidRPr="004E7A65">
        <w:t>линковања</w:t>
      </w:r>
      <w:proofErr w:type="spellEnd"/>
      <w:r w:rsidRPr="004E7A65">
        <w:t xml:space="preserve"> </w:t>
      </w:r>
      <w:proofErr w:type="spellStart"/>
      <w:r w:rsidRPr="004E7A65">
        <w:t>једног</w:t>
      </w:r>
      <w:proofErr w:type="spellEnd"/>
      <w:r w:rsidRPr="004E7A65">
        <w:t xml:space="preserve"> </w:t>
      </w:r>
      <w:proofErr w:type="spellStart"/>
      <w:r w:rsidRPr="004E7A65">
        <w:t>модула</w:t>
      </w:r>
      <w:bookmarkEnd w:id="62"/>
      <w:proofErr w:type="spellEnd"/>
    </w:p>
    <w:p w14:paraId="49E6049E" w14:textId="77777777" w:rsidR="004E7A65" w:rsidRPr="004E7A65" w:rsidRDefault="004E7A65" w:rsidP="004E7A65">
      <w:pPr>
        <w:pStyle w:val="ANormal"/>
      </w:pPr>
      <w:r w:rsidRPr="004E7A65">
        <w:t>Најједноставнији могући сценарио линковања је када имамо само један објектни фајл (са свим кодом) који желимо да претворимо у извршну датотеку. Команда би изгледала овако:</w:t>
      </w:r>
    </w:p>
    <w:p w14:paraId="184BEE47" w14:textId="77777777" w:rsidR="004E7A65" w:rsidRPr="004E7A65" w:rsidRDefault="004E7A65" w:rsidP="00775361">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-o </w:t>
      </w:r>
      <w:proofErr w:type="spellStart"/>
      <w:r w:rsidRPr="004E7A65">
        <w:t>program.elf</w:t>
      </w:r>
      <w:proofErr w:type="spellEnd"/>
    </w:p>
    <w:p w14:paraId="3400DB35" w14:textId="77777777" w:rsidR="004E7A65" w:rsidRPr="004E7A65" w:rsidRDefault="004E7A65" w:rsidP="004E7A65">
      <w:pPr>
        <w:pStyle w:val="ANormal"/>
      </w:pPr>
      <w:r w:rsidRPr="004E7A65">
        <w:t>Овде нема -c опције, чиме смо рекли GCC-у да након компилације/асемблирања (које у овом случају није ни потребно јер већ имамо .o) настави до линковања. Навели смо:</w:t>
      </w:r>
    </w:p>
    <w:p w14:paraId="1FE649B0" w14:textId="77777777" w:rsidR="004E7A65" w:rsidRPr="004E7A65" w:rsidRDefault="004E7A65" w:rsidP="004E7A65">
      <w:pPr>
        <w:pStyle w:val="ANormal"/>
        <w:numPr>
          <w:ilvl w:val="0"/>
          <w:numId w:val="74"/>
        </w:numPr>
      </w:pPr>
      <w:r w:rsidRPr="004E7A65">
        <w:rPr>
          <w:b/>
          <w:bCs/>
        </w:rPr>
        <w:t>main.o</w:t>
      </w:r>
      <w:r w:rsidRPr="004E7A65">
        <w:t xml:space="preserve"> – улазни објектни модул за линкер. Подразумева се да main.o може садржати референце (нпр. позиве библиотечких функција printf, memcpy итд.). Ако су оне присутне, линкер ће аутоматски тражити у стандардној библиотеци њихове дефиниције (осим ако му се изричито каже да не линкује стандардну библиотеку).</w:t>
      </w:r>
    </w:p>
    <w:p w14:paraId="60A598B6" w14:textId="77777777" w:rsidR="004E7A65" w:rsidRPr="004E7A65" w:rsidRDefault="004E7A65" w:rsidP="004E7A65">
      <w:pPr>
        <w:pStyle w:val="ANormal"/>
        <w:numPr>
          <w:ilvl w:val="0"/>
          <w:numId w:val="74"/>
        </w:numPr>
      </w:pPr>
      <w:r w:rsidRPr="004E7A65">
        <w:rPr>
          <w:b/>
          <w:bCs/>
        </w:rPr>
        <w:t>-o program.elf</w:t>
      </w:r>
      <w:r w:rsidRPr="004E7A65">
        <w:t xml:space="preserve"> – назив излазне извршне датотеке у ELF формату.</w:t>
      </w:r>
    </w:p>
    <w:p w14:paraId="4BE06BA9" w14:textId="109D10B4" w:rsidR="004E7A65" w:rsidRPr="004E7A65" w:rsidRDefault="004E7A65" w:rsidP="004E7A65">
      <w:pPr>
        <w:pStyle w:val="ANormal"/>
      </w:pPr>
      <w:r w:rsidRPr="004E7A65">
        <w:t xml:space="preserve">Резултат је фајл </w:t>
      </w:r>
      <w:r w:rsidRPr="004E7A65">
        <w:rPr>
          <w:b/>
          <w:bCs/>
        </w:rPr>
        <w:t>program.elf</w:t>
      </w:r>
      <w:r w:rsidRPr="004E7A65">
        <w:t xml:space="preserve">. Уколико је main.o садржао само програмски код без зависности или са свим унутрашњим функцијама, program.elf би већ могао бити исправан извршни програм (за хост систем). Међутим, за микроконтролер, овај корак још увек није довољан – потребно је обезбедити да код буде смештен у одговарајућу меморију (Flash/RAM), што укључује коришћење линкерске скрипте. У овом базичном примеру, ако се изврши линковање без икаквих додатних параметара, користиће се </w:t>
      </w:r>
      <w:r w:rsidRPr="004E7A65">
        <w:rPr>
          <w:b/>
          <w:bCs/>
        </w:rPr>
        <w:t>подразумевана linker скрипта</w:t>
      </w:r>
      <w:r w:rsidRPr="004E7A65">
        <w:t xml:space="preserve"> уграђена у GCC, која није прилагођена микроконтролеру. То значи да ће program.elf вероватно имати секцију .text мапирану на стандардну адресу за Linux (попут 0x08048000) или на </w:t>
      </w:r>
      <w:r w:rsidR="00862B2A">
        <w:rPr>
          <w:lang w:val="sr-Cyrl-RS"/>
        </w:rPr>
        <w:t xml:space="preserve">подразумевани </w:t>
      </w:r>
      <w:r w:rsidRPr="004E7A65">
        <w:t>почетак меморије</w:t>
      </w:r>
      <w:r w:rsidR="00862B2A">
        <w:rPr>
          <w:lang w:val="sr-Cyrl-RS"/>
        </w:rPr>
        <w:t xml:space="preserve"> (попут </w:t>
      </w:r>
      <w:r w:rsidR="00862B2A" w:rsidRPr="00862B2A">
        <w:rPr>
          <w:lang w:val="en-US"/>
        </w:rPr>
        <w:t>0x00000000</w:t>
      </w:r>
      <w:r w:rsidR="00862B2A">
        <w:rPr>
          <w:lang w:val="sr-Cyrl-RS"/>
        </w:rPr>
        <w:t>)</w:t>
      </w:r>
      <w:r w:rsidRPr="004E7A65">
        <w:t>, што не</w:t>
      </w:r>
      <w:r w:rsidR="00862B2A">
        <w:rPr>
          <w:lang w:val="sr-Cyrl-RS"/>
        </w:rPr>
        <w:t xml:space="preserve"> мора да</w:t>
      </w:r>
      <w:r w:rsidRPr="004E7A65">
        <w:t xml:space="preserve"> одговара стварној физичкој адреси Flash меморије микроконтролера. Стога, иако је program.elf формално креиран, он не би био исправан за учитавање у микроконтролер без додатних корака.</w:t>
      </w:r>
    </w:p>
    <w:p w14:paraId="7B8F21A9" w14:textId="77777777" w:rsidR="004E7A65" w:rsidRDefault="004E7A65" w:rsidP="004E7A65">
      <w:pPr>
        <w:pStyle w:val="ANormal"/>
      </w:pPr>
      <w:r w:rsidRPr="004E7A65">
        <w:rPr>
          <w:b/>
          <w:bCs/>
        </w:rPr>
        <w:t>Објашњење:</w:t>
      </w:r>
      <w:r w:rsidRPr="004E7A65">
        <w:t xml:space="preserve"> Без експлицитног навођења linker скрипте, arm-none-eabi-ld (позван кроз gcc) ће применити подразумевана правила за распорeд секција. То укључује коришћење своје уграђене скрипте намењене </w:t>
      </w:r>
      <w:r w:rsidRPr="004E7A65">
        <w:rPr>
          <w:i/>
          <w:iCs/>
        </w:rPr>
        <w:t>bare-metal</w:t>
      </w:r>
      <w:r w:rsidRPr="004E7A65">
        <w:t xml:space="preserve"> EABI окружењу, али та скрипта и даље претпоставља одређене стандардне вредности (нпр. да код почиње од адресе 0x00000000 или 0x08000000, али често са поставкама за симулацију). Уопштено, </w:t>
      </w:r>
      <w:r w:rsidRPr="004E7A65">
        <w:rPr>
          <w:b/>
          <w:bCs/>
        </w:rPr>
        <w:t>сваки embedded пројекат мора имати прилагођену linker скрипту</w:t>
      </w:r>
      <w:r w:rsidRPr="004E7A65">
        <w:t>, јер без ње нема начина да линкер зна стварни распоред меморије циљног система.</w:t>
      </w:r>
    </w:p>
    <w:p w14:paraId="19DE8440" w14:textId="08844686" w:rsidR="00A53A3D" w:rsidRDefault="00A53A3D">
      <w:pPr>
        <w:jc w:val="left"/>
        <w:rPr>
          <w:lang w:val="sr-Latn-RS" w:eastAsia="sr-Latn-RS"/>
        </w:rPr>
      </w:pPr>
      <w:r>
        <w:br w:type="page"/>
      </w:r>
    </w:p>
    <w:p w14:paraId="3D0B467B" w14:textId="7393E313" w:rsidR="004E7A65" w:rsidRPr="004E7A65" w:rsidRDefault="004E7A65" w:rsidP="00C133C0">
      <w:pPr>
        <w:pStyle w:val="BaneHeading3"/>
      </w:pPr>
      <w:bookmarkStart w:id="63" w:name="_Toc209738926"/>
      <w:proofErr w:type="spellStart"/>
      <w:r w:rsidRPr="004E7A65">
        <w:lastRenderedPageBreak/>
        <w:t>Коришћење</w:t>
      </w:r>
      <w:proofErr w:type="spellEnd"/>
      <w:r w:rsidRPr="004E7A65">
        <w:t xml:space="preserve"> </w:t>
      </w:r>
      <w:proofErr w:type="spellStart"/>
      <w:r w:rsidRPr="004E7A65">
        <w:t>линкерске</w:t>
      </w:r>
      <w:proofErr w:type="spellEnd"/>
      <w:r w:rsidRPr="004E7A65">
        <w:t xml:space="preserve"> </w:t>
      </w:r>
      <w:proofErr w:type="spellStart"/>
      <w:r w:rsidRPr="004E7A65">
        <w:t>скрипте</w:t>
      </w:r>
      <w:proofErr w:type="spellEnd"/>
      <w:r w:rsidRPr="004E7A65">
        <w:t xml:space="preserve"> </w:t>
      </w:r>
      <w:proofErr w:type="spellStart"/>
      <w:r w:rsidRPr="004E7A65">
        <w:t>за</w:t>
      </w:r>
      <w:proofErr w:type="spellEnd"/>
      <w:r w:rsidRPr="004E7A65">
        <w:t xml:space="preserve"> </w:t>
      </w:r>
      <w:proofErr w:type="spellStart"/>
      <w:r w:rsidRPr="004E7A65">
        <w:t>меморијски</w:t>
      </w:r>
      <w:proofErr w:type="spellEnd"/>
      <w:r w:rsidRPr="004E7A65">
        <w:t xml:space="preserve"> </w:t>
      </w:r>
      <w:proofErr w:type="spellStart"/>
      <w:r w:rsidRPr="004E7A65">
        <w:t>распоред</w:t>
      </w:r>
      <w:bookmarkEnd w:id="63"/>
      <w:proofErr w:type="spellEnd"/>
    </w:p>
    <w:p w14:paraId="749BC0B6" w14:textId="77777777" w:rsidR="004E7A65" w:rsidRPr="004E7A65" w:rsidRDefault="004E7A65" w:rsidP="004E7A65">
      <w:pPr>
        <w:pStyle w:val="ANormal"/>
      </w:pPr>
      <w:r w:rsidRPr="004E7A65">
        <w:t xml:space="preserve">Уобичајена пракса за микроконтролере је да се линкеру проследи прилагођена </w:t>
      </w:r>
      <w:r w:rsidRPr="004E7A65">
        <w:rPr>
          <w:i/>
          <w:iCs/>
        </w:rPr>
        <w:t>линкерска скрипта</w:t>
      </w:r>
      <w:r w:rsidRPr="004E7A65">
        <w:t xml:space="preserve"> (обично екстензије .ld). Линкерска скрипта описује расположиве меморијске регионе (нпр. где се налази Flash, где RAM, колики су), као и правила како секције програма треба распоредити у те регионе. GCC-u се линкерска скрипта прослеђује опцијом -T &lt;file&gt;.</w:t>
      </w:r>
    </w:p>
    <w:p w14:paraId="163CF2C4" w14:textId="77777777" w:rsidR="004E7A65" w:rsidRPr="004E7A65" w:rsidRDefault="004E7A65" w:rsidP="004E7A65">
      <w:pPr>
        <w:pStyle w:val="ANormal"/>
      </w:pPr>
      <w:r w:rsidRPr="004E7A65">
        <w:t xml:space="preserve">Минимална измена претходне команде, да би радила исправно у embedded окружењу, била би додавање -T linker.ld параметра са одговарајућом скриптом. Претпоставимо да имамо датотеку </w:t>
      </w:r>
      <w:r w:rsidRPr="004E7A65">
        <w:rPr>
          <w:i/>
          <w:iCs/>
        </w:rPr>
        <w:t>linker.ld</w:t>
      </w:r>
      <w:r w:rsidRPr="004E7A65">
        <w:t xml:space="preserve"> која описује наш микроконтролер. Команда постаје:</w:t>
      </w:r>
    </w:p>
    <w:p w14:paraId="3B3A0B5E" w14:textId="77777777" w:rsidR="004E7A65" w:rsidRPr="004E7A65" w:rsidRDefault="004E7A65" w:rsidP="00775361">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-T </w:t>
      </w:r>
      <w:proofErr w:type="spellStart"/>
      <w:proofErr w:type="gramStart"/>
      <w:r w:rsidRPr="004E7A65">
        <w:t>linker.ld</w:t>
      </w:r>
      <w:proofErr w:type="spellEnd"/>
      <w:proofErr w:type="gramEnd"/>
      <w:r w:rsidRPr="004E7A65">
        <w:t xml:space="preserve"> -o </w:t>
      </w:r>
      <w:proofErr w:type="spellStart"/>
      <w:r w:rsidRPr="004E7A65">
        <w:t>program.elf</w:t>
      </w:r>
      <w:proofErr w:type="spellEnd"/>
    </w:p>
    <w:p w14:paraId="3CD2D789" w14:textId="77777777" w:rsidR="004E7A65" w:rsidRPr="004E7A65" w:rsidRDefault="004E7A65" w:rsidP="004E7A65">
      <w:pPr>
        <w:pStyle w:val="ANormal"/>
      </w:pPr>
      <w:r w:rsidRPr="004E7A65">
        <w:t xml:space="preserve">Ово је сада </w:t>
      </w:r>
      <w:r w:rsidRPr="004E7A65">
        <w:rPr>
          <w:b/>
          <w:bCs/>
        </w:rPr>
        <w:t>прави минимални облик за embedded</w:t>
      </w:r>
      <w:r w:rsidRPr="004E7A65">
        <w:t xml:space="preserve">: из објектног кода добијамо ELF који је распоређен према меморијским ограничењима микроконтролера. Линкер ће користити информације из </w:t>
      </w:r>
      <w:r w:rsidRPr="004E7A65">
        <w:rPr>
          <w:i/>
          <w:iCs/>
        </w:rPr>
        <w:t>linker.ld</w:t>
      </w:r>
      <w:r w:rsidRPr="004E7A65">
        <w:t xml:space="preserve"> да одлучи на коју адресу ставља .text секцију (тј. бинарни код програма), где иде .data (иницијализовани подаци у RAM, са копијом у Flash), .bss (неиницијализовани подаци у RAM), стек, хип, и друге секције.</w:t>
      </w:r>
    </w:p>
    <w:p w14:paraId="7FA37A0F" w14:textId="7F054C2A" w:rsidR="004E7A65" w:rsidRPr="004E7A65" w:rsidRDefault="004E7A65" w:rsidP="004E7A65">
      <w:pPr>
        <w:pStyle w:val="ANormal"/>
      </w:pPr>
      <w:r w:rsidRPr="004E7A65">
        <w:t xml:space="preserve">Да нагласимо значај: </w:t>
      </w:r>
      <w:r w:rsidRPr="004E7A65">
        <w:rPr>
          <w:b/>
          <w:bCs/>
        </w:rPr>
        <w:t>Без линкерске скрипте, линковање за микроконтролер није исправно.</w:t>
      </w:r>
      <w:r w:rsidRPr="004E7A65">
        <w:t xml:space="preserve"> У embedded систему нема оперативног система који би накнадно распоређивао меморију, па је на програмеру/линкеру да од почетка зна тачне адресе. Зато сваки embedded пројекат мора имати или ручно написану или аутоматски генерисану линкерску скрипту. У случају </w:t>
      </w:r>
      <w:r w:rsidR="003F654E">
        <w:rPr>
          <w:lang w:val="sr-Cyrl-RS"/>
        </w:rPr>
        <w:t xml:space="preserve">да </w:t>
      </w:r>
      <w:r w:rsidRPr="004E7A65">
        <w:t xml:space="preserve">не </w:t>
      </w:r>
      <w:r w:rsidR="003F654E">
        <w:rPr>
          <w:lang w:val="sr-Cyrl-RS"/>
        </w:rPr>
        <w:t xml:space="preserve">користимо </w:t>
      </w:r>
      <w:r w:rsidRPr="004E7A65">
        <w:t>-T</w:t>
      </w:r>
      <w:r w:rsidR="003F654E">
        <w:rPr>
          <w:lang w:val="sr-Cyrl-RS"/>
        </w:rPr>
        <w:t xml:space="preserve"> флег</w:t>
      </w:r>
      <w:r w:rsidRPr="004E7A65">
        <w:t>, линкер ће применити своју генеричку расподелу која скоро сигурно не одговара нашем уређају.</w:t>
      </w:r>
    </w:p>
    <w:p w14:paraId="3D8E82BE" w14:textId="06DF5849" w:rsidR="004E7A65" w:rsidRPr="004E7A65" w:rsidRDefault="004E7A65" w:rsidP="004E7A65">
      <w:pPr>
        <w:pStyle w:val="ANormal"/>
      </w:pPr>
      <w:r w:rsidRPr="004E7A65">
        <w:rPr>
          <w:b/>
          <w:bCs/>
        </w:rPr>
        <w:t>Напомена:</w:t>
      </w:r>
      <w:r w:rsidRPr="004E7A65">
        <w:t xml:space="preserve"> Постоје одређени изузеци у смислу алата – неки власнички </w:t>
      </w:r>
      <w:r w:rsidR="003F654E">
        <w:rPr>
          <w:lang w:val="sr-Cyrl-RS"/>
        </w:rPr>
        <w:t xml:space="preserve">компајлери </w:t>
      </w:r>
      <w:r w:rsidR="003F654E">
        <w:rPr>
          <w:lang w:val="sr-Cyrl-RS" w:eastAsia="en-US"/>
        </w:rPr>
        <w:t>које р</w:t>
      </w:r>
      <w:proofErr w:type="spellStart"/>
      <w:r w:rsidR="003F654E" w:rsidRPr="003F654E">
        <w:rPr>
          <w:lang w:val="en-US"/>
        </w:rPr>
        <w:t>азвија</w:t>
      </w:r>
      <w:proofErr w:type="spellEnd"/>
      <w:r w:rsidR="003F654E">
        <w:rPr>
          <w:lang w:val="sr-Cyrl-RS"/>
        </w:rPr>
        <w:t>ју</w:t>
      </w:r>
      <w:r w:rsidR="003F654E" w:rsidRPr="003F654E">
        <w:rPr>
          <w:lang w:val="en-US"/>
        </w:rPr>
        <w:t xml:space="preserve"> и </w:t>
      </w:r>
      <w:proofErr w:type="spellStart"/>
      <w:r w:rsidR="003F654E" w:rsidRPr="003F654E">
        <w:rPr>
          <w:lang w:val="en-US"/>
        </w:rPr>
        <w:t>одржава</w:t>
      </w:r>
      <w:proofErr w:type="spellEnd"/>
      <w:r w:rsidR="003F654E">
        <w:rPr>
          <w:lang w:val="sr-Cyrl-RS"/>
        </w:rPr>
        <w:t>ју</w:t>
      </w:r>
      <w:r w:rsidR="003F654E" w:rsidRPr="003F654E">
        <w:rPr>
          <w:lang w:val="en-US"/>
        </w:rPr>
        <w:t xml:space="preserve"> </w:t>
      </w:r>
      <w:proofErr w:type="spellStart"/>
      <w:r w:rsidR="003F654E" w:rsidRPr="003F654E">
        <w:rPr>
          <w:lang w:val="en-US"/>
        </w:rPr>
        <w:t>конкретн</w:t>
      </w:r>
      <w:proofErr w:type="spellEnd"/>
      <w:r w:rsidR="003F654E">
        <w:rPr>
          <w:lang w:val="sr-Cyrl-RS"/>
        </w:rPr>
        <w:t xml:space="preserve">е </w:t>
      </w:r>
      <w:proofErr w:type="spellStart"/>
      <w:r w:rsidR="003F654E" w:rsidRPr="003F654E">
        <w:rPr>
          <w:lang w:val="en-US"/>
        </w:rPr>
        <w:t>компаниј</w:t>
      </w:r>
      <w:proofErr w:type="spellEnd"/>
      <w:r w:rsidR="003F654E">
        <w:rPr>
          <w:lang w:val="sr-Cyrl-RS"/>
        </w:rPr>
        <w:t>е</w:t>
      </w:r>
      <w:r w:rsidRPr="004E7A65">
        <w:t xml:space="preserve"> (попут Keil μVision</w:t>
      </w:r>
      <w:r w:rsidR="003F654E">
        <w:rPr>
          <w:lang w:val="sr-Cyrl-RS"/>
        </w:rPr>
        <w:t xml:space="preserve"> који развија </w:t>
      </w:r>
      <w:r w:rsidR="003F654E" w:rsidRPr="003F654E">
        <w:rPr>
          <w:lang w:val="en-US"/>
        </w:rPr>
        <w:t>Arm</w:t>
      </w:r>
      <w:r w:rsidRPr="004E7A65">
        <w:t xml:space="preserve"> или IAR</w:t>
      </w:r>
      <w:r w:rsidR="003F654E">
        <w:rPr>
          <w:lang w:val="sr-Cyrl-RS"/>
        </w:rPr>
        <w:t xml:space="preserve"> који развија </w:t>
      </w:r>
      <w:r w:rsidR="003F654E" w:rsidRPr="003F654E">
        <w:rPr>
          <w:lang w:val="en-US"/>
        </w:rPr>
        <w:t>IAR Systems</w:t>
      </w:r>
      <w:r w:rsidRPr="004E7A65">
        <w:t xml:space="preserve">) имају графичке конфигурације меморије које у позадини креирају одговарајућу скрипту. У GCC свету, морамо експлицитно навести .ld датотеку, осим ако користимо готов BSP или </w:t>
      </w:r>
      <w:r w:rsidRPr="004E7A65">
        <w:rPr>
          <w:i/>
          <w:iCs/>
        </w:rPr>
        <w:t>startup</w:t>
      </w:r>
      <w:r w:rsidRPr="004E7A65">
        <w:t xml:space="preserve"> код који већ укључује генерисану скрипту (нпр. Infineon ModusToolbox у својим пројектима испоручује спреман </w:t>
      </w:r>
      <w:r w:rsidRPr="004E7A65">
        <w:rPr>
          <w:i/>
          <w:iCs/>
        </w:rPr>
        <w:t>linker.ld</w:t>
      </w:r>
      <w:r w:rsidRPr="004E7A65">
        <w:t xml:space="preserve"> за циљну плочу).</w:t>
      </w:r>
    </w:p>
    <w:p w14:paraId="1F3A7F14" w14:textId="77777777" w:rsidR="004E7A65" w:rsidRDefault="004E7A65" w:rsidP="004E7A65">
      <w:pPr>
        <w:pStyle w:val="ANormal"/>
      </w:pPr>
      <w:r w:rsidRPr="004E7A65">
        <w:rPr>
          <w:b/>
          <w:bCs/>
        </w:rPr>
        <w:t>Илустрација:</w:t>
      </w:r>
      <w:r w:rsidRPr="004E7A65">
        <w:t xml:space="preserve"> У наставку је једноставан пример минималне линкерске скрипте за Cortex-M4 микроконтролер са једним Flash и једним RAM меморијским простором. Ова скрипта дефинише меморијске регионе и распоређује главне секције програма у њих:</w:t>
      </w:r>
    </w:p>
    <w:p w14:paraId="334D07E8" w14:textId="2D350CE0" w:rsidR="00A53A3D" w:rsidRDefault="00A53A3D">
      <w:pPr>
        <w:jc w:val="left"/>
        <w:rPr>
          <w:lang w:val="sr-Latn-RS" w:eastAsia="sr-Latn-RS"/>
        </w:rPr>
      </w:pPr>
      <w:r>
        <w:br w:type="page"/>
      </w:r>
    </w:p>
    <w:p w14:paraId="2229E3C1" w14:textId="7F2D3FD8"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lastRenderedPageBreak/>
        <w:t xml:space="preserve">/* </w:t>
      </w:r>
      <w:r w:rsidR="00AF07E1">
        <w:rPr>
          <w:lang w:val="sr-Cyrl-RS"/>
        </w:rPr>
        <w:t>Минимална линкер скрипта за</w:t>
      </w:r>
      <w:r w:rsidRPr="004E7A65">
        <w:t xml:space="preserve"> Cortex-M4 */</w:t>
      </w:r>
    </w:p>
    <w:p w14:paraId="3C13338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ENTRY(</w:t>
      </w:r>
      <w:proofErr w:type="spellStart"/>
      <w:r w:rsidRPr="004E7A65">
        <w:t>Reset_</w:t>
      </w:r>
      <w:proofErr w:type="gramStart"/>
      <w:r w:rsidRPr="004E7A65">
        <w:t>Handler</w:t>
      </w:r>
      <w:proofErr w:type="spellEnd"/>
      <w:r w:rsidRPr="004E7A65">
        <w:t xml:space="preserve">)   </w:t>
      </w:r>
      <w:proofErr w:type="gramEnd"/>
      <w:r w:rsidRPr="004E7A65">
        <w:t xml:space="preserve">/* </w:t>
      </w:r>
      <w:proofErr w:type="spellStart"/>
      <w:r w:rsidRPr="004E7A65">
        <w:t>Почетна</w:t>
      </w:r>
      <w:proofErr w:type="spellEnd"/>
      <w:r w:rsidRPr="004E7A65">
        <w:t xml:space="preserve"> </w:t>
      </w:r>
      <w:proofErr w:type="spellStart"/>
      <w:r w:rsidRPr="004E7A65">
        <w:t>рутина</w:t>
      </w:r>
      <w:proofErr w:type="spellEnd"/>
      <w:r w:rsidRPr="004E7A65">
        <w:t xml:space="preserve"> </w:t>
      </w:r>
      <w:proofErr w:type="spellStart"/>
      <w:r w:rsidRPr="004E7A65">
        <w:t>након</w:t>
      </w:r>
      <w:proofErr w:type="spellEnd"/>
      <w:r w:rsidRPr="004E7A65">
        <w:t xml:space="preserve"> </w:t>
      </w:r>
      <w:proofErr w:type="spellStart"/>
      <w:r w:rsidRPr="004E7A65">
        <w:t>ресета</w:t>
      </w:r>
      <w:proofErr w:type="spellEnd"/>
      <w:r w:rsidRPr="004E7A65">
        <w:t xml:space="preserve"> */</w:t>
      </w:r>
    </w:p>
    <w:p w14:paraId="47ABFE9B"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2C536E3B" w14:textId="04E711FF"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r w:rsidR="00AF07E1">
        <w:rPr>
          <w:lang w:val="sr-Cyrl-RS"/>
        </w:rPr>
        <w:t>Дефинисање доступне меморије</w:t>
      </w:r>
      <w:r w:rsidRPr="004E7A65">
        <w:t xml:space="preserve"> */</w:t>
      </w:r>
    </w:p>
    <w:p w14:paraId="17B892D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MEMORY</w:t>
      </w:r>
    </w:p>
    <w:p w14:paraId="1EE53D69"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5B71A4AF"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FLASH (</w:t>
      </w:r>
      <w:proofErr w:type="spellStart"/>
      <w:r w:rsidRPr="004E7A65">
        <w:t>rx</w:t>
      </w:r>
      <w:proofErr w:type="spellEnd"/>
      <w:proofErr w:type="gramStart"/>
      <w:r w:rsidRPr="004E7A65">
        <w:t>) :</w:t>
      </w:r>
      <w:proofErr w:type="gramEnd"/>
      <w:r w:rsidRPr="004E7A65">
        <w:t xml:space="preserve"> ORIGIN = 0x08000000, LENGTH = 512K   /* Flash </w:t>
      </w:r>
      <w:proofErr w:type="spellStart"/>
      <w:r w:rsidRPr="004E7A65">
        <w:t>почиње</w:t>
      </w:r>
      <w:proofErr w:type="spellEnd"/>
      <w:r w:rsidRPr="004E7A65">
        <w:t xml:space="preserve"> </w:t>
      </w:r>
      <w:proofErr w:type="spellStart"/>
      <w:r w:rsidRPr="004E7A65">
        <w:t>на</w:t>
      </w:r>
      <w:proofErr w:type="spellEnd"/>
      <w:r w:rsidRPr="004E7A65">
        <w:t xml:space="preserve"> 0x08000000 */</w:t>
      </w:r>
    </w:p>
    <w:p w14:paraId="31C7A89D"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RAM</w:t>
      </w:r>
      <w:proofErr w:type="gramStart"/>
      <w:r w:rsidRPr="004E7A65">
        <w:t xml:space="preserve">   (</w:t>
      </w:r>
      <w:proofErr w:type="spellStart"/>
      <w:proofErr w:type="gramEnd"/>
      <w:r w:rsidRPr="004E7A65">
        <w:t>rwx</w:t>
      </w:r>
      <w:proofErr w:type="spellEnd"/>
      <w:r w:rsidRPr="004E7A65">
        <w:t xml:space="preserve">): ORIGIN = 0x20000000, LENGTH = 128K   /* RAM </w:t>
      </w:r>
      <w:proofErr w:type="spellStart"/>
      <w:r w:rsidRPr="004E7A65">
        <w:t>почиње</w:t>
      </w:r>
      <w:proofErr w:type="spellEnd"/>
      <w:r w:rsidRPr="004E7A65">
        <w:t xml:space="preserve"> </w:t>
      </w:r>
      <w:proofErr w:type="spellStart"/>
      <w:r w:rsidRPr="004E7A65">
        <w:t>на</w:t>
      </w:r>
      <w:proofErr w:type="spellEnd"/>
      <w:r w:rsidRPr="004E7A65">
        <w:t xml:space="preserve"> 0x20000000 */</w:t>
      </w:r>
    </w:p>
    <w:p w14:paraId="539C5D1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30ACDF5A"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730153E9" w14:textId="5DE9F579"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r w:rsidR="00AF07E1">
        <w:rPr>
          <w:lang w:val="sr-Cyrl-RS"/>
        </w:rPr>
        <w:t>Распоред секција</w:t>
      </w:r>
      <w:r w:rsidRPr="004E7A65">
        <w:t xml:space="preserve"> */</w:t>
      </w:r>
    </w:p>
    <w:p w14:paraId="14FD1825"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SECTIONS </w:t>
      </w:r>
    </w:p>
    <w:p w14:paraId="4C93F8B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63B963F0" w14:textId="3F7C17A9"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w:t>
      </w:r>
      <w:r w:rsidR="00AF07E1">
        <w:rPr>
          <w:lang w:val="sr-Cyrl-RS"/>
        </w:rPr>
        <w:t>Програмски код</w:t>
      </w:r>
      <w:r w:rsidRPr="004E7A65">
        <w:t xml:space="preserve"> (.text)</w:t>
      </w:r>
      <w:r w:rsidR="00AF07E1">
        <w:rPr>
          <w:lang w:val="sr-Cyrl-RS"/>
        </w:rPr>
        <w:t xml:space="preserve"> иде у</w:t>
      </w:r>
      <w:r w:rsidRPr="004E7A65">
        <w:t xml:space="preserve"> FLASH */</w:t>
      </w:r>
    </w:p>
    <w:p w14:paraId="5A3BD7C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gramStart"/>
      <w:r w:rsidRPr="004E7A65">
        <w:t>text :</w:t>
      </w:r>
      <w:proofErr w:type="gramEnd"/>
      <w:r w:rsidRPr="004E7A65">
        <w:t xml:space="preserve"> </w:t>
      </w:r>
    </w:p>
    <w:p w14:paraId="44D12B0E"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276DA269"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KEEP(*</w:t>
      </w:r>
      <w:proofErr w:type="gramStart"/>
      <w:r w:rsidRPr="004E7A65">
        <w:t>(.</w:t>
      </w:r>
      <w:proofErr w:type="spellStart"/>
      <w:r w:rsidRPr="004E7A65">
        <w:t>isr</w:t>
      </w:r>
      <w:proofErr w:type="gramEnd"/>
      <w:r w:rsidRPr="004E7A65">
        <w:t>_vector</w:t>
      </w:r>
      <w:proofErr w:type="spellEnd"/>
      <w:proofErr w:type="gramStart"/>
      <w:r w:rsidRPr="004E7A65">
        <w:t xml:space="preserve">))   </w:t>
      </w:r>
      <w:proofErr w:type="gramEnd"/>
      <w:r w:rsidRPr="004E7A65">
        <w:t xml:space="preserve"> /* </w:t>
      </w:r>
      <w:proofErr w:type="spellStart"/>
      <w:r w:rsidRPr="004E7A65">
        <w:t>Vektorska</w:t>
      </w:r>
      <w:proofErr w:type="spellEnd"/>
      <w:r w:rsidRPr="004E7A65">
        <w:t xml:space="preserve"> </w:t>
      </w:r>
      <w:proofErr w:type="spellStart"/>
      <w:r w:rsidRPr="004E7A65">
        <w:t>tabla</w:t>
      </w:r>
      <w:proofErr w:type="spellEnd"/>
      <w:r w:rsidRPr="004E7A65">
        <w:t xml:space="preserve"> </w:t>
      </w:r>
      <w:proofErr w:type="spellStart"/>
      <w:r w:rsidRPr="004E7A65">
        <w:t>на</w:t>
      </w:r>
      <w:proofErr w:type="spellEnd"/>
      <w:r w:rsidRPr="004E7A65">
        <w:t xml:space="preserve"> </w:t>
      </w:r>
      <w:proofErr w:type="spellStart"/>
      <w:r w:rsidRPr="004E7A65">
        <w:t>почетку</w:t>
      </w:r>
      <w:proofErr w:type="spellEnd"/>
      <w:r w:rsidRPr="004E7A65">
        <w:t xml:space="preserve"> */</w:t>
      </w:r>
    </w:p>
    <w:p w14:paraId="33FC665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*(.text*)               /* Sav </w:t>
      </w:r>
      <w:proofErr w:type="spellStart"/>
      <w:r w:rsidRPr="004E7A65">
        <w:t>programski</w:t>
      </w:r>
      <w:proofErr w:type="spellEnd"/>
      <w:r w:rsidRPr="004E7A65">
        <w:t xml:space="preserve"> </w:t>
      </w:r>
      <w:proofErr w:type="spellStart"/>
      <w:r w:rsidRPr="004E7A65">
        <w:t>kod</w:t>
      </w:r>
      <w:proofErr w:type="spellEnd"/>
      <w:r w:rsidRPr="004E7A65">
        <w:t xml:space="preserve"> </w:t>
      </w:r>
      <w:proofErr w:type="spellStart"/>
      <w:r w:rsidRPr="004E7A65">
        <w:t>funkcija</w:t>
      </w:r>
      <w:proofErr w:type="spellEnd"/>
      <w:r w:rsidRPr="004E7A65">
        <w:t xml:space="preserve"> */</w:t>
      </w:r>
    </w:p>
    <w:p w14:paraId="74EE18E6"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gramStart"/>
      <w:r w:rsidRPr="004E7A65">
        <w:t>(.</w:t>
      </w:r>
      <w:proofErr w:type="spellStart"/>
      <w:r w:rsidRPr="004E7A65">
        <w:t>rodata</w:t>
      </w:r>
      <w:proofErr w:type="spellEnd"/>
      <w:proofErr w:type="gramEnd"/>
      <w:r w:rsidRPr="004E7A65">
        <w:t xml:space="preserve">*)             /* </w:t>
      </w:r>
      <w:proofErr w:type="spellStart"/>
      <w:r w:rsidRPr="004E7A65">
        <w:t>Konstantni</w:t>
      </w:r>
      <w:proofErr w:type="spellEnd"/>
      <w:r w:rsidRPr="004E7A65">
        <w:t xml:space="preserve"> </w:t>
      </w:r>
      <w:proofErr w:type="spellStart"/>
      <w:r w:rsidRPr="004E7A65">
        <w:t>podaci</w:t>
      </w:r>
      <w:proofErr w:type="spellEnd"/>
      <w:r w:rsidRPr="004E7A65">
        <w:t xml:space="preserve"> */</w:t>
      </w:r>
    </w:p>
    <w:p w14:paraId="6D3E29D6"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etext</w:t>
      </w:r>
      <w:proofErr w:type="spellEnd"/>
      <w:r w:rsidRPr="004E7A65">
        <w:t xml:space="preserve"> </w:t>
      </w:r>
      <w:proofErr w:type="gramStart"/>
      <w:r w:rsidRPr="004E7A65">
        <w:t>= .</w:t>
      </w:r>
      <w:proofErr w:type="gramEnd"/>
      <w:r w:rsidRPr="004E7A65">
        <w:t xml:space="preserve">;             /* Kraj .text </w:t>
      </w:r>
      <w:proofErr w:type="spellStart"/>
      <w:r w:rsidRPr="004E7A65">
        <w:t>sekcije</w:t>
      </w:r>
      <w:proofErr w:type="spellEnd"/>
      <w:r w:rsidRPr="004E7A65">
        <w:t xml:space="preserve"> */</w:t>
      </w:r>
    </w:p>
    <w:p w14:paraId="04D7E15E"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FLASH </w:t>
      </w:r>
    </w:p>
    <w:p w14:paraId="68ED98E8"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7E0FDA3D" w14:textId="66712183"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w:t>
      </w:r>
      <w:r w:rsidR="00A216B4">
        <w:rPr>
          <w:lang w:val="sr-Cyrl-RS"/>
        </w:rPr>
        <w:t>Иницијализовани подаци</w:t>
      </w:r>
      <w:r w:rsidRPr="004E7A65">
        <w:t xml:space="preserve"> (.data) – </w:t>
      </w:r>
      <w:r w:rsidR="00A216B4">
        <w:rPr>
          <w:lang w:val="sr-Cyrl-RS"/>
        </w:rPr>
        <w:t>у</w:t>
      </w:r>
      <w:r w:rsidRPr="004E7A65">
        <w:t xml:space="preserve"> RAM, </w:t>
      </w:r>
      <w:r w:rsidR="00A216B4">
        <w:rPr>
          <w:lang w:val="sr-Cyrl-RS"/>
        </w:rPr>
        <w:t>али се иницијалне вредности чувају у</w:t>
      </w:r>
      <w:r w:rsidRPr="004E7A65">
        <w:t xml:space="preserve"> FLASH</w:t>
      </w:r>
      <w:r w:rsidR="00A216B4">
        <w:rPr>
          <w:lang w:val="sr-Cyrl-RS"/>
        </w:rPr>
        <w:t>-а</w:t>
      </w:r>
      <w:r w:rsidRPr="004E7A65">
        <w:t xml:space="preserve"> */</w:t>
      </w:r>
    </w:p>
    <w:p w14:paraId="41344DD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gramStart"/>
      <w:r w:rsidRPr="004E7A65">
        <w:t>data :</w:t>
      </w:r>
      <w:proofErr w:type="gramEnd"/>
      <w:r w:rsidRPr="004E7A65">
        <w:t xml:space="preserve"> AT(_</w:t>
      </w:r>
      <w:proofErr w:type="spellStart"/>
      <w:r w:rsidRPr="004E7A65">
        <w:t>etext</w:t>
      </w:r>
      <w:proofErr w:type="spellEnd"/>
      <w:r w:rsidRPr="004E7A65">
        <w:t xml:space="preserve">) </w:t>
      </w:r>
    </w:p>
    <w:p w14:paraId="0E9A4E4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50B9BD3A"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sdata</w:t>
      </w:r>
      <w:proofErr w:type="spellEnd"/>
      <w:r w:rsidRPr="004E7A65">
        <w:t xml:space="preserve"> </w:t>
      </w:r>
      <w:proofErr w:type="gramStart"/>
      <w:r w:rsidRPr="004E7A65">
        <w:t>= .</w:t>
      </w:r>
      <w:proofErr w:type="gramEnd"/>
      <w:r w:rsidRPr="004E7A65">
        <w:t>;</w:t>
      </w:r>
    </w:p>
    <w:p w14:paraId="009D463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*(.data*)</w:t>
      </w:r>
    </w:p>
    <w:p w14:paraId="2C9AA3C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edata</w:t>
      </w:r>
      <w:proofErr w:type="spellEnd"/>
      <w:r w:rsidRPr="004E7A65">
        <w:t xml:space="preserve"> </w:t>
      </w:r>
      <w:proofErr w:type="gramStart"/>
      <w:r w:rsidRPr="004E7A65">
        <w:t>= .</w:t>
      </w:r>
      <w:proofErr w:type="gramEnd"/>
      <w:r w:rsidRPr="004E7A65">
        <w:t>;</w:t>
      </w:r>
    </w:p>
    <w:p w14:paraId="4389412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RAM </w:t>
      </w:r>
    </w:p>
    <w:p w14:paraId="0394C42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7D34F110" w14:textId="74366240" w:rsidR="004E7A65" w:rsidRPr="00A216B4" w:rsidRDefault="004E7A65" w:rsidP="00A53A3D">
      <w:pPr>
        <w:pStyle w:val="NoSpacing"/>
        <w:pBdr>
          <w:top w:val="single" w:sz="4" w:space="1" w:color="auto"/>
          <w:left w:val="single" w:sz="4" w:space="4" w:color="auto"/>
          <w:bottom w:val="single" w:sz="4" w:space="1" w:color="auto"/>
          <w:right w:val="single" w:sz="4" w:space="4" w:color="auto"/>
        </w:pBdr>
        <w:rPr>
          <w:lang w:val="sr-Cyrl-RS"/>
        </w:rPr>
      </w:pPr>
      <w:r w:rsidRPr="004E7A65">
        <w:t xml:space="preserve">    /* </w:t>
      </w:r>
      <w:r w:rsidR="00A216B4">
        <w:rPr>
          <w:lang w:val="sr-Cyrl-RS"/>
        </w:rPr>
        <w:t>Неиницијализоване променљиве</w:t>
      </w:r>
      <w:r w:rsidRPr="004E7A65">
        <w:t xml:space="preserve"> (.</w:t>
      </w:r>
      <w:proofErr w:type="spellStart"/>
      <w:r w:rsidRPr="004E7A65">
        <w:t>bss</w:t>
      </w:r>
      <w:proofErr w:type="spellEnd"/>
      <w:r w:rsidRPr="004E7A65">
        <w:t>) –</w:t>
      </w:r>
      <w:r w:rsidR="00A216B4">
        <w:rPr>
          <w:lang w:val="sr-Cyrl-RS"/>
        </w:rPr>
        <w:t xml:space="preserve"> у </w:t>
      </w:r>
      <w:r w:rsidRPr="004E7A65">
        <w:t>RAM */</w:t>
      </w:r>
    </w:p>
    <w:p w14:paraId="7310F329"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gramStart"/>
      <w:r w:rsidRPr="004E7A65">
        <w:t>.</w:t>
      </w:r>
      <w:proofErr w:type="spellStart"/>
      <w:r w:rsidRPr="004E7A65">
        <w:t>bss</w:t>
      </w:r>
      <w:proofErr w:type="spellEnd"/>
      <w:proofErr w:type="gramEnd"/>
      <w:r w:rsidRPr="004E7A65">
        <w:t xml:space="preserve"> :</w:t>
      </w:r>
    </w:p>
    <w:p w14:paraId="6C4D71F0"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721902BD"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sbss</w:t>
      </w:r>
      <w:proofErr w:type="spellEnd"/>
      <w:r w:rsidRPr="004E7A65">
        <w:t xml:space="preserve"> </w:t>
      </w:r>
      <w:proofErr w:type="gramStart"/>
      <w:r w:rsidRPr="004E7A65">
        <w:t>= .</w:t>
      </w:r>
      <w:proofErr w:type="gramEnd"/>
      <w:r w:rsidRPr="004E7A65">
        <w:t>;</w:t>
      </w:r>
    </w:p>
    <w:p w14:paraId="448B04E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gramStart"/>
      <w:r w:rsidRPr="004E7A65">
        <w:t>(.</w:t>
      </w:r>
      <w:proofErr w:type="spellStart"/>
      <w:r w:rsidRPr="004E7A65">
        <w:t>bss</w:t>
      </w:r>
      <w:proofErr w:type="spellEnd"/>
      <w:proofErr w:type="gramEnd"/>
      <w:r w:rsidRPr="004E7A65">
        <w:t>*)</w:t>
      </w:r>
    </w:p>
    <w:p w14:paraId="244899BE"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*(COMMON)</w:t>
      </w:r>
    </w:p>
    <w:p w14:paraId="103ED6DB"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ebss</w:t>
      </w:r>
      <w:proofErr w:type="spellEnd"/>
      <w:r w:rsidRPr="004E7A65">
        <w:t xml:space="preserve"> </w:t>
      </w:r>
      <w:proofErr w:type="gramStart"/>
      <w:r w:rsidRPr="004E7A65">
        <w:t>= .</w:t>
      </w:r>
      <w:proofErr w:type="gramEnd"/>
      <w:r w:rsidRPr="004E7A65">
        <w:t>;</w:t>
      </w:r>
    </w:p>
    <w:p w14:paraId="55C55850"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RAM </w:t>
      </w:r>
    </w:p>
    <w:p w14:paraId="0ED9DD3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57084CE3" w14:textId="69B267DF"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w:t>
      </w:r>
      <w:r w:rsidR="00A216B4">
        <w:rPr>
          <w:lang w:val="sr-Cyrl-RS"/>
        </w:rPr>
        <w:t>Дефинишемо</w:t>
      </w:r>
      <w:r w:rsidRPr="004E7A65">
        <w:t xml:space="preserve"> stack </w:t>
      </w:r>
      <w:r w:rsidR="00A216B4">
        <w:rPr>
          <w:lang w:val="sr-Cyrl-RS"/>
        </w:rPr>
        <w:t>на крају</w:t>
      </w:r>
      <w:r w:rsidRPr="004E7A65">
        <w:t xml:space="preserve"> RAM-a */</w:t>
      </w:r>
    </w:p>
    <w:p w14:paraId="747A8C5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gramStart"/>
      <w:r w:rsidRPr="004E7A65">
        <w:t>._</w:t>
      </w:r>
      <w:proofErr w:type="spellStart"/>
      <w:proofErr w:type="gramEnd"/>
      <w:r w:rsidRPr="004E7A65">
        <w:t>user_</w:t>
      </w:r>
      <w:proofErr w:type="gramStart"/>
      <w:r w:rsidRPr="004E7A65">
        <w:t>stack</w:t>
      </w:r>
      <w:proofErr w:type="spellEnd"/>
      <w:r w:rsidRPr="004E7A65">
        <w:t xml:space="preserve"> :</w:t>
      </w:r>
      <w:proofErr w:type="gramEnd"/>
    </w:p>
    <w:p w14:paraId="1C6794D8"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4CC5D9D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 </w:t>
      </w:r>
      <w:proofErr w:type="gramStart"/>
      <w:r w:rsidRPr="004E7A65">
        <w:t>ALIGN(</w:t>
      </w:r>
      <w:proofErr w:type="gramEnd"/>
      <w:r w:rsidRPr="004E7A65">
        <w:t>8);</w:t>
      </w:r>
    </w:p>
    <w:p w14:paraId="5D42EFD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estack</w:t>
      </w:r>
      <w:proofErr w:type="spellEnd"/>
      <w:r w:rsidRPr="004E7A65">
        <w:t xml:space="preserve"> = ORIGIN(RAM) + LENGTH(RAM);</w:t>
      </w:r>
    </w:p>
    <w:p w14:paraId="6BF8B43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RAM </w:t>
      </w:r>
    </w:p>
    <w:p w14:paraId="3F25C3DF"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3D8224C3" w14:textId="77777777" w:rsidR="00A53A3D" w:rsidRDefault="00A53A3D">
      <w:pPr>
        <w:jc w:val="left"/>
        <w:rPr>
          <w:lang w:val="sr-Latn-RS" w:eastAsia="sr-Latn-RS"/>
        </w:rPr>
      </w:pPr>
      <w:r>
        <w:br w:type="page"/>
      </w:r>
    </w:p>
    <w:p w14:paraId="26D81675" w14:textId="775CC86E" w:rsidR="004E7A65" w:rsidRPr="004E7A65" w:rsidRDefault="004E7A65" w:rsidP="004E7A65">
      <w:pPr>
        <w:pStyle w:val="ANormal"/>
      </w:pPr>
      <w:r w:rsidRPr="004E7A65">
        <w:lastRenderedPageBreak/>
        <w:t>У овој скрипти:</w:t>
      </w:r>
    </w:p>
    <w:p w14:paraId="4AE2552E" w14:textId="27A6B03E" w:rsidR="004E7A65" w:rsidRPr="004E7A65" w:rsidRDefault="004E7A65" w:rsidP="004E7A65">
      <w:pPr>
        <w:pStyle w:val="ANormal"/>
        <w:numPr>
          <w:ilvl w:val="0"/>
          <w:numId w:val="75"/>
        </w:numPr>
      </w:pPr>
      <w:r w:rsidRPr="004E7A65">
        <w:t xml:space="preserve">У </w:t>
      </w:r>
      <w:r w:rsidRPr="004E7A65">
        <w:rPr>
          <w:b/>
          <w:bCs/>
        </w:rPr>
        <w:t>MEMORY</w:t>
      </w:r>
      <w:r w:rsidRPr="004E7A65">
        <w:t xml:space="preserve"> блоку дефинисана су два региона: FLASH (атрибути</w:t>
      </w:r>
      <w:r w:rsidR="00A216B4">
        <w:t xml:space="preserve"> </w:t>
      </w:r>
      <w:r w:rsidR="00A216B4">
        <w:rPr>
          <w:i/>
          <w:iCs/>
          <w:lang w:val="en-US"/>
        </w:rPr>
        <w:t>r</w:t>
      </w:r>
      <w:r w:rsidRPr="004E7A65">
        <w:t xml:space="preserve"> за читање, </w:t>
      </w:r>
      <w:r w:rsidRPr="004E7A65">
        <w:rPr>
          <w:i/>
          <w:iCs/>
        </w:rPr>
        <w:t>x</w:t>
      </w:r>
      <w:r w:rsidRPr="004E7A65">
        <w:t xml:space="preserve"> за извршавање) који почиње на адреси 0x08000000 и величине је 512 KB, и RAM (атрибути </w:t>
      </w:r>
      <w:r w:rsidRPr="004E7A65">
        <w:rPr>
          <w:i/>
          <w:iCs/>
        </w:rPr>
        <w:t>rwx</w:t>
      </w:r>
      <w:r w:rsidRPr="004E7A65">
        <w:t xml:space="preserve">, читање/писање/извршавање, мада код се типично не извршава из RAM па </w:t>
      </w:r>
      <w:r w:rsidRPr="004E7A65">
        <w:rPr>
          <w:i/>
          <w:iCs/>
        </w:rPr>
        <w:t>x</w:t>
      </w:r>
      <w:r w:rsidRPr="004E7A65">
        <w:t xml:space="preserve"> није критичан) који почиње на 0x20000000 и величине</w:t>
      </w:r>
      <w:r w:rsidR="00A216B4">
        <w:t xml:space="preserve"> je</w:t>
      </w:r>
      <w:r w:rsidRPr="004E7A65">
        <w:t xml:space="preserve"> 128 KB. Ове бројке би се прилагодиле конкретном микроконтролеру – у примеру одговарају типичној конфигурацији.</w:t>
      </w:r>
    </w:p>
    <w:p w14:paraId="67EA94E8" w14:textId="77777777" w:rsidR="004E7A65" w:rsidRPr="004E7A65" w:rsidRDefault="004E7A65" w:rsidP="004E7A65">
      <w:pPr>
        <w:pStyle w:val="ANormal"/>
        <w:numPr>
          <w:ilvl w:val="0"/>
          <w:numId w:val="75"/>
        </w:numPr>
      </w:pPr>
      <w:r w:rsidRPr="004E7A65">
        <w:t xml:space="preserve">У </w:t>
      </w:r>
      <w:r w:rsidRPr="004E7A65">
        <w:rPr>
          <w:b/>
          <w:bCs/>
        </w:rPr>
        <w:t>SECTIONS</w:t>
      </w:r>
      <w:r w:rsidRPr="004E7A65">
        <w:t xml:space="preserve"> делу се налазе правила како секције из објектних фајлова скупити и распоредити:</w:t>
      </w:r>
    </w:p>
    <w:p w14:paraId="2D5F8843" w14:textId="4D4BDF13" w:rsidR="004E7A65" w:rsidRPr="004E7A65" w:rsidRDefault="004E7A65" w:rsidP="004E7A65">
      <w:pPr>
        <w:pStyle w:val="ANormal"/>
        <w:numPr>
          <w:ilvl w:val="1"/>
          <w:numId w:val="75"/>
        </w:numPr>
      </w:pPr>
      <w:r w:rsidRPr="004E7A65">
        <w:rPr>
          <w:b/>
          <w:bCs/>
        </w:rPr>
        <w:t>.text секција:</w:t>
      </w:r>
      <w:r w:rsidRPr="004E7A65">
        <w:t xml:space="preserve"> Овде се ставља сав програмски код и константни подаци у Flash. Прво се укључује секција *(.isr_vector) – ово је важно за Cortex-M: векторска табела прекида (која обично долази из </w:t>
      </w:r>
      <w:r w:rsidRPr="004E7A65">
        <w:rPr>
          <w:i/>
          <w:iCs/>
        </w:rPr>
        <w:t>startup.o</w:t>
      </w:r>
      <w:r w:rsidRPr="004E7A65">
        <w:t xml:space="preserve">) мора бити на почетку Flash-а. Директива KEEP() осигурава да се та секција не уклони чак и ако линкер ради </w:t>
      </w:r>
      <w:r w:rsidRPr="004E7A65">
        <w:rPr>
          <w:i/>
          <w:iCs/>
        </w:rPr>
        <w:t>колекцију</w:t>
      </w:r>
      <w:r w:rsidR="002E1E59">
        <w:rPr>
          <w:i/>
          <w:iCs/>
        </w:rPr>
        <w:t xml:space="preserve"> </w:t>
      </w:r>
      <w:r w:rsidR="002E1E59">
        <w:rPr>
          <w:i/>
          <w:iCs/>
          <w:lang w:val="sr-Cyrl-RS"/>
        </w:rPr>
        <w:t>смећа (</w:t>
      </w:r>
      <w:r w:rsidR="002E1E59">
        <w:rPr>
          <w:i/>
          <w:iCs/>
          <w:lang w:val="en-US"/>
        </w:rPr>
        <w:t>garbage collection)</w:t>
      </w:r>
      <w:r w:rsidRPr="004E7A65">
        <w:t xml:space="preserve"> некоришћених секција. Затим *(.text*) укључује све остале .text секције (код функција) из свих објектних фајлова, </w:t>
      </w:r>
      <w:r w:rsidR="002E1E59">
        <w:rPr>
          <w:lang w:val="sr-Cyrl-RS"/>
        </w:rPr>
        <w:t>и</w:t>
      </w:r>
      <w:r w:rsidRPr="004E7A65">
        <w:t xml:space="preserve"> *(.rodata*) све константе. На крају, поставља се симбол _etext на крај .text секције (овај симбол може касније</w:t>
      </w:r>
      <w:r w:rsidR="002E1E59">
        <w:rPr>
          <w:lang w:val="sr-Cyrl-RS"/>
        </w:rPr>
        <w:t xml:space="preserve"> да</w:t>
      </w:r>
      <w:r w:rsidRPr="004E7A65">
        <w:t xml:space="preserve"> користи startup код да зна где се завршавају константе у Flash-у). Цела .text секција је мапирана у FLASH меморијски регион.</w:t>
      </w:r>
    </w:p>
    <w:p w14:paraId="44FB2F1B" w14:textId="77777777" w:rsidR="004E7A65" w:rsidRPr="004E7A65" w:rsidRDefault="004E7A65" w:rsidP="004E7A65">
      <w:pPr>
        <w:pStyle w:val="ANormal"/>
        <w:numPr>
          <w:ilvl w:val="1"/>
          <w:numId w:val="75"/>
        </w:numPr>
      </w:pPr>
      <w:r w:rsidRPr="004E7A65">
        <w:rPr>
          <w:b/>
          <w:bCs/>
        </w:rPr>
        <w:t>.data секција:</w:t>
      </w:r>
      <w:r w:rsidRPr="004E7A65">
        <w:t xml:space="preserve"> Овде се распоређују иницијализоване глобалне/статичке променљиве. Кључна је директива AT(_etext), која каже да се почетак .data секције у Flash-у налази на адреси _etext (одмах након краја .text). То значи да ће иницијалне вредности ових променљивих бити смештене у Flash непосредно иза кода, а сам садржај .data секције ће током извршавања бити пребачен у RAM (који је овде таргетиран са &gt; RAM). Унутар блока, _sdata и _edata су симболи који обележавају почетак и крај .data у RAM-у. Сви сегменти података *(.data*) биће смештени између. Овај механизам омогућава да глобалне променљиве које имају иницијалне вредности буду учитане у RAM при старту програма (обично у Reset_Handler рутини) копирањем из Flash-а.</w:t>
      </w:r>
    </w:p>
    <w:p w14:paraId="734B048F" w14:textId="77777777" w:rsidR="004E7A65" w:rsidRPr="004E7A65" w:rsidRDefault="004E7A65" w:rsidP="004E7A65">
      <w:pPr>
        <w:pStyle w:val="ANormal"/>
        <w:numPr>
          <w:ilvl w:val="1"/>
          <w:numId w:val="75"/>
        </w:numPr>
      </w:pPr>
      <w:r w:rsidRPr="004E7A65">
        <w:rPr>
          <w:b/>
          <w:bCs/>
        </w:rPr>
        <w:t>.bss секција:</w:t>
      </w:r>
      <w:r w:rsidRPr="004E7A65">
        <w:t xml:space="preserve"> Овде иду све неиницијализоване глобалне/статичке променљиве (симболички, оне су иницијализоване на нулу). Оне ће бити смештене у RAM (одмах иза .data). Симболи _sbss и _ebss означавају почетак и крај .bss секције, а *(.bss*) и *(COMMON) укључују све варијабле које нису добиле експлицитну вредност (COMMON обухвата оне који су декларисани а нису дефинисани, типично). Ове променљиве ће такође у Reset_Handler бити постављене на нулу (пошто у бинарној слици не заузимају место, већ се само резервише простор у RAM-у).</w:t>
      </w:r>
    </w:p>
    <w:p w14:paraId="1FFAD56A" w14:textId="77777777" w:rsidR="004E7A65" w:rsidRPr="004E7A65" w:rsidRDefault="004E7A65" w:rsidP="004E7A65">
      <w:pPr>
        <w:pStyle w:val="ANormal"/>
        <w:numPr>
          <w:ilvl w:val="1"/>
          <w:numId w:val="75"/>
        </w:numPr>
      </w:pPr>
      <w:r w:rsidRPr="004E7A65">
        <w:rPr>
          <w:b/>
          <w:bCs/>
        </w:rPr>
        <w:t>Стек (stack):</w:t>
      </w:r>
      <w:r w:rsidRPr="004E7A65">
        <w:t xml:space="preserve"> Овде је дефинисана секција ._user_stack која само поставља симбол _estack. Он се израчунава као ORIGIN(RAM) + LENGTH(RAM), што заправо даје крај RAM меморије (адресу након последњег бајта RAM-а). Cortex-M архитектура користи ту адресу као почетну вредност стека (SP регистра) – зато се често _estack ставља као први елемент векторске таблице. Овде га дефинишемо ради потпуности. Ова секција се мапира у RAM, али сама не заузима простор (осим резервисања симбола) – зато је </w:t>
      </w:r>
      <w:r w:rsidRPr="004E7A65">
        <w:lastRenderedPageBreak/>
        <w:t>на почетку поравнање на 8 бајтова (ALIGN(8)) да би стек био усклађен на 8-бајтну границу, како архитектура захтева.</w:t>
      </w:r>
    </w:p>
    <w:p w14:paraId="74DA19E6" w14:textId="77777777" w:rsidR="004E7A65" w:rsidRPr="004E7A65" w:rsidRDefault="004E7A65" w:rsidP="004E7A65">
      <w:pPr>
        <w:pStyle w:val="ANormal"/>
        <w:numPr>
          <w:ilvl w:val="0"/>
          <w:numId w:val="75"/>
        </w:numPr>
      </w:pPr>
      <w:r w:rsidRPr="004E7A65">
        <w:t xml:space="preserve">Наредба </w:t>
      </w:r>
      <w:r w:rsidRPr="004E7A65">
        <w:rPr>
          <w:b/>
          <w:bCs/>
        </w:rPr>
        <w:t>ENTRY(Reset_Handler)</w:t>
      </w:r>
      <w:r w:rsidRPr="004E7A65">
        <w:t xml:space="preserve"> близу врха скрипте означава </w:t>
      </w:r>
      <w:r w:rsidRPr="004E7A65">
        <w:rPr>
          <w:i/>
          <w:iCs/>
        </w:rPr>
        <w:t>улазну тачку</w:t>
      </w:r>
      <w:r w:rsidRPr="004E7A65">
        <w:t xml:space="preserve"> програма. Она каже линкеру да је симбол Reset_Handler (који би требало да се налази у секцији .text на почетку, јер га startup.o дефинише) почетна адреса на коју ће програм скочити по ресету. У ELF фајлу, овај ENTRY се упише као ознака entry point-а програма.</w:t>
      </w:r>
    </w:p>
    <w:p w14:paraId="6E2076F3" w14:textId="77777777" w:rsidR="004E7A65" w:rsidRPr="004E7A65" w:rsidRDefault="004E7A65" w:rsidP="004E7A65">
      <w:pPr>
        <w:pStyle w:val="ANormal"/>
      </w:pPr>
      <w:r w:rsidRPr="004E7A65">
        <w:t xml:space="preserve">Ова минимална скрипта је довољна да се изврши успешно линковање и добије ELF чији ће секцијски распоред одговарати микроконтролеру. Наравно, у реалним пројектима скрипта је комплекснија – додају се додатни меморијски региони (нпр. посебан Bootloader регион, различити RAM сегменти ако их има више), секције за </w:t>
      </w:r>
      <w:r w:rsidRPr="004E7A65">
        <w:rPr>
          <w:i/>
          <w:iCs/>
        </w:rPr>
        <w:t>heap</w:t>
      </w:r>
      <w:r w:rsidRPr="004E7A65">
        <w:t xml:space="preserve">, за </w:t>
      </w:r>
      <w:r w:rsidRPr="004E7A65">
        <w:rPr>
          <w:i/>
          <w:iCs/>
        </w:rPr>
        <w:t>C++ static constructors/destructors</w:t>
      </w:r>
      <w:r w:rsidRPr="004E7A65">
        <w:t xml:space="preserve"> (иницијализација глобалних објеката), секције за меморијски мапиране периферије, и слично. Али суштински концепт је исти.</w:t>
      </w:r>
    </w:p>
    <w:p w14:paraId="6E8045C8" w14:textId="77777777" w:rsidR="004E7A65" w:rsidRDefault="004E7A65" w:rsidP="004E7A65">
      <w:pPr>
        <w:pStyle w:val="ANormal"/>
        <w:rPr>
          <w:lang w:val="sr-Cyrl-RS"/>
        </w:rPr>
      </w:pPr>
      <w:r w:rsidRPr="004E7A65">
        <w:t>Из горње скрипте важно је запазити да смо јасно дефинисали где почиње Flash, где RAM, и како су критичне програмске секције распоређене. Без овога, линкер не би знао те информације, па би финална слика била нефункционална на правом хардверу.</w:t>
      </w:r>
    </w:p>
    <w:p w14:paraId="0DCB0809" w14:textId="40FFFEA3" w:rsidR="000F599C" w:rsidRDefault="000F599C">
      <w:pPr>
        <w:jc w:val="left"/>
        <w:rPr>
          <w:lang w:val="sr-Cyrl-RS" w:eastAsia="sr-Latn-RS"/>
        </w:rPr>
      </w:pPr>
      <w:r>
        <w:rPr>
          <w:lang w:val="sr-Cyrl-RS"/>
        </w:rPr>
        <w:br w:type="page"/>
      </w:r>
    </w:p>
    <w:p w14:paraId="4A01ED16" w14:textId="2888A776" w:rsidR="004E7A65" w:rsidRPr="004E7A65" w:rsidRDefault="004E7A65" w:rsidP="00C133C0">
      <w:pPr>
        <w:pStyle w:val="BaneHeading3"/>
      </w:pPr>
      <w:bookmarkStart w:id="64" w:name="_Toc209738927"/>
      <w:proofErr w:type="spellStart"/>
      <w:r w:rsidRPr="004E7A65">
        <w:lastRenderedPageBreak/>
        <w:t>Постепена</w:t>
      </w:r>
      <w:proofErr w:type="spellEnd"/>
      <w:r w:rsidRPr="004E7A65">
        <w:t xml:space="preserve"> </w:t>
      </w:r>
      <w:proofErr w:type="spellStart"/>
      <w:r w:rsidRPr="004E7A65">
        <w:t>надоградња</w:t>
      </w:r>
      <w:proofErr w:type="spellEnd"/>
      <w:r w:rsidRPr="004E7A65">
        <w:t xml:space="preserve"> </w:t>
      </w:r>
      <w:proofErr w:type="spellStart"/>
      <w:r w:rsidRPr="004E7A65">
        <w:t>линкер</w:t>
      </w:r>
      <w:proofErr w:type="spellEnd"/>
      <w:r w:rsidRPr="004E7A65">
        <w:t xml:space="preserve"> </w:t>
      </w:r>
      <w:proofErr w:type="spellStart"/>
      <w:r w:rsidRPr="004E7A65">
        <w:t>командe</w:t>
      </w:r>
      <w:proofErr w:type="spellEnd"/>
      <w:r w:rsidRPr="004E7A65">
        <w:t xml:space="preserve"> (</w:t>
      </w:r>
      <w:proofErr w:type="spellStart"/>
      <w:r w:rsidRPr="004E7A65">
        <w:t>пример</w:t>
      </w:r>
      <w:proofErr w:type="spellEnd"/>
      <w:r w:rsidRPr="004E7A65">
        <w:t>)</w:t>
      </w:r>
      <w:bookmarkEnd w:id="64"/>
    </w:p>
    <w:p w14:paraId="46F14054" w14:textId="77777777" w:rsidR="004E7A65" w:rsidRPr="004E7A65" w:rsidRDefault="004E7A65" w:rsidP="004E7A65">
      <w:pPr>
        <w:pStyle w:val="ANormal"/>
      </w:pPr>
      <w:r w:rsidRPr="004E7A65">
        <w:t>Слично као за претходне фазе, приказаћемо етапе побољшања линкер командне линије за један једноставан пројекат. Претпоставимо да имамо main.o и одговарајући startup.o (који садржи векторску табелу и Reset_Handler функцију), јер је то минимум за један микроконтролерски програм. Полазимо од најједноставније команде и постепено додајемо елементе неопходне за потпуни embedded сценарио:</w:t>
      </w:r>
    </w:p>
    <w:p w14:paraId="303DC077" w14:textId="77777777" w:rsidR="004E7A65" w:rsidRPr="004E7A65" w:rsidRDefault="004E7A65" w:rsidP="004E7A65">
      <w:pPr>
        <w:pStyle w:val="ANormal"/>
        <w:numPr>
          <w:ilvl w:val="0"/>
          <w:numId w:val="76"/>
        </w:numPr>
      </w:pPr>
      <w:r w:rsidRPr="004E7A65">
        <w:rPr>
          <w:b/>
          <w:bCs/>
        </w:rPr>
        <w:t>Основно линковање једног модула:</w:t>
      </w:r>
    </w:p>
    <w:p w14:paraId="4C0D68ED"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-o </w:t>
      </w:r>
      <w:proofErr w:type="spellStart"/>
      <w:r w:rsidRPr="004E7A65">
        <w:t>main.elf</w:t>
      </w:r>
      <w:proofErr w:type="spellEnd"/>
    </w:p>
    <w:p w14:paraId="397F21D1" w14:textId="77777777" w:rsidR="004E7A65" w:rsidRPr="004E7A65" w:rsidRDefault="004E7A65" w:rsidP="004E7A65">
      <w:pPr>
        <w:pStyle w:val="ANormal"/>
      </w:pPr>
      <w:r w:rsidRPr="004E7A65">
        <w:t>Ово генерише main.elf, али као што је објашњено, секције нису правилно распоређене за микроконтролер (користи се подразумевана скрипта). Такав ELF није спреман за флешовање.</w:t>
      </w:r>
    </w:p>
    <w:p w14:paraId="5D4120F9" w14:textId="77777777" w:rsidR="004E7A65" w:rsidRPr="004E7A65" w:rsidRDefault="004E7A65" w:rsidP="004E7A65">
      <w:pPr>
        <w:pStyle w:val="ANormal"/>
        <w:numPr>
          <w:ilvl w:val="0"/>
          <w:numId w:val="76"/>
        </w:numPr>
      </w:pPr>
      <w:r w:rsidRPr="004E7A65">
        <w:rPr>
          <w:b/>
          <w:bCs/>
        </w:rPr>
        <w:t>Додавање стартуп кода:</w:t>
      </w:r>
    </w:p>
    <w:p w14:paraId="269AC654" w14:textId="77777777" w:rsidR="004E7A65" w:rsidRPr="004E7A65" w:rsidRDefault="004E7A65" w:rsidP="004E7A65">
      <w:pPr>
        <w:pStyle w:val="ANormal"/>
      </w:pPr>
      <w:r w:rsidRPr="004E7A65">
        <w:t xml:space="preserve">У embedded окружењу неопходно је укључити и објектни модул који садржи </w:t>
      </w:r>
      <w:r w:rsidRPr="004E7A65">
        <w:rPr>
          <w:i/>
          <w:iCs/>
        </w:rPr>
        <w:t>startup</w:t>
      </w:r>
      <w:r w:rsidRPr="004E7A65">
        <w:t xml:space="preserve"> код (пре свега векторску таблицу и почетну функцију). Дакле:</w:t>
      </w:r>
    </w:p>
    <w:p w14:paraId="1AB73E23"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w:t>
      </w:r>
      <w:proofErr w:type="spellStart"/>
      <w:proofErr w:type="gramStart"/>
      <w:r w:rsidRPr="004E7A65">
        <w:t>startup.o</w:t>
      </w:r>
      <w:proofErr w:type="spellEnd"/>
      <w:proofErr w:type="gramEnd"/>
      <w:r w:rsidRPr="004E7A65">
        <w:t xml:space="preserve"> -o </w:t>
      </w:r>
      <w:proofErr w:type="spellStart"/>
      <w:r w:rsidRPr="004E7A65">
        <w:t>main.elf</w:t>
      </w:r>
      <w:proofErr w:type="spellEnd"/>
    </w:p>
    <w:p w14:paraId="02D79258" w14:textId="77777777" w:rsidR="004E7A65" w:rsidRPr="004E7A65" w:rsidRDefault="004E7A65" w:rsidP="004E7A65">
      <w:pPr>
        <w:pStyle w:val="ANormal"/>
      </w:pPr>
      <w:r w:rsidRPr="004E7A65">
        <w:t xml:space="preserve">Сада main.elf садржи и главну апликацију и стартуп сегмент. Међутим, секције су </w:t>
      </w:r>
      <w:r w:rsidRPr="004E7A65">
        <w:rPr>
          <w:i/>
          <w:iCs/>
        </w:rPr>
        <w:t>и даље</w:t>
      </w:r>
      <w:r w:rsidRPr="004E7A65">
        <w:t xml:space="preserve"> распоређене по подразумеваној логици, јер још нисмо задали сопствени распоред. Добијамо ELF који укључује векторску табелу и код програма, али вероватно све у погрешном делу меморије (нпр. векторска табела није на почетку стварног Flash-а, већ где је год подразумевана скрипта одредила).</w:t>
      </w:r>
    </w:p>
    <w:p w14:paraId="2315F457" w14:textId="77777777" w:rsidR="004E7A65" w:rsidRPr="004E7A65" w:rsidRDefault="004E7A65" w:rsidP="004E7A65">
      <w:pPr>
        <w:pStyle w:val="ANormal"/>
        <w:numPr>
          <w:ilvl w:val="0"/>
          <w:numId w:val="76"/>
        </w:numPr>
      </w:pPr>
      <w:r w:rsidRPr="004E7A65">
        <w:rPr>
          <w:b/>
          <w:bCs/>
        </w:rPr>
        <w:t>Навођење архитектурских опција при линковању:</w:t>
      </w:r>
    </w:p>
    <w:p w14:paraId="1C4B7431" w14:textId="77777777" w:rsidR="004E7A65" w:rsidRPr="004E7A65" w:rsidRDefault="004E7A65" w:rsidP="004E7A65">
      <w:pPr>
        <w:pStyle w:val="ANormal"/>
      </w:pPr>
      <w:r w:rsidRPr="004E7A65">
        <w:t>Иако линкер углавном само копира бинарне кодове из .o фајлова, опције попут -mcpu=cortex-m4 -mthumb -mfloat-abi=softfp -mfpu=fpv4-sp-d16 могу бити корисне и овде. Оне обезбеђују да линкер бира праве верзије runtime библиотека за дату архитектуру (нпр. може утицати на то коју варијанту libc повезује). Додајемо их:</w:t>
      </w:r>
    </w:p>
    <w:p w14:paraId="15B54A54"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w:t>
      </w:r>
      <w:proofErr w:type="spellStart"/>
      <w:proofErr w:type="gramStart"/>
      <w:r w:rsidRPr="004E7A65">
        <w:t>startup.o</w:t>
      </w:r>
      <w:proofErr w:type="spellEnd"/>
      <w:proofErr w:type="gramEnd"/>
      <w:r w:rsidRPr="004E7A65">
        <w:t xml:space="preserve"> -</w:t>
      </w:r>
      <w:proofErr w:type="spellStart"/>
      <w:r w:rsidRPr="004E7A65">
        <w:t>mcpu</w:t>
      </w:r>
      <w:proofErr w:type="spellEnd"/>
      <w:r w:rsidRPr="004E7A65">
        <w:t>=cortex-m4 -</w:t>
      </w:r>
      <w:proofErr w:type="spellStart"/>
      <w:r w:rsidRPr="004E7A65">
        <w:t>mthumb</w:t>
      </w:r>
      <w:proofErr w:type="spellEnd"/>
      <w:r w:rsidRPr="004E7A65">
        <w:t xml:space="preserve"> \</w:t>
      </w:r>
    </w:p>
    <w:p w14:paraId="66F139C7"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 xml:space="preserve">=fpv4-sp-d16 -o </w:t>
      </w:r>
      <w:proofErr w:type="spellStart"/>
      <w:r w:rsidRPr="004E7A65">
        <w:t>main.elf</w:t>
      </w:r>
      <w:proofErr w:type="spellEnd"/>
    </w:p>
    <w:p w14:paraId="4F426926" w14:textId="77777777" w:rsidR="004E7A65" w:rsidRPr="004E7A65" w:rsidRDefault="004E7A65" w:rsidP="004E7A65">
      <w:pPr>
        <w:pStyle w:val="ANormal"/>
      </w:pPr>
      <w:r w:rsidRPr="004E7A65">
        <w:t xml:space="preserve">Сада је генерисан ELF специфичан за ARM Cortex-M4 архитектуру, мада још немамо правилан меморијски мапинг. Овај корак осигурава да ће, ако се линкује било шта из стандардне библиотеке, бити узета варијанта оптимизована за Cortex-M4 (нпр. </w:t>
      </w:r>
      <w:r w:rsidRPr="004E7A65">
        <w:rPr>
          <w:i/>
          <w:iCs/>
        </w:rPr>
        <w:t>nano.specs</w:t>
      </w:r>
      <w:r w:rsidRPr="004E7A65">
        <w:t xml:space="preserve"> libc за M4, ако је доступна).</w:t>
      </w:r>
    </w:p>
    <w:p w14:paraId="41C8B930" w14:textId="77777777" w:rsidR="004E7A65" w:rsidRPr="004E7A65" w:rsidRDefault="004E7A65" w:rsidP="004E7A65">
      <w:pPr>
        <w:pStyle w:val="ANormal"/>
        <w:numPr>
          <w:ilvl w:val="0"/>
          <w:numId w:val="76"/>
        </w:numPr>
      </w:pPr>
      <w:r w:rsidRPr="004E7A65">
        <w:rPr>
          <w:b/>
          <w:bCs/>
        </w:rPr>
        <w:t>Додавање прилагођене линкерске скрипте:</w:t>
      </w:r>
    </w:p>
    <w:p w14:paraId="4C752CDF" w14:textId="1E3942C2" w:rsidR="004E7A65" w:rsidRPr="004E7A65" w:rsidRDefault="004E7A65" w:rsidP="004E7A65">
      <w:pPr>
        <w:pStyle w:val="ANormal"/>
      </w:pPr>
      <w:r w:rsidRPr="004E7A65">
        <w:t>Критични корак – специфи</w:t>
      </w:r>
      <w:r w:rsidR="000F599C">
        <w:rPr>
          <w:lang w:val="sr-Cyrl-RS"/>
        </w:rPr>
        <w:t>цирамо</w:t>
      </w:r>
      <w:r w:rsidRPr="004E7A65">
        <w:t xml:space="preserve"> меморијски распоред помоћу наше скрипте:</w:t>
      </w:r>
    </w:p>
    <w:p w14:paraId="464736F6"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w:t>
      </w:r>
      <w:proofErr w:type="spellStart"/>
      <w:proofErr w:type="gramStart"/>
      <w:r w:rsidRPr="004E7A65">
        <w:t>startup.o</w:t>
      </w:r>
      <w:proofErr w:type="spellEnd"/>
      <w:proofErr w:type="gramEnd"/>
      <w:r w:rsidRPr="004E7A65">
        <w:t xml:space="preserve"> -</w:t>
      </w:r>
      <w:proofErr w:type="spellStart"/>
      <w:r w:rsidRPr="004E7A65">
        <w:t>mcpu</w:t>
      </w:r>
      <w:proofErr w:type="spellEnd"/>
      <w:r w:rsidRPr="004E7A65">
        <w:t>=cortex-m4 -</w:t>
      </w:r>
      <w:proofErr w:type="spellStart"/>
      <w:r w:rsidRPr="004E7A65">
        <w:t>mthumb</w:t>
      </w:r>
      <w:proofErr w:type="spellEnd"/>
      <w:r w:rsidRPr="004E7A65">
        <w:t xml:space="preserve"> \</w:t>
      </w:r>
    </w:p>
    <w:p w14:paraId="35144DF0"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=fpv4-sp-d16 \</w:t>
      </w:r>
    </w:p>
    <w:p w14:paraId="66FED078"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-T </w:t>
      </w:r>
      <w:proofErr w:type="spellStart"/>
      <w:proofErr w:type="gramStart"/>
      <w:r w:rsidRPr="004E7A65">
        <w:t>linker.ld</w:t>
      </w:r>
      <w:proofErr w:type="spellEnd"/>
      <w:proofErr w:type="gramEnd"/>
      <w:r w:rsidRPr="004E7A65">
        <w:t xml:space="preserve"> -o </w:t>
      </w:r>
      <w:proofErr w:type="spellStart"/>
      <w:r w:rsidRPr="004E7A65">
        <w:t>main.elf</w:t>
      </w:r>
      <w:proofErr w:type="spellEnd"/>
    </w:p>
    <w:p w14:paraId="58907517" w14:textId="77777777" w:rsidR="004E7A65" w:rsidRPr="004E7A65" w:rsidRDefault="004E7A65" w:rsidP="004E7A65">
      <w:pPr>
        <w:pStyle w:val="ANormal"/>
      </w:pPr>
      <w:r w:rsidRPr="004E7A65">
        <w:lastRenderedPageBreak/>
        <w:t xml:space="preserve">Са -T linker.ld, линкер распоређује секције тачно у складу са оним што смо дефинисали у </w:t>
      </w:r>
      <w:r w:rsidRPr="004E7A65">
        <w:rPr>
          <w:i/>
          <w:iCs/>
        </w:rPr>
        <w:t>linker.ld</w:t>
      </w:r>
      <w:r w:rsidRPr="004E7A65">
        <w:t>. Сада main.elf има .text, .data, .bss и друге секције постављене на исправне адресе у Flash и RAM. Векторска табела ће бити на почетку Flash-а, стек на крају RAM-а, итд. Ово је први потпуно исправан ELF за наш микроконтролер.</w:t>
      </w:r>
    </w:p>
    <w:p w14:paraId="38E8E9F8" w14:textId="77777777" w:rsidR="004E7A65" w:rsidRPr="004E7A65" w:rsidRDefault="004E7A65" w:rsidP="00C75695">
      <w:pPr>
        <w:pStyle w:val="ANormal"/>
        <w:numPr>
          <w:ilvl w:val="0"/>
          <w:numId w:val="76"/>
        </w:numPr>
      </w:pPr>
      <w:r w:rsidRPr="004E7A65">
        <w:rPr>
          <w:b/>
          <w:bCs/>
        </w:rPr>
        <w:t>Додавање опција за дебаг, оптимизацију и библиотеке:</w:t>
      </w:r>
    </w:p>
    <w:p w14:paraId="5A64972C" w14:textId="77777777" w:rsidR="004E7A65" w:rsidRPr="004E7A65" w:rsidRDefault="004E7A65" w:rsidP="004E7A65">
      <w:pPr>
        <w:pStyle w:val="ANormal"/>
      </w:pPr>
      <w:r w:rsidRPr="004E7A65">
        <w:t>Уводимо опције које смо користили и у претходним фазама, као и спецификацију коришћења оптимизоване C библиотеке. На пример:</w:t>
      </w:r>
    </w:p>
    <w:p w14:paraId="60086925"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w:t>
      </w:r>
      <w:proofErr w:type="spellStart"/>
      <w:proofErr w:type="gramStart"/>
      <w:r w:rsidRPr="004E7A65">
        <w:t>startup.o</w:t>
      </w:r>
      <w:proofErr w:type="spellEnd"/>
      <w:proofErr w:type="gramEnd"/>
      <w:r w:rsidRPr="004E7A65">
        <w:t xml:space="preserve"> -</w:t>
      </w:r>
      <w:proofErr w:type="spellStart"/>
      <w:r w:rsidRPr="004E7A65">
        <w:t>mcpu</w:t>
      </w:r>
      <w:proofErr w:type="spellEnd"/>
      <w:r w:rsidRPr="004E7A65">
        <w:t>=cortex-m4 --specs=</w:t>
      </w:r>
      <w:proofErr w:type="spellStart"/>
      <w:proofErr w:type="gramStart"/>
      <w:r w:rsidRPr="004E7A65">
        <w:t>nano.specs</w:t>
      </w:r>
      <w:proofErr w:type="spellEnd"/>
      <w:proofErr w:type="gramEnd"/>
      <w:r w:rsidRPr="004E7A65">
        <w:t xml:space="preserve"> -Og \</w:t>
      </w:r>
    </w:p>
    <w:p w14:paraId="3DB69B71"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=fpv4-sp-d16 -</w:t>
      </w:r>
      <w:proofErr w:type="spellStart"/>
      <w:r w:rsidRPr="004E7A65">
        <w:t>mthumb</w:t>
      </w:r>
      <w:proofErr w:type="spellEnd"/>
      <w:r w:rsidRPr="004E7A65">
        <w:t xml:space="preserve"> -Wall -g \</w:t>
      </w:r>
    </w:p>
    <w:p w14:paraId="21760037"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-T </w:t>
      </w:r>
      <w:proofErr w:type="spellStart"/>
      <w:proofErr w:type="gramStart"/>
      <w:r w:rsidRPr="004E7A65">
        <w:t>linker.ld</w:t>
      </w:r>
      <w:proofErr w:type="spellEnd"/>
      <w:proofErr w:type="gramEnd"/>
      <w:r w:rsidRPr="004E7A65">
        <w:t xml:space="preserve"> -o </w:t>
      </w:r>
      <w:proofErr w:type="spellStart"/>
      <w:r w:rsidRPr="004E7A65">
        <w:t>main.elf</w:t>
      </w:r>
      <w:proofErr w:type="spellEnd"/>
    </w:p>
    <w:p w14:paraId="46F3005E" w14:textId="77777777" w:rsidR="004E7A65" w:rsidRPr="004E7A65" w:rsidRDefault="004E7A65" w:rsidP="004E7A65">
      <w:pPr>
        <w:pStyle w:val="ANormal"/>
      </w:pPr>
      <w:r w:rsidRPr="004E7A65">
        <w:t>Новине:</w:t>
      </w:r>
    </w:p>
    <w:p w14:paraId="7361ED70" w14:textId="77777777" w:rsidR="004E7A65" w:rsidRPr="004E7A65" w:rsidRDefault="004E7A65" w:rsidP="000F599C">
      <w:pPr>
        <w:pStyle w:val="ANormal"/>
        <w:numPr>
          <w:ilvl w:val="0"/>
          <w:numId w:val="78"/>
        </w:numPr>
      </w:pPr>
      <w:r w:rsidRPr="004E7A65">
        <w:rPr>
          <w:b/>
          <w:bCs/>
        </w:rPr>
        <w:t>-Wall</w:t>
      </w:r>
      <w:r w:rsidRPr="004E7A65">
        <w:t xml:space="preserve"> и </w:t>
      </w:r>
      <w:r w:rsidRPr="004E7A65">
        <w:rPr>
          <w:b/>
          <w:bCs/>
        </w:rPr>
        <w:t>-g</w:t>
      </w:r>
      <w:r w:rsidRPr="004E7A65">
        <w:t>: укључују упозорења и дебаг симболе у финалном ELF-у (симболи су већ били у .o, овде се само преносе).</w:t>
      </w:r>
    </w:p>
    <w:p w14:paraId="0EDED2FB" w14:textId="77777777" w:rsidR="004E7A65" w:rsidRPr="004E7A65" w:rsidRDefault="004E7A65" w:rsidP="000F599C">
      <w:pPr>
        <w:pStyle w:val="ANormal"/>
        <w:numPr>
          <w:ilvl w:val="0"/>
          <w:numId w:val="78"/>
        </w:numPr>
      </w:pPr>
      <w:r w:rsidRPr="004E7A65">
        <w:rPr>
          <w:b/>
          <w:bCs/>
        </w:rPr>
        <w:t>-Og</w:t>
      </w:r>
      <w:r w:rsidRPr="004E7A65">
        <w:t>: мада је оптимизација примарно битна у фази компилације, навођење нивоа оптимизације и при линку сигнализира конзистентност (у случају LTO, линкер би могао да зна како да оптимизује преко модула).</w:t>
      </w:r>
    </w:p>
    <w:p w14:paraId="1550B33D" w14:textId="77777777" w:rsidR="004E7A65" w:rsidRPr="004E7A65" w:rsidRDefault="004E7A65" w:rsidP="000F599C">
      <w:pPr>
        <w:pStyle w:val="ANormal"/>
        <w:numPr>
          <w:ilvl w:val="0"/>
          <w:numId w:val="78"/>
        </w:numPr>
      </w:pPr>
      <w:r w:rsidRPr="004E7A65">
        <w:rPr>
          <w:b/>
          <w:bCs/>
        </w:rPr>
        <w:t>--specs=nano.specs</w:t>
      </w:r>
      <w:r w:rsidRPr="004E7A65">
        <w:t xml:space="preserve">: врло значајно – ово каже линкеру да користи </w:t>
      </w:r>
      <w:r w:rsidRPr="004E7A65">
        <w:rPr>
          <w:i/>
          <w:iCs/>
        </w:rPr>
        <w:t>Newlib-nano</w:t>
      </w:r>
      <w:r w:rsidRPr="004E7A65">
        <w:t xml:space="preserve"> библиотеку уместо пуне Newlib. Newlib-nano је верзија C стандардне библиотеке намењена за микроконтролере, знатно мања по величини. Са овом опцијом, ако програм користи функције попут printf, линкер ће их повезати из </w:t>
      </w:r>
      <w:r w:rsidRPr="004E7A65">
        <w:rPr>
          <w:i/>
          <w:iCs/>
        </w:rPr>
        <w:t>libc_nano.a</w:t>
      </w:r>
      <w:r w:rsidRPr="004E7A65">
        <w:t xml:space="preserve"> уместо стандардног </w:t>
      </w:r>
      <w:r w:rsidRPr="004E7A65">
        <w:rPr>
          <w:i/>
          <w:iCs/>
        </w:rPr>
        <w:t>libc.a</w:t>
      </w:r>
      <w:r w:rsidRPr="004E7A65">
        <w:t>. Резултујући ELF је компатибилан са Newlib-nano, што штеди меморију.</w:t>
      </w:r>
    </w:p>
    <w:p w14:paraId="53F8ECA6" w14:textId="77777777" w:rsidR="004E7A65" w:rsidRPr="004E7A65" w:rsidRDefault="004E7A65" w:rsidP="00C75695">
      <w:pPr>
        <w:pStyle w:val="ANormal"/>
        <w:numPr>
          <w:ilvl w:val="0"/>
          <w:numId w:val="76"/>
        </w:numPr>
      </w:pPr>
      <w:r w:rsidRPr="004E7A65">
        <w:rPr>
          <w:b/>
          <w:bCs/>
        </w:rPr>
        <w:t>Индустријски облик линковања (са Map фајлом и оптимизацијом секција):</w:t>
      </w:r>
    </w:p>
    <w:p w14:paraId="0F9B6CB5" w14:textId="77777777" w:rsidR="004E7A65" w:rsidRPr="004E7A65" w:rsidRDefault="004E7A65" w:rsidP="004E7A65">
      <w:pPr>
        <w:pStyle w:val="ANormal"/>
      </w:pPr>
      <w:r w:rsidRPr="004E7A65">
        <w:t xml:space="preserve">Последњи корак укључује неке напредне линкер опције преко префикса -Wl, (којим се прослеђују аргументи директно линкеру). Додаћемо генерисање </w:t>
      </w:r>
      <w:r w:rsidRPr="004E7A65">
        <w:rPr>
          <w:i/>
          <w:iCs/>
        </w:rPr>
        <w:t>map</w:t>
      </w:r>
      <w:r w:rsidRPr="004E7A65">
        <w:t xml:space="preserve"> датотеке и укључити опцију уклањања некоришћених секција:</w:t>
      </w:r>
    </w:p>
    <w:p w14:paraId="58A60B68"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proofErr w:type="gramStart"/>
      <w:r w:rsidRPr="004E7A65">
        <w:t>main.o</w:t>
      </w:r>
      <w:proofErr w:type="spellEnd"/>
      <w:proofErr w:type="gramEnd"/>
      <w:r w:rsidRPr="004E7A65">
        <w:t xml:space="preserve"> </w:t>
      </w:r>
      <w:proofErr w:type="spellStart"/>
      <w:proofErr w:type="gramStart"/>
      <w:r w:rsidRPr="004E7A65">
        <w:t>startup.o</w:t>
      </w:r>
      <w:proofErr w:type="spellEnd"/>
      <w:proofErr w:type="gramEnd"/>
      <w:r w:rsidRPr="004E7A65">
        <w:t xml:space="preserve"> -</w:t>
      </w:r>
      <w:proofErr w:type="spellStart"/>
      <w:r w:rsidRPr="004E7A65">
        <w:t>mcpu</w:t>
      </w:r>
      <w:proofErr w:type="spellEnd"/>
      <w:r w:rsidRPr="004E7A65">
        <w:t>=cortex-m4 --specs=</w:t>
      </w:r>
      <w:proofErr w:type="spellStart"/>
      <w:proofErr w:type="gramStart"/>
      <w:r w:rsidRPr="004E7A65">
        <w:t>nano.specs</w:t>
      </w:r>
      <w:proofErr w:type="spellEnd"/>
      <w:proofErr w:type="gramEnd"/>
      <w:r w:rsidRPr="004E7A65">
        <w:t xml:space="preserve"> -Og \</w:t>
      </w:r>
    </w:p>
    <w:p w14:paraId="751082B3"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=fpv4-sp-d16 -</w:t>
      </w:r>
      <w:proofErr w:type="spellStart"/>
      <w:r w:rsidRPr="004E7A65">
        <w:t>mthumb</w:t>
      </w:r>
      <w:proofErr w:type="spellEnd"/>
      <w:r w:rsidRPr="004E7A65">
        <w:t xml:space="preserve"> -Wall -g \</w:t>
      </w:r>
    </w:p>
    <w:p w14:paraId="1572F8C7"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-T </w:t>
      </w:r>
      <w:proofErr w:type="spellStart"/>
      <w:proofErr w:type="gramStart"/>
      <w:r w:rsidRPr="004E7A65">
        <w:t>linker.ld</w:t>
      </w:r>
      <w:proofErr w:type="spellEnd"/>
      <w:proofErr w:type="gramEnd"/>
      <w:r w:rsidRPr="004E7A65">
        <w:t xml:space="preserve"> -</w:t>
      </w:r>
      <w:proofErr w:type="spellStart"/>
      <w:proofErr w:type="gramStart"/>
      <w:r w:rsidRPr="004E7A65">
        <w:t>Wl</w:t>
      </w:r>
      <w:proofErr w:type="spellEnd"/>
      <w:r w:rsidRPr="004E7A65">
        <w:t>,-</w:t>
      </w:r>
      <w:proofErr w:type="gramEnd"/>
      <w:r w:rsidRPr="004E7A65">
        <w:t>Map=</w:t>
      </w:r>
      <w:proofErr w:type="spellStart"/>
      <w:proofErr w:type="gramStart"/>
      <w:r w:rsidRPr="004E7A65">
        <w:t>main.map</w:t>
      </w:r>
      <w:proofErr w:type="spellEnd"/>
      <w:r w:rsidRPr="004E7A65">
        <w:t>,--</w:t>
      </w:r>
      <w:proofErr w:type="spellStart"/>
      <w:proofErr w:type="gramEnd"/>
      <w:r w:rsidRPr="004E7A65">
        <w:t>gc</w:t>
      </w:r>
      <w:proofErr w:type="spellEnd"/>
      <w:r w:rsidRPr="004E7A65">
        <w:t>-sections \</w:t>
      </w:r>
    </w:p>
    <w:p w14:paraId="76BEA58F"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-o </w:t>
      </w:r>
      <w:proofErr w:type="spellStart"/>
      <w:r w:rsidRPr="004E7A65">
        <w:t>main.elf</w:t>
      </w:r>
      <w:proofErr w:type="spellEnd"/>
    </w:p>
    <w:p w14:paraId="0AE252CB" w14:textId="77777777" w:rsidR="004E7A65" w:rsidRPr="004E7A65" w:rsidRDefault="004E7A65" w:rsidP="004E7A65">
      <w:pPr>
        <w:pStyle w:val="ANormal"/>
      </w:pPr>
      <w:r w:rsidRPr="004E7A65">
        <w:t>Нове ставке овде:</w:t>
      </w:r>
    </w:p>
    <w:p w14:paraId="278EE255" w14:textId="77777777" w:rsidR="004E7A65" w:rsidRPr="004E7A65" w:rsidRDefault="004E7A65" w:rsidP="00D54F5A">
      <w:pPr>
        <w:pStyle w:val="ANormal"/>
        <w:numPr>
          <w:ilvl w:val="0"/>
          <w:numId w:val="79"/>
        </w:numPr>
      </w:pPr>
      <w:r w:rsidRPr="004E7A65">
        <w:rPr>
          <w:b/>
          <w:bCs/>
        </w:rPr>
        <w:t>-Wl,-Map=main.map</w:t>
      </w:r>
      <w:r w:rsidRPr="004E7A65">
        <w:t xml:space="preserve"> – прослеђује линкеру опцију да генерише </w:t>
      </w:r>
      <w:r w:rsidRPr="004E7A65">
        <w:rPr>
          <w:i/>
          <w:iCs/>
        </w:rPr>
        <w:t>map</w:t>
      </w:r>
      <w:r w:rsidRPr="004E7A65">
        <w:t xml:space="preserve"> датотеку са именом </w:t>
      </w:r>
      <w:r w:rsidRPr="004E7A65">
        <w:rPr>
          <w:i/>
          <w:iCs/>
        </w:rPr>
        <w:t>main.map</w:t>
      </w:r>
      <w:r w:rsidRPr="004E7A65">
        <w:t>. Map датотека садржи детаљан распоред свих секција и симбола унутар финалног ELF-а (које адресе су додељене свакој функцији, колико бајтова заузимају секције, који симболи су у којој секцији, итд.). Ово је изузетно корисно за анализу употребе меморије и проверу да ли је неки код правилно смештен.</w:t>
      </w:r>
    </w:p>
    <w:p w14:paraId="2F8D8D47" w14:textId="265DDEE5" w:rsidR="004E7A65" w:rsidRPr="004E7A65" w:rsidRDefault="004E7A65" w:rsidP="00D54F5A">
      <w:pPr>
        <w:pStyle w:val="ANormal"/>
        <w:numPr>
          <w:ilvl w:val="0"/>
          <w:numId w:val="79"/>
        </w:numPr>
      </w:pPr>
      <w:r w:rsidRPr="004E7A65">
        <w:rPr>
          <w:b/>
          <w:bCs/>
        </w:rPr>
        <w:lastRenderedPageBreak/>
        <w:t>--gc-sections</w:t>
      </w:r>
      <w:r w:rsidRPr="004E7A65">
        <w:t xml:space="preserve"> – (скраћено од </w:t>
      </w:r>
      <w:r w:rsidRPr="004E7A65">
        <w:rPr>
          <w:i/>
          <w:iCs/>
        </w:rPr>
        <w:t>garbage collect sections</w:t>
      </w:r>
      <w:r w:rsidRPr="004E7A65">
        <w:t>) каже линкеру да избаци све секције које нису референциране. Ово ради у комбинацији са -ffunction-sections -fdata-sections које смо користили у фази компилације: свака функција је у засебној секцији, па ако не постоји референца на ту функцију (ниједна друга функција je не позива, и није наведена као entry или у векторској таблици), линкер ће ту секцију прогласити неповезаном и одстранити је из финалне слике. Резултат је мањи бинарни код, јер се нпр. из библиотека укључују само стварно коришћене функције, остале отпадају.</w:t>
      </w:r>
    </w:p>
    <w:p w14:paraId="6471B1AF" w14:textId="1224E637" w:rsidR="004E7A65" w:rsidRPr="004E7A65" w:rsidRDefault="004E7A65" w:rsidP="004E7A65">
      <w:pPr>
        <w:pStyle w:val="ANormal"/>
      </w:pPr>
      <w:r w:rsidRPr="004E7A65">
        <w:t>У овом облику, имамо потпуну контролу и увид у процес линковања. main.elf је финална извршна слика, main.map садржи</w:t>
      </w:r>
      <w:r w:rsidR="00D54F5A">
        <w:rPr>
          <w:lang w:val="sr-Cyrl-RS"/>
        </w:rPr>
        <w:t xml:space="preserve"> људски </w:t>
      </w:r>
      <w:r w:rsidRPr="004E7A65">
        <w:t>читљив извештај о распореду меморије, а --gc-sections осигурава да ништа сувишно није укључено.</w:t>
      </w:r>
    </w:p>
    <w:p w14:paraId="78BA7F0E" w14:textId="77777777" w:rsidR="004E7A65" w:rsidRPr="004E7A65" w:rsidRDefault="004E7A65" w:rsidP="004E7A65">
      <w:pPr>
        <w:pStyle w:val="ANormal"/>
      </w:pPr>
      <w:r w:rsidRPr="004E7A65">
        <w:t>Након ове серије корака, можемо рећи да смо постепено изградили команду од најпростије до високо конфигурисане, каква се користи у професионалним окружењима.</w:t>
      </w:r>
    </w:p>
    <w:p w14:paraId="25A93F4A" w14:textId="77777777" w:rsidR="004E7A65" w:rsidRPr="004E7A65" w:rsidRDefault="004E7A65" w:rsidP="004E7A65">
      <w:pPr>
        <w:pStyle w:val="ANormal"/>
      </w:pPr>
      <w:r w:rsidRPr="004E7A65">
        <w:rPr>
          <w:b/>
          <w:bCs/>
        </w:rPr>
        <w:t>Резиме градације (линковање):</w:t>
      </w:r>
      <w:r w:rsidRPr="004E7A65">
        <w:t xml:space="preserve"> Етапе развоја линкер командне линије и њихов значај су:</w:t>
      </w:r>
    </w:p>
    <w:p w14:paraId="68EDAF74" w14:textId="547D6BFB" w:rsidR="004E7A65" w:rsidRPr="004E7A65" w:rsidRDefault="00D54F5A" w:rsidP="004E7A65">
      <w:pPr>
        <w:pStyle w:val="ANormal"/>
        <w:numPr>
          <w:ilvl w:val="0"/>
          <w:numId w:val="77"/>
        </w:numPr>
      </w:pPr>
      <w:r>
        <w:rPr>
          <w:b/>
          <w:bCs/>
          <w:lang w:val="sr-Cyrl-RS"/>
        </w:rPr>
        <w:t>Минимум</w:t>
      </w:r>
      <w:r w:rsidR="004E7A65" w:rsidRPr="004E7A65">
        <w:rPr>
          <w:b/>
          <w:bCs/>
        </w:rPr>
        <w:t>:</w:t>
      </w:r>
      <w:r w:rsidR="004E7A65" w:rsidRPr="004E7A65">
        <w:t xml:space="preserve"> gcc main.o -o main.elf – линкује један модул, али без меморијске мапе (неупотребљиво директно на MCU без модификација).</w:t>
      </w:r>
    </w:p>
    <w:p w14:paraId="0170F07A" w14:textId="7CB5200B" w:rsidR="004E7A65" w:rsidRPr="004E7A65" w:rsidRDefault="004E7A65" w:rsidP="004E7A65">
      <w:pPr>
        <w:pStyle w:val="ANormal"/>
        <w:numPr>
          <w:ilvl w:val="0"/>
          <w:numId w:val="77"/>
        </w:numPr>
      </w:pPr>
      <w:r w:rsidRPr="004E7A65">
        <w:rPr>
          <w:b/>
          <w:bCs/>
        </w:rPr>
        <w:t>Стартуп модул:</w:t>
      </w:r>
      <w:r w:rsidRPr="004E7A65">
        <w:t xml:space="preserve"> додавање startup.o – укључивање основног startup кода (векторска таб</w:t>
      </w:r>
      <w:r w:rsidR="00D54F5A">
        <w:rPr>
          <w:lang w:val="sr-Cyrl-RS"/>
        </w:rPr>
        <w:t>е</w:t>
      </w:r>
      <w:r w:rsidRPr="004E7A65">
        <w:t>л</w:t>
      </w:r>
      <w:r w:rsidR="00D54F5A">
        <w:rPr>
          <w:lang w:val="sr-Cyrl-RS"/>
        </w:rPr>
        <w:t>а</w:t>
      </w:r>
      <w:r w:rsidRPr="004E7A65">
        <w:t xml:space="preserve"> и Reset_Handler) што је потребно за </w:t>
      </w:r>
      <w:r w:rsidRPr="004E7A65">
        <w:rPr>
          <w:i/>
          <w:iCs/>
        </w:rPr>
        <w:t>embedded</w:t>
      </w:r>
      <w:r w:rsidRPr="004E7A65">
        <w:t xml:space="preserve"> програм.</w:t>
      </w:r>
    </w:p>
    <w:p w14:paraId="64C62B0B" w14:textId="77777777" w:rsidR="004E7A65" w:rsidRPr="004E7A65" w:rsidRDefault="004E7A65" w:rsidP="004E7A65">
      <w:pPr>
        <w:pStyle w:val="ANormal"/>
        <w:numPr>
          <w:ilvl w:val="0"/>
          <w:numId w:val="77"/>
        </w:numPr>
      </w:pPr>
      <w:r w:rsidRPr="004E7A65">
        <w:rPr>
          <w:b/>
          <w:bCs/>
        </w:rPr>
        <w:t>Архитектура:</w:t>
      </w:r>
      <w:r w:rsidRPr="004E7A65">
        <w:t xml:space="preserve"> додавање -mcpu, -mthumb, -mfpu – обезбеђивање да линкер бира исправне библиотеке и поставке за Cortex-M (иако сама машинска код мапа долази из .o фајлова).</w:t>
      </w:r>
    </w:p>
    <w:p w14:paraId="216E4414" w14:textId="77777777" w:rsidR="004E7A65" w:rsidRPr="004E7A65" w:rsidRDefault="004E7A65" w:rsidP="004E7A65">
      <w:pPr>
        <w:pStyle w:val="ANormal"/>
        <w:numPr>
          <w:ilvl w:val="0"/>
          <w:numId w:val="77"/>
        </w:numPr>
      </w:pPr>
      <w:r w:rsidRPr="004E7A65">
        <w:rPr>
          <w:b/>
          <w:bCs/>
        </w:rPr>
        <w:t>Линкер скрипта:</w:t>
      </w:r>
      <w:r w:rsidRPr="004E7A65">
        <w:t xml:space="preserve"> додавање -T linker.ld – исправан распоред секција у меморији, коначно чини ELF валидним за микроконтролер.</w:t>
      </w:r>
    </w:p>
    <w:p w14:paraId="1E36749B" w14:textId="77777777" w:rsidR="004E7A65" w:rsidRPr="004E7A65" w:rsidRDefault="004E7A65" w:rsidP="004E7A65">
      <w:pPr>
        <w:pStyle w:val="ANormal"/>
        <w:numPr>
          <w:ilvl w:val="0"/>
          <w:numId w:val="77"/>
        </w:numPr>
      </w:pPr>
      <w:r w:rsidRPr="004E7A65">
        <w:rPr>
          <w:b/>
          <w:bCs/>
        </w:rPr>
        <w:t>Дебаг и runtime:</w:t>
      </w:r>
      <w:r w:rsidRPr="004E7A65">
        <w:t xml:space="preserve"> додавање -Og -g -Wall --specs=nano.specs – укључивање дебаг информација, оптимизације, и коришћење оптимизоване runtime библиотеке за embedded (Newlib-nano).</w:t>
      </w:r>
    </w:p>
    <w:p w14:paraId="2A2420C6" w14:textId="01DB2A8D" w:rsidR="004E7A65" w:rsidRPr="00C133C0" w:rsidRDefault="004E7A65" w:rsidP="004E7A65">
      <w:pPr>
        <w:pStyle w:val="ANormal"/>
        <w:numPr>
          <w:ilvl w:val="0"/>
          <w:numId w:val="77"/>
        </w:numPr>
      </w:pPr>
      <w:r w:rsidRPr="004E7A65">
        <w:rPr>
          <w:b/>
          <w:bCs/>
        </w:rPr>
        <w:t>Напредне</w:t>
      </w:r>
      <w:r w:rsidR="00D54F5A">
        <w:rPr>
          <w:b/>
          <w:bCs/>
          <w:lang w:val="sr-Cyrl-RS"/>
        </w:rPr>
        <w:t xml:space="preserve"> линкер</w:t>
      </w:r>
      <w:r w:rsidRPr="004E7A65">
        <w:rPr>
          <w:b/>
          <w:bCs/>
        </w:rPr>
        <w:t xml:space="preserve"> опције:</w:t>
      </w:r>
      <w:r w:rsidRPr="004E7A65">
        <w:t xml:space="preserve"> додавање -Wl,-Map,...,--gc-sections – индустријски сценарио: генерисање map датотеке за анализу и аутоматско избацивање некоришћеног кода ради минимизације величине.</w:t>
      </w:r>
    </w:p>
    <w:p w14:paraId="721C7706" w14:textId="4BFAD772" w:rsidR="00C133C0" w:rsidRDefault="00C133C0">
      <w:pPr>
        <w:jc w:val="left"/>
        <w:rPr>
          <w:b/>
          <w:bCs/>
          <w:lang w:val="sr-Cyrl-RS" w:eastAsia="sr-Latn-RS"/>
        </w:rPr>
      </w:pPr>
      <w:r>
        <w:rPr>
          <w:b/>
          <w:bCs/>
          <w:lang w:val="sr-Cyrl-RS"/>
        </w:rPr>
        <w:br w:type="page"/>
      </w:r>
    </w:p>
    <w:p w14:paraId="470A03D3" w14:textId="3033E7DF" w:rsidR="004E7A65" w:rsidRPr="004E7A65" w:rsidRDefault="004E7A65" w:rsidP="00C133C0">
      <w:pPr>
        <w:pStyle w:val="BaneHeading2"/>
      </w:pPr>
      <w:bookmarkStart w:id="65" w:name="_Toc209738928"/>
      <w:proofErr w:type="spellStart"/>
      <w:r w:rsidRPr="004E7A65">
        <w:lastRenderedPageBreak/>
        <w:t>Интеграција</w:t>
      </w:r>
      <w:proofErr w:type="spellEnd"/>
      <w:r w:rsidRPr="004E7A65">
        <w:t xml:space="preserve"> </w:t>
      </w:r>
      <w:proofErr w:type="spellStart"/>
      <w:r w:rsidRPr="004E7A65">
        <w:t>фаза</w:t>
      </w:r>
      <w:proofErr w:type="spellEnd"/>
      <w:r w:rsidRPr="004E7A65">
        <w:t xml:space="preserve"> </w:t>
      </w:r>
      <w:proofErr w:type="spellStart"/>
      <w:r w:rsidRPr="004E7A65">
        <w:t>компилације</w:t>
      </w:r>
      <w:proofErr w:type="spellEnd"/>
      <w:r w:rsidRPr="004E7A65">
        <w:t xml:space="preserve"> у </w:t>
      </w:r>
      <w:proofErr w:type="spellStart"/>
      <w:r w:rsidRPr="004E7A65">
        <w:t>оквиру</w:t>
      </w:r>
      <w:proofErr w:type="spellEnd"/>
      <w:r w:rsidRPr="004E7A65">
        <w:t xml:space="preserve"> GCC </w:t>
      </w:r>
      <w:proofErr w:type="spellStart"/>
      <w:r w:rsidRPr="004E7A65">
        <w:t>алатке</w:t>
      </w:r>
      <w:bookmarkEnd w:id="65"/>
      <w:proofErr w:type="spellEnd"/>
    </w:p>
    <w:p w14:paraId="6641A2D2" w14:textId="777FCC4C" w:rsidR="004E7A65" w:rsidRPr="004E7A65" w:rsidRDefault="004E7A65" w:rsidP="004E7A65">
      <w:pPr>
        <w:pStyle w:val="ANormal"/>
      </w:pPr>
      <w:r w:rsidRPr="004E7A65">
        <w:t xml:space="preserve">У пракси, већина описаних корака обавља се аутоматски и транспарентно за корисника, путем једне наредбе </w:t>
      </w:r>
      <w:r w:rsidR="004D1186">
        <w:rPr>
          <w:lang w:val="sr-Cyrl-RS"/>
        </w:rPr>
        <w:t xml:space="preserve">за </w:t>
      </w:r>
      <w:r w:rsidRPr="004E7A65">
        <w:t xml:space="preserve">gcc. GCC је пројектован тако да интерно </w:t>
      </w:r>
      <w:r w:rsidRPr="004E7A65">
        <w:rPr>
          <w:b/>
          <w:bCs/>
        </w:rPr>
        <w:t>аутоматски позива препроцесор, компајлер, асемблер и линкер</w:t>
      </w:r>
      <w:r w:rsidRPr="004E7A65">
        <w:t xml:space="preserve"> у исправном редоследу. На пример, један једини позив:</w:t>
      </w:r>
    </w:p>
    <w:p w14:paraId="7F104513" w14:textId="77777777" w:rsidR="004E7A65" w:rsidRPr="004E7A65" w:rsidRDefault="004E7A65" w:rsidP="004D1186">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-O2 -</w:t>
      </w:r>
      <w:proofErr w:type="spellStart"/>
      <w:r w:rsidRPr="004E7A65">
        <w:t>mcpu</w:t>
      </w:r>
      <w:proofErr w:type="spellEnd"/>
      <w:r w:rsidRPr="004E7A65">
        <w:t xml:space="preserve">=cortex-m7 -o </w:t>
      </w:r>
      <w:proofErr w:type="spellStart"/>
      <w:r w:rsidRPr="004E7A65">
        <w:t>program.elf</w:t>
      </w:r>
      <w:proofErr w:type="spellEnd"/>
      <w:r w:rsidRPr="004E7A65">
        <w:t xml:space="preserve"> </w:t>
      </w:r>
      <w:proofErr w:type="spellStart"/>
      <w:r w:rsidRPr="004E7A65">
        <w:t>main.c</w:t>
      </w:r>
      <w:proofErr w:type="spellEnd"/>
      <w:r w:rsidRPr="004E7A65">
        <w:t xml:space="preserve"> </w:t>
      </w:r>
      <w:proofErr w:type="spellStart"/>
      <w:r w:rsidRPr="004E7A65">
        <w:t>uart.c</w:t>
      </w:r>
      <w:proofErr w:type="spellEnd"/>
      <w:r w:rsidRPr="004E7A65">
        <w:t xml:space="preserve"> </w:t>
      </w:r>
      <w:proofErr w:type="spellStart"/>
      <w:proofErr w:type="gramStart"/>
      <w:r w:rsidRPr="004E7A65">
        <w:t>startup.s</w:t>
      </w:r>
      <w:proofErr w:type="spellEnd"/>
      <w:proofErr w:type="gramEnd"/>
      <w:r w:rsidRPr="004E7A65">
        <w:t xml:space="preserve"> -T </w:t>
      </w:r>
      <w:proofErr w:type="spellStart"/>
      <w:proofErr w:type="gramStart"/>
      <w:r w:rsidRPr="004E7A65">
        <w:t>linker.ld</w:t>
      </w:r>
      <w:proofErr w:type="spellEnd"/>
      <w:proofErr w:type="gramEnd"/>
    </w:p>
    <w:p w14:paraId="2E36F499" w14:textId="77777777" w:rsidR="004E7A65" w:rsidRPr="004E7A65" w:rsidRDefault="004E7A65" w:rsidP="004E7A65">
      <w:pPr>
        <w:pStyle w:val="ANormal"/>
      </w:pPr>
      <w:r w:rsidRPr="004E7A65">
        <w:t xml:space="preserve">ће обавити све фазе – препроцесирање оба изворна .c фајла, њихову компилацију у асемблер, асемблирање у објектне модуле, као и линковање заједно са startup.s (претходно асемблованим) – и произвести коначну датотеку </w:t>
      </w:r>
      <w:r w:rsidRPr="004E7A65">
        <w:rPr>
          <w:b/>
          <w:bCs/>
        </w:rPr>
        <w:t>program.elf</w:t>
      </w:r>
      <w:r w:rsidRPr="004E7A65">
        <w:t>. Корисник дакле не мора ручно да креира .i, .s и .o датотеке; они се праве привремено и бришу се по успешном завршетку процеса.</w:t>
      </w:r>
    </w:p>
    <w:p w14:paraId="0D524D74" w14:textId="77777777" w:rsidR="004E7A65" w:rsidRPr="004E7A65" w:rsidRDefault="004E7A65" w:rsidP="004E7A65">
      <w:pPr>
        <w:pStyle w:val="ANormal"/>
      </w:pPr>
      <w:r w:rsidRPr="004E7A65">
        <w:t xml:space="preserve">Ипак, важно је разумети постојање ових међукорака и знати како изгледају, јер комплексни </w:t>
      </w:r>
      <w:r w:rsidRPr="004E7A65">
        <w:rPr>
          <w:i/>
          <w:iCs/>
        </w:rPr>
        <w:t>embedded</w:t>
      </w:r>
      <w:r w:rsidRPr="004E7A65">
        <w:t xml:space="preserve"> системи често захтевају увид у сваки од њих. GCC пружа опције попут </w:t>
      </w:r>
      <w:r w:rsidRPr="004E7A65">
        <w:rPr>
          <w:b/>
          <w:bCs/>
        </w:rPr>
        <w:t>-save-temps</w:t>
      </w:r>
      <w:r w:rsidRPr="004E7A65">
        <w:t xml:space="preserve"> које омогућавају да се сачувају привремени резултати – препроцесирани код (</w:t>
      </w:r>
      <w:r w:rsidRPr="004E7A65">
        <w:rPr>
          <w:i/>
          <w:iCs/>
        </w:rPr>
        <w:t>.i) и асемблерски код (</w:t>
      </w:r>
      <w:r w:rsidRPr="004E7A65">
        <w:t>.s) – тако да могу бити прегледани или анализирани након компилације. Ово је корисно када се сумња на проблем у некој фази (нпр. да ли је препроцесор укључио све што треба, или да ли компајлер генерише очекиване асемблерске инструкције).</w:t>
      </w:r>
    </w:p>
    <w:p w14:paraId="297213A3" w14:textId="77777777" w:rsidR="004E7A65" w:rsidRPr="004E7A65" w:rsidRDefault="004E7A65" w:rsidP="004E7A65">
      <w:pPr>
        <w:pStyle w:val="ANormal"/>
      </w:pPr>
      <w:r w:rsidRPr="004E7A65">
        <w:t xml:space="preserve">Треба имати на уму и да GCC документација експлицитно описује ове четири фазе компилације и одговарајуће суфиксе датотека које настају. Поред тога, постоје и помоћни излази – на пример, </w:t>
      </w:r>
      <w:r w:rsidRPr="004E7A65">
        <w:rPr>
          <w:i/>
          <w:iCs/>
        </w:rPr>
        <w:t>listing</w:t>
      </w:r>
      <w:r w:rsidRPr="004E7A65">
        <w:t xml:space="preserve"> фајл са измешаним C и асемблерским кодом може се добити опцијом -Wa,-adhln (assembler listing), али то је само додатни артефакт за преглед, не и улаз ни излаз за наредну фазу.</w:t>
      </w:r>
    </w:p>
    <w:p w14:paraId="18682C68" w14:textId="77777777" w:rsidR="004E7A65" w:rsidRPr="004E7A65" w:rsidRDefault="004E7A65" w:rsidP="004E7A65">
      <w:pPr>
        <w:pStyle w:val="ANormal"/>
      </w:pPr>
      <w:r w:rsidRPr="004E7A65">
        <w:t xml:space="preserve">Коначно, вреди нагласити још једном важност линкерске скрипте у интегрисаном процесу. Док на </w:t>
      </w:r>
      <w:r w:rsidRPr="004E7A65">
        <w:rPr>
          <w:i/>
          <w:iCs/>
        </w:rPr>
        <w:t>host</w:t>
      </w:r>
      <w:r w:rsidRPr="004E7A65">
        <w:t xml:space="preserve"> системима линковање може проћи без посебне скрипте (ослањајући се на стандардне поставке оперативног система), у </w:t>
      </w:r>
      <w:r w:rsidRPr="004E7A65">
        <w:rPr>
          <w:i/>
          <w:iCs/>
        </w:rPr>
        <w:t>embedded</w:t>
      </w:r>
      <w:r w:rsidRPr="004E7A65">
        <w:t xml:space="preserve"> случају </w:t>
      </w:r>
      <w:r w:rsidRPr="004E7A65">
        <w:rPr>
          <w:b/>
          <w:bCs/>
        </w:rPr>
        <w:t>извршна датотека неће бити исправна без тачних информација о меморији</w:t>
      </w:r>
      <w:r w:rsidRPr="004E7A65">
        <w:t>. Зато је део командне линије који се односи на линкер (-T linker.ld, опције -Wl,...) подједнако битан као и опције компајлера. Структура и садржај линкерске скрипте директно утичу на валидност добијене бинарне слике програма и морају бити прилагођени циљном хардверу (пример смо видели у одељку 4.4.3).</w:t>
      </w:r>
    </w:p>
    <w:p w14:paraId="6F7C639A" w14:textId="77777777" w:rsidR="004E7A65" w:rsidRPr="004E7A65" w:rsidRDefault="004E7A65" w:rsidP="004E7A65">
      <w:pPr>
        <w:pStyle w:val="ANormal"/>
      </w:pPr>
      <w:r w:rsidRPr="004E7A65">
        <w:t xml:space="preserve">У summary, </w:t>
      </w:r>
      <w:r w:rsidRPr="004E7A65">
        <w:rPr>
          <w:b/>
          <w:bCs/>
        </w:rPr>
        <w:t>GCC интегрише све фазе</w:t>
      </w:r>
      <w:r w:rsidRPr="004E7A65">
        <w:t xml:space="preserve"> тако да је кориснику на располагању једноставан интерфејс (једна наредба за компилацију целог програма), али знање о томе шта се дешава "иза сцене" омогућава дебаговање на нивоу међуфаза и прилагођавање процеса посебним потребама пројекта. На пример, опције које смо демонстрирали (-E, -S, -c, -o, -I, -D, -Wall, -g, -O, -T итд.) могу се комбиновано користити да би се по потреби нека фаза извршила одвојено или с прилагођеним параметрима, чиме се добија флексибилност у развојном процесу.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66" w:name="_Toc200283299"/>
      <w:bookmarkStart w:id="67" w:name="_Toc209738929"/>
      <w:r w:rsidRPr="00C60A49">
        <w:rPr>
          <w:lang w:val="sr-Latn-RS" w:eastAsia="sr-Latn-RS"/>
        </w:rPr>
        <w:lastRenderedPageBreak/>
        <w:t>Формати резултујућих датотека</w:t>
      </w:r>
      <w:bookmarkEnd w:id="66"/>
      <w:bookmarkEnd w:id="67"/>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68" w:name="_Toc200283300"/>
      <w:bookmarkStart w:id="69" w:name="_Toc209738930"/>
      <w:r w:rsidRPr="00C60A49">
        <w:rPr>
          <w:lang w:val="sr-Latn-RS" w:eastAsia="sr-Latn-RS"/>
        </w:rPr>
        <w:lastRenderedPageBreak/>
        <w:t>ELF формат</w:t>
      </w:r>
      <w:bookmarkEnd w:id="68"/>
      <w:bookmarkEnd w:id="69"/>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70" w:name="_Toc200283301"/>
      <w:bookmarkStart w:id="71" w:name="_Toc209738931"/>
      <w:r w:rsidRPr="00C60A49">
        <w:rPr>
          <w:lang w:val="sr-Latn-RS" w:eastAsia="sr-Latn-RS"/>
        </w:rPr>
        <w:lastRenderedPageBreak/>
        <w:t>Intel HEX формат</w:t>
      </w:r>
      <w:bookmarkEnd w:id="70"/>
      <w:bookmarkEnd w:id="71"/>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72" w:name="_Toc200283302"/>
      <w:bookmarkStart w:id="73" w:name="_Toc209738932"/>
      <w:r w:rsidRPr="00C60A49">
        <w:rPr>
          <w:lang w:val="sr-Latn-RS" w:eastAsia="sr-Latn-RS"/>
        </w:rPr>
        <w:lastRenderedPageBreak/>
        <w:t>RAW бинарни формат (.bin)</w:t>
      </w:r>
      <w:bookmarkEnd w:id="72"/>
      <w:bookmarkEnd w:id="73"/>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74" w:name="_Toc209738933"/>
      <w:r w:rsidR="00C60A49" w:rsidRPr="00C60A49">
        <w:lastRenderedPageBreak/>
        <w:t>Motorola S-Record</w:t>
      </w:r>
      <w:r w:rsidR="0075601B">
        <w:rPr>
          <w:lang w:val="sr-Cyrl-RS"/>
        </w:rPr>
        <w:t xml:space="preserve"> формат</w:t>
      </w:r>
      <w:r w:rsidR="00C60A49" w:rsidRPr="00C60A49">
        <w:t xml:space="preserve"> (S19)</w:t>
      </w:r>
      <w:bookmarkEnd w:id="74"/>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751A409D" w:rsidR="00C60A49" w:rsidRPr="00C60A49" w:rsidRDefault="00942D95" w:rsidP="00114624">
      <w:pPr>
        <w:pStyle w:val="BaneHeading1"/>
        <w:rPr>
          <w:sz w:val="36"/>
          <w:szCs w:val="36"/>
          <w:lang w:val="sr-Latn-RS" w:eastAsia="sr-Latn-RS"/>
        </w:rPr>
      </w:pPr>
      <w:bookmarkStart w:id="75" w:name="_Toc209738934"/>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75"/>
      <w:proofErr w:type="spellEnd"/>
    </w:p>
    <w:p w14:paraId="2622F921" w14:textId="77777777" w:rsidR="000B5600" w:rsidRPr="000B5600" w:rsidRDefault="000B5600" w:rsidP="000B5600">
      <w:pPr>
        <w:pStyle w:val="ANormal"/>
      </w:pPr>
      <w:r w:rsidRPr="000B5600">
        <w:t xml:space="preserve">У развоју софтвера за микроконтролере, посебно у сложеним </w:t>
      </w:r>
      <w:r w:rsidRPr="000B5600">
        <w:rPr>
          <w:i/>
          <w:iCs/>
        </w:rPr>
        <w:t>embedded</w:t>
      </w:r>
      <w:r w:rsidRPr="000B5600">
        <w:t xml:space="preserve"> пројектима, неопходно је добро познавање алата за испитивање, анализу и конверзију објектних и извршних датотека. GNU компилациони ланац, поред самог компајлера (</w:t>
      </w:r>
      <w:r w:rsidRPr="000B5600">
        <w:rPr>
          <w:i/>
          <w:iCs/>
        </w:rPr>
        <w:t>gcc</w:t>
      </w:r>
      <w:r w:rsidRPr="000B5600">
        <w:t xml:space="preserve">), обухвата и пакет алата познат као </w:t>
      </w:r>
      <w:r w:rsidRPr="000B5600">
        <w:rPr>
          <w:b/>
          <w:bCs/>
        </w:rPr>
        <w:t xml:space="preserve">GNU </w:t>
      </w:r>
      <w:r w:rsidRPr="000B5600">
        <w:rPr>
          <w:b/>
          <w:bCs/>
          <w:i/>
          <w:iCs/>
        </w:rPr>
        <w:t>binutils</w:t>
      </w:r>
      <w:r w:rsidRPr="000B5600">
        <w:t xml:space="preserve"> (</w:t>
      </w:r>
      <w:r w:rsidRPr="000B5600">
        <w:rPr>
          <w:i/>
          <w:iCs/>
        </w:rPr>
        <w:t>GNU Binary Utilities</w:t>
      </w:r>
      <w:r w:rsidRPr="000B5600">
        <w:t xml:space="preserve">), који омогућавају увид у садржај ELF датотека, конверзију у различите формате, дисасемблирање машинског кода, мерење меморијске потрошње, анализу симбола и низ других активности кључних за развој у </w:t>
      </w:r>
      <w:r w:rsidRPr="000B5600">
        <w:rPr>
          <w:i/>
          <w:iCs/>
        </w:rPr>
        <w:t>bare-metal</w:t>
      </w:r>
      <w:r w:rsidRPr="000B5600">
        <w:t xml:space="preserve"> окружењима.</w:t>
      </w:r>
    </w:p>
    <w:p w14:paraId="26BC1C57" w14:textId="77777777" w:rsidR="000B5600" w:rsidRDefault="000B5600" w:rsidP="000B5600">
      <w:pPr>
        <w:pStyle w:val="ANormal"/>
      </w:pPr>
      <w:r w:rsidRPr="000B5600">
        <w:t xml:space="preserve">Формално, појам „GNU </w:t>
      </w:r>
      <w:r w:rsidRPr="000B5600">
        <w:rPr>
          <w:i/>
          <w:iCs/>
        </w:rPr>
        <w:t>binutils алати</w:t>
      </w:r>
      <w:r w:rsidRPr="000B5600">
        <w:t xml:space="preserve">“ означава целину свих корисничких програма из овог пакета, међу којима су најважнији: </w:t>
      </w:r>
      <w:r w:rsidRPr="000B5600">
        <w:rPr>
          <w:b/>
          <w:bCs/>
        </w:rPr>
        <w:t>objcopy</w:t>
      </w:r>
      <w:r w:rsidRPr="000B5600">
        <w:t xml:space="preserve">, </w:t>
      </w:r>
      <w:r w:rsidRPr="000B5600">
        <w:rPr>
          <w:b/>
          <w:bCs/>
        </w:rPr>
        <w:t>readelf</w:t>
      </w:r>
      <w:r w:rsidRPr="000B5600">
        <w:t xml:space="preserve">, </w:t>
      </w:r>
      <w:r w:rsidRPr="000B5600">
        <w:rPr>
          <w:b/>
          <w:bCs/>
        </w:rPr>
        <w:t>nm</w:t>
      </w:r>
      <w:r w:rsidRPr="000B5600">
        <w:t xml:space="preserve">, </w:t>
      </w:r>
      <w:r w:rsidRPr="000B5600">
        <w:rPr>
          <w:b/>
          <w:bCs/>
        </w:rPr>
        <w:t>size</w:t>
      </w:r>
      <w:r w:rsidRPr="000B5600">
        <w:t xml:space="preserve">, </w:t>
      </w:r>
      <w:r w:rsidRPr="000B5600">
        <w:rPr>
          <w:b/>
          <w:bCs/>
        </w:rPr>
        <w:t>objdump</w:t>
      </w:r>
      <w:r w:rsidRPr="000B5600">
        <w:t xml:space="preserve">, али и други попут </w:t>
      </w:r>
      <w:r w:rsidRPr="000B5600">
        <w:rPr>
          <w:b/>
          <w:bCs/>
        </w:rPr>
        <w:t>as</w:t>
      </w:r>
      <w:r w:rsidRPr="000B5600">
        <w:t xml:space="preserve"> (GNU асемблер) и </w:t>
      </w:r>
      <w:r w:rsidRPr="000B5600">
        <w:rPr>
          <w:b/>
          <w:bCs/>
        </w:rPr>
        <w:t>ld</w:t>
      </w:r>
      <w:r w:rsidRPr="000B5600">
        <w:t xml:space="preserve"> (GNU линкер). Сви они се дистрибуирају у оквиру истог пакета, независно од архитектуре, али приликом крос-компајлирања морају бити специјализовани за конкретну мету (</w:t>
      </w:r>
      <w:r w:rsidRPr="000B5600">
        <w:rPr>
          <w:i/>
          <w:iCs/>
        </w:rPr>
        <w:t>target</w:t>
      </w:r>
      <w:r w:rsidRPr="000B5600">
        <w:t>).</w:t>
      </w:r>
    </w:p>
    <w:p w14:paraId="7055744C" w14:textId="61FD6F29" w:rsidR="00E4632B" w:rsidRPr="000B5600" w:rsidRDefault="00000000" w:rsidP="000B5600">
      <w:pPr>
        <w:pStyle w:val="ANormal"/>
      </w:pPr>
      <w:r>
        <w:pict w14:anchorId="7E46176B">
          <v:rect id="_x0000_i1076" style="width:0;height:1.5pt" o:hralign="center" o:hrstd="t" o:hr="t" fillcolor="#a0a0a0" stroked="f"/>
        </w:pict>
      </w:r>
    </w:p>
    <w:p w14:paraId="1997F5AC" w14:textId="42ACC182" w:rsidR="000B5600" w:rsidRPr="000B5600" w:rsidRDefault="000B5600" w:rsidP="00F17C72">
      <w:pPr>
        <w:pStyle w:val="ANormal"/>
        <w:rPr>
          <w:b/>
          <w:bCs/>
        </w:rPr>
      </w:pPr>
      <w:r w:rsidRPr="000B5600">
        <w:rPr>
          <w:b/>
          <w:bCs/>
        </w:rPr>
        <w:t xml:space="preserve">GNU </w:t>
      </w:r>
      <w:r w:rsidRPr="000B5600">
        <w:rPr>
          <w:b/>
          <w:bCs/>
          <w:i/>
          <w:iCs/>
        </w:rPr>
        <w:t>binutils</w:t>
      </w:r>
      <w:r w:rsidRPr="000B5600">
        <w:rPr>
          <w:b/>
          <w:bCs/>
        </w:rPr>
        <w:t xml:space="preserve"> у крос-компајлерским окружењима</w:t>
      </w:r>
    </w:p>
    <w:p w14:paraId="75B88692" w14:textId="77777777" w:rsidR="000B5600" w:rsidRPr="000B5600" w:rsidRDefault="000B5600" w:rsidP="000B5600">
      <w:pPr>
        <w:pStyle w:val="ANormal"/>
      </w:pPr>
      <w:r w:rsidRPr="000B5600">
        <w:t xml:space="preserve">При развоју </w:t>
      </w:r>
      <w:r w:rsidRPr="000B5600">
        <w:rPr>
          <w:i/>
          <w:iCs/>
        </w:rPr>
        <w:t>firmware</w:t>
      </w:r>
      <w:r w:rsidRPr="000B5600">
        <w:t xml:space="preserve">-а за ARM Cortex-M микроконтролере (као у овом раду, са примером CYT2BL5CAS из Infineon TRAVEO™ T2G-B-E породице), програмер ради на хост систему заснованом на x86 архитектури (нпр. Windows или Linux), док је извршни код намењен ARM процесору. У таквом сценарију користи се </w:t>
      </w:r>
      <w:r w:rsidRPr="000B5600">
        <w:rPr>
          <w:b/>
          <w:bCs/>
        </w:rPr>
        <w:t>крос-компајлер</w:t>
      </w:r>
      <w:r w:rsidRPr="000B5600">
        <w:t xml:space="preserve"> (</w:t>
      </w:r>
      <w:r w:rsidRPr="000B5600">
        <w:rPr>
          <w:i/>
          <w:iCs/>
        </w:rPr>
        <w:t>cross-compiler</w:t>
      </w:r>
      <w:r w:rsidRPr="000B5600">
        <w:t>), који генерише машински код за архитектуру различиту од хост архитектуре.</w:t>
      </w:r>
    </w:p>
    <w:p w14:paraId="430F8CFE" w14:textId="77777777" w:rsidR="000B5600" w:rsidRPr="000B5600" w:rsidRDefault="000B5600" w:rsidP="000B5600">
      <w:pPr>
        <w:pStyle w:val="ANormal"/>
      </w:pPr>
      <w:r w:rsidRPr="000B5600">
        <w:t xml:space="preserve">GNU </w:t>
      </w:r>
      <w:r w:rsidRPr="000B5600">
        <w:rPr>
          <w:i/>
          <w:iCs/>
        </w:rPr>
        <w:t>binutils</w:t>
      </w:r>
      <w:r w:rsidRPr="000B5600">
        <w:t xml:space="preserve"> алати у том контексту увек носе префикс који указује на архитектуру мете. На пример:</w:t>
      </w:r>
    </w:p>
    <w:p w14:paraId="46A0D326" w14:textId="77777777" w:rsidR="000B5600" w:rsidRPr="000B5600" w:rsidRDefault="000B5600">
      <w:pPr>
        <w:pStyle w:val="ANormal"/>
        <w:numPr>
          <w:ilvl w:val="0"/>
          <w:numId w:val="22"/>
        </w:numPr>
      </w:pPr>
      <w:r w:rsidRPr="000B5600">
        <w:rPr>
          <w:b/>
          <w:bCs/>
        </w:rPr>
        <w:t>arm-none-eabi-objcopy</w:t>
      </w:r>
      <w:r w:rsidRPr="000B5600">
        <w:t xml:space="preserve">, </w:t>
      </w:r>
      <w:r w:rsidRPr="000B5600">
        <w:rPr>
          <w:b/>
          <w:bCs/>
        </w:rPr>
        <w:t>arm-none-eabi-readelf</w:t>
      </w:r>
      <w:r w:rsidRPr="000B5600">
        <w:t xml:space="preserve">, </w:t>
      </w:r>
      <w:r w:rsidRPr="000B5600">
        <w:rPr>
          <w:b/>
          <w:bCs/>
        </w:rPr>
        <w:t>arm-none-eabi-objdump</w:t>
      </w:r>
      <w:r w:rsidRPr="000B5600">
        <w:t xml:space="preserve"> – за ARM Cortex-M (без оперативног система, </w:t>
      </w:r>
      <w:r w:rsidRPr="000B5600">
        <w:rPr>
          <w:i/>
          <w:iCs/>
        </w:rPr>
        <w:t>embedded application binary interface</w:t>
      </w:r>
      <w:r w:rsidRPr="000B5600">
        <w:t>),</w:t>
      </w:r>
    </w:p>
    <w:p w14:paraId="22D141B5" w14:textId="77777777" w:rsidR="000B5600" w:rsidRPr="000B5600" w:rsidRDefault="000B5600">
      <w:pPr>
        <w:pStyle w:val="ANormal"/>
        <w:numPr>
          <w:ilvl w:val="0"/>
          <w:numId w:val="22"/>
        </w:numPr>
      </w:pPr>
      <w:r w:rsidRPr="000B5600">
        <w:rPr>
          <w:b/>
          <w:bCs/>
        </w:rPr>
        <w:t>aarch64-none-linux-gnu-objcopy</w:t>
      </w:r>
      <w:r w:rsidRPr="000B5600">
        <w:t xml:space="preserve"> – за ARM Cortex-A са Linux окружењем,</w:t>
      </w:r>
    </w:p>
    <w:p w14:paraId="50D27B9E" w14:textId="77777777" w:rsidR="000B5600" w:rsidRPr="000B5600" w:rsidRDefault="000B5600">
      <w:pPr>
        <w:pStyle w:val="ANormal"/>
        <w:numPr>
          <w:ilvl w:val="0"/>
          <w:numId w:val="22"/>
        </w:numPr>
      </w:pPr>
      <w:r w:rsidRPr="000B5600">
        <w:rPr>
          <w:b/>
          <w:bCs/>
        </w:rPr>
        <w:t>riscv64-unknown-elf-objcopy</w:t>
      </w:r>
      <w:r w:rsidRPr="000B5600">
        <w:t xml:space="preserve"> – за RISC-V архитектуру без ОС-а,</w:t>
      </w:r>
    </w:p>
    <w:p w14:paraId="35DD4573" w14:textId="77777777" w:rsidR="000B5600" w:rsidRPr="000B5600" w:rsidRDefault="000B5600">
      <w:pPr>
        <w:pStyle w:val="ANormal"/>
        <w:numPr>
          <w:ilvl w:val="0"/>
          <w:numId w:val="22"/>
        </w:numPr>
      </w:pPr>
      <w:r w:rsidRPr="000B5600">
        <w:rPr>
          <w:b/>
          <w:bCs/>
        </w:rPr>
        <w:t>mipsel-none-elf-objcopy</w:t>
      </w:r>
      <w:r w:rsidRPr="000B5600">
        <w:t xml:space="preserve"> – за MIPS,</w:t>
      </w:r>
    </w:p>
    <w:p w14:paraId="04BE1995" w14:textId="77777777" w:rsidR="000B5600" w:rsidRPr="000B5600" w:rsidRDefault="000B5600">
      <w:pPr>
        <w:pStyle w:val="ANormal"/>
        <w:numPr>
          <w:ilvl w:val="0"/>
          <w:numId w:val="22"/>
        </w:numPr>
      </w:pPr>
      <w:r w:rsidRPr="000B5600">
        <w:rPr>
          <w:b/>
          <w:bCs/>
        </w:rPr>
        <w:t>powerpc-eabi-objcopy</w:t>
      </w:r>
      <w:r w:rsidRPr="000B5600">
        <w:t xml:space="preserve"> – за PowerPC.</w:t>
      </w:r>
    </w:p>
    <w:p w14:paraId="18F87A84" w14:textId="7A069BC3" w:rsidR="00F17C72" w:rsidRDefault="000B5600" w:rsidP="00F17C72">
      <w:pPr>
        <w:pStyle w:val="ANormal"/>
      </w:pPr>
      <w:r w:rsidRPr="000B5600">
        <w:t xml:space="preserve">Овај префикс је интегрални део назива сваког алата, што гарантује да је компајлиран са подршком за специфичну </w:t>
      </w:r>
      <w:r w:rsidRPr="000B5600">
        <w:rPr>
          <w:i/>
          <w:iCs/>
        </w:rPr>
        <w:t>target</w:t>
      </w:r>
      <w:r w:rsidRPr="000B5600">
        <w:t xml:space="preserve"> архитектуру. Уколико би програмер користио „обичан“ </w:t>
      </w:r>
      <w:r w:rsidRPr="000B5600">
        <w:rPr>
          <w:b/>
          <w:bCs/>
        </w:rPr>
        <w:t>objcopy</w:t>
      </w:r>
      <w:r w:rsidRPr="000B5600">
        <w:t xml:space="preserve"> (без префикса) на хост систему, алат би очекивао објектне датотеке за x86 архитектуру и не би исправно функционисао при обради ARM ELF датотека. Због тога је у embedded развоју пресудно увек користити ARM-специфичне варијанте са префиксом </w:t>
      </w:r>
      <w:r w:rsidRPr="000B5600">
        <w:rPr>
          <w:b/>
          <w:bCs/>
        </w:rPr>
        <w:t>arm-none-eabi-</w:t>
      </w:r>
      <w:r w:rsidRPr="000B5600">
        <w:t>.</w:t>
      </w:r>
    </w:p>
    <w:p w14:paraId="10C2139C" w14:textId="77777777" w:rsidR="00E4632B" w:rsidRPr="00E4632B" w:rsidRDefault="00E4632B" w:rsidP="00F17C72">
      <w:pPr>
        <w:pStyle w:val="ANormal"/>
      </w:pPr>
    </w:p>
    <w:p w14:paraId="63A98BF4" w14:textId="0F80DA3F" w:rsidR="000B5600" w:rsidRPr="000B5600" w:rsidRDefault="000B5600" w:rsidP="00F17C72">
      <w:pPr>
        <w:pStyle w:val="ANormal"/>
        <w:rPr>
          <w:b/>
          <w:bCs/>
        </w:rPr>
      </w:pPr>
      <w:r w:rsidRPr="000B5600">
        <w:rPr>
          <w:b/>
          <w:bCs/>
        </w:rPr>
        <w:lastRenderedPageBreak/>
        <w:t>Практичне импликације</w:t>
      </w:r>
    </w:p>
    <w:p w14:paraId="7A6AE967" w14:textId="77777777" w:rsidR="000B5600" w:rsidRPr="000B5600" w:rsidRDefault="000B5600" w:rsidP="000B5600">
      <w:pPr>
        <w:pStyle w:val="ANormal"/>
      </w:pPr>
      <w:r w:rsidRPr="000B5600">
        <w:t xml:space="preserve">У анализи која следи (поглавља 6.1–6.6 овог рада) користе се искључиво GNU </w:t>
      </w:r>
      <w:r w:rsidRPr="000B5600">
        <w:rPr>
          <w:i/>
          <w:iCs/>
        </w:rPr>
        <w:t>binutils</w:t>
      </w:r>
      <w:r w:rsidRPr="000B5600">
        <w:t xml:space="preserve"> алати са ARM префиксом, инсталирани као део </w:t>
      </w:r>
      <w:r w:rsidRPr="000B5600">
        <w:rPr>
          <w:b/>
          <w:bCs/>
        </w:rPr>
        <w:t>arm-none-eabi</w:t>
      </w:r>
      <w:r w:rsidRPr="000B5600">
        <w:t xml:space="preserve"> </w:t>
      </w:r>
      <w:r w:rsidRPr="000B5600">
        <w:rPr>
          <w:i/>
          <w:iCs/>
        </w:rPr>
        <w:t>toolchain</w:t>
      </w:r>
      <w:r w:rsidRPr="000B5600">
        <w:t>-а. То је посебно важно јер:</w:t>
      </w:r>
    </w:p>
    <w:p w14:paraId="7289057B" w14:textId="77777777" w:rsidR="000B5600" w:rsidRPr="000B5600" w:rsidRDefault="000B5600">
      <w:pPr>
        <w:pStyle w:val="ANormal"/>
        <w:numPr>
          <w:ilvl w:val="0"/>
          <w:numId w:val="23"/>
        </w:numPr>
      </w:pPr>
      <w:r w:rsidRPr="000B5600">
        <w:rPr>
          <w:b/>
          <w:bCs/>
        </w:rPr>
        <w:t>Исправност резултата</w:t>
      </w:r>
      <w:r w:rsidRPr="000B5600">
        <w:t xml:space="preserve"> – само алати компајлирани за ARM ELF формате могу коректно тумачити, дисасемблирати и конвертовати датотеке настале GCC ARM превођењем.</w:t>
      </w:r>
    </w:p>
    <w:p w14:paraId="0DA443A3" w14:textId="77777777" w:rsidR="000B5600" w:rsidRPr="000B5600" w:rsidRDefault="000B5600">
      <w:pPr>
        <w:pStyle w:val="ANormal"/>
        <w:numPr>
          <w:ilvl w:val="0"/>
          <w:numId w:val="23"/>
        </w:numPr>
      </w:pPr>
      <w:r w:rsidRPr="000B5600">
        <w:rPr>
          <w:b/>
          <w:bCs/>
        </w:rPr>
        <w:t>Униформност развоја</w:t>
      </w:r>
      <w:r w:rsidRPr="000B5600">
        <w:t xml:space="preserve"> – целокупан компилациони ланац (gcc, ld, as, objcopy, objdump итд.) мора бити усаглашен и доследно коришћен у истој ARM-none-eabi варијанти.</w:t>
      </w:r>
    </w:p>
    <w:p w14:paraId="0103DE55" w14:textId="25277F63" w:rsidR="000B5600" w:rsidRPr="000B5600" w:rsidRDefault="000B5600">
      <w:pPr>
        <w:pStyle w:val="ANormal"/>
        <w:numPr>
          <w:ilvl w:val="0"/>
          <w:numId w:val="23"/>
        </w:numPr>
      </w:pPr>
      <w:r w:rsidRPr="000B5600">
        <w:rPr>
          <w:b/>
          <w:bCs/>
        </w:rPr>
        <w:t>Преносивост и транспарентност</w:t>
      </w:r>
      <w:r w:rsidRPr="000B5600">
        <w:t xml:space="preserve"> – GNU алати имају идентичну синтаксу и начин рада на свим платформама, па се стекнута знања могу применити на различитим архитектурама уз минималне измене.</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4A796162" w:rsidR="00C60A49" w:rsidRPr="00C60A49" w:rsidRDefault="00AB636B" w:rsidP="00114624">
      <w:pPr>
        <w:pStyle w:val="BaneHeading2"/>
        <w:rPr>
          <w:sz w:val="27"/>
          <w:szCs w:val="27"/>
          <w:lang w:val="sr-Latn-RS" w:eastAsia="sr-Latn-RS"/>
        </w:rPr>
      </w:pPr>
      <w:bookmarkStart w:id="76" w:name="_Toc209738935"/>
      <w:r w:rsidRPr="00AB636B">
        <w:rPr>
          <w:lang w:val="sr-Cyrl-RS" w:eastAsia="sr-Latn-RS"/>
        </w:rPr>
        <w:lastRenderedPageBreak/>
        <w:t>arm-none-eabi-</w:t>
      </w:r>
      <w:r w:rsidR="00514F87" w:rsidRPr="00514F87">
        <w:rPr>
          <w:lang w:val="sr-Cyrl-RS" w:eastAsia="sr-Latn-RS"/>
        </w:rPr>
        <w:t>objcopy</w:t>
      </w:r>
      <w:r w:rsidR="00AF1055">
        <w:rPr>
          <w:lang w:val="sr-Cyrl-RS" w:eastAsia="sr-Latn-RS"/>
        </w:rPr>
        <w:t xml:space="preserve">: </w:t>
      </w:r>
      <w:r w:rsidR="00514F87" w:rsidRPr="00514F87">
        <w:rPr>
          <w:lang w:val="sr-Cyrl-RS" w:eastAsia="sr-Latn-RS"/>
        </w:rPr>
        <w:t>креирање HEX, BIN и S19 датотека</w:t>
      </w:r>
      <w:bookmarkEnd w:id="76"/>
    </w:p>
    <w:p w14:paraId="50A729D0" w14:textId="77777777" w:rsidR="00B50B26" w:rsidRPr="00B50B26" w:rsidRDefault="00B50B26" w:rsidP="00B50B26">
      <w:pPr>
        <w:pStyle w:val="ANormal"/>
      </w:pPr>
      <w:r w:rsidRPr="00B50B26">
        <w:t xml:space="preserve">Алат </w:t>
      </w:r>
      <w:r w:rsidRPr="00B50B26">
        <w:rPr>
          <w:b/>
          <w:bCs/>
        </w:rPr>
        <w:t>objcopy</w:t>
      </w:r>
      <w:r w:rsidRPr="00B50B26">
        <w:t xml:space="preserve"> представља део GNU </w:t>
      </w:r>
      <w:r w:rsidRPr="00B50B26">
        <w:rPr>
          <w:i/>
          <w:iCs/>
        </w:rPr>
        <w:t>binutils</w:t>
      </w:r>
      <w:r w:rsidRPr="00B50B26">
        <w:t xml:space="preserve"> пакета и служи за копирање, модификацију и конверзију формата објектних датотека. У embedded развоју његова основна намена је да из ELF датотеке, која настаје као резултат компилације и линковања, генерише излазне формате погодне за програмирање микроконтролера, као што су </w:t>
      </w:r>
      <w:r w:rsidRPr="00B50B26">
        <w:rPr>
          <w:b/>
          <w:bCs/>
        </w:rPr>
        <w:t>Intel HEX (.hex)</w:t>
      </w:r>
      <w:r w:rsidRPr="00B50B26">
        <w:t xml:space="preserve">, </w:t>
      </w:r>
      <w:r w:rsidRPr="00B50B26">
        <w:rPr>
          <w:b/>
          <w:bCs/>
        </w:rPr>
        <w:t>RAW бинарни (.bin)</w:t>
      </w:r>
      <w:r w:rsidRPr="00B50B26">
        <w:t xml:space="preserve"> или </w:t>
      </w:r>
      <w:r w:rsidRPr="00B50B26">
        <w:rPr>
          <w:b/>
          <w:bCs/>
        </w:rPr>
        <w:t>Motorola S-Record (.s19)</w:t>
      </w:r>
      <w:r w:rsidRPr="00B50B26">
        <w:t>.</w:t>
      </w:r>
    </w:p>
    <w:p w14:paraId="596FDFA7" w14:textId="35958D49" w:rsidR="00B50B26" w:rsidRDefault="00B50B26" w:rsidP="00B50B26">
      <w:pPr>
        <w:pStyle w:val="ANormal"/>
      </w:pPr>
      <w:r w:rsidRPr="00B50B26">
        <w:t xml:space="preserve">Поред конверзије формата, </w:t>
      </w:r>
      <w:r w:rsidRPr="00B50B26">
        <w:rPr>
          <w:b/>
          <w:bCs/>
        </w:rPr>
        <w:t>objcopy</w:t>
      </w:r>
      <w:r w:rsidRPr="00B50B26">
        <w:t xml:space="preserve"> омогућава и низ додатних операција над бинарним датотекама: уклањање табела симбола, издвајање или спајање појединих секција, премештање секција у друге меморијске области, или додавање пуњења (</w:t>
      </w:r>
      <w:r w:rsidRPr="00B50B26">
        <w:rPr>
          <w:i/>
          <w:iCs/>
        </w:rPr>
        <w:t>padding</w:t>
      </w:r>
      <w:r w:rsidRPr="00B50B26">
        <w:t>) како би се датотека прилагодила захтевима меморијске мапе.</w:t>
      </w:r>
    </w:p>
    <w:p w14:paraId="0E50C048" w14:textId="0BB85223" w:rsidR="00CA1960" w:rsidRPr="00B50B26" w:rsidRDefault="00000000" w:rsidP="00B50B26">
      <w:pPr>
        <w:pStyle w:val="ANormal"/>
        <w:rPr>
          <w:lang w:val="sr-Cyrl-RS"/>
        </w:rPr>
      </w:pPr>
      <w:r>
        <w:pict w14:anchorId="4AED468C">
          <v:rect id="_x0000_i1077" style="width:0;height:1.5pt" o:hralign="center" o:hrstd="t" o:hr="t" fillcolor="#a0a0a0" stroked="f"/>
        </w:pict>
      </w:r>
    </w:p>
    <w:p w14:paraId="33E3F8CA" w14:textId="01C0952B" w:rsidR="00B50B26" w:rsidRPr="00B50B26" w:rsidRDefault="00B50B26" w:rsidP="00B50B26">
      <w:pPr>
        <w:pStyle w:val="BaneHeading3"/>
      </w:pPr>
      <w:bookmarkStart w:id="77" w:name="_Toc209738936"/>
      <w:r w:rsidRPr="00B50B26">
        <w:t>ARM-</w:t>
      </w:r>
      <w:proofErr w:type="spellStart"/>
      <w:r w:rsidRPr="00B50B26">
        <w:t>специфична</w:t>
      </w:r>
      <w:proofErr w:type="spellEnd"/>
      <w:r w:rsidRPr="00B50B26">
        <w:t xml:space="preserve"> </w:t>
      </w:r>
      <w:proofErr w:type="spellStart"/>
      <w:r w:rsidRPr="00B50B26">
        <w:t>варијанта</w:t>
      </w:r>
      <w:proofErr w:type="spellEnd"/>
      <w:r w:rsidRPr="00B50B26">
        <w:t xml:space="preserve"> </w:t>
      </w:r>
      <w:proofErr w:type="spellStart"/>
      <w:r w:rsidRPr="00B50B26">
        <w:t>алата</w:t>
      </w:r>
      <w:bookmarkEnd w:id="77"/>
      <w:proofErr w:type="spellEnd"/>
    </w:p>
    <w:p w14:paraId="4BCC1F2B" w14:textId="77777777" w:rsidR="00B50B26" w:rsidRPr="00B50B26" w:rsidRDefault="00B50B26" w:rsidP="00B50B26">
      <w:pPr>
        <w:pStyle w:val="ANormal"/>
      </w:pPr>
      <w:r w:rsidRPr="00B50B26">
        <w:t xml:space="preserve">Кључна разлика постоји између „генеричког“ </w:t>
      </w:r>
      <w:r w:rsidRPr="00B50B26">
        <w:rPr>
          <w:b/>
          <w:bCs/>
        </w:rPr>
        <w:t>objcopy</w:t>
      </w:r>
      <w:r w:rsidRPr="00B50B26">
        <w:t xml:space="preserve"> и варијанте </w:t>
      </w:r>
      <w:r w:rsidRPr="00B50B26">
        <w:rPr>
          <w:b/>
          <w:bCs/>
        </w:rPr>
        <w:t>arm-none-eabi-objcopy</w:t>
      </w:r>
      <w:r w:rsidRPr="00B50B26">
        <w:t>:</w:t>
      </w:r>
    </w:p>
    <w:p w14:paraId="70D4A0E4" w14:textId="77777777" w:rsidR="00B50B26" w:rsidRPr="00B50B26" w:rsidRDefault="00B50B26">
      <w:pPr>
        <w:pStyle w:val="ANormal"/>
        <w:numPr>
          <w:ilvl w:val="0"/>
          <w:numId w:val="24"/>
        </w:numPr>
      </w:pPr>
      <w:r w:rsidRPr="00B50B26">
        <w:rPr>
          <w:b/>
          <w:bCs/>
        </w:rPr>
        <w:t>arm-none-eabi-objcopy</w:t>
      </w:r>
    </w:p>
    <w:p w14:paraId="282D36BA" w14:textId="77777777" w:rsidR="00B50B26" w:rsidRPr="00B50B26" w:rsidRDefault="00B50B26">
      <w:pPr>
        <w:pStyle w:val="ANormal"/>
        <w:numPr>
          <w:ilvl w:val="0"/>
          <w:numId w:val="26"/>
        </w:numPr>
      </w:pPr>
      <w:r w:rsidRPr="00B50B26">
        <w:t xml:space="preserve">представља ARM-специфичну верзију алата која се дистрибуира у оквиру </w:t>
      </w:r>
      <w:r w:rsidRPr="00B50B26">
        <w:rPr>
          <w:i/>
          <w:iCs/>
        </w:rPr>
        <w:t>arm-none-eabi</w:t>
      </w:r>
      <w:r w:rsidRPr="00B50B26">
        <w:t xml:space="preserve"> GCC </w:t>
      </w:r>
      <w:r w:rsidRPr="00B50B26">
        <w:rPr>
          <w:i/>
          <w:iCs/>
        </w:rPr>
        <w:t>toolchain</w:t>
      </w:r>
      <w:r w:rsidRPr="00B50B26">
        <w:t>-а;</w:t>
      </w:r>
    </w:p>
    <w:p w14:paraId="699946A0" w14:textId="77777777" w:rsidR="00B50B26" w:rsidRPr="00B50B26" w:rsidRDefault="00B50B26">
      <w:pPr>
        <w:pStyle w:val="ANormal"/>
        <w:numPr>
          <w:ilvl w:val="0"/>
          <w:numId w:val="26"/>
        </w:numPr>
      </w:pPr>
      <w:r w:rsidRPr="00B50B26">
        <w:t>подразумевано подржава ARM ELF формате (</w:t>
      </w:r>
      <w:r w:rsidRPr="00B50B26">
        <w:rPr>
          <w:i/>
          <w:iCs/>
        </w:rPr>
        <w:t>elf32-littlearm</w:t>
      </w:r>
      <w:r w:rsidRPr="00B50B26">
        <w:t xml:space="preserve">, </w:t>
      </w:r>
      <w:r w:rsidRPr="00B50B26">
        <w:rPr>
          <w:i/>
          <w:iCs/>
        </w:rPr>
        <w:t>bare-metal</w:t>
      </w:r>
      <w:r w:rsidRPr="00B50B26">
        <w:t xml:space="preserve">, </w:t>
      </w:r>
      <w:r w:rsidRPr="00B50B26">
        <w:rPr>
          <w:i/>
          <w:iCs/>
        </w:rPr>
        <w:t>EABI</w:t>
      </w:r>
      <w:r w:rsidRPr="00B50B26">
        <w:t>);</w:t>
      </w:r>
    </w:p>
    <w:p w14:paraId="383745C9" w14:textId="77777777" w:rsidR="00B50B26" w:rsidRPr="00B50B26" w:rsidRDefault="00B50B26">
      <w:pPr>
        <w:pStyle w:val="ANormal"/>
        <w:numPr>
          <w:ilvl w:val="0"/>
          <w:numId w:val="26"/>
        </w:numPr>
      </w:pPr>
      <w:r w:rsidRPr="00B50B26">
        <w:t xml:space="preserve">може директно и без додатних параметара обрадити ELF датотеку генерисану компајлером </w:t>
      </w:r>
      <w:r w:rsidRPr="00B50B26">
        <w:rPr>
          <w:i/>
          <w:iCs/>
        </w:rPr>
        <w:t>arm-none-eabi-gcc</w:t>
      </w:r>
      <w:r w:rsidRPr="00B50B26">
        <w:t>.</w:t>
      </w:r>
    </w:p>
    <w:p w14:paraId="3B7D0BCF" w14:textId="77777777" w:rsidR="00B50B26" w:rsidRPr="00B50B26" w:rsidRDefault="00B50B26">
      <w:pPr>
        <w:pStyle w:val="ANormal"/>
        <w:numPr>
          <w:ilvl w:val="0"/>
          <w:numId w:val="26"/>
        </w:numPr>
      </w:pPr>
      <w:r w:rsidRPr="00B50B26">
        <w:t>пример употребе:</w:t>
      </w:r>
    </w:p>
    <w:p w14:paraId="473ACB3B" w14:textId="77777777" w:rsidR="00B50B26" w:rsidRPr="00B50B26" w:rsidRDefault="00B50B26">
      <w:pPr>
        <w:pStyle w:val="ANormal"/>
        <w:numPr>
          <w:ilvl w:val="0"/>
          <w:numId w:val="26"/>
        </w:numPr>
      </w:pPr>
      <w:r w:rsidRPr="00B50B26">
        <w:t>arm-none-eabi-objcopy -O binary program.elf program.bin</w:t>
      </w:r>
    </w:p>
    <w:p w14:paraId="359377C4" w14:textId="77777777" w:rsidR="00B50B26" w:rsidRPr="00B50B26" w:rsidRDefault="00B50B26">
      <w:pPr>
        <w:pStyle w:val="ANormal"/>
        <w:numPr>
          <w:ilvl w:val="0"/>
          <w:numId w:val="24"/>
        </w:numPr>
      </w:pPr>
      <w:r w:rsidRPr="00B50B26">
        <w:rPr>
          <w:b/>
          <w:bCs/>
        </w:rPr>
        <w:t>Генерички objcopy</w:t>
      </w:r>
      <w:r w:rsidRPr="00B50B26">
        <w:t xml:space="preserve"> (нпр. из MSYS2 MinGW окружења)</w:t>
      </w:r>
    </w:p>
    <w:p w14:paraId="7566722A" w14:textId="77777777" w:rsidR="00B50B26" w:rsidRPr="00B50B26" w:rsidRDefault="00B50B26">
      <w:pPr>
        <w:pStyle w:val="ANormal"/>
        <w:numPr>
          <w:ilvl w:val="0"/>
          <w:numId w:val="27"/>
        </w:numPr>
      </w:pPr>
      <w:r w:rsidRPr="00B50B26">
        <w:t>компајлиран је за x86_64-pc-mingw32 и није подразумевано свестан ARM ELF формата;</w:t>
      </w:r>
    </w:p>
    <w:p w14:paraId="7636BEE6" w14:textId="77777777" w:rsidR="00B50B26" w:rsidRPr="00B50B26" w:rsidRDefault="00B50B26">
      <w:pPr>
        <w:pStyle w:val="ANormal"/>
        <w:numPr>
          <w:ilvl w:val="0"/>
          <w:numId w:val="27"/>
        </w:numPr>
      </w:pPr>
      <w:r w:rsidRPr="00B50B26">
        <w:t xml:space="preserve">приликом покушаја конверзије може пријавити грешку типа </w:t>
      </w:r>
      <w:r w:rsidRPr="00B50B26">
        <w:rPr>
          <w:i/>
          <w:iCs/>
        </w:rPr>
        <w:t>file format not recognized</w:t>
      </w:r>
      <w:r w:rsidRPr="00B50B26">
        <w:t xml:space="preserve"> или произвести неисправан излаз;</w:t>
      </w:r>
    </w:p>
    <w:p w14:paraId="2D467152" w14:textId="77777777" w:rsidR="00B50B26" w:rsidRPr="00B50B26" w:rsidRDefault="00B50B26">
      <w:pPr>
        <w:pStyle w:val="ANormal"/>
        <w:numPr>
          <w:ilvl w:val="0"/>
          <w:numId w:val="27"/>
        </w:numPr>
      </w:pPr>
      <w:r w:rsidRPr="00B50B26">
        <w:t>да би исправно функционисао, морају се експлицитно навести улазни и излазни формати, на пример:</w:t>
      </w:r>
    </w:p>
    <w:p w14:paraId="027622B2" w14:textId="77777777" w:rsidR="00B50B26" w:rsidRPr="00B50B26" w:rsidRDefault="00B50B26">
      <w:pPr>
        <w:pStyle w:val="ANormal"/>
        <w:numPr>
          <w:ilvl w:val="0"/>
          <w:numId w:val="27"/>
        </w:numPr>
      </w:pPr>
      <w:r w:rsidRPr="00B50B26">
        <w:t>objcopy -I elf32-littlearm -O binary program.elf program.bin</w:t>
      </w:r>
    </w:p>
    <w:p w14:paraId="547DA89F" w14:textId="26D88DC5" w:rsidR="00B50B26" w:rsidRDefault="00B50B26" w:rsidP="00B50B26">
      <w:pPr>
        <w:pStyle w:val="ANormal"/>
        <w:rPr>
          <w:lang w:val="sr-Cyrl-RS"/>
        </w:rPr>
      </w:pPr>
      <w:r w:rsidRPr="00B50B26">
        <w:t xml:space="preserve">С обзиром на то да овај рад обрађује ARM Cortex-M архитектуру, у пракси је неопходно користити ARM-специфичну варијанту </w:t>
      </w:r>
      <w:r w:rsidRPr="00B50B26">
        <w:rPr>
          <w:b/>
          <w:bCs/>
        </w:rPr>
        <w:t>arm-none-eabi-objcopy</w:t>
      </w:r>
      <w:r w:rsidRPr="00B50B26">
        <w:t>.</w:t>
      </w:r>
    </w:p>
    <w:p w14:paraId="73BAC805" w14:textId="2810A5FB" w:rsidR="00B50B26" w:rsidRPr="00B50B26" w:rsidRDefault="00B50B26" w:rsidP="00B50B26">
      <w:pPr>
        <w:pStyle w:val="BaneHeading3"/>
      </w:pPr>
      <w:bookmarkStart w:id="78" w:name="_Toc209738937"/>
      <w:proofErr w:type="spellStart"/>
      <w:r w:rsidRPr="00B50B26">
        <w:lastRenderedPageBreak/>
        <w:t>Основне</w:t>
      </w:r>
      <w:proofErr w:type="spellEnd"/>
      <w:r w:rsidRPr="00B50B26">
        <w:t xml:space="preserve"> </w:t>
      </w:r>
      <w:proofErr w:type="spellStart"/>
      <w:r w:rsidRPr="00B50B26">
        <w:t>могућности</w:t>
      </w:r>
      <w:proofErr w:type="spellEnd"/>
      <w:r w:rsidRPr="00B50B26">
        <w:t xml:space="preserve"> </w:t>
      </w:r>
      <w:proofErr w:type="spellStart"/>
      <w:r w:rsidRPr="00B50B26">
        <w:t>алата</w:t>
      </w:r>
      <w:bookmarkEnd w:id="78"/>
      <w:proofErr w:type="spellEnd"/>
    </w:p>
    <w:p w14:paraId="5F986ACA" w14:textId="77777777" w:rsidR="00B50B26" w:rsidRPr="00B50B26" w:rsidRDefault="00B50B26" w:rsidP="00B50B26">
      <w:pPr>
        <w:pStyle w:val="ANormal"/>
      </w:pPr>
      <w:r w:rsidRPr="00B50B26">
        <w:t xml:space="preserve">Неке од најважнијих функција </w:t>
      </w:r>
      <w:r w:rsidRPr="00B50B26">
        <w:rPr>
          <w:b/>
          <w:bCs/>
        </w:rPr>
        <w:t>arm-none-eabi-objcopy</w:t>
      </w:r>
      <w:r w:rsidRPr="00B50B26">
        <w:t xml:space="preserve"> алата могу се систематизовати на следећи начин:</w:t>
      </w:r>
    </w:p>
    <w:p w14:paraId="7C21F342" w14:textId="77777777" w:rsidR="00B50B26" w:rsidRPr="00B50B26" w:rsidRDefault="00B50B26">
      <w:pPr>
        <w:pStyle w:val="ANormal"/>
        <w:numPr>
          <w:ilvl w:val="0"/>
          <w:numId w:val="25"/>
        </w:numPr>
      </w:pPr>
      <w:r w:rsidRPr="00B50B26">
        <w:rPr>
          <w:b/>
          <w:bCs/>
        </w:rPr>
        <w:t>Конверзија ELF у Intel HEX формат:</w:t>
      </w:r>
    </w:p>
    <w:p w14:paraId="0E3237C2" w14:textId="087142F2" w:rsidR="00B50B26" w:rsidRPr="00B50B26" w:rsidRDefault="00B50B26" w:rsidP="00B50B26">
      <w:pPr>
        <w:pStyle w:val="ANormal"/>
        <w:ind w:left="720"/>
      </w:pPr>
      <w:r w:rsidRPr="00B50B26">
        <w:t>arm-none-eabi-objcopy -O ihex program.elf program.hex</w:t>
      </w:r>
    </w:p>
    <w:p w14:paraId="3791C35A" w14:textId="77777777" w:rsidR="00B50B26" w:rsidRPr="00B50B26" w:rsidRDefault="00B50B26">
      <w:pPr>
        <w:pStyle w:val="ANormal"/>
        <w:numPr>
          <w:ilvl w:val="0"/>
          <w:numId w:val="25"/>
        </w:numPr>
      </w:pPr>
      <w:r w:rsidRPr="00B50B26">
        <w:rPr>
          <w:b/>
          <w:bCs/>
        </w:rPr>
        <w:t>Конверзија ELF у RAW бинарни формат:</w:t>
      </w:r>
    </w:p>
    <w:p w14:paraId="6E001E2C" w14:textId="77777777" w:rsidR="00B50B26" w:rsidRPr="00B50B26" w:rsidRDefault="00B50B26" w:rsidP="00B50B26">
      <w:pPr>
        <w:pStyle w:val="ANormal"/>
        <w:ind w:left="720"/>
      </w:pPr>
      <w:r w:rsidRPr="00B50B26">
        <w:t>arm-none-eabi-objcopy -O binary program.elf program.bin</w:t>
      </w:r>
    </w:p>
    <w:p w14:paraId="15926CF5" w14:textId="77777777" w:rsidR="00B50B26" w:rsidRPr="00B50B26" w:rsidRDefault="00B50B26">
      <w:pPr>
        <w:pStyle w:val="ANormal"/>
        <w:numPr>
          <w:ilvl w:val="0"/>
          <w:numId w:val="25"/>
        </w:numPr>
      </w:pPr>
      <w:r w:rsidRPr="00B50B26">
        <w:rPr>
          <w:b/>
          <w:bCs/>
        </w:rPr>
        <w:t>Конверзија ELF у Motorola S-Record (S19):</w:t>
      </w:r>
    </w:p>
    <w:p w14:paraId="2D6AA6EE" w14:textId="77777777" w:rsidR="00B50B26" w:rsidRPr="00B50B26" w:rsidRDefault="00B50B26" w:rsidP="00B50B26">
      <w:pPr>
        <w:pStyle w:val="ANormal"/>
        <w:ind w:left="720"/>
      </w:pPr>
      <w:r w:rsidRPr="00B50B26">
        <w:t>arm-none-eabi-objcopy -O srec program.elf program.s19</w:t>
      </w:r>
    </w:p>
    <w:p w14:paraId="6F92CD94" w14:textId="77777777" w:rsidR="00B50B26" w:rsidRPr="00B50B26" w:rsidRDefault="00B50B26">
      <w:pPr>
        <w:pStyle w:val="ANormal"/>
        <w:numPr>
          <w:ilvl w:val="0"/>
          <w:numId w:val="25"/>
        </w:numPr>
      </w:pPr>
      <w:r w:rsidRPr="00B50B26">
        <w:rPr>
          <w:b/>
          <w:bCs/>
        </w:rPr>
        <w:t>Издвајање појединачне секције (нпр. .text):</w:t>
      </w:r>
    </w:p>
    <w:p w14:paraId="6DE58DCA" w14:textId="77777777" w:rsidR="00B50B26" w:rsidRPr="00B50B26" w:rsidRDefault="00B50B26" w:rsidP="00B50B26">
      <w:pPr>
        <w:pStyle w:val="ANormal"/>
        <w:ind w:left="720"/>
      </w:pPr>
      <w:r w:rsidRPr="00B50B26">
        <w:t>arm-none-eabi-objcopy -j .text -O binary program.elf text.bin</w:t>
      </w:r>
    </w:p>
    <w:p w14:paraId="1A7D754C" w14:textId="77777777" w:rsidR="00B50B26" w:rsidRPr="00B50B26" w:rsidRDefault="00B50B26">
      <w:pPr>
        <w:pStyle w:val="ANormal"/>
        <w:numPr>
          <w:ilvl w:val="0"/>
          <w:numId w:val="25"/>
        </w:numPr>
      </w:pPr>
      <w:r w:rsidRPr="00B50B26">
        <w:rPr>
          <w:b/>
          <w:bCs/>
        </w:rPr>
        <w:t>Искључивање табеле симбола:</w:t>
      </w:r>
    </w:p>
    <w:p w14:paraId="5A09A246" w14:textId="77777777" w:rsidR="00B50B26" w:rsidRPr="00B50B26" w:rsidRDefault="00B50B26" w:rsidP="00B50B26">
      <w:pPr>
        <w:pStyle w:val="ANormal"/>
        <w:ind w:left="720"/>
      </w:pPr>
      <w:r w:rsidRPr="00B50B26">
        <w:t>arm-none-eabi-objcopy --strip-symbols program.elf program_stripped.elf</w:t>
      </w:r>
    </w:p>
    <w:p w14:paraId="3EA34413" w14:textId="77777777" w:rsidR="00B50B26" w:rsidRPr="00B50B26" w:rsidRDefault="00B50B26">
      <w:pPr>
        <w:pStyle w:val="ANormal"/>
        <w:numPr>
          <w:ilvl w:val="0"/>
          <w:numId w:val="25"/>
        </w:numPr>
      </w:pPr>
      <w:r w:rsidRPr="00B50B26">
        <w:rPr>
          <w:b/>
          <w:bCs/>
        </w:rPr>
        <w:t>Уклањање свих симбола ради минимизације величине:</w:t>
      </w:r>
    </w:p>
    <w:p w14:paraId="18777548" w14:textId="77777777" w:rsidR="00B50B26" w:rsidRPr="00B50B26" w:rsidRDefault="00B50B26" w:rsidP="00B50B26">
      <w:pPr>
        <w:pStyle w:val="ANormal"/>
        <w:ind w:left="720"/>
      </w:pPr>
      <w:r w:rsidRPr="00B50B26">
        <w:t>arm-none-eabi-objcopy --strip-symbols=symbols.txt program.elf program_stripped.elf</w:t>
      </w:r>
    </w:p>
    <w:p w14:paraId="39DAFF9B" w14:textId="77777777" w:rsidR="00B50B26" w:rsidRPr="00B50B26" w:rsidRDefault="00B50B26">
      <w:pPr>
        <w:pStyle w:val="ANormal"/>
        <w:numPr>
          <w:ilvl w:val="0"/>
          <w:numId w:val="25"/>
        </w:numPr>
      </w:pPr>
      <w:r w:rsidRPr="00B50B26">
        <w:rPr>
          <w:b/>
          <w:bCs/>
        </w:rPr>
        <w:t>Преименовање или спајање секција:</w:t>
      </w:r>
    </w:p>
    <w:p w14:paraId="218CBCD8" w14:textId="77777777" w:rsidR="00B50B26" w:rsidRPr="00B50B26" w:rsidRDefault="00B50B26" w:rsidP="00B50B26">
      <w:pPr>
        <w:pStyle w:val="ANormal"/>
        <w:ind w:left="720"/>
      </w:pPr>
      <w:r w:rsidRPr="00B50B26">
        <w:t>arm-none-eabi-objcopy --rename-section .data=.mydata program.elf program_mod.elf</w:t>
      </w:r>
    </w:p>
    <w:p w14:paraId="2F3574A6" w14:textId="77777777" w:rsidR="00B50B26" w:rsidRPr="00B50B26" w:rsidRDefault="00B50B26">
      <w:pPr>
        <w:pStyle w:val="ANormal"/>
        <w:numPr>
          <w:ilvl w:val="0"/>
          <w:numId w:val="25"/>
        </w:numPr>
      </w:pPr>
      <w:r w:rsidRPr="00B50B26">
        <w:rPr>
          <w:b/>
          <w:bCs/>
        </w:rPr>
        <w:t>Додавање пуњења празнина (padding):</w:t>
      </w:r>
    </w:p>
    <w:p w14:paraId="30C8D767" w14:textId="77777777" w:rsidR="00B50B26" w:rsidRPr="00B50B26" w:rsidRDefault="00B50B26" w:rsidP="00B50B26">
      <w:pPr>
        <w:pStyle w:val="ANormal"/>
        <w:ind w:left="720"/>
      </w:pPr>
      <w:r w:rsidRPr="00B50B26">
        <w:t>arm-none-eabi-objcopy --pad-to 0x20000 --gap-fill 0xFF program.elf padded.bin</w:t>
      </w:r>
    </w:p>
    <w:p w14:paraId="23FC4EC1" w14:textId="77777777" w:rsidR="00B50B26" w:rsidRPr="00B50B26" w:rsidRDefault="00B50B26">
      <w:pPr>
        <w:pStyle w:val="ANormal"/>
        <w:numPr>
          <w:ilvl w:val="0"/>
          <w:numId w:val="25"/>
        </w:numPr>
      </w:pPr>
      <w:r w:rsidRPr="00B50B26">
        <w:rPr>
          <w:b/>
          <w:bCs/>
        </w:rPr>
        <w:t>Конверзија између различитих ELF формата (нпр. 32/64-бит, endian):</w:t>
      </w:r>
    </w:p>
    <w:p w14:paraId="21660EC4" w14:textId="77777777" w:rsidR="00B50B26" w:rsidRDefault="00B50B26" w:rsidP="00B50B26">
      <w:pPr>
        <w:pStyle w:val="ANormal"/>
        <w:ind w:left="720"/>
      </w:pPr>
      <w:r w:rsidRPr="00B50B26">
        <w:t>arm-none-eabi-objcopy -O elf32-littlearm program.elf program32.elf</w:t>
      </w:r>
    </w:p>
    <w:p w14:paraId="11F547E6" w14:textId="21E615DA" w:rsidR="00CA1960" w:rsidRPr="00B50B26" w:rsidRDefault="00000000" w:rsidP="00CA1960">
      <w:pPr>
        <w:pStyle w:val="ANormal"/>
      </w:pPr>
      <w:r>
        <w:pict w14:anchorId="09D3EADF">
          <v:rect id="_x0000_i1078" style="width:0;height:1.5pt" o:hralign="center" o:hrstd="t" o:hr="t" fillcolor="#a0a0a0" stroked="f"/>
        </w:pict>
      </w:r>
    </w:p>
    <w:p w14:paraId="4046D6B2" w14:textId="5524FC98" w:rsidR="00B50B26" w:rsidRPr="00B50B26" w:rsidRDefault="00B50B26" w:rsidP="00B50B26">
      <w:pPr>
        <w:pStyle w:val="BaneHeading3"/>
      </w:pPr>
      <w:bookmarkStart w:id="79" w:name="_Toc209738938"/>
      <w:proofErr w:type="spellStart"/>
      <w:r w:rsidRPr="00B50B26">
        <w:t>Практичне</w:t>
      </w:r>
      <w:proofErr w:type="spellEnd"/>
      <w:r w:rsidRPr="00B50B26">
        <w:t xml:space="preserve"> </w:t>
      </w:r>
      <w:proofErr w:type="spellStart"/>
      <w:r w:rsidRPr="00B50B26">
        <w:t>напомене</w:t>
      </w:r>
      <w:bookmarkEnd w:id="79"/>
      <w:proofErr w:type="spellEnd"/>
    </w:p>
    <w:p w14:paraId="28A9A69E" w14:textId="12E0FF73" w:rsidR="009F13C4" w:rsidRPr="00CA1960" w:rsidRDefault="00B50B26" w:rsidP="00CA1960">
      <w:pPr>
        <w:pStyle w:val="ANormal"/>
        <w:rPr>
          <w:lang w:val="sr-Cyrl-RS"/>
        </w:rPr>
      </w:pPr>
      <w:r w:rsidRPr="00B50B26">
        <w:t xml:space="preserve">При конверзији у RAW бинарни формат (.bin) неопходно је бити опрезан. Уколико ELF датотека садржи „празнине“ у меморијској мапи (нпр. секције које нису континуалне), </w:t>
      </w:r>
      <w:r w:rsidRPr="00B50B26">
        <w:rPr>
          <w:b/>
          <w:bCs/>
        </w:rPr>
        <w:t>objcopy</w:t>
      </w:r>
      <w:r w:rsidRPr="00B50B26">
        <w:t xml:space="preserve"> ће приликом генерисања .bin датотеке ове празнине попунити нулама, чиме добијени бинарни фајл може бити знатно већи од стварне величине корисног кода. Ово понашање проистиче из чињенице да .bin представља континуални дамп меморије од најниже до највише адресе у ELF-у.</w:t>
      </w:r>
      <w:r w:rsidR="009F13C4">
        <w:rPr>
          <w:rFonts w:ascii="Arial" w:hAnsi="Arial" w:cs="Arial"/>
          <w:b/>
          <w:bCs/>
          <w:color w:val="434343"/>
          <w:sz w:val="28"/>
          <w:szCs w:val="28"/>
        </w:rPr>
        <w:br w:type="page"/>
      </w:r>
    </w:p>
    <w:p w14:paraId="0F509C89" w14:textId="489449D3" w:rsidR="00C60A49" w:rsidRPr="00C60A49" w:rsidRDefault="00AB636B" w:rsidP="00114624">
      <w:pPr>
        <w:pStyle w:val="BaneHeading2"/>
        <w:rPr>
          <w:sz w:val="27"/>
          <w:szCs w:val="27"/>
          <w:lang w:val="sr-Latn-RS" w:eastAsia="sr-Latn-RS"/>
        </w:rPr>
      </w:pPr>
      <w:bookmarkStart w:id="80" w:name="_Toc209738939"/>
      <w:r w:rsidRPr="00AB636B">
        <w:rPr>
          <w:lang w:val="sr-Cyrl-RS" w:eastAsia="sr-Latn-RS"/>
        </w:rPr>
        <w:lastRenderedPageBreak/>
        <w:t>arm-none-eabi-</w:t>
      </w:r>
      <w:r w:rsidR="00514F87" w:rsidRPr="00514F87">
        <w:rPr>
          <w:lang w:val="sr-Cyrl-RS" w:eastAsia="sr-Latn-RS"/>
        </w:rPr>
        <w:t>readelf</w:t>
      </w:r>
      <w:r w:rsidR="00AF1055">
        <w:rPr>
          <w:lang w:val="sr-Cyrl-RS" w:eastAsia="sr-Latn-RS"/>
        </w:rPr>
        <w:t xml:space="preserve">: </w:t>
      </w:r>
      <w:r w:rsidR="00514F87" w:rsidRPr="00514F87">
        <w:rPr>
          <w:lang w:val="sr-Cyrl-RS" w:eastAsia="sr-Latn-RS"/>
        </w:rPr>
        <w:t>испитивање интерне структуре ELF фајлова</w:t>
      </w:r>
      <w:bookmarkEnd w:id="80"/>
    </w:p>
    <w:p w14:paraId="217863ED" w14:textId="77777777" w:rsidR="00142FEA" w:rsidRPr="00142FEA" w:rsidRDefault="00142FEA" w:rsidP="00142FEA">
      <w:pPr>
        <w:pStyle w:val="ANormal"/>
      </w:pPr>
      <w:r w:rsidRPr="00142FEA">
        <w:t xml:space="preserve">Алат </w:t>
      </w:r>
      <w:r w:rsidRPr="00142FEA">
        <w:rPr>
          <w:b/>
          <w:bCs/>
        </w:rPr>
        <w:t>readelf</w:t>
      </w:r>
      <w:r w:rsidRPr="00142FEA">
        <w:t xml:space="preserve"> је специјализовани део GNU </w:t>
      </w:r>
      <w:r w:rsidRPr="00142FEA">
        <w:rPr>
          <w:i/>
          <w:iCs/>
        </w:rPr>
        <w:t>binutils</w:t>
      </w:r>
      <w:r w:rsidRPr="00142FEA">
        <w:t xml:space="preserve"> пакета намењен анализи ELF датотека (</w:t>
      </w:r>
      <w:r w:rsidRPr="00142FEA">
        <w:rPr>
          <w:i/>
          <w:iCs/>
        </w:rPr>
        <w:t>Executable and Linkable Format</w:t>
      </w:r>
      <w:r w:rsidRPr="00142FEA">
        <w:t xml:space="preserve">). За разлику од алата као што је </w:t>
      </w:r>
      <w:r w:rsidRPr="00142FEA">
        <w:rPr>
          <w:b/>
          <w:bCs/>
        </w:rPr>
        <w:t>objdump</w:t>
      </w:r>
      <w:r w:rsidRPr="00142FEA">
        <w:t xml:space="preserve">, који се углавном користи за дисасемблирање и приказ машинских инструкција, </w:t>
      </w:r>
      <w:r w:rsidRPr="00142FEA">
        <w:rPr>
          <w:b/>
          <w:bCs/>
        </w:rPr>
        <w:t>readelf</w:t>
      </w:r>
      <w:r w:rsidRPr="00142FEA">
        <w:t xml:space="preserve"> пружа структурисан и свеобухватан увид у унутрашњу организацију ELF формата. Он омогућава приказ ELF заглавља, програмских и секцијских табела, симбола, релокација, динамичких информација и дебаг података. Управо због тога, </w:t>
      </w:r>
      <w:r w:rsidRPr="00142FEA">
        <w:rPr>
          <w:b/>
          <w:bCs/>
        </w:rPr>
        <w:t>readelf</w:t>
      </w:r>
      <w:r w:rsidRPr="00142FEA">
        <w:t xml:space="preserve"> је кључан у embedded развоју, јер омогућава да се теоријски меморијски распоред из линкерске скрипте упореди са стварним излазом компајлера и линкера.</w:t>
      </w:r>
    </w:p>
    <w:p w14:paraId="229E51DE" w14:textId="77777777" w:rsidR="00142FEA" w:rsidRPr="00142FEA" w:rsidRDefault="00000000" w:rsidP="00142FEA">
      <w:pPr>
        <w:pStyle w:val="ANormal"/>
      </w:pPr>
      <w:r>
        <w:pict w14:anchorId="77C8BD7F">
          <v:rect id="_x0000_i1079" style="width:0;height:1.5pt" o:hralign="center" o:hrstd="t" o:hr="t" fillcolor="#a0a0a0" stroked="f"/>
        </w:pict>
      </w:r>
    </w:p>
    <w:p w14:paraId="2EB7722A" w14:textId="3A354E2A" w:rsidR="00142FEA" w:rsidRPr="00142FEA" w:rsidRDefault="00142FEA" w:rsidP="00142FEA">
      <w:pPr>
        <w:pStyle w:val="BaneHeading3"/>
      </w:pPr>
      <w:bookmarkStart w:id="81" w:name="_Toc209738940"/>
      <w:proofErr w:type="spellStart"/>
      <w:r w:rsidRPr="00142FEA">
        <w:t>Преглед</w:t>
      </w:r>
      <w:proofErr w:type="spellEnd"/>
      <w:r w:rsidRPr="00142FEA">
        <w:t xml:space="preserve"> ELF </w:t>
      </w:r>
      <w:proofErr w:type="spellStart"/>
      <w:r w:rsidRPr="00142FEA">
        <w:t>заглавља</w:t>
      </w:r>
      <w:proofErr w:type="spellEnd"/>
      <w:r w:rsidRPr="00142FEA">
        <w:t xml:space="preserve"> и </w:t>
      </w:r>
      <w:proofErr w:type="spellStart"/>
      <w:r w:rsidRPr="00142FEA">
        <w:t>секција</w:t>
      </w:r>
      <w:bookmarkEnd w:id="81"/>
      <w:proofErr w:type="spellEnd"/>
    </w:p>
    <w:p w14:paraId="4EA377CB" w14:textId="77777777" w:rsidR="00142FEA" w:rsidRPr="00142FEA" w:rsidRDefault="00142FEA" w:rsidP="00142FEA">
      <w:pPr>
        <w:pStyle w:val="ANormal"/>
      </w:pPr>
      <w:r w:rsidRPr="00142FEA">
        <w:t>Основна сврха алата је да прикаже садржај ELF заглавља и секција. На пример, команда:</w:t>
      </w:r>
    </w:p>
    <w:p w14:paraId="70378BF9" w14:textId="77777777" w:rsidR="00142FEA" w:rsidRPr="00142FEA" w:rsidRDefault="00142FEA" w:rsidP="00142FEA">
      <w:pPr>
        <w:pStyle w:val="ANormal"/>
      </w:pPr>
      <w:r w:rsidRPr="00142FEA">
        <w:t>arm-none-eabi-readelf -h program.elf</w:t>
      </w:r>
    </w:p>
    <w:p w14:paraId="1E01B882" w14:textId="77777777" w:rsidR="00142FEA" w:rsidRPr="00142FEA" w:rsidRDefault="00142FEA" w:rsidP="00142FEA">
      <w:pPr>
        <w:pStyle w:val="ANormal"/>
      </w:pPr>
      <w:r w:rsidRPr="00142FEA">
        <w:t>приказује опште ELF заглавље, у коме су наведени тип датотеке (нпр. EXEC – извршна), архитектура (ARM), ендијаност (little-endian), улазна тачка програма, као и офсети на којима почињу програмске и секцијске табеле. На овај начин програмер добија увид у најосновније карактеристике бинарне датотеке и може да потврди да ли је генерисана у складу са очекиваним архитектурским параметрима.</w:t>
      </w:r>
    </w:p>
    <w:p w14:paraId="4310202E" w14:textId="77777777" w:rsidR="00142FEA" w:rsidRPr="00142FEA" w:rsidRDefault="00142FEA" w:rsidP="00142FEA">
      <w:pPr>
        <w:pStyle w:val="ANormal"/>
      </w:pPr>
      <w:r w:rsidRPr="00142FEA">
        <w:t>Са друге стране, опција -S омогућава приказ секцијске табеле, односно списка свих секција у ELF-у. Ту се могу видети имена (.text, .data, .bss, .rodata, итд.), њихове величине, виртуелне адресе у меморији, као и позиције унутар самог фајла. Ови подаци су од посебног значаја у embedded контексту, јер директно показују како је код распоређен у Flash меморији и где се налазе иницијализовани и неиницијализовани подаци у RAM-у.</w:t>
      </w:r>
    </w:p>
    <w:p w14:paraId="5CAF4D17" w14:textId="77777777" w:rsidR="00142FEA" w:rsidRPr="00142FEA" w:rsidRDefault="00000000" w:rsidP="00142FEA">
      <w:pPr>
        <w:pStyle w:val="ANormal"/>
      </w:pPr>
      <w:r>
        <w:pict w14:anchorId="6B1AB9A7">
          <v:rect id="_x0000_i1080" style="width:0;height:1.5pt" o:hralign="center" o:hrstd="t" o:hr="t" fillcolor="#a0a0a0" stroked="f"/>
        </w:pict>
      </w:r>
    </w:p>
    <w:p w14:paraId="4C2D5707" w14:textId="7E44F7FC" w:rsidR="00142FEA" w:rsidRPr="00142FEA" w:rsidRDefault="00142FEA" w:rsidP="00142FEA">
      <w:pPr>
        <w:pStyle w:val="BaneHeading3"/>
      </w:pPr>
      <w:bookmarkStart w:id="82" w:name="_Toc209738941"/>
      <w:proofErr w:type="spellStart"/>
      <w:r w:rsidRPr="00142FEA">
        <w:t>Симболи</w:t>
      </w:r>
      <w:proofErr w:type="spellEnd"/>
      <w:r w:rsidRPr="00142FEA">
        <w:t xml:space="preserve"> и </w:t>
      </w:r>
      <w:proofErr w:type="spellStart"/>
      <w:r w:rsidRPr="00142FEA">
        <w:t>програмски</w:t>
      </w:r>
      <w:proofErr w:type="spellEnd"/>
      <w:r w:rsidRPr="00142FEA">
        <w:t xml:space="preserve"> </w:t>
      </w:r>
      <w:proofErr w:type="spellStart"/>
      <w:r w:rsidRPr="00142FEA">
        <w:t>сегменти</w:t>
      </w:r>
      <w:bookmarkEnd w:id="82"/>
      <w:proofErr w:type="spellEnd"/>
    </w:p>
    <w:p w14:paraId="0270820F" w14:textId="77777777" w:rsidR="00142FEA" w:rsidRPr="00142FEA" w:rsidRDefault="00142FEA" w:rsidP="00142FEA">
      <w:pPr>
        <w:pStyle w:val="ANormal"/>
      </w:pPr>
      <w:r w:rsidRPr="00142FEA">
        <w:t>Једна од најчешћих примена алата је приказ табеле симбола. Команда:</w:t>
      </w:r>
    </w:p>
    <w:p w14:paraId="313A3D1C" w14:textId="77777777" w:rsidR="00142FEA" w:rsidRPr="00142FEA" w:rsidRDefault="00142FEA" w:rsidP="00142FEA">
      <w:pPr>
        <w:pStyle w:val="ANormal"/>
      </w:pPr>
      <w:r w:rsidRPr="00142FEA">
        <w:t>arm-none-eabi-readelf -s program.elf</w:t>
      </w:r>
    </w:p>
    <w:p w14:paraId="224735D7" w14:textId="77777777" w:rsidR="00142FEA" w:rsidRPr="00142FEA" w:rsidRDefault="00142FEA" w:rsidP="00142FEA">
      <w:pPr>
        <w:pStyle w:val="ANormal"/>
      </w:pPr>
      <w:r w:rsidRPr="00142FEA">
        <w:t>изводи листу свих симбола у програму – од функција и глобалних променљивих до интерних системских симбола које користи компајлер и линкер. На тај начин се, на пример, лако може пронаћи адреса функције main, што је честа провера исправности изграђене апликације.</w:t>
      </w:r>
    </w:p>
    <w:p w14:paraId="2E966853" w14:textId="7EC504AF" w:rsidR="00142FEA" w:rsidRDefault="00142FEA" w:rsidP="00142FEA">
      <w:pPr>
        <w:pStyle w:val="ANormal"/>
      </w:pPr>
      <w:r w:rsidRPr="00142FEA">
        <w:t xml:space="preserve">Поред секција и симбола, </w:t>
      </w:r>
      <w:r w:rsidRPr="00142FEA">
        <w:rPr>
          <w:b/>
          <w:bCs/>
        </w:rPr>
        <w:t>readelf</w:t>
      </w:r>
      <w:r w:rsidRPr="00142FEA">
        <w:t xml:space="preserve"> омогућава и приказ програмских заглавља (-l опција), у којима су описани сегменти који се заиста учитавају у меморију. Ово је суштинска разлика између секција и сегмената: док секције представљају логичке целине унутар </w:t>
      </w:r>
      <w:r w:rsidRPr="00142FEA">
        <w:lastRenderedPageBreak/>
        <w:t xml:space="preserve">ELF-а (нпр. код, подаци, константе), сегменти дефинишу шта ће оперативни систем или, у случају </w:t>
      </w:r>
      <w:r w:rsidRPr="00142FEA">
        <w:rPr>
          <w:i/>
          <w:iCs/>
        </w:rPr>
        <w:t>bare-metal</w:t>
      </w:r>
      <w:r w:rsidRPr="00142FEA">
        <w:t xml:space="preserve"> система, стартап код микроконтролера заиста пребацити у RAM или Flash током извршавања.</w:t>
      </w:r>
    </w:p>
    <w:p w14:paraId="5E49A8D6" w14:textId="66F6E401" w:rsidR="00142FEA" w:rsidRPr="00142FEA" w:rsidRDefault="00000000" w:rsidP="00142FEA">
      <w:pPr>
        <w:pStyle w:val="ANormal"/>
        <w:rPr>
          <w:lang w:val="sr-Cyrl-RS"/>
        </w:rPr>
      </w:pPr>
      <w:r>
        <w:pict w14:anchorId="4ADEF8AD">
          <v:rect id="_x0000_i1081" style="width:0;height:1.5pt" o:hralign="center" o:hrstd="t" o:hr="t" fillcolor="#a0a0a0" stroked="f"/>
        </w:pict>
      </w:r>
    </w:p>
    <w:p w14:paraId="5B2D0B52" w14:textId="467E9011" w:rsidR="00142FEA" w:rsidRPr="00142FEA" w:rsidRDefault="00142FEA" w:rsidP="00142FEA">
      <w:pPr>
        <w:pStyle w:val="BaneHeading3"/>
      </w:pPr>
      <w:bookmarkStart w:id="83" w:name="_Toc209738942"/>
      <w:proofErr w:type="spellStart"/>
      <w:r w:rsidRPr="00142FEA">
        <w:t>Релокације</w:t>
      </w:r>
      <w:proofErr w:type="spellEnd"/>
      <w:r w:rsidRPr="00142FEA">
        <w:t xml:space="preserve">, </w:t>
      </w:r>
      <w:proofErr w:type="spellStart"/>
      <w:r w:rsidRPr="00142FEA">
        <w:t>динамичке</w:t>
      </w:r>
      <w:proofErr w:type="spellEnd"/>
      <w:r w:rsidRPr="00142FEA">
        <w:t xml:space="preserve"> </w:t>
      </w:r>
      <w:proofErr w:type="spellStart"/>
      <w:r w:rsidRPr="00142FEA">
        <w:t>информације</w:t>
      </w:r>
      <w:proofErr w:type="spellEnd"/>
      <w:r w:rsidRPr="00142FEA">
        <w:t xml:space="preserve"> и </w:t>
      </w:r>
      <w:proofErr w:type="spellStart"/>
      <w:r w:rsidRPr="00142FEA">
        <w:t>дебаг</w:t>
      </w:r>
      <w:proofErr w:type="spellEnd"/>
      <w:r w:rsidRPr="00142FEA">
        <w:t xml:space="preserve"> </w:t>
      </w:r>
      <w:proofErr w:type="spellStart"/>
      <w:r w:rsidRPr="00142FEA">
        <w:t>подаци</w:t>
      </w:r>
      <w:bookmarkEnd w:id="83"/>
      <w:proofErr w:type="spellEnd"/>
    </w:p>
    <w:p w14:paraId="6A183A74" w14:textId="77777777" w:rsidR="00142FEA" w:rsidRPr="00142FEA" w:rsidRDefault="00142FEA" w:rsidP="00142FEA">
      <w:pPr>
        <w:pStyle w:val="ANormal"/>
      </w:pPr>
      <w:r w:rsidRPr="00142FEA">
        <w:t xml:space="preserve">Иако се у embedded систему најчешће користи статичко линковање, </w:t>
      </w:r>
      <w:r w:rsidRPr="00142FEA">
        <w:rPr>
          <w:b/>
          <w:bCs/>
        </w:rPr>
        <w:t>readelf</w:t>
      </w:r>
      <w:r w:rsidRPr="00142FEA">
        <w:t xml:space="preserve"> омогућава и преглед релокационих записа (-r) и динамичких информација (-d). Ови подаци нису увек присутни у </w:t>
      </w:r>
      <w:r w:rsidRPr="00142FEA">
        <w:rPr>
          <w:i/>
          <w:iCs/>
        </w:rPr>
        <w:t>bare-metal</w:t>
      </w:r>
      <w:r w:rsidRPr="00142FEA">
        <w:t xml:space="preserve"> окружењима, али су од великог значаја у системима који користе динамичке библиотеке. Поред тога, </w:t>
      </w:r>
      <w:r w:rsidRPr="00142FEA">
        <w:rPr>
          <w:b/>
          <w:bCs/>
        </w:rPr>
        <w:t>readelf</w:t>
      </w:r>
      <w:r w:rsidRPr="00142FEA">
        <w:t xml:space="preserve"> може да прикаже садржај дебаг секција у DWARF формату (-w опције), што је важно за дубинско отклањање грешака и праћење симболичких информација током дебаговања.</w:t>
      </w:r>
    </w:p>
    <w:p w14:paraId="3E876309" w14:textId="77777777" w:rsidR="00142FEA" w:rsidRPr="00142FEA" w:rsidRDefault="00000000" w:rsidP="00142FEA">
      <w:pPr>
        <w:pStyle w:val="ANormal"/>
      </w:pPr>
      <w:r>
        <w:pict w14:anchorId="762DAEDC">
          <v:rect id="_x0000_i1082" style="width:0;height:1.5pt" o:hralign="center" o:hrstd="t" o:hr="t" fillcolor="#a0a0a0" stroked="f"/>
        </w:pict>
      </w:r>
    </w:p>
    <w:p w14:paraId="6AEF2383" w14:textId="43D388DF" w:rsidR="00142FEA" w:rsidRPr="00142FEA" w:rsidRDefault="00142FEA" w:rsidP="00142FEA">
      <w:pPr>
        <w:pStyle w:val="BaneHeading3"/>
      </w:pPr>
      <w:bookmarkStart w:id="84" w:name="_Toc209738943"/>
      <w:proofErr w:type="spellStart"/>
      <w:r w:rsidRPr="00142FEA">
        <w:t>Примена</w:t>
      </w:r>
      <w:proofErr w:type="spellEnd"/>
      <w:r w:rsidRPr="00142FEA">
        <w:t xml:space="preserve"> у </w:t>
      </w:r>
      <w:proofErr w:type="spellStart"/>
      <w:r w:rsidRPr="00142FEA">
        <w:t>анализи</w:t>
      </w:r>
      <w:proofErr w:type="spellEnd"/>
      <w:r w:rsidRPr="00142FEA">
        <w:t xml:space="preserve"> </w:t>
      </w:r>
      <w:proofErr w:type="spellStart"/>
      <w:r w:rsidRPr="00142FEA">
        <w:t>меморијског</w:t>
      </w:r>
      <w:proofErr w:type="spellEnd"/>
      <w:r w:rsidRPr="00142FEA">
        <w:t xml:space="preserve"> </w:t>
      </w:r>
      <w:proofErr w:type="spellStart"/>
      <w:r w:rsidRPr="00142FEA">
        <w:t>распореда</w:t>
      </w:r>
      <w:bookmarkEnd w:id="84"/>
      <w:proofErr w:type="spellEnd"/>
    </w:p>
    <w:p w14:paraId="73325139" w14:textId="77777777" w:rsidR="00142FEA" w:rsidRPr="00142FEA" w:rsidRDefault="00142FEA" w:rsidP="00142FEA">
      <w:pPr>
        <w:pStyle w:val="ANormal"/>
      </w:pPr>
      <w:r w:rsidRPr="00142FEA">
        <w:t>У контексту анализе линкерске скрипте, најкориснија функција је управо приказ секција (-S), јер она омогућава директно поређење дефинисаног распореда у скрипти и стварно изграђене бинарне слике. На пример, излаз команде може показати да је:</w:t>
      </w:r>
    </w:p>
    <w:p w14:paraId="6C62E2A1" w14:textId="77777777" w:rsidR="00142FEA" w:rsidRPr="00142FEA" w:rsidRDefault="00142FEA">
      <w:pPr>
        <w:pStyle w:val="ANormal"/>
        <w:numPr>
          <w:ilvl w:val="0"/>
          <w:numId w:val="28"/>
        </w:numPr>
      </w:pPr>
      <w:r w:rsidRPr="00142FEA">
        <w:t>.text секција величине 0x1000 бајтова смештена у Flash на адреси 0x10000000,</w:t>
      </w:r>
    </w:p>
    <w:p w14:paraId="289D1C1F" w14:textId="77777777" w:rsidR="00142FEA" w:rsidRPr="00142FEA" w:rsidRDefault="00142FEA">
      <w:pPr>
        <w:pStyle w:val="ANormal"/>
        <w:numPr>
          <w:ilvl w:val="0"/>
          <w:numId w:val="28"/>
        </w:numPr>
      </w:pPr>
      <w:r w:rsidRPr="00142FEA">
        <w:t>.data секција величине 0x100 бајтова распоређена у RAM-у на адреси 0x08040000, али са иницијалним вредностима које се чувају у Flash-у (LMA),</w:t>
      </w:r>
    </w:p>
    <w:p w14:paraId="2E4C9ED0" w14:textId="77777777" w:rsidR="00142FEA" w:rsidRPr="00142FEA" w:rsidRDefault="00142FEA">
      <w:pPr>
        <w:pStyle w:val="ANormal"/>
        <w:numPr>
          <w:ilvl w:val="0"/>
          <w:numId w:val="28"/>
        </w:numPr>
      </w:pPr>
      <w:r w:rsidRPr="00142FEA">
        <w:t>.bss секција обухвата 0x200 бајтова у RAM-у и иницијализује се на нулу током стартапа.</w:t>
      </w:r>
    </w:p>
    <w:p w14:paraId="4C756B53" w14:textId="77777777" w:rsidR="00142FEA" w:rsidRPr="00142FEA" w:rsidRDefault="00142FEA" w:rsidP="00142FEA">
      <w:pPr>
        <w:pStyle w:val="ANormal"/>
      </w:pPr>
      <w:r w:rsidRPr="00142FEA">
        <w:t>Ови подаци се морају у потпуности поклопити са дефиницијом у линкерској скрипти, јер било какво одступање може довести до неочекиваног понашања микроконтролера.</w:t>
      </w:r>
    </w:p>
    <w:p w14:paraId="4FA34038" w14:textId="77777777" w:rsidR="00142FEA" w:rsidRPr="00142FEA" w:rsidRDefault="00000000" w:rsidP="00142FEA">
      <w:pPr>
        <w:pStyle w:val="ANormal"/>
      </w:pPr>
      <w:r>
        <w:pict w14:anchorId="519A2488">
          <v:rect id="_x0000_i1083" style="width:0;height:1.5pt" o:hralign="center" o:hrstd="t" o:hr="t" fillcolor="#a0a0a0" stroked="f"/>
        </w:pict>
      </w:r>
    </w:p>
    <w:p w14:paraId="44E381DB" w14:textId="30CE8B2B" w:rsidR="00142FEA" w:rsidRPr="00142FEA" w:rsidRDefault="00142FEA" w:rsidP="00142FEA">
      <w:pPr>
        <w:pStyle w:val="BaneHeading3"/>
      </w:pPr>
      <w:bookmarkStart w:id="85" w:name="_Toc209738944"/>
      <w:proofErr w:type="spellStart"/>
      <w:r w:rsidRPr="00142FEA">
        <w:t>Практични</w:t>
      </w:r>
      <w:proofErr w:type="spellEnd"/>
      <w:r w:rsidRPr="00142FEA">
        <w:t xml:space="preserve"> </w:t>
      </w:r>
      <w:proofErr w:type="spellStart"/>
      <w:r w:rsidRPr="00142FEA">
        <w:t>примери</w:t>
      </w:r>
      <w:bookmarkEnd w:id="85"/>
      <w:proofErr w:type="spellEnd"/>
    </w:p>
    <w:p w14:paraId="66F97C68" w14:textId="77777777" w:rsidR="00142FEA" w:rsidRPr="00142FEA" w:rsidRDefault="00142FEA" w:rsidP="00142FEA">
      <w:pPr>
        <w:pStyle w:val="ANormal"/>
      </w:pPr>
      <w:r w:rsidRPr="00142FEA">
        <w:t>Примери употребе који илуструју најчешће примене у embedded развоју су:</w:t>
      </w:r>
    </w:p>
    <w:p w14:paraId="0C26976C" w14:textId="77777777" w:rsidR="00142FEA" w:rsidRPr="00142FEA" w:rsidRDefault="00142FEA">
      <w:pPr>
        <w:pStyle w:val="ANormal"/>
        <w:numPr>
          <w:ilvl w:val="0"/>
          <w:numId w:val="29"/>
        </w:numPr>
      </w:pPr>
      <w:r w:rsidRPr="00142FEA">
        <w:t>провера архитектуре и улазне тачке:</w:t>
      </w:r>
    </w:p>
    <w:p w14:paraId="3F8BC474" w14:textId="77777777" w:rsidR="00142FEA" w:rsidRPr="00142FEA" w:rsidRDefault="00142FEA" w:rsidP="00142FEA">
      <w:pPr>
        <w:pStyle w:val="ANormal"/>
        <w:ind w:left="720"/>
      </w:pPr>
      <w:r w:rsidRPr="00142FEA">
        <w:t>arm-none-eabi-readelf -h program.elf</w:t>
      </w:r>
    </w:p>
    <w:p w14:paraId="6FFC7526" w14:textId="77777777" w:rsidR="00142FEA" w:rsidRPr="00142FEA" w:rsidRDefault="00142FEA">
      <w:pPr>
        <w:pStyle w:val="ANormal"/>
        <w:numPr>
          <w:ilvl w:val="0"/>
          <w:numId w:val="29"/>
        </w:numPr>
      </w:pPr>
      <w:r w:rsidRPr="00142FEA">
        <w:t>анализа секција ради провере усаглашености са линкер скриптом:</w:t>
      </w:r>
    </w:p>
    <w:p w14:paraId="432718EF" w14:textId="77777777" w:rsidR="00142FEA" w:rsidRPr="00142FEA" w:rsidRDefault="00142FEA" w:rsidP="00142FEA">
      <w:pPr>
        <w:pStyle w:val="ANormal"/>
        <w:ind w:left="720"/>
      </w:pPr>
      <w:r w:rsidRPr="00142FEA">
        <w:t>arm-none-eabi-readelf -S program.elf</w:t>
      </w:r>
    </w:p>
    <w:p w14:paraId="4DF4527A" w14:textId="77777777" w:rsidR="00142FEA" w:rsidRPr="00142FEA" w:rsidRDefault="00142FEA">
      <w:pPr>
        <w:pStyle w:val="ANormal"/>
        <w:numPr>
          <w:ilvl w:val="0"/>
          <w:numId w:val="29"/>
        </w:numPr>
      </w:pPr>
      <w:r w:rsidRPr="00142FEA">
        <w:t>тражење адресе функције main:</w:t>
      </w:r>
    </w:p>
    <w:p w14:paraId="310D015E" w14:textId="77777777" w:rsidR="00142FEA" w:rsidRPr="00142FEA" w:rsidRDefault="00142FEA" w:rsidP="00142FEA">
      <w:pPr>
        <w:pStyle w:val="ANormal"/>
        <w:ind w:left="720"/>
      </w:pPr>
      <w:r w:rsidRPr="00142FEA">
        <w:t>arm-none-eabi-readelf -s program.elf | grep main</w:t>
      </w:r>
    </w:p>
    <w:p w14:paraId="5AFA2DF7" w14:textId="77777777" w:rsidR="00142FEA" w:rsidRPr="00142FEA" w:rsidRDefault="00142FEA">
      <w:pPr>
        <w:pStyle w:val="ANormal"/>
        <w:numPr>
          <w:ilvl w:val="0"/>
          <w:numId w:val="29"/>
        </w:numPr>
      </w:pPr>
      <w:r w:rsidRPr="00142FEA">
        <w:lastRenderedPageBreak/>
        <w:t>приказ сегмената за учитавање у RAM/Flash:</w:t>
      </w:r>
    </w:p>
    <w:p w14:paraId="4AC24D1F" w14:textId="77777777" w:rsidR="00142FEA" w:rsidRPr="00142FEA" w:rsidRDefault="00142FEA" w:rsidP="00142FEA">
      <w:pPr>
        <w:pStyle w:val="ANormal"/>
        <w:ind w:left="720"/>
      </w:pPr>
      <w:r w:rsidRPr="00142FEA">
        <w:t>arm-none-eabi-readelf -l program.elf</w:t>
      </w:r>
    </w:p>
    <w:p w14:paraId="1B1589C9" w14:textId="77777777" w:rsidR="00142FEA" w:rsidRPr="00142FEA" w:rsidRDefault="00142FEA">
      <w:pPr>
        <w:pStyle w:val="ANormal"/>
        <w:numPr>
          <w:ilvl w:val="0"/>
          <w:numId w:val="29"/>
        </w:numPr>
      </w:pPr>
      <w:r w:rsidRPr="00142FEA">
        <w:t>приказ садржаја константних података у секцији .rodata:</w:t>
      </w:r>
    </w:p>
    <w:p w14:paraId="37652A07" w14:textId="03081120" w:rsidR="00F036F1" w:rsidRDefault="00142FEA" w:rsidP="00142FEA">
      <w:pPr>
        <w:pStyle w:val="ANormal"/>
        <w:ind w:left="720"/>
      </w:pPr>
      <w:r w:rsidRPr="00142FEA">
        <w:t>arm-none-eabi-readelf -x .rodata program.elf</w:t>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671723C" w:rsidR="00C60A49" w:rsidRPr="00C60A49" w:rsidRDefault="00AB636B" w:rsidP="00114624">
      <w:pPr>
        <w:pStyle w:val="BaneHeading2"/>
        <w:rPr>
          <w:sz w:val="27"/>
          <w:szCs w:val="27"/>
          <w:lang w:val="sr-Latn-RS" w:eastAsia="sr-Latn-RS"/>
        </w:rPr>
      </w:pPr>
      <w:bookmarkStart w:id="86" w:name="_Toc209738945"/>
      <w:r w:rsidRPr="00AB636B">
        <w:rPr>
          <w:lang w:val="sr-Cyrl-RS" w:eastAsia="sr-Latn-RS"/>
        </w:rPr>
        <w:lastRenderedPageBreak/>
        <w:t>arm-none-eabi-</w:t>
      </w:r>
      <w:r w:rsidR="00514F87" w:rsidRPr="00514F87">
        <w:rPr>
          <w:lang w:val="sr-Cyrl-RS" w:eastAsia="sr-Latn-RS"/>
        </w:rPr>
        <w:t>nm</w:t>
      </w:r>
      <w:r w:rsidR="00AF1055">
        <w:rPr>
          <w:lang w:val="sr-Cyrl-RS" w:eastAsia="sr-Latn-RS"/>
        </w:rPr>
        <w:t xml:space="preserve">: </w:t>
      </w:r>
      <w:r w:rsidR="00514F87" w:rsidRPr="00514F87">
        <w:rPr>
          <w:lang w:val="sr-Cyrl-RS" w:eastAsia="sr-Latn-RS"/>
        </w:rPr>
        <w:t>преглед симбола у бинарним датотекама</w:t>
      </w:r>
      <w:bookmarkEnd w:id="86"/>
    </w:p>
    <w:p w14:paraId="3C23BA12" w14:textId="77777777" w:rsidR="00FE3765" w:rsidRPr="00FE3765" w:rsidRDefault="00FE3765" w:rsidP="00FE3765">
      <w:pPr>
        <w:pStyle w:val="ANormal"/>
      </w:pPr>
      <w:r w:rsidRPr="00FE3765">
        <w:t xml:space="preserve">Алат </w:t>
      </w:r>
      <w:r w:rsidRPr="00FE3765">
        <w:rPr>
          <w:b/>
          <w:bCs/>
        </w:rPr>
        <w:t>nm</w:t>
      </w:r>
      <w:r w:rsidRPr="00FE3765">
        <w:t xml:space="preserve"> из GNU </w:t>
      </w:r>
      <w:r w:rsidRPr="00FE3765">
        <w:rPr>
          <w:i/>
          <w:iCs/>
        </w:rPr>
        <w:t>binutils</w:t>
      </w:r>
      <w:r w:rsidRPr="00FE3765">
        <w:t xml:space="preserve"> пакета служи за анализу симбола унутар објектних и извршних датотека. У контексту </w:t>
      </w:r>
      <w:r w:rsidRPr="00FE3765">
        <w:rPr>
          <w:i/>
          <w:iCs/>
        </w:rPr>
        <w:t>embedded</w:t>
      </w:r>
      <w:r w:rsidRPr="00FE3765">
        <w:t xml:space="preserve"> развоја, овај алат има посебан значај јер омогућава програмеру да стекне детаљан увид у распоред функција, глобалних променљивих и других симболичких ентитета које компајлер и линкер генеришу током изградње пројекта.</w:t>
      </w:r>
    </w:p>
    <w:p w14:paraId="41A609EC" w14:textId="77777777" w:rsidR="00FE3765" w:rsidRPr="00FE3765" w:rsidRDefault="00FE3765" w:rsidP="00FE3765">
      <w:pPr>
        <w:pStyle w:val="ANormal"/>
      </w:pPr>
      <w:r w:rsidRPr="00FE3765">
        <w:t xml:space="preserve">У свакодневној пракси </w:t>
      </w:r>
      <w:r w:rsidRPr="00FE3765">
        <w:rPr>
          <w:b/>
          <w:bCs/>
        </w:rPr>
        <w:t>arm-none-eabi-nm</w:t>
      </w:r>
      <w:r w:rsidRPr="00FE3765">
        <w:t xml:space="preserve"> се користи како би се проверило:</w:t>
      </w:r>
    </w:p>
    <w:p w14:paraId="19D78438" w14:textId="77777777" w:rsidR="00FE3765" w:rsidRPr="00FE3765" w:rsidRDefault="00FE3765">
      <w:pPr>
        <w:pStyle w:val="ANormal"/>
        <w:numPr>
          <w:ilvl w:val="0"/>
          <w:numId w:val="30"/>
        </w:numPr>
      </w:pPr>
      <w:r w:rsidRPr="00FE3765">
        <w:t>где је функција или променљива смештена у меморији,</w:t>
      </w:r>
    </w:p>
    <w:p w14:paraId="7BF817E1" w14:textId="77777777" w:rsidR="00FE3765" w:rsidRPr="00FE3765" w:rsidRDefault="00FE3765">
      <w:pPr>
        <w:pStyle w:val="ANormal"/>
        <w:numPr>
          <w:ilvl w:val="0"/>
          <w:numId w:val="30"/>
        </w:numPr>
      </w:pPr>
      <w:r w:rsidRPr="00FE3765">
        <w:t>да ли је неки симбол правилно разрешен након линковања,</w:t>
      </w:r>
    </w:p>
    <w:p w14:paraId="77B91423" w14:textId="77777777" w:rsidR="00FE3765" w:rsidRPr="00FE3765" w:rsidRDefault="00FE3765">
      <w:pPr>
        <w:pStyle w:val="ANormal"/>
        <w:numPr>
          <w:ilvl w:val="0"/>
          <w:numId w:val="30"/>
        </w:numPr>
      </w:pPr>
      <w:r w:rsidRPr="00FE3765">
        <w:t>да ли је стек (</w:t>
      </w:r>
      <w:r w:rsidRPr="00FE3765">
        <w:rPr>
          <w:i/>
          <w:iCs/>
        </w:rPr>
        <w:t>stack</w:t>
      </w:r>
      <w:r w:rsidRPr="00FE3765">
        <w:t>) дефинисан на очекиваној адреси,</w:t>
      </w:r>
    </w:p>
    <w:p w14:paraId="1246773B" w14:textId="77777777" w:rsidR="00FE3765" w:rsidRPr="00FE3765" w:rsidRDefault="00FE3765">
      <w:pPr>
        <w:pStyle w:val="ANormal"/>
        <w:numPr>
          <w:ilvl w:val="0"/>
          <w:numId w:val="30"/>
        </w:numPr>
      </w:pPr>
      <w:r w:rsidRPr="00FE3765">
        <w:t>и да ли постоје недефинисани или преклопљени симболи који могу изазвати проблеме у извршавању.</w:t>
      </w:r>
    </w:p>
    <w:p w14:paraId="3458D74B" w14:textId="77777777" w:rsidR="00FE3765" w:rsidRPr="00FE3765" w:rsidRDefault="00000000" w:rsidP="00FE3765">
      <w:pPr>
        <w:pStyle w:val="ANormal"/>
      </w:pPr>
      <w:r>
        <w:pict w14:anchorId="489D0A3A">
          <v:rect id="_x0000_i1084" style="width:0;height:1.5pt" o:hralign="center" o:hrstd="t" o:hr="t" fillcolor="#a0a0a0" stroked="f"/>
        </w:pict>
      </w:r>
    </w:p>
    <w:p w14:paraId="4F482F50" w14:textId="2096F30B" w:rsidR="00FE3765" w:rsidRPr="00FE3765" w:rsidRDefault="00FE3765" w:rsidP="00FE3765">
      <w:pPr>
        <w:pStyle w:val="BaneHeading3"/>
      </w:pPr>
      <w:bookmarkStart w:id="87" w:name="_Toc209738946"/>
      <w:proofErr w:type="spellStart"/>
      <w:r w:rsidRPr="00FE3765">
        <w:t>Приказ</w:t>
      </w:r>
      <w:proofErr w:type="spellEnd"/>
      <w:r w:rsidRPr="00FE3765">
        <w:t xml:space="preserve"> </w:t>
      </w:r>
      <w:proofErr w:type="spellStart"/>
      <w:r w:rsidRPr="00FE3765">
        <w:t>симбола</w:t>
      </w:r>
      <w:proofErr w:type="spellEnd"/>
      <w:r w:rsidRPr="00FE3765">
        <w:t xml:space="preserve"> и </w:t>
      </w:r>
      <w:proofErr w:type="spellStart"/>
      <w:r w:rsidRPr="00FE3765">
        <w:t>њихова</w:t>
      </w:r>
      <w:proofErr w:type="spellEnd"/>
      <w:r w:rsidRPr="00FE3765">
        <w:t xml:space="preserve"> </w:t>
      </w:r>
      <w:proofErr w:type="spellStart"/>
      <w:r w:rsidRPr="00FE3765">
        <w:t>класификација</w:t>
      </w:r>
      <w:bookmarkEnd w:id="87"/>
      <w:proofErr w:type="spellEnd"/>
    </w:p>
    <w:p w14:paraId="1F4BEC74" w14:textId="77777777" w:rsidR="00FE3765" w:rsidRPr="00FE3765" w:rsidRDefault="00FE3765" w:rsidP="00FE3765">
      <w:pPr>
        <w:pStyle w:val="ANormal"/>
      </w:pPr>
      <w:r w:rsidRPr="00FE3765">
        <w:t>Када се покрене у основној форми, команда:</w:t>
      </w:r>
    </w:p>
    <w:p w14:paraId="3EBAD031" w14:textId="77777777" w:rsidR="00FE3765" w:rsidRPr="00FE3765" w:rsidRDefault="00FE3765" w:rsidP="00FE3765">
      <w:pPr>
        <w:pStyle w:val="ANormal"/>
      </w:pPr>
      <w:r w:rsidRPr="00FE3765">
        <w:t>arm-none-eabi-nm program.elf</w:t>
      </w:r>
    </w:p>
    <w:p w14:paraId="1FD1CE88" w14:textId="77777777" w:rsidR="00FE3765" w:rsidRPr="00FE3765" w:rsidRDefault="00FE3765" w:rsidP="00FE3765">
      <w:pPr>
        <w:pStyle w:val="ANormal"/>
      </w:pPr>
      <w:r w:rsidRPr="00FE3765">
        <w:t>исписује листу симбола у три колоне: адресу симбола, тип симбола (ознаку једним словом) и његово име. Ознака типа омогућава да се одмах уочи природа симбола:</w:t>
      </w:r>
    </w:p>
    <w:p w14:paraId="4EECEC01" w14:textId="77777777" w:rsidR="00FE3765" w:rsidRPr="00FE3765" w:rsidRDefault="00FE3765">
      <w:pPr>
        <w:pStyle w:val="ANormal"/>
        <w:numPr>
          <w:ilvl w:val="0"/>
          <w:numId w:val="31"/>
        </w:numPr>
      </w:pPr>
      <w:r w:rsidRPr="00FE3765">
        <w:rPr>
          <w:b/>
          <w:bCs/>
        </w:rPr>
        <w:t>T</w:t>
      </w:r>
      <w:r w:rsidRPr="00FE3765">
        <w:t xml:space="preserve"> означава функцију у сегменту извршног кода (.text),</w:t>
      </w:r>
    </w:p>
    <w:p w14:paraId="7226CFD5" w14:textId="77777777" w:rsidR="00FE3765" w:rsidRPr="00FE3765" w:rsidRDefault="00FE3765">
      <w:pPr>
        <w:pStyle w:val="ANormal"/>
        <w:numPr>
          <w:ilvl w:val="0"/>
          <w:numId w:val="31"/>
        </w:numPr>
      </w:pPr>
      <w:r w:rsidRPr="00FE3765">
        <w:rPr>
          <w:b/>
          <w:bCs/>
        </w:rPr>
        <w:t>D</w:t>
      </w:r>
      <w:r w:rsidRPr="00FE3765">
        <w:t xml:space="preserve"> иницијализовани податак у секцији .data,</w:t>
      </w:r>
    </w:p>
    <w:p w14:paraId="560006AE" w14:textId="77777777" w:rsidR="00FE3765" w:rsidRPr="00FE3765" w:rsidRDefault="00FE3765">
      <w:pPr>
        <w:pStyle w:val="ANormal"/>
        <w:numPr>
          <w:ilvl w:val="0"/>
          <w:numId w:val="31"/>
        </w:numPr>
      </w:pPr>
      <w:r w:rsidRPr="00FE3765">
        <w:rPr>
          <w:b/>
          <w:bCs/>
        </w:rPr>
        <w:t>B</w:t>
      </w:r>
      <w:r w:rsidRPr="00FE3765">
        <w:t xml:space="preserve"> неиницијализовани податак у секцији .bss,</w:t>
      </w:r>
    </w:p>
    <w:p w14:paraId="5A0D150E" w14:textId="77777777" w:rsidR="00FE3765" w:rsidRPr="00FE3765" w:rsidRDefault="00FE3765">
      <w:pPr>
        <w:pStyle w:val="ANormal"/>
        <w:numPr>
          <w:ilvl w:val="0"/>
          <w:numId w:val="31"/>
        </w:numPr>
      </w:pPr>
      <w:r w:rsidRPr="00FE3765">
        <w:rPr>
          <w:b/>
          <w:bCs/>
        </w:rPr>
        <w:t>R</w:t>
      </w:r>
      <w:r w:rsidRPr="00FE3765">
        <w:t xml:space="preserve"> податак у секцији само за читање (.rodata),</w:t>
      </w:r>
    </w:p>
    <w:p w14:paraId="42ED9DBE" w14:textId="77777777" w:rsidR="00FE3765" w:rsidRPr="00FE3765" w:rsidRDefault="00FE3765">
      <w:pPr>
        <w:pStyle w:val="ANormal"/>
        <w:numPr>
          <w:ilvl w:val="0"/>
          <w:numId w:val="31"/>
        </w:numPr>
      </w:pPr>
      <w:r w:rsidRPr="00FE3765">
        <w:rPr>
          <w:b/>
          <w:bCs/>
        </w:rPr>
        <w:t>U</w:t>
      </w:r>
      <w:r w:rsidRPr="00FE3765">
        <w:t xml:space="preserve"> недефинисани симбол (који није разрешен приликом линковања),</w:t>
      </w:r>
    </w:p>
    <w:p w14:paraId="30C94BD4" w14:textId="77777777" w:rsidR="00FE3765" w:rsidRPr="00FE3765" w:rsidRDefault="00FE3765">
      <w:pPr>
        <w:pStyle w:val="ANormal"/>
        <w:numPr>
          <w:ilvl w:val="0"/>
          <w:numId w:val="31"/>
        </w:numPr>
      </w:pPr>
      <w:r w:rsidRPr="00FE3765">
        <w:rPr>
          <w:b/>
          <w:bCs/>
        </w:rPr>
        <w:t>W</w:t>
      </w:r>
      <w:r w:rsidRPr="00FE3765">
        <w:t xml:space="preserve"> слаби симбол (</w:t>
      </w:r>
      <w:r w:rsidRPr="00FE3765">
        <w:rPr>
          <w:i/>
          <w:iCs/>
        </w:rPr>
        <w:t>weak</w:t>
      </w:r>
      <w:r w:rsidRPr="00FE3765">
        <w:t>), који може бити замењен јачом дефиницијом.</w:t>
      </w:r>
    </w:p>
    <w:p w14:paraId="356EDAA2" w14:textId="77777777" w:rsidR="00FE3765" w:rsidRPr="00FE3765" w:rsidRDefault="00FE3765" w:rsidP="00FE3765">
      <w:pPr>
        <w:pStyle w:val="ANormal"/>
      </w:pPr>
      <w:r w:rsidRPr="00FE3765">
        <w:t xml:space="preserve">Ова класификација је од велике помоћи при верификацији исправности линкерске скрипте: ако је, на пример, функција означена словом </w:t>
      </w:r>
      <w:r w:rsidRPr="00FE3765">
        <w:rPr>
          <w:b/>
          <w:bCs/>
        </w:rPr>
        <w:t>T</w:t>
      </w:r>
      <w:r w:rsidRPr="00FE3765">
        <w:t xml:space="preserve">, њена адреса мора бити у Flash опсегу; ако је променљива у </w:t>
      </w:r>
      <w:r w:rsidRPr="00FE3765">
        <w:rPr>
          <w:b/>
          <w:bCs/>
        </w:rPr>
        <w:t>.bss</w:t>
      </w:r>
      <w:r w:rsidRPr="00FE3765">
        <w:t xml:space="preserve"> или </w:t>
      </w:r>
      <w:r w:rsidRPr="00FE3765">
        <w:rPr>
          <w:b/>
          <w:bCs/>
        </w:rPr>
        <w:t>.data</w:t>
      </w:r>
      <w:r w:rsidRPr="00FE3765">
        <w:t>, адреса мора припадати RAM региону.</w:t>
      </w:r>
    </w:p>
    <w:p w14:paraId="78C651CA" w14:textId="6B79476C" w:rsidR="00FE3765" w:rsidRDefault="00FE3765" w:rsidP="00FE3765">
      <w:pPr>
        <w:pStyle w:val="ANormal"/>
      </w:pPr>
    </w:p>
    <w:p w14:paraId="71BB6E51" w14:textId="77777777" w:rsidR="00FE3765" w:rsidRPr="00FE3765" w:rsidRDefault="00FE3765" w:rsidP="00FE3765">
      <w:pPr>
        <w:pStyle w:val="ANormal"/>
      </w:pPr>
    </w:p>
    <w:p w14:paraId="6B3CA386" w14:textId="2D1AB7AF" w:rsidR="00FE3765" w:rsidRPr="00FE3765" w:rsidRDefault="00FE3765" w:rsidP="00FE3765">
      <w:pPr>
        <w:pStyle w:val="BaneHeading3"/>
      </w:pPr>
      <w:bookmarkStart w:id="88" w:name="_Toc209738947"/>
      <w:proofErr w:type="spellStart"/>
      <w:r w:rsidRPr="00FE3765">
        <w:lastRenderedPageBreak/>
        <w:t>Практична</w:t>
      </w:r>
      <w:proofErr w:type="spellEnd"/>
      <w:r w:rsidRPr="00FE3765">
        <w:t xml:space="preserve"> </w:t>
      </w:r>
      <w:proofErr w:type="spellStart"/>
      <w:r w:rsidRPr="00FE3765">
        <w:t>вредност</w:t>
      </w:r>
      <w:proofErr w:type="spellEnd"/>
      <w:r w:rsidRPr="00FE3765">
        <w:t xml:space="preserve"> у </w:t>
      </w:r>
      <w:proofErr w:type="spellStart"/>
      <w:r w:rsidRPr="00FE3765">
        <w:t>анализи</w:t>
      </w:r>
      <w:proofErr w:type="spellEnd"/>
      <w:r w:rsidRPr="00FE3765">
        <w:t xml:space="preserve"> </w:t>
      </w:r>
      <w:proofErr w:type="spellStart"/>
      <w:r w:rsidRPr="00FE3765">
        <w:t>меморијског</w:t>
      </w:r>
      <w:proofErr w:type="spellEnd"/>
      <w:r w:rsidRPr="00FE3765">
        <w:t xml:space="preserve"> </w:t>
      </w:r>
      <w:proofErr w:type="spellStart"/>
      <w:r w:rsidRPr="00FE3765">
        <w:t>распореда</w:t>
      </w:r>
      <w:bookmarkEnd w:id="88"/>
      <w:proofErr w:type="spellEnd"/>
    </w:p>
    <w:p w14:paraId="105A3050" w14:textId="77777777" w:rsidR="00FE3765" w:rsidRPr="00FE3765" w:rsidRDefault="00FE3765" w:rsidP="00FE3765">
      <w:pPr>
        <w:pStyle w:val="ANormal"/>
      </w:pPr>
      <w:r w:rsidRPr="00FE3765">
        <w:t xml:space="preserve">У системима без оперативног система програмер има директну контролу над целокупним меморијским простором, па алат </w:t>
      </w:r>
      <w:r w:rsidRPr="00FE3765">
        <w:rPr>
          <w:b/>
          <w:bCs/>
        </w:rPr>
        <w:t>nm</w:t>
      </w:r>
      <w:r w:rsidRPr="00FE3765">
        <w:t xml:space="preserve"> служи као поуздана метода за проверу да ли се распоред симбола заиста поклапа са оним што је дефинисано у линкерској скрипти.</w:t>
      </w:r>
    </w:p>
    <w:p w14:paraId="6EFC1E70" w14:textId="77777777" w:rsidR="00FE3765" w:rsidRPr="00FE3765" w:rsidRDefault="00FE3765" w:rsidP="00FE3765">
      <w:pPr>
        <w:pStyle w:val="ANormal"/>
      </w:pPr>
      <w:r w:rsidRPr="00FE3765">
        <w:t>На пример:</w:t>
      </w:r>
    </w:p>
    <w:p w14:paraId="5928A36D" w14:textId="77777777" w:rsidR="00FE3765" w:rsidRPr="00FE3765" w:rsidRDefault="00FE3765">
      <w:pPr>
        <w:pStyle w:val="ANormal"/>
        <w:numPr>
          <w:ilvl w:val="0"/>
          <w:numId w:val="32"/>
        </w:numPr>
      </w:pPr>
      <w:r w:rsidRPr="00FE3765">
        <w:t xml:space="preserve">глобалне променљиве које треба да буду у RAM-у морају се појавити са ознаком </w:t>
      </w:r>
      <w:r w:rsidRPr="00FE3765">
        <w:rPr>
          <w:b/>
          <w:bCs/>
        </w:rPr>
        <w:t>B</w:t>
      </w:r>
      <w:r w:rsidRPr="00FE3765">
        <w:t xml:space="preserve"> или </w:t>
      </w:r>
      <w:r w:rsidRPr="00FE3765">
        <w:rPr>
          <w:b/>
          <w:bCs/>
        </w:rPr>
        <w:t>D</w:t>
      </w:r>
      <w:r w:rsidRPr="00FE3765">
        <w:t>, уз адресу унутар RAM опсега (нпр. 0x08020000 – 0x0807FFFF);</w:t>
      </w:r>
    </w:p>
    <w:p w14:paraId="07126671" w14:textId="77777777" w:rsidR="00FE3765" w:rsidRPr="00FE3765" w:rsidRDefault="00FE3765">
      <w:pPr>
        <w:pStyle w:val="ANormal"/>
        <w:numPr>
          <w:ilvl w:val="0"/>
          <w:numId w:val="32"/>
        </w:numPr>
      </w:pPr>
      <w:r w:rsidRPr="00FE3765">
        <w:t xml:space="preserve">функције морају бити у Flash-у, означене словом </w:t>
      </w:r>
      <w:r w:rsidRPr="00FE3765">
        <w:rPr>
          <w:b/>
          <w:bCs/>
        </w:rPr>
        <w:t>T</w:t>
      </w:r>
      <w:r w:rsidRPr="00FE3765">
        <w:t xml:space="preserve"> и смештене у опсег од 0x10000000 па навише;</w:t>
      </w:r>
    </w:p>
    <w:p w14:paraId="67F0A85B" w14:textId="77777777" w:rsidR="00FE3765" w:rsidRPr="00FE3765" w:rsidRDefault="00FE3765">
      <w:pPr>
        <w:pStyle w:val="ANormal"/>
        <w:numPr>
          <w:ilvl w:val="0"/>
          <w:numId w:val="32"/>
        </w:numPr>
      </w:pPr>
      <w:r w:rsidRPr="00FE3765">
        <w:t xml:space="preserve">симбол </w:t>
      </w:r>
      <w:r w:rsidRPr="00FE3765">
        <w:rPr>
          <w:b/>
          <w:bCs/>
        </w:rPr>
        <w:t>_estack</w:t>
      </w:r>
      <w:r w:rsidRPr="00FE3765">
        <w:t>, који представља врх стека, мора се појавити са тачном адресом краја RAM-а, што је кључна провера исправности linker.ld датотеке.</w:t>
      </w:r>
    </w:p>
    <w:p w14:paraId="1677AAD0" w14:textId="77777777" w:rsidR="00FE3765" w:rsidRPr="00FE3765" w:rsidRDefault="00FE3765" w:rsidP="00FE3765">
      <w:pPr>
        <w:pStyle w:val="ANormal"/>
      </w:pPr>
      <w:r w:rsidRPr="00FE3765">
        <w:t xml:space="preserve">Ако се након финалног линковања појаве </w:t>
      </w:r>
      <w:r w:rsidRPr="00FE3765">
        <w:rPr>
          <w:b/>
          <w:bCs/>
        </w:rPr>
        <w:t>U</w:t>
      </w:r>
      <w:r w:rsidRPr="00FE3765">
        <w:t xml:space="preserve"> (undefined) симболи, то указује на грешке у систему – или недостајуће библиотеке, или функције које нису реализоване.</w:t>
      </w:r>
    </w:p>
    <w:p w14:paraId="07E0BBCB" w14:textId="77777777" w:rsidR="00FE3765" w:rsidRPr="00FE3765" w:rsidRDefault="00000000" w:rsidP="00FE3765">
      <w:pPr>
        <w:pStyle w:val="ANormal"/>
      </w:pPr>
      <w:r>
        <w:pict w14:anchorId="10474023">
          <v:rect id="_x0000_i1085" style="width:0;height:1.5pt" o:hralign="center" o:hrstd="t" o:hr="t" fillcolor="#a0a0a0" stroked="f"/>
        </w:pict>
      </w:r>
    </w:p>
    <w:p w14:paraId="53910022" w14:textId="52EDDBCE" w:rsidR="00FE3765" w:rsidRPr="00FE3765" w:rsidRDefault="00FE3765" w:rsidP="00FE3765">
      <w:pPr>
        <w:pStyle w:val="BaneHeading3"/>
      </w:pPr>
      <w:bookmarkStart w:id="89" w:name="_Toc209738948"/>
      <w:proofErr w:type="spellStart"/>
      <w:r w:rsidRPr="00FE3765">
        <w:t>Напредне</w:t>
      </w:r>
      <w:proofErr w:type="spellEnd"/>
      <w:r w:rsidRPr="00FE3765">
        <w:t xml:space="preserve"> </w:t>
      </w:r>
      <w:proofErr w:type="spellStart"/>
      <w:r w:rsidRPr="00FE3765">
        <w:t>опције</w:t>
      </w:r>
      <w:proofErr w:type="spellEnd"/>
      <w:r w:rsidRPr="00FE3765">
        <w:t xml:space="preserve"> </w:t>
      </w:r>
      <w:proofErr w:type="spellStart"/>
      <w:r w:rsidRPr="00FE3765">
        <w:t>за</w:t>
      </w:r>
      <w:proofErr w:type="spellEnd"/>
      <w:r w:rsidRPr="00FE3765">
        <w:t xml:space="preserve"> </w:t>
      </w:r>
      <w:proofErr w:type="spellStart"/>
      <w:r w:rsidRPr="00FE3765">
        <w:t>дубљу</w:t>
      </w:r>
      <w:proofErr w:type="spellEnd"/>
      <w:r w:rsidRPr="00FE3765">
        <w:t xml:space="preserve"> </w:t>
      </w:r>
      <w:proofErr w:type="spellStart"/>
      <w:r w:rsidRPr="00FE3765">
        <w:t>анализу</w:t>
      </w:r>
      <w:bookmarkEnd w:id="89"/>
      <w:proofErr w:type="spellEnd"/>
    </w:p>
    <w:p w14:paraId="7CBF0AB0" w14:textId="77777777" w:rsidR="00FE3765" w:rsidRPr="00FE3765" w:rsidRDefault="00FE3765" w:rsidP="00FE3765">
      <w:pPr>
        <w:pStyle w:val="ANormal"/>
      </w:pPr>
      <w:r w:rsidRPr="00FE3765">
        <w:t xml:space="preserve">Иако је основни излаз често довољан, </w:t>
      </w:r>
      <w:r w:rsidRPr="00FE3765">
        <w:rPr>
          <w:b/>
          <w:bCs/>
        </w:rPr>
        <w:t>nm</w:t>
      </w:r>
      <w:r w:rsidRPr="00FE3765">
        <w:t xml:space="preserve"> нуди и неколико напредних могућности:</w:t>
      </w:r>
    </w:p>
    <w:p w14:paraId="480A092F" w14:textId="77777777" w:rsidR="00FE3765" w:rsidRPr="00FE3765" w:rsidRDefault="00FE3765">
      <w:pPr>
        <w:pStyle w:val="ANormal"/>
        <w:numPr>
          <w:ilvl w:val="0"/>
          <w:numId w:val="33"/>
        </w:numPr>
      </w:pPr>
      <w:r w:rsidRPr="00FE3765">
        <w:t>симболи се подразумевано сортирају по имену, али се опцијом -n могу приказати по адреси, што омогућава увид у редослед смештаја функција и података у меморији;</w:t>
      </w:r>
    </w:p>
    <w:p w14:paraId="440F24AB" w14:textId="77777777" w:rsidR="00FE3765" w:rsidRPr="00FE3765" w:rsidRDefault="00FE3765">
      <w:pPr>
        <w:pStyle w:val="ANormal"/>
        <w:numPr>
          <w:ilvl w:val="0"/>
          <w:numId w:val="33"/>
        </w:numPr>
      </w:pPr>
      <w:r w:rsidRPr="00FE3765">
        <w:t>коришћењем опције -S уз сваки симбол се приказује и његова величина, што олакшава анализу меморијске потрошње појединачних функција или променљивих;</w:t>
      </w:r>
    </w:p>
    <w:p w14:paraId="13FE90BC" w14:textId="77777777" w:rsidR="00FE3765" w:rsidRPr="00FE3765" w:rsidRDefault="00FE3765">
      <w:pPr>
        <w:pStyle w:val="ANormal"/>
        <w:numPr>
          <w:ilvl w:val="0"/>
          <w:numId w:val="33"/>
        </w:numPr>
      </w:pPr>
      <w:r w:rsidRPr="00FE3765">
        <w:t>уз опцију --defined-only могуће је излистати искључиво дефинисане симболе, чиме се елиминише „шум“ који уносе недефинисани симболи.</w:t>
      </w:r>
    </w:p>
    <w:p w14:paraId="28034341" w14:textId="77777777" w:rsidR="00FE3765" w:rsidRPr="00FE3765" w:rsidRDefault="00FE3765" w:rsidP="00FE3765">
      <w:pPr>
        <w:pStyle w:val="ANormal"/>
      </w:pPr>
      <w:r w:rsidRPr="00FE3765">
        <w:t>Ови механизми омогућавају прецизнију контролу и ефикаснију проверу интегритета пројекта.</w:t>
      </w:r>
    </w:p>
    <w:p w14:paraId="2037EEFB" w14:textId="77777777" w:rsidR="00FE3765" w:rsidRPr="00FE3765" w:rsidRDefault="00000000" w:rsidP="00FE3765">
      <w:pPr>
        <w:pStyle w:val="ANormal"/>
      </w:pPr>
      <w:r>
        <w:pict w14:anchorId="18742E5F">
          <v:rect id="_x0000_i1086" style="width:0;height:1.5pt" o:hralign="center" o:hrstd="t" o:hr="t" fillcolor="#a0a0a0" stroked="f"/>
        </w:pict>
      </w:r>
    </w:p>
    <w:p w14:paraId="1CD7C8E9" w14:textId="2C5720F4" w:rsidR="00FE3765" w:rsidRPr="00FE3765" w:rsidRDefault="00FE3765" w:rsidP="00FE3765">
      <w:pPr>
        <w:pStyle w:val="BaneHeading3"/>
      </w:pPr>
      <w:bookmarkStart w:id="90" w:name="_Toc209738949"/>
      <w:proofErr w:type="spellStart"/>
      <w:r w:rsidRPr="00FE3765">
        <w:t>Примери</w:t>
      </w:r>
      <w:proofErr w:type="spellEnd"/>
      <w:r w:rsidRPr="00FE3765">
        <w:t xml:space="preserve"> </w:t>
      </w:r>
      <w:proofErr w:type="spellStart"/>
      <w:r w:rsidRPr="00FE3765">
        <w:t>употребе</w:t>
      </w:r>
      <w:proofErr w:type="spellEnd"/>
      <w:r w:rsidRPr="00FE3765">
        <w:t xml:space="preserve"> у embedded </w:t>
      </w:r>
      <w:proofErr w:type="spellStart"/>
      <w:r w:rsidRPr="00FE3765">
        <w:t>контексту</w:t>
      </w:r>
      <w:bookmarkEnd w:id="90"/>
      <w:proofErr w:type="spellEnd"/>
    </w:p>
    <w:p w14:paraId="1D434F30" w14:textId="77777777" w:rsidR="00FE3765" w:rsidRPr="00FE3765" w:rsidRDefault="00FE3765" w:rsidP="00FE3765">
      <w:pPr>
        <w:pStyle w:val="ANormal"/>
      </w:pPr>
      <w:r w:rsidRPr="00FE3765">
        <w:t>Да би се илустровала практична примена, могу се навести следеће ситуације:</w:t>
      </w:r>
    </w:p>
    <w:p w14:paraId="3A41B549" w14:textId="77777777" w:rsidR="00FE3765" w:rsidRPr="00FE3765" w:rsidRDefault="00FE3765">
      <w:pPr>
        <w:pStyle w:val="ANormal"/>
        <w:numPr>
          <w:ilvl w:val="0"/>
          <w:numId w:val="34"/>
        </w:numPr>
      </w:pPr>
      <w:r w:rsidRPr="00FE3765">
        <w:rPr>
          <w:b/>
          <w:bCs/>
        </w:rPr>
        <w:t>Провера адресе функције main:</w:t>
      </w:r>
    </w:p>
    <w:p w14:paraId="05D48AFD" w14:textId="77777777" w:rsidR="00FE3765" w:rsidRPr="00FE3765" w:rsidRDefault="00FE3765" w:rsidP="00FE3765">
      <w:pPr>
        <w:pStyle w:val="ANormal"/>
        <w:ind w:left="720"/>
      </w:pPr>
      <w:r w:rsidRPr="00FE3765">
        <w:t>arm-none-eabi-nm program.elf | grep main</w:t>
      </w:r>
    </w:p>
    <w:p w14:paraId="45E4BABE" w14:textId="77777777" w:rsidR="00FE3765" w:rsidRPr="00FE3765" w:rsidRDefault="00FE3765">
      <w:pPr>
        <w:pStyle w:val="ANormal"/>
        <w:numPr>
          <w:ilvl w:val="0"/>
          <w:numId w:val="34"/>
        </w:numPr>
      </w:pPr>
      <w:r w:rsidRPr="00FE3765">
        <w:rPr>
          <w:b/>
          <w:bCs/>
        </w:rPr>
        <w:lastRenderedPageBreak/>
        <w:t>Анализа меморијског распореда:</w:t>
      </w:r>
    </w:p>
    <w:p w14:paraId="72DCD2A7" w14:textId="77777777" w:rsidR="00FE3765" w:rsidRPr="00FE3765" w:rsidRDefault="00FE3765" w:rsidP="00FE3765">
      <w:pPr>
        <w:pStyle w:val="ANormal"/>
        <w:ind w:left="720"/>
      </w:pPr>
      <w:r w:rsidRPr="00FE3765">
        <w:t>arm-none-eabi-nm -n program.elf</w:t>
      </w:r>
    </w:p>
    <w:p w14:paraId="1C8A4363" w14:textId="77777777" w:rsidR="00FE3765" w:rsidRPr="00FE3765" w:rsidRDefault="00FE3765" w:rsidP="00FE3765">
      <w:pPr>
        <w:pStyle w:val="ANormal"/>
      </w:pPr>
      <w:r w:rsidRPr="00FE3765">
        <w:t>Овим се добија списак свих симбола у редоследу по меморијским адресама, што је корисно за проверу да ли је распоред у Flash-у и RAM-у доследан.</w:t>
      </w:r>
    </w:p>
    <w:p w14:paraId="7F47E409" w14:textId="77777777" w:rsidR="00FE3765" w:rsidRPr="00FE3765" w:rsidRDefault="00FE3765">
      <w:pPr>
        <w:pStyle w:val="ANormal"/>
        <w:numPr>
          <w:ilvl w:val="0"/>
          <w:numId w:val="34"/>
        </w:numPr>
      </w:pPr>
      <w:r w:rsidRPr="00FE3765">
        <w:rPr>
          <w:b/>
          <w:bCs/>
        </w:rPr>
        <w:t>Верификација стека:</w:t>
      </w:r>
    </w:p>
    <w:p w14:paraId="04041A85" w14:textId="77777777" w:rsidR="00FE3765" w:rsidRPr="00FE3765" w:rsidRDefault="00FE3765" w:rsidP="00FE3765">
      <w:pPr>
        <w:pStyle w:val="ANormal"/>
        <w:ind w:left="720"/>
      </w:pPr>
      <w:r w:rsidRPr="00FE3765">
        <w:t>arm-none-eabi-nm program.elf | grep _estack</w:t>
      </w:r>
    </w:p>
    <w:p w14:paraId="2C7A0D80" w14:textId="77777777" w:rsidR="00FE3765" w:rsidRPr="00FE3765" w:rsidRDefault="00FE3765" w:rsidP="00FE3765">
      <w:pPr>
        <w:pStyle w:val="ANormal"/>
      </w:pPr>
      <w:r w:rsidRPr="00FE3765">
        <w:t>Овим се осигурава да је врх стека дефинисан у складу са MEMORY регијом у linker.ld.</w:t>
      </w:r>
    </w:p>
    <w:p w14:paraId="6164AF48" w14:textId="77777777" w:rsidR="00FE3765" w:rsidRPr="00FE3765" w:rsidRDefault="00FE3765">
      <w:pPr>
        <w:pStyle w:val="ANormal"/>
        <w:numPr>
          <w:ilvl w:val="0"/>
          <w:numId w:val="34"/>
        </w:numPr>
      </w:pPr>
      <w:r w:rsidRPr="00FE3765">
        <w:rPr>
          <w:b/>
          <w:bCs/>
        </w:rPr>
        <w:t>Претрага недефинисаних симбола:</w:t>
      </w:r>
    </w:p>
    <w:p w14:paraId="6EA53771" w14:textId="77777777" w:rsidR="00FE3765" w:rsidRPr="00FE3765" w:rsidRDefault="00FE3765" w:rsidP="00FE3765">
      <w:pPr>
        <w:pStyle w:val="ANormal"/>
        <w:ind w:left="720"/>
      </w:pPr>
      <w:r w:rsidRPr="00FE3765">
        <w:t>arm-none-eabi-nm program.elf | grep " U "</w:t>
      </w:r>
    </w:p>
    <w:p w14:paraId="534CE588" w14:textId="77777777" w:rsidR="00FE3765" w:rsidRPr="00FE3765" w:rsidRDefault="00FE3765" w:rsidP="00FE3765">
      <w:pPr>
        <w:pStyle w:val="ANormal"/>
      </w:pPr>
      <w:r w:rsidRPr="00FE3765">
        <w:t>Ако се било који такав симбол појави, неопходно је анализирати да ли недостаје библиотека или имплементација функције.</w:t>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9581127" w:rsidR="00C60A49" w:rsidRPr="00C60A49" w:rsidRDefault="00AB636B" w:rsidP="00114624">
      <w:pPr>
        <w:pStyle w:val="BaneHeading2"/>
        <w:rPr>
          <w:sz w:val="27"/>
          <w:szCs w:val="27"/>
          <w:lang w:val="sr-Latn-RS" w:eastAsia="sr-Latn-RS"/>
        </w:rPr>
      </w:pPr>
      <w:bookmarkStart w:id="91" w:name="_Toc209738950"/>
      <w:r w:rsidRPr="00AB636B">
        <w:rPr>
          <w:lang w:val="sr-Cyrl-RS" w:eastAsia="sr-Latn-RS"/>
        </w:rPr>
        <w:lastRenderedPageBreak/>
        <w:t>arm-none-eabi-</w:t>
      </w:r>
      <w:r w:rsidR="005D5E57" w:rsidRPr="005D5E57">
        <w:rPr>
          <w:lang w:val="sr-Cyrl-RS" w:eastAsia="sr-Latn-RS"/>
        </w:rPr>
        <w:t>size</w:t>
      </w:r>
      <w:r w:rsidR="00AF1055">
        <w:rPr>
          <w:lang w:val="sr-Cyrl-RS" w:eastAsia="sr-Latn-RS"/>
        </w:rPr>
        <w:t xml:space="preserve">: </w:t>
      </w:r>
      <w:r w:rsidR="005D5E57" w:rsidRPr="005D5E57">
        <w:rPr>
          <w:lang w:val="sr-Cyrl-RS" w:eastAsia="sr-Latn-RS"/>
        </w:rPr>
        <w:t>анализ</w:t>
      </w:r>
      <w:r w:rsidR="00AF1055">
        <w:rPr>
          <w:lang w:val="sr-Cyrl-RS" w:eastAsia="sr-Latn-RS"/>
        </w:rPr>
        <w:t>а</w:t>
      </w:r>
      <w:r w:rsidR="005D5E57" w:rsidRPr="005D5E57">
        <w:rPr>
          <w:lang w:val="sr-Cyrl-RS" w:eastAsia="sr-Latn-RS"/>
        </w:rPr>
        <w:t xml:space="preserve"> меморијске потрошње</w:t>
      </w:r>
      <w:r w:rsidR="00582E18">
        <w:rPr>
          <w:lang w:val="sr-Cyrl-RS" w:eastAsia="sr-Latn-RS"/>
        </w:rPr>
        <w:t xml:space="preserve"> </w:t>
      </w:r>
      <w:r w:rsidR="00582E18" w:rsidRPr="00582E18">
        <w:rPr>
          <w:lang w:val="sr-Cyrl-RS" w:eastAsia="sr-Latn-RS"/>
        </w:rPr>
        <w:t>по секцијама</w:t>
      </w:r>
      <w:bookmarkEnd w:id="91"/>
    </w:p>
    <w:p w14:paraId="3BEF3FAD" w14:textId="77777777" w:rsidR="00642D38" w:rsidRPr="00642D38" w:rsidRDefault="00642D38" w:rsidP="00642D38">
      <w:pPr>
        <w:pStyle w:val="ANormal"/>
      </w:pPr>
      <w:r w:rsidRPr="00642D38">
        <w:t xml:space="preserve">Алат </w:t>
      </w:r>
      <w:r w:rsidRPr="00642D38">
        <w:rPr>
          <w:b/>
          <w:bCs/>
        </w:rPr>
        <w:t>arm-none-eabi-size</w:t>
      </w:r>
      <w:r w:rsidRPr="00642D38">
        <w:t xml:space="preserve"> представља једно од најједноставнијих, али и најкориснијих средстава у GNU </w:t>
      </w:r>
      <w:r w:rsidRPr="00642D38">
        <w:rPr>
          <w:i/>
          <w:iCs/>
        </w:rPr>
        <w:t>binutils</w:t>
      </w:r>
      <w:r w:rsidRPr="00642D38">
        <w:t xml:space="preserve"> пакету када је потребно брзо проценити меморијску потрошњу програма. Његова основна сврха није дубинска анализа ELF структуре, већ пружање јасног резимеа о томе колико простора поједине кључне секције заузимају у меморији микроконтролера. Управо због тога он је често први алат који се користи након успешног линковања – као тренутна потврда да програм заиста „стаје“ у расположиви Flash и RAM.</w:t>
      </w:r>
    </w:p>
    <w:p w14:paraId="646A9BF9" w14:textId="77777777" w:rsidR="00642D38" w:rsidRPr="00642D38" w:rsidRDefault="00000000" w:rsidP="00642D38">
      <w:pPr>
        <w:pStyle w:val="ANormal"/>
      </w:pPr>
      <w:r>
        <w:pict w14:anchorId="74D63D2A">
          <v:rect id="_x0000_i1087" style="width:0;height:1.5pt" o:hralign="center" o:hrstd="t" o:hr="t" fillcolor="#a0a0a0" stroked="f"/>
        </w:pict>
      </w:r>
    </w:p>
    <w:p w14:paraId="68EE8E46" w14:textId="30D52EC6" w:rsidR="00642D38" w:rsidRPr="00642D38" w:rsidRDefault="00642D38" w:rsidP="00642D38">
      <w:pPr>
        <w:pStyle w:val="BaneHeading3"/>
      </w:pPr>
      <w:bookmarkStart w:id="92" w:name="_Toc209738951"/>
      <w:proofErr w:type="spellStart"/>
      <w:r w:rsidRPr="00642D38">
        <w:t>Основни</w:t>
      </w:r>
      <w:proofErr w:type="spellEnd"/>
      <w:r w:rsidRPr="00642D38">
        <w:t xml:space="preserve"> </w:t>
      </w:r>
      <w:proofErr w:type="spellStart"/>
      <w:r w:rsidRPr="00642D38">
        <w:t>принцип</w:t>
      </w:r>
      <w:proofErr w:type="spellEnd"/>
      <w:r w:rsidRPr="00642D38">
        <w:t xml:space="preserve"> </w:t>
      </w:r>
      <w:proofErr w:type="spellStart"/>
      <w:r w:rsidRPr="00642D38">
        <w:t>рада</w:t>
      </w:r>
      <w:bookmarkEnd w:id="92"/>
      <w:proofErr w:type="spellEnd"/>
    </w:p>
    <w:p w14:paraId="22D50612" w14:textId="77777777" w:rsidR="00642D38" w:rsidRPr="00642D38" w:rsidRDefault="00642D38" w:rsidP="00642D38">
      <w:pPr>
        <w:pStyle w:val="ANormal"/>
      </w:pPr>
      <w:r w:rsidRPr="00642D38">
        <w:t>Позивом:</w:t>
      </w:r>
    </w:p>
    <w:p w14:paraId="6156B6EE" w14:textId="77777777" w:rsidR="00642D38" w:rsidRPr="00642D38" w:rsidRDefault="00642D38" w:rsidP="00642D38">
      <w:pPr>
        <w:pStyle w:val="ANormal"/>
      </w:pPr>
      <w:r w:rsidRPr="00642D38">
        <w:t>arm-none-eabi-size program.elf</w:t>
      </w:r>
    </w:p>
    <w:p w14:paraId="56B4B2DC" w14:textId="77777777" w:rsidR="00642D38" w:rsidRPr="00642D38" w:rsidRDefault="00642D38" w:rsidP="00642D38">
      <w:pPr>
        <w:pStyle w:val="ANormal"/>
      </w:pPr>
      <w:r w:rsidRPr="00642D38">
        <w:t>корисник добија табеларни приказ величина секција у ELF датотеци. Уобичајени излаз садржи шест колона:</w:t>
      </w:r>
    </w:p>
    <w:p w14:paraId="6D3E7910" w14:textId="77777777" w:rsidR="00642D38" w:rsidRPr="00642D38" w:rsidRDefault="00642D38">
      <w:pPr>
        <w:pStyle w:val="ANormal"/>
        <w:numPr>
          <w:ilvl w:val="0"/>
          <w:numId w:val="35"/>
        </w:numPr>
      </w:pPr>
      <w:r w:rsidRPr="00642D38">
        <w:rPr>
          <w:b/>
          <w:bCs/>
        </w:rPr>
        <w:t>text</w:t>
      </w:r>
      <w:r w:rsidRPr="00642D38">
        <w:t xml:space="preserve"> – простор који заузима извршни код заједно са константним подацима (.text + .rodata), смештеним у Flash меморији,</w:t>
      </w:r>
    </w:p>
    <w:p w14:paraId="10B73E2C" w14:textId="77777777" w:rsidR="00642D38" w:rsidRPr="00642D38" w:rsidRDefault="00642D38">
      <w:pPr>
        <w:pStyle w:val="ANormal"/>
        <w:numPr>
          <w:ilvl w:val="0"/>
          <w:numId w:val="35"/>
        </w:numPr>
      </w:pPr>
      <w:r w:rsidRPr="00642D38">
        <w:rPr>
          <w:b/>
          <w:bCs/>
        </w:rPr>
        <w:t>data</w:t>
      </w:r>
      <w:r w:rsidRPr="00642D38">
        <w:t xml:space="preserve"> – иницијализовани подаци (.data) који ће бити смештени у RAM, али који истовремено заузимају и место у Flash-у, јер тамо морају бити сачуване њихове почетне вредности,</w:t>
      </w:r>
    </w:p>
    <w:p w14:paraId="60D8CC10" w14:textId="77777777" w:rsidR="00642D38" w:rsidRPr="00642D38" w:rsidRDefault="00642D38">
      <w:pPr>
        <w:pStyle w:val="ANormal"/>
        <w:numPr>
          <w:ilvl w:val="0"/>
          <w:numId w:val="35"/>
        </w:numPr>
      </w:pPr>
      <w:r w:rsidRPr="00642D38">
        <w:rPr>
          <w:b/>
          <w:bCs/>
        </w:rPr>
        <w:t>bss</w:t>
      </w:r>
      <w:r w:rsidRPr="00642D38">
        <w:t xml:space="preserve"> – неиницијализовани подаци (.bss), који ће приликом стартапа бити алоцирани у RAM-у и постављени на нулу,</w:t>
      </w:r>
    </w:p>
    <w:p w14:paraId="781976D9" w14:textId="77777777" w:rsidR="00642D38" w:rsidRPr="00642D38" w:rsidRDefault="00642D38">
      <w:pPr>
        <w:pStyle w:val="ANormal"/>
        <w:numPr>
          <w:ilvl w:val="0"/>
          <w:numId w:val="35"/>
        </w:numPr>
      </w:pPr>
      <w:r w:rsidRPr="00642D38">
        <w:rPr>
          <w:b/>
          <w:bCs/>
        </w:rPr>
        <w:t>dec</w:t>
      </w:r>
      <w:r w:rsidRPr="00642D38">
        <w:t xml:space="preserve"> – укупан збир величина (у децималном формату),</w:t>
      </w:r>
    </w:p>
    <w:p w14:paraId="03F15866" w14:textId="77777777" w:rsidR="00642D38" w:rsidRPr="00642D38" w:rsidRDefault="00642D38">
      <w:pPr>
        <w:pStyle w:val="ANormal"/>
        <w:numPr>
          <w:ilvl w:val="0"/>
          <w:numId w:val="35"/>
        </w:numPr>
      </w:pPr>
      <w:r w:rsidRPr="00642D38">
        <w:rPr>
          <w:b/>
          <w:bCs/>
        </w:rPr>
        <w:t>hex</w:t>
      </w:r>
      <w:r w:rsidRPr="00642D38">
        <w:t xml:space="preserve"> – исти тај збир, али у хексадекадном облику,</w:t>
      </w:r>
    </w:p>
    <w:p w14:paraId="5CD8F461" w14:textId="77777777" w:rsidR="00642D38" w:rsidRPr="00642D38" w:rsidRDefault="00642D38">
      <w:pPr>
        <w:pStyle w:val="ANormal"/>
        <w:numPr>
          <w:ilvl w:val="0"/>
          <w:numId w:val="35"/>
        </w:numPr>
      </w:pPr>
      <w:r w:rsidRPr="00642D38">
        <w:rPr>
          <w:b/>
          <w:bCs/>
        </w:rPr>
        <w:t>filename</w:t>
      </w:r>
      <w:r w:rsidRPr="00642D38">
        <w:t xml:space="preserve"> – име ELF датотеке над којом је анализа извршена.</w:t>
      </w:r>
    </w:p>
    <w:p w14:paraId="0AF3A1DB" w14:textId="3DE6EB5C" w:rsidR="00642D38" w:rsidRDefault="00642D38" w:rsidP="00642D38">
      <w:pPr>
        <w:pStyle w:val="ANormal"/>
      </w:pPr>
      <w:r w:rsidRPr="00642D38">
        <w:t>Пример излаза:</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2D38" w14:paraId="495D13C8" w14:textId="77777777" w:rsidTr="00207AF2">
        <w:tc>
          <w:tcPr>
            <w:tcW w:w="1502" w:type="dxa"/>
          </w:tcPr>
          <w:p w14:paraId="4D7298A3" w14:textId="77777777" w:rsidR="00642D38" w:rsidRDefault="00642D38" w:rsidP="00207AF2">
            <w:pPr>
              <w:pStyle w:val="ANormal"/>
              <w:jc w:val="center"/>
              <w:rPr>
                <w:lang w:val="sr-Cyrl-RS"/>
              </w:rPr>
            </w:pPr>
            <w:r w:rsidRPr="00C60A49">
              <w:t>text</w:t>
            </w:r>
          </w:p>
        </w:tc>
        <w:tc>
          <w:tcPr>
            <w:tcW w:w="1502" w:type="dxa"/>
          </w:tcPr>
          <w:p w14:paraId="40568C04" w14:textId="77777777" w:rsidR="00642D38" w:rsidRDefault="00642D38" w:rsidP="00207AF2">
            <w:pPr>
              <w:pStyle w:val="ANormal"/>
              <w:jc w:val="center"/>
              <w:rPr>
                <w:lang w:val="sr-Cyrl-RS"/>
              </w:rPr>
            </w:pPr>
            <w:r w:rsidRPr="00C60A49">
              <w:t>data</w:t>
            </w:r>
          </w:p>
        </w:tc>
        <w:tc>
          <w:tcPr>
            <w:tcW w:w="1503" w:type="dxa"/>
          </w:tcPr>
          <w:p w14:paraId="53465762" w14:textId="77777777" w:rsidR="00642D38" w:rsidRDefault="00642D38" w:rsidP="00207AF2">
            <w:pPr>
              <w:pStyle w:val="ANormal"/>
              <w:jc w:val="center"/>
              <w:rPr>
                <w:lang w:val="sr-Cyrl-RS"/>
              </w:rPr>
            </w:pPr>
            <w:r w:rsidRPr="00C60A49">
              <w:t>bss</w:t>
            </w:r>
          </w:p>
        </w:tc>
        <w:tc>
          <w:tcPr>
            <w:tcW w:w="1503" w:type="dxa"/>
          </w:tcPr>
          <w:p w14:paraId="4C9333F3" w14:textId="77777777" w:rsidR="00642D38" w:rsidRDefault="00642D38" w:rsidP="00207AF2">
            <w:pPr>
              <w:pStyle w:val="ANormal"/>
              <w:jc w:val="center"/>
              <w:rPr>
                <w:lang w:val="sr-Cyrl-RS"/>
              </w:rPr>
            </w:pPr>
            <w:r w:rsidRPr="00C60A49">
              <w:t>dec</w:t>
            </w:r>
          </w:p>
        </w:tc>
        <w:tc>
          <w:tcPr>
            <w:tcW w:w="1503" w:type="dxa"/>
          </w:tcPr>
          <w:p w14:paraId="463CD9F4" w14:textId="77777777" w:rsidR="00642D38" w:rsidRDefault="00642D38" w:rsidP="00207AF2">
            <w:pPr>
              <w:pStyle w:val="ANormal"/>
              <w:jc w:val="center"/>
              <w:rPr>
                <w:lang w:val="sr-Cyrl-RS"/>
              </w:rPr>
            </w:pPr>
            <w:r w:rsidRPr="00C60A49">
              <w:t>hex</w:t>
            </w:r>
          </w:p>
        </w:tc>
        <w:tc>
          <w:tcPr>
            <w:tcW w:w="1503" w:type="dxa"/>
          </w:tcPr>
          <w:p w14:paraId="278235F7" w14:textId="77777777" w:rsidR="00642D38" w:rsidRDefault="00642D38" w:rsidP="00207AF2">
            <w:pPr>
              <w:pStyle w:val="ANormal"/>
              <w:jc w:val="center"/>
              <w:rPr>
                <w:lang w:val="sr-Cyrl-RS"/>
              </w:rPr>
            </w:pPr>
            <w:r w:rsidRPr="00C60A49">
              <w:t>filename  </w:t>
            </w:r>
          </w:p>
        </w:tc>
      </w:tr>
      <w:tr w:rsidR="00642D38" w14:paraId="0D317875" w14:textId="77777777" w:rsidTr="00207AF2">
        <w:tc>
          <w:tcPr>
            <w:tcW w:w="1502" w:type="dxa"/>
          </w:tcPr>
          <w:p w14:paraId="12CCAB56" w14:textId="77777777" w:rsidR="00642D38" w:rsidRDefault="00642D38" w:rsidP="00207AF2">
            <w:pPr>
              <w:pStyle w:val="ANormal"/>
              <w:jc w:val="center"/>
              <w:rPr>
                <w:lang w:val="sr-Cyrl-RS"/>
              </w:rPr>
            </w:pPr>
            <w:r w:rsidRPr="00305683">
              <w:t>429444</w:t>
            </w:r>
          </w:p>
        </w:tc>
        <w:tc>
          <w:tcPr>
            <w:tcW w:w="1502" w:type="dxa"/>
          </w:tcPr>
          <w:p w14:paraId="50D5C740" w14:textId="77777777" w:rsidR="00642D38" w:rsidRDefault="00642D38" w:rsidP="00207AF2">
            <w:pPr>
              <w:pStyle w:val="ANormal"/>
              <w:jc w:val="center"/>
              <w:rPr>
                <w:lang w:val="sr-Cyrl-RS"/>
              </w:rPr>
            </w:pPr>
            <w:r w:rsidRPr="00305683">
              <w:t>688</w:t>
            </w:r>
          </w:p>
        </w:tc>
        <w:tc>
          <w:tcPr>
            <w:tcW w:w="1503" w:type="dxa"/>
          </w:tcPr>
          <w:p w14:paraId="3449C741" w14:textId="77777777" w:rsidR="00642D38" w:rsidRDefault="00642D38" w:rsidP="00207AF2">
            <w:pPr>
              <w:pStyle w:val="ANormal"/>
              <w:jc w:val="center"/>
              <w:rPr>
                <w:lang w:val="sr-Cyrl-RS"/>
              </w:rPr>
            </w:pPr>
            <w:r w:rsidRPr="00305683">
              <w:t>4112</w:t>
            </w:r>
          </w:p>
        </w:tc>
        <w:tc>
          <w:tcPr>
            <w:tcW w:w="1503" w:type="dxa"/>
          </w:tcPr>
          <w:p w14:paraId="0D6DDCC3" w14:textId="77777777" w:rsidR="00642D38" w:rsidRDefault="00642D38" w:rsidP="00207AF2">
            <w:pPr>
              <w:pStyle w:val="ANormal"/>
              <w:jc w:val="center"/>
              <w:rPr>
                <w:lang w:val="sr-Cyrl-RS"/>
              </w:rPr>
            </w:pPr>
            <w:r w:rsidRPr="00305683">
              <w:t>434244</w:t>
            </w:r>
          </w:p>
        </w:tc>
        <w:tc>
          <w:tcPr>
            <w:tcW w:w="1503" w:type="dxa"/>
          </w:tcPr>
          <w:p w14:paraId="4ABAD7A4" w14:textId="77777777" w:rsidR="00642D38" w:rsidRDefault="00642D38" w:rsidP="00207AF2">
            <w:pPr>
              <w:pStyle w:val="ANormal"/>
              <w:jc w:val="center"/>
              <w:rPr>
                <w:lang w:val="sr-Cyrl-RS"/>
              </w:rPr>
            </w:pPr>
            <w:r w:rsidRPr="00305683">
              <w:t>6a044</w:t>
            </w:r>
          </w:p>
        </w:tc>
        <w:tc>
          <w:tcPr>
            <w:tcW w:w="1503" w:type="dxa"/>
          </w:tcPr>
          <w:p w14:paraId="7CEF8E42" w14:textId="77777777" w:rsidR="00642D38" w:rsidRDefault="00642D38" w:rsidP="00207AF2">
            <w:pPr>
              <w:pStyle w:val="ANormal"/>
              <w:jc w:val="center"/>
              <w:rPr>
                <w:lang w:val="sr-Cyrl-RS"/>
              </w:rPr>
            </w:pPr>
            <w:r w:rsidRPr="00C60A49">
              <w:t>program.elf</w:t>
            </w:r>
          </w:p>
        </w:tc>
      </w:tr>
    </w:tbl>
    <w:p w14:paraId="3F94FAFE" w14:textId="77777777" w:rsidR="00642D38" w:rsidRPr="00642D38" w:rsidRDefault="00642D38" w:rsidP="00642D38">
      <w:pPr>
        <w:pStyle w:val="ANormal"/>
      </w:pPr>
      <w:r w:rsidRPr="00642D38">
        <w:t xml:space="preserve">Из овог податка се одмах може закључити да код и константни подаци заузимају око </w:t>
      </w:r>
      <w:r w:rsidRPr="00642D38">
        <w:rPr>
          <w:b/>
          <w:bCs/>
        </w:rPr>
        <w:t>429 kB Flash-а</w:t>
      </w:r>
      <w:r w:rsidRPr="00642D38">
        <w:t xml:space="preserve">, иницијализовани подаци </w:t>
      </w:r>
      <w:r w:rsidRPr="00642D38">
        <w:rPr>
          <w:b/>
          <w:bCs/>
        </w:rPr>
        <w:t>688 бајтова RAM-а</w:t>
      </w:r>
      <w:r w:rsidRPr="00642D38">
        <w:t xml:space="preserve"> (уз исту количину у Flash-у за њихово иницијално стање), док неиницијализовани подаци захтевају </w:t>
      </w:r>
      <w:r w:rsidRPr="00642D38">
        <w:rPr>
          <w:b/>
          <w:bCs/>
        </w:rPr>
        <w:t xml:space="preserve">4112 бајтова </w:t>
      </w:r>
      <w:r w:rsidRPr="00642D38">
        <w:rPr>
          <w:b/>
          <w:bCs/>
        </w:rPr>
        <w:lastRenderedPageBreak/>
        <w:t>RAM-а</w:t>
      </w:r>
      <w:r w:rsidRPr="00642D38">
        <w:t>. Ово представља збирну слику меморијског „отиска“ програма и основу за процену да ли он може бити успешно смештен у циљни микроконтролер.</w:t>
      </w:r>
    </w:p>
    <w:p w14:paraId="516DB119" w14:textId="77777777" w:rsidR="00642D38" w:rsidRPr="00642D38" w:rsidRDefault="00000000" w:rsidP="00642D38">
      <w:pPr>
        <w:pStyle w:val="ANormal"/>
      </w:pPr>
      <w:r>
        <w:pict w14:anchorId="59F573A2">
          <v:rect id="_x0000_i1088" style="width:0;height:1.5pt" o:hralign="center" o:hrstd="t" o:hr="t" fillcolor="#a0a0a0" stroked="f"/>
        </w:pict>
      </w:r>
    </w:p>
    <w:p w14:paraId="782FE937" w14:textId="396173DB" w:rsidR="00642D38" w:rsidRPr="00642D38" w:rsidRDefault="00642D38" w:rsidP="00642D38">
      <w:pPr>
        <w:pStyle w:val="BaneHeading3"/>
      </w:pPr>
      <w:bookmarkStart w:id="93" w:name="_Toc209738952"/>
      <w:proofErr w:type="spellStart"/>
      <w:r w:rsidRPr="00642D38">
        <w:t>Аналитички</w:t>
      </w:r>
      <w:proofErr w:type="spellEnd"/>
      <w:r w:rsidRPr="00642D38">
        <w:t xml:space="preserve"> </w:t>
      </w:r>
      <w:proofErr w:type="spellStart"/>
      <w:r w:rsidRPr="00642D38">
        <w:t>значај</w:t>
      </w:r>
      <w:proofErr w:type="spellEnd"/>
      <w:r w:rsidRPr="00642D38">
        <w:t xml:space="preserve"> </w:t>
      </w:r>
      <w:proofErr w:type="spellStart"/>
      <w:r w:rsidRPr="00642D38">
        <w:t>података</w:t>
      </w:r>
      <w:bookmarkEnd w:id="93"/>
      <w:proofErr w:type="spellEnd"/>
    </w:p>
    <w:p w14:paraId="6112DAB7" w14:textId="77777777" w:rsidR="00642D38" w:rsidRPr="00642D38" w:rsidRDefault="00642D38" w:rsidP="00642D38">
      <w:pPr>
        <w:pStyle w:val="ANormal"/>
      </w:pPr>
      <w:r w:rsidRPr="00642D38">
        <w:t xml:space="preserve">Резултат који даје </w:t>
      </w:r>
      <w:r w:rsidRPr="00642D38">
        <w:rPr>
          <w:b/>
          <w:bCs/>
        </w:rPr>
        <w:t>size</w:t>
      </w:r>
      <w:r w:rsidRPr="00642D38">
        <w:t xml:space="preserve"> није само бројчани извештај, већ и средство за проверу исправности целокупног система. Уколико, на пример, вредност у колони </w:t>
      </w:r>
      <w:r w:rsidRPr="00642D38">
        <w:rPr>
          <w:b/>
          <w:bCs/>
        </w:rPr>
        <w:t>bss</w:t>
      </w:r>
      <w:r w:rsidRPr="00642D38">
        <w:t xml:space="preserve"> знатно превазилази расположиви RAM, програм неће бити извршив и то се мора отклонити редукцијом статичких структура или оптимизацијом кода. Са друге стране, величина секције </w:t>
      </w:r>
      <w:r w:rsidRPr="00642D38">
        <w:rPr>
          <w:b/>
          <w:bCs/>
        </w:rPr>
        <w:t>data</w:t>
      </w:r>
      <w:r w:rsidRPr="00642D38">
        <w:t xml:space="preserve"> одмах указује на то колико RAM-а ће бити заузето одмах по старту, а истовремено показује колико Flash меморије мора бити резервисано за иницијалне вредности.</w:t>
      </w:r>
    </w:p>
    <w:p w14:paraId="2B5D8283" w14:textId="77777777" w:rsidR="00642D38" w:rsidRPr="00642D38" w:rsidRDefault="00642D38" w:rsidP="00642D38">
      <w:pPr>
        <w:pStyle w:val="ANormal"/>
      </w:pPr>
      <w:r w:rsidRPr="00642D38">
        <w:t xml:space="preserve">Оваква анализа је од посебне важности код система као што је Infineon CYT2BL5CAS, који располаже са </w:t>
      </w:r>
      <w:r w:rsidRPr="00642D38">
        <w:rPr>
          <w:b/>
          <w:bCs/>
        </w:rPr>
        <w:t>4 MB Flash</w:t>
      </w:r>
      <w:r w:rsidRPr="00642D38">
        <w:t xml:space="preserve"> и </w:t>
      </w:r>
      <w:r w:rsidRPr="00642D38">
        <w:rPr>
          <w:b/>
          <w:bCs/>
        </w:rPr>
        <w:t>320 KB RAM-а</w:t>
      </w:r>
      <w:r w:rsidRPr="00642D38">
        <w:t>. Поређењем излаза алата са овим граничним вредностима може се проценити:</w:t>
      </w:r>
    </w:p>
    <w:p w14:paraId="3D64A1E0" w14:textId="77777777" w:rsidR="00642D38" w:rsidRPr="00642D38" w:rsidRDefault="00642D38">
      <w:pPr>
        <w:pStyle w:val="ANormal"/>
        <w:numPr>
          <w:ilvl w:val="0"/>
          <w:numId w:val="36"/>
        </w:numPr>
      </w:pPr>
      <w:r w:rsidRPr="00642D38">
        <w:t xml:space="preserve">колико простора остаје за </w:t>
      </w:r>
      <w:r w:rsidRPr="00642D38">
        <w:rPr>
          <w:b/>
          <w:bCs/>
        </w:rPr>
        <w:t>heap</w:t>
      </w:r>
      <w:r w:rsidRPr="00642D38">
        <w:t xml:space="preserve"> и </w:t>
      </w:r>
      <w:r w:rsidRPr="00642D38">
        <w:rPr>
          <w:b/>
          <w:bCs/>
        </w:rPr>
        <w:t>stack</w:t>
      </w:r>
      <w:r w:rsidRPr="00642D38">
        <w:t>,</w:t>
      </w:r>
    </w:p>
    <w:p w14:paraId="58A2D063" w14:textId="77777777" w:rsidR="00642D38" w:rsidRPr="00642D38" w:rsidRDefault="00642D38">
      <w:pPr>
        <w:pStyle w:val="ANormal"/>
        <w:numPr>
          <w:ilvl w:val="0"/>
          <w:numId w:val="36"/>
        </w:numPr>
      </w:pPr>
      <w:r w:rsidRPr="00642D38">
        <w:t>да ли програм заузима превише меморије у односу на доступне ресурсе,</w:t>
      </w:r>
    </w:p>
    <w:p w14:paraId="792140C6" w14:textId="77777777" w:rsidR="00642D38" w:rsidRPr="00642D38" w:rsidRDefault="00642D38">
      <w:pPr>
        <w:pStyle w:val="ANormal"/>
        <w:numPr>
          <w:ilvl w:val="0"/>
          <w:numId w:val="36"/>
        </w:numPr>
      </w:pPr>
      <w:r w:rsidRPr="00642D38">
        <w:t>да ли је потребна оптимизација кода или корекција линкерске скрипте.</w:t>
      </w:r>
    </w:p>
    <w:p w14:paraId="0BBEF1D4" w14:textId="77777777" w:rsidR="00642D38" w:rsidRPr="00642D38" w:rsidRDefault="00000000" w:rsidP="00642D38">
      <w:pPr>
        <w:pStyle w:val="ANormal"/>
      </w:pPr>
      <w:r>
        <w:pict w14:anchorId="386205F6">
          <v:rect id="_x0000_i1089" style="width:0;height:1.5pt" o:hralign="center" o:hrstd="t" o:hr="t" fillcolor="#a0a0a0" stroked="f"/>
        </w:pict>
      </w:r>
    </w:p>
    <w:p w14:paraId="37501C45" w14:textId="21D683D7" w:rsidR="00642D38" w:rsidRPr="00642D38" w:rsidRDefault="00642D38" w:rsidP="00642D38">
      <w:pPr>
        <w:pStyle w:val="BaneHeading3"/>
      </w:pPr>
      <w:bookmarkStart w:id="94" w:name="_Toc209738953"/>
      <w:proofErr w:type="spellStart"/>
      <w:r w:rsidRPr="00642D38">
        <w:t>Напредне</w:t>
      </w:r>
      <w:proofErr w:type="spellEnd"/>
      <w:r w:rsidRPr="00642D38">
        <w:t xml:space="preserve"> </w:t>
      </w:r>
      <w:proofErr w:type="spellStart"/>
      <w:r w:rsidRPr="00642D38">
        <w:t>могућности</w:t>
      </w:r>
      <w:bookmarkEnd w:id="94"/>
      <w:proofErr w:type="spellEnd"/>
    </w:p>
    <w:p w14:paraId="17595D22" w14:textId="77777777" w:rsidR="00642D38" w:rsidRPr="00642D38" w:rsidRDefault="00642D38" w:rsidP="00642D38">
      <w:pPr>
        <w:pStyle w:val="ANormal"/>
      </w:pPr>
      <w:r w:rsidRPr="00642D38">
        <w:t xml:space="preserve">Иако је најчешће довољан основни приказ, </w:t>
      </w:r>
      <w:r w:rsidRPr="00642D38">
        <w:rPr>
          <w:b/>
          <w:bCs/>
        </w:rPr>
        <w:t>arm-none-eabi-size</w:t>
      </w:r>
      <w:r w:rsidRPr="00642D38">
        <w:t xml:space="preserve"> нуди и додатне опције које омогућавају детаљнију анализу:</w:t>
      </w:r>
    </w:p>
    <w:p w14:paraId="5A56A190" w14:textId="77777777" w:rsidR="00642D38" w:rsidRPr="00642D38" w:rsidRDefault="00642D38">
      <w:pPr>
        <w:pStyle w:val="ANormal"/>
        <w:numPr>
          <w:ilvl w:val="0"/>
          <w:numId w:val="37"/>
        </w:numPr>
      </w:pPr>
      <w:r w:rsidRPr="00642D38">
        <w:t xml:space="preserve">опција </w:t>
      </w:r>
      <w:r w:rsidRPr="00642D38">
        <w:rPr>
          <w:b/>
          <w:bCs/>
        </w:rPr>
        <w:t>-A</w:t>
      </w:r>
      <w:r w:rsidRPr="00642D38">
        <w:t xml:space="preserve"> или </w:t>
      </w:r>
      <w:r w:rsidRPr="00642D38">
        <w:rPr>
          <w:b/>
          <w:bCs/>
        </w:rPr>
        <w:t>--format=SysV</w:t>
      </w:r>
      <w:r w:rsidRPr="00642D38">
        <w:t xml:space="preserve"> приказује величине свих секција појединачно (нпр. .vectors, .rodata, .heap, кориснички дефинисане секције), чиме се добија прецизнија слика о томе који делови кода или података заузимају највише меморије,</w:t>
      </w:r>
    </w:p>
    <w:p w14:paraId="488104B4" w14:textId="77777777" w:rsidR="00642D38" w:rsidRPr="00642D38" w:rsidRDefault="00642D38">
      <w:pPr>
        <w:pStyle w:val="ANormal"/>
        <w:numPr>
          <w:ilvl w:val="0"/>
          <w:numId w:val="37"/>
        </w:numPr>
      </w:pPr>
      <w:r w:rsidRPr="00642D38">
        <w:t xml:space="preserve">опција </w:t>
      </w:r>
      <w:r w:rsidRPr="00642D38">
        <w:rPr>
          <w:b/>
          <w:bCs/>
        </w:rPr>
        <w:t>--common</w:t>
      </w:r>
      <w:r w:rsidRPr="00642D38">
        <w:t xml:space="preserve"> укључује и </w:t>
      </w:r>
      <w:r w:rsidRPr="00642D38">
        <w:rPr>
          <w:i/>
          <w:iCs/>
        </w:rPr>
        <w:t>common</w:t>
      </w:r>
      <w:r w:rsidRPr="00642D38">
        <w:t xml:space="preserve"> симболе – глобалне променљиве које нису иницијализоване, али нису ни смештене у класичну .bss секцију,</w:t>
      </w:r>
    </w:p>
    <w:p w14:paraId="189E3CBE" w14:textId="77777777" w:rsidR="00642D38" w:rsidRPr="00642D38" w:rsidRDefault="00642D38">
      <w:pPr>
        <w:pStyle w:val="ANormal"/>
        <w:numPr>
          <w:ilvl w:val="0"/>
          <w:numId w:val="37"/>
        </w:numPr>
      </w:pPr>
      <w:r w:rsidRPr="00642D38">
        <w:t xml:space="preserve">опција </w:t>
      </w:r>
      <w:r w:rsidRPr="00642D38">
        <w:rPr>
          <w:b/>
          <w:bCs/>
        </w:rPr>
        <w:t>--totals</w:t>
      </w:r>
      <w:r w:rsidRPr="00642D38">
        <w:t xml:space="preserve"> даје збирне вредности када се истовремено анализира више ELF датотека, што је корисно у пројектима са више извршних модула.</w:t>
      </w:r>
    </w:p>
    <w:p w14:paraId="098D0637" w14:textId="77777777" w:rsidR="00642D38" w:rsidRPr="00642D38" w:rsidRDefault="00000000" w:rsidP="00642D38">
      <w:pPr>
        <w:pStyle w:val="ANormal"/>
      </w:pPr>
      <w:r>
        <w:pict w14:anchorId="238B8EBA">
          <v:rect id="_x0000_i1090" style="width:0;height:1.5pt" o:hralign="center" o:hrstd="t" o:hr="t" fillcolor="#a0a0a0" stroked="f"/>
        </w:pict>
      </w:r>
    </w:p>
    <w:p w14:paraId="02342082" w14:textId="2C359644" w:rsidR="00642D38" w:rsidRPr="00642D38" w:rsidRDefault="00642D38" w:rsidP="00642D38">
      <w:pPr>
        <w:pStyle w:val="BaneHeading3"/>
      </w:pPr>
      <w:bookmarkStart w:id="95" w:name="_Toc209738954"/>
      <w:proofErr w:type="spellStart"/>
      <w:r w:rsidRPr="00642D38">
        <w:t>Практична</w:t>
      </w:r>
      <w:proofErr w:type="spellEnd"/>
      <w:r w:rsidRPr="00642D38">
        <w:t xml:space="preserve"> </w:t>
      </w:r>
      <w:proofErr w:type="spellStart"/>
      <w:r w:rsidRPr="00642D38">
        <w:t>примена</w:t>
      </w:r>
      <w:proofErr w:type="spellEnd"/>
      <w:r w:rsidRPr="00642D38">
        <w:t xml:space="preserve"> у embedded </w:t>
      </w:r>
      <w:proofErr w:type="spellStart"/>
      <w:r w:rsidRPr="00642D38">
        <w:t>развоју</w:t>
      </w:r>
      <w:bookmarkEnd w:id="95"/>
      <w:proofErr w:type="spellEnd"/>
    </w:p>
    <w:p w14:paraId="24CFDB5E" w14:textId="77777777" w:rsidR="00642D38" w:rsidRPr="00642D38" w:rsidRDefault="00642D38" w:rsidP="00642D38">
      <w:pPr>
        <w:pStyle w:val="ANormal"/>
      </w:pPr>
      <w:r w:rsidRPr="00642D38">
        <w:t xml:space="preserve">У пракси, алат </w:t>
      </w:r>
      <w:r w:rsidRPr="00642D38">
        <w:rPr>
          <w:b/>
          <w:bCs/>
        </w:rPr>
        <w:t>arm-none-eabi-size</w:t>
      </w:r>
      <w:r w:rsidRPr="00642D38">
        <w:t xml:space="preserve"> често се користи у последњем кораку процеса изградње као део аутоматизованог извештаја (нпр. у </w:t>
      </w:r>
      <w:r w:rsidRPr="00642D38">
        <w:rPr>
          <w:i/>
          <w:iCs/>
        </w:rPr>
        <w:t>Makefile</w:t>
      </w:r>
      <w:r w:rsidRPr="00642D38">
        <w:t>-у или у CI/CD окружењу). На тај начин се програмеру одмах сигнализира ако је нека од секција прешла расположиви капацитет меморије.</w:t>
      </w:r>
    </w:p>
    <w:p w14:paraId="551F6B35" w14:textId="77777777" w:rsidR="00642D38" w:rsidRPr="00642D38" w:rsidRDefault="00642D38" w:rsidP="00642D38">
      <w:pPr>
        <w:pStyle w:val="ANormal"/>
      </w:pPr>
      <w:r w:rsidRPr="00642D38">
        <w:lastRenderedPageBreak/>
        <w:t xml:space="preserve">У комбинацији са анализом коју дају алати као што су </w:t>
      </w:r>
      <w:r w:rsidRPr="00642D38">
        <w:rPr>
          <w:b/>
          <w:bCs/>
        </w:rPr>
        <w:t>readelf</w:t>
      </w:r>
      <w:r w:rsidRPr="00642D38">
        <w:t xml:space="preserve"> или </w:t>
      </w:r>
      <w:r w:rsidRPr="00642D38">
        <w:rPr>
          <w:b/>
          <w:bCs/>
        </w:rPr>
        <w:t>nm</w:t>
      </w:r>
      <w:r w:rsidRPr="00642D38">
        <w:t>, добија се потпуна слика:</w:t>
      </w:r>
    </w:p>
    <w:p w14:paraId="3160BABA" w14:textId="77777777" w:rsidR="00642D38" w:rsidRPr="00642D38" w:rsidRDefault="00642D38">
      <w:pPr>
        <w:pStyle w:val="ANormal"/>
        <w:numPr>
          <w:ilvl w:val="0"/>
          <w:numId w:val="38"/>
        </w:numPr>
      </w:pPr>
      <w:r w:rsidRPr="00642D38">
        <w:rPr>
          <w:b/>
          <w:bCs/>
        </w:rPr>
        <w:t>readelf</w:t>
      </w:r>
      <w:r w:rsidRPr="00642D38">
        <w:t xml:space="preserve"> пружа распоред секција и њихове адресе,</w:t>
      </w:r>
    </w:p>
    <w:p w14:paraId="66E84FAE" w14:textId="77777777" w:rsidR="00642D38" w:rsidRPr="00642D38" w:rsidRDefault="00642D38">
      <w:pPr>
        <w:pStyle w:val="ANormal"/>
        <w:numPr>
          <w:ilvl w:val="0"/>
          <w:numId w:val="38"/>
        </w:numPr>
      </w:pPr>
      <w:r w:rsidRPr="00642D38">
        <w:rPr>
          <w:b/>
          <w:bCs/>
        </w:rPr>
        <w:t>nm</w:t>
      </w:r>
      <w:r w:rsidRPr="00642D38">
        <w:t xml:space="preserve"> омогућава увиде у појединачне симболе и функције,</w:t>
      </w:r>
    </w:p>
    <w:p w14:paraId="7945A571" w14:textId="77777777" w:rsidR="00642D38" w:rsidRPr="00642D38" w:rsidRDefault="00642D38">
      <w:pPr>
        <w:pStyle w:val="ANormal"/>
        <w:numPr>
          <w:ilvl w:val="0"/>
          <w:numId w:val="38"/>
        </w:numPr>
      </w:pPr>
      <w:r w:rsidRPr="00642D38">
        <w:rPr>
          <w:b/>
          <w:bCs/>
        </w:rPr>
        <w:t>size</w:t>
      </w:r>
      <w:r w:rsidRPr="00642D38">
        <w:t xml:space="preserve"> резимира укупан меморијски утицај.</w:t>
      </w:r>
    </w:p>
    <w:p w14:paraId="7FE8DB14" w14:textId="77777777" w:rsidR="00642D38" w:rsidRPr="00642D38" w:rsidRDefault="00642D38" w:rsidP="00642D38">
      <w:pPr>
        <w:pStyle w:val="ANormal"/>
      </w:pPr>
      <w:r w:rsidRPr="00642D38">
        <w:t xml:space="preserve">Ова три алата заједно представљају основно средство сваког embedded инжењера за проверу да ли изграђени </w:t>
      </w:r>
      <w:r w:rsidRPr="00642D38">
        <w:rPr>
          <w:i/>
          <w:iCs/>
        </w:rPr>
        <w:t>firmware</w:t>
      </w:r>
      <w:r w:rsidRPr="00642D38">
        <w:t xml:space="preserve"> задовољава ограничења циљног хардвера.</w:t>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BCDE33A" w:rsidR="00C60A49" w:rsidRPr="00C60A49" w:rsidRDefault="00AB636B" w:rsidP="00114624">
      <w:pPr>
        <w:pStyle w:val="BaneHeading2"/>
        <w:rPr>
          <w:sz w:val="27"/>
          <w:szCs w:val="27"/>
          <w:lang w:val="sr-Latn-RS" w:eastAsia="sr-Latn-RS"/>
        </w:rPr>
      </w:pPr>
      <w:bookmarkStart w:id="96" w:name="_Toc209738955"/>
      <w:r w:rsidRPr="00AB636B">
        <w:rPr>
          <w:lang w:val="sr-Latn-RS" w:eastAsia="sr-Latn-RS"/>
        </w:rPr>
        <w:lastRenderedPageBreak/>
        <w:t>arm-none-eabi-</w:t>
      </w:r>
      <w:r w:rsidR="005D5E57" w:rsidRPr="005D5E57">
        <w:rPr>
          <w:lang w:val="sr-Latn-RS" w:eastAsia="sr-Latn-RS"/>
        </w:rPr>
        <w:t>objdump</w:t>
      </w:r>
      <w:r w:rsidR="00AF1055">
        <w:rPr>
          <w:lang w:val="sr-Cyrl-RS" w:eastAsia="sr-Latn-RS"/>
        </w:rPr>
        <w:t>:</w:t>
      </w:r>
      <w:r w:rsidR="005D5E57" w:rsidRPr="005D5E57">
        <w:rPr>
          <w:lang w:val="sr-Latn-RS" w:eastAsia="sr-Latn-RS"/>
        </w:rPr>
        <w:t xml:space="preserve"> дубинск</w:t>
      </w:r>
      <w:r w:rsidR="00AF1055">
        <w:rPr>
          <w:lang w:val="sr-Cyrl-RS" w:eastAsia="sr-Latn-RS"/>
        </w:rPr>
        <w:t>а</w:t>
      </w:r>
      <w:r w:rsidR="005D5E57" w:rsidRPr="005D5E57">
        <w:rPr>
          <w:lang w:val="sr-Latn-RS" w:eastAsia="sr-Latn-RS"/>
        </w:rPr>
        <w:t xml:space="preserve"> анализ</w:t>
      </w:r>
      <w:r w:rsidR="00AF1055">
        <w:rPr>
          <w:lang w:val="sr-Cyrl-RS" w:eastAsia="sr-Latn-RS"/>
        </w:rPr>
        <w:t>а</w:t>
      </w:r>
      <w:r w:rsidR="005D5E57" w:rsidRPr="005D5E57">
        <w:rPr>
          <w:lang w:val="sr-Latn-RS" w:eastAsia="sr-Latn-RS"/>
        </w:rPr>
        <w:t xml:space="preserve"> ELF структуре</w:t>
      </w:r>
      <w:bookmarkEnd w:id="96"/>
    </w:p>
    <w:p w14:paraId="22FF5D5B" w14:textId="467F8C3D" w:rsidR="00464230" w:rsidRPr="00464230" w:rsidRDefault="00464230" w:rsidP="00464230">
      <w:pPr>
        <w:pStyle w:val="ANormal"/>
      </w:pPr>
      <w:r w:rsidRPr="00464230">
        <w:t xml:space="preserve">Алат </w:t>
      </w:r>
      <w:r w:rsidRPr="00464230">
        <w:rPr>
          <w:b/>
          <w:bCs/>
        </w:rPr>
        <w:t>objdump</w:t>
      </w:r>
      <w:r w:rsidRPr="00464230">
        <w:t xml:space="preserve"> представља најмоћнији и најсвестранији инструмент GNU </w:t>
      </w:r>
      <w:r w:rsidRPr="00464230">
        <w:rPr>
          <w:i/>
          <w:iCs/>
        </w:rPr>
        <w:t>binutils</w:t>
      </w:r>
      <w:r w:rsidRPr="00464230">
        <w:t xml:space="preserve"> пакета за анализу бинарних датотека. Његова специфичност огледа се у томе што омогућава увид у све слојеве ELF извршног фајла: од метаподатака и секција, преко симболичких таблица, па све до дисасемблирања машинског кода у људски читљив асемблер. За разлику од алата као што су </w:t>
      </w:r>
      <w:r w:rsidRPr="00464230">
        <w:rPr>
          <w:b/>
          <w:bCs/>
        </w:rPr>
        <w:t>readelf</w:t>
      </w:r>
      <w:r w:rsidRPr="00464230">
        <w:t xml:space="preserve"> или </w:t>
      </w:r>
      <w:r w:rsidRPr="00464230">
        <w:rPr>
          <w:b/>
          <w:bCs/>
        </w:rPr>
        <w:t>nm</w:t>
      </w:r>
      <w:r w:rsidRPr="00464230">
        <w:t xml:space="preserve">, који пружају структурне или симболичке информације, </w:t>
      </w:r>
      <w:r w:rsidRPr="00464230">
        <w:rPr>
          <w:b/>
          <w:bCs/>
        </w:rPr>
        <w:t>objdump</w:t>
      </w:r>
      <w:r w:rsidRPr="00464230">
        <w:t xml:space="preserve"> комбинује оба приступа и омогућава непосредан увид у то како је компајлер превео изворни C код у конкретне ARM инструкције. Управо због тога овај алат је незаменљив у фазама дебаговања и оптимизације кода</w:t>
      </w:r>
      <w:r>
        <w:rPr>
          <w:lang w:val="sr-Cyrl-RS"/>
        </w:rPr>
        <w:t xml:space="preserve"> на ниском нивоу</w:t>
      </w:r>
      <w:r w:rsidRPr="00464230">
        <w:t>.</w:t>
      </w:r>
    </w:p>
    <w:p w14:paraId="39AD26BA" w14:textId="77777777" w:rsidR="00464230" w:rsidRPr="00464230" w:rsidRDefault="00000000" w:rsidP="00464230">
      <w:pPr>
        <w:pStyle w:val="ANormal"/>
      </w:pPr>
      <w:r>
        <w:pict w14:anchorId="72A3BBAE">
          <v:rect id="_x0000_i1091" style="width:0;height:1.5pt" o:hralign="center" o:hrstd="t" o:hr="t" fillcolor="#a0a0a0" stroked="f"/>
        </w:pict>
      </w:r>
    </w:p>
    <w:p w14:paraId="42B39007" w14:textId="70B3F6EF" w:rsidR="00464230" w:rsidRPr="00464230" w:rsidRDefault="00464230" w:rsidP="00464230">
      <w:pPr>
        <w:pStyle w:val="BaneHeading3"/>
      </w:pPr>
      <w:bookmarkStart w:id="97" w:name="_Toc209738956"/>
      <w:proofErr w:type="spellStart"/>
      <w:r w:rsidRPr="00464230">
        <w:t>Дисасемблирање</w:t>
      </w:r>
      <w:proofErr w:type="spellEnd"/>
      <w:r w:rsidRPr="00464230">
        <w:t xml:space="preserve"> </w:t>
      </w:r>
      <w:proofErr w:type="spellStart"/>
      <w:r w:rsidRPr="00464230">
        <w:t>машинског</w:t>
      </w:r>
      <w:proofErr w:type="spellEnd"/>
      <w:r w:rsidRPr="00464230">
        <w:t xml:space="preserve"> </w:t>
      </w:r>
      <w:proofErr w:type="spellStart"/>
      <w:r w:rsidRPr="00464230">
        <w:t>кода</w:t>
      </w:r>
      <w:bookmarkEnd w:id="97"/>
      <w:proofErr w:type="spellEnd"/>
    </w:p>
    <w:p w14:paraId="7DA929F1" w14:textId="77777777" w:rsidR="00464230" w:rsidRPr="00464230" w:rsidRDefault="00464230" w:rsidP="00464230">
      <w:pPr>
        <w:pStyle w:val="ANormal"/>
      </w:pPr>
      <w:r w:rsidRPr="00464230">
        <w:t xml:space="preserve">Најзначајнија функционалност алата </w:t>
      </w:r>
      <w:r w:rsidRPr="00464230">
        <w:rPr>
          <w:b/>
          <w:bCs/>
        </w:rPr>
        <w:t>objdump</w:t>
      </w:r>
      <w:r w:rsidRPr="00464230">
        <w:t xml:space="preserve"> јесте дисасемблирање, односно превођење бинарних инструкција у асемблерски листинг. Наредба:</w:t>
      </w:r>
    </w:p>
    <w:p w14:paraId="5DBAF4BD" w14:textId="77777777" w:rsidR="00464230" w:rsidRPr="00464230" w:rsidRDefault="00464230" w:rsidP="00464230">
      <w:pPr>
        <w:pStyle w:val="ANormal"/>
      </w:pPr>
      <w:r w:rsidRPr="00464230">
        <w:t>arm-none-eabi-objdump -d -M reg-names-std program.elf</w:t>
      </w:r>
    </w:p>
    <w:p w14:paraId="684BEFF8" w14:textId="77777777" w:rsidR="00464230" w:rsidRPr="00464230" w:rsidRDefault="00464230" w:rsidP="00464230">
      <w:pPr>
        <w:pStyle w:val="ANormal"/>
      </w:pPr>
      <w:r w:rsidRPr="00464230">
        <w:t xml:space="preserve">изводи детаљан листинг свих секција које садрже код (нпр. </w:t>
      </w:r>
      <w:r w:rsidRPr="00464230">
        <w:rPr>
          <w:i/>
          <w:iCs/>
        </w:rPr>
        <w:t>.text</w:t>
      </w:r>
      <w:r w:rsidRPr="00464230">
        <w:t xml:space="preserve">, </w:t>
      </w:r>
      <w:r w:rsidRPr="00464230">
        <w:rPr>
          <w:i/>
          <w:iCs/>
        </w:rPr>
        <w:t>.init</w:t>
      </w:r>
      <w:r w:rsidRPr="00464230">
        <w:t>). Опција -M reg-names-std осигурава да се регистри приказују стандардним Cortex-M именима (r0, r1, sp, lr), што повећава читљивост.</w:t>
      </w:r>
    </w:p>
    <w:p w14:paraId="4441D9DB" w14:textId="77777777" w:rsidR="00464230" w:rsidRPr="00464230" w:rsidRDefault="00464230" w:rsidP="00464230">
      <w:pPr>
        <w:pStyle w:val="ANormal"/>
      </w:pPr>
      <w:r w:rsidRPr="00464230">
        <w:t>Овакав излаз има двоструку вредност: прво, програмер добија могућност да упореди изворни C код са генерисаним инструкцијама и процени ефикасност компајлера; друго, омогућава се тражење потенцијалних аномалија или неефикасних секвенци које могу утицати на перформансе или потрошњу енергије. На пример, уколико GCC није препознао могућност оптимизације петље, програмер може уочити сувишне инструкције и одлучити се за другачију организацију кода.</w:t>
      </w:r>
    </w:p>
    <w:p w14:paraId="2D4F7B74" w14:textId="77777777" w:rsidR="00464230" w:rsidRPr="00464230" w:rsidRDefault="00000000" w:rsidP="00464230">
      <w:pPr>
        <w:pStyle w:val="ANormal"/>
      </w:pPr>
      <w:r>
        <w:pict w14:anchorId="0E63F707">
          <v:rect id="_x0000_i1092" style="width:0;height:1.5pt" o:hralign="center" o:hrstd="t" o:hr="t" fillcolor="#a0a0a0" stroked="f"/>
        </w:pict>
      </w:r>
    </w:p>
    <w:p w14:paraId="5D3FE343" w14:textId="72F263B0" w:rsidR="00464230" w:rsidRPr="00464230" w:rsidRDefault="00464230" w:rsidP="00464230">
      <w:pPr>
        <w:pStyle w:val="BaneHeading3"/>
      </w:pPr>
      <w:bookmarkStart w:id="98" w:name="_Toc209738957"/>
      <w:proofErr w:type="spellStart"/>
      <w:r w:rsidRPr="00464230">
        <w:t>Хексадецимални</w:t>
      </w:r>
      <w:proofErr w:type="spellEnd"/>
      <w:r w:rsidRPr="00464230">
        <w:t xml:space="preserve"> </w:t>
      </w:r>
      <w:proofErr w:type="spellStart"/>
      <w:r w:rsidRPr="00464230">
        <w:t>приказ</w:t>
      </w:r>
      <w:proofErr w:type="spellEnd"/>
      <w:r w:rsidRPr="00464230">
        <w:t xml:space="preserve"> </w:t>
      </w:r>
      <w:proofErr w:type="spellStart"/>
      <w:r w:rsidRPr="00464230">
        <w:t>садржаја</w:t>
      </w:r>
      <w:bookmarkEnd w:id="98"/>
      <w:proofErr w:type="spellEnd"/>
    </w:p>
    <w:p w14:paraId="76FE5E2C" w14:textId="77777777" w:rsidR="00464230" w:rsidRPr="00464230" w:rsidRDefault="00464230" w:rsidP="00464230">
      <w:pPr>
        <w:pStyle w:val="ANormal"/>
      </w:pPr>
      <w:r w:rsidRPr="00464230">
        <w:t xml:space="preserve">Поред дисасемблирања, </w:t>
      </w:r>
      <w:r w:rsidRPr="00464230">
        <w:rPr>
          <w:b/>
          <w:bCs/>
        </w:rPr>
        <w:t>objdump</w:t>
      </w:r>
      <w:r w:rsidRPr="00464230">
        <w:t xml:space="preserve"> омогућава и директан увид у сирове бинарне податке ELF секција. Командом:</w:t>
      </w:r>
    </w:p>
    <w:p w14:paraId="176FC036" w14:textId="77777777" w:rsidR="00464230" w:rsidRPr="00464230" w:rsidRDefault="00464230" w:rsidP="00464230">
      <w:pPr>
        <w:pStyle w:val="ANormal"/>
      </w:pPr>
      <w:r w:rsidRPr="00464230">
        <w:t>arm-none-eabi-objdump -s program.elf</w:t>
      </w:r>
    </w:p>
    <w:p w14:paraId="352DA5C5" w14:textId="77777777" w:rsidR="00464230" w:rsidRPr="00464230" w:rsidRDefault="00464230" w:rsidP="00464230">
      <w:pPr>
        <w:pStyle w:val="ANormal"/>
      </w:pPr>
      <w:r w:rsidRPr="00464230">
        <w:t>приказује се садржај свих секција у хексадецималном и ASCII формату. Ова функција је корисна када је потребно испитати структуре података у меморији, као што су векторска табела прекида, lookup таблице или иницијализовани низови. За разлику од дисасемблирања, овде се добија „чиста“ репрезентација бајтова, што је неопходно у случајевима када се проверавају тачне вредности података уписаних у меморију.</w:t>
      </w:r>
    </w:p>
    <w:p w14:paraId="333D3B5A" w14:textId="26D599C8" w:rsidR="00464230" w:rsidRDefault="00464230" w:rsidP="00464230">
      <w:pPr>
        <w:pStyle w:val="ANormal"/>
        <w:rPr>
          <w:lang w:val="sr-Cyrl-RS"/>
        </w:rPr>
      </w:pPr>
    </w:p>
    <w:p w14:paraId="2CCA73C3" w14:textId="77777777" w:rsidR="00AF1055" w:rsidRPr="00464230" w:rsidRDefault="00AF1055" w:rsidP="00464230">
      <w:pPr>
        <w:pStyle w:val="ANormal"/>
        <w:rPr>
          <w:lang w:val="sr-Cyrl-RS"/>
        </w:rPr>
      </w:pPr>
    </w:p>
    <w:p w14:paraId="4F1ABBCB" w14:textId="46D50FBB" w:rsidR="00464230" w:rsidRPr="00464230" w:rsidRDefault="00464230" w:rsidP="00464230">
      <w:pPr>
        <w:pStyle w:val="BaneHeading3"/>
      </w:pPr>
      <w:bookmarkStart w:id="99" w:name="_Toc209738958"/>
      <w:proofErr w:type="spellStart"/>
      <w:r w:rsidRPr="00464230">
        <w:lastRenderedPageBreak/>
        <w:t>Табела</w:t>
      </w:r>
      <w:proofErr w:type="spellEnd"/>
      <w:r w:rsidRPr="00464230">
        <w:t xml:space="preserve"> </w:t>
      </w:r>
      <w:proofErr w:type="spellStart"/>
      <w:r w:rsidRPr="00464230">
        <w:t>симбола</w:t>
      </w:r>
      <w:proofErr w:type="spellEnd"/>
      <w:r w:rsidRPr="00464230">
        <w:t xml:space="preserve"> и </w:t>
      </w:r>
      <w:proofErr w:type="spellStart"/>
      <w:r w:rsidRPr="00464230">
        <w:t>метаподаци</w:t>
      </w:r>
      <w:proofErr w:type="spellEnd"/>
      <w:r w:rsidRPr="00464230">
        <w:t xml:space="preserve"> ELF </w:t>
      </w:r>
      <w:proofErr w:type="spellStart"/>
      <w:r w:rsidRPr="00464230">
        <w:t>датотеке</w:t>
      </w:r>
      <w:bookmarkEnd w:id="99"/>
      <w:proofErr w:type="spellEnd"/>
    </w:p>
    <w:p w14:paraId="4FA33B41" w14:textId="77777777" w:rsidR="00464230" w:rsidRPr="00464230" w:rsidRDefault="00464230" w:rsidP="00464230">
      <w:pPr>
        <w:pStyle w:val="ANormal"/>
      </w:pPr>
      <w:r w:rsidRPr="00464230">
        <w:t xml:space="preserve">Алат такође може да прикаже табелу симбола, коришћењем опције -t. Овај излаз је функционално сличан резултату алата </w:t>
      </w:r>
      <w:r w:rsidRPr="00464230">
        <w:rPr>
          <w:b/>
          <w:bCs/>
        </w:rPr>
        <w:t>nm</w:t>
      </w:r>
      <w:r w:rsidRPr="00464230">
        <w:t xml:space="preserve">, али је интегрисан са осталим информацијама које пружа </w:t>
      </w:r>
      <w:r w:rsidRPr="00464230">
        <w:rPr>
          <w:b/>
          <w:bCs/>
        </w:rPr>
        <w:t>objdump</w:t>
      </w:r>
      <w:r w:rsidRPr="00464230">
        <w:t>. Симболи се приказују сортирани по секцијама, уз своје атрибуте и адресе, што олакшава идентификацију функција и променљивих унутар конкретних меморијских региона.</w:t>
      </w:r>
    </w:p>
    <w:p w14:paraId="442504A7" w14:textId="77777777" w:rsidR="00464230" w:rsidRPr="00464230" w:rsidRDefault="00464230" w:rsidP="00464230">
      <w:pPr>
        <w:pStyle w:val="ANormal"/>
      </w:pPr>
      <w:r w:rsidRPr="00464230">
        <w:t xml:space="preserve">За свеобухватни преглед користи се опција -x, која изводи комплетан приказ ELF заглавља, програмских сегмената, секција и симбола. Иако је овај излаз веома обиман и мање прегледан од специјализованих алата као што су </w:t>
      </w:r>
      <w:r w:rsidRPr="00464230">
        <w:rPr>
          <w:b/>
          <w:bCs/>
        </w:rPr>
        <w:t>readelf</w:t>
      </w:r>
      <w:r w:rsidRPr="00464230">
        <w:t xml:space="preserve"> или </w:t>
      </w:r>
      <w:r w:rsidRPr="00464230">
        <w:rPr>
          <w:b/>
          <w:bCs/>
        </w:rPr>
        <w:t>nm</w:t>
      </w:r>
      <w:r w:rsidRPr="00464230">
        <w:t>, његова предност је у томе што на једном месту пружа целокупну слику о извршном фајлу. То је нарочито значајно када је потребно анализирати усаглашеност линкерске скрипте и стварно изграђене бинарне слике.</w:t>
      </w:r>
    </w:p>
    <w:p w14:paraId="5B3064EA" w14:textId="77777777" w:rsidR="00464230" w:rsidRPr="00464230" w:rsidRDefault="00000000" w:rsidP="00464230">
      <w:pPr>
        <w:pStyle w:val="ANormal"/>
      </w:pPr>
      <w:r>
        <w:pict w14:anchorId="5D6CB497">
          <v:rect id="_x0000_i1093" style="width:0;height:1.5pt" o:hralign="center" o:hrstd="t" o:hr="t" fillcolor="#a0a0a0" stroked="f"/>
        </w:pict>
      </w:r>
    </w:p>
    <w:p w14:paraId="6A9C5493" w14:textId="209D2992" w:rsidR="00464230" w:rsidRPr="00464230" w:rsidRDefault="00464230" w:rsidP="00464230">
      <w:pPr>
        <w:pStyle w:val="BaneHeading3"/>
      </w:pPr>
      <w:bookmarkStart w:id="100" w:name="_Toc209738959"/>
      <w:proofErr w:type="spellStart"/>
      <w:r w:rsidRPr="00464230">
        <w:t>Напредне</w:t>
      </w:r>
      <w:proofErr w:type="spellEnd"/>
      <w:r w:rsidRPr="00464230">
        <w:t xml:space="preserve"> </w:t>
      </w:r>
      <w:proofErr w:type="spellStart"/>
      <w:r w:rsidRPr="00464230">
        <w:t>могућности</w:t>
      </w:r>
      <w:bookmarkEnd w:id="100"/>
      <w:proofErr w:type="spellEnd"/>
    </w:p>
    <w:p w14:paraId="0A657701" w14:textId="77777777" w:rsidR="00464230" w:rsidRPr="00464230" w:rsidRDefault="00464230" w:rsidP="00464230">
      <w:pPr>
        <w:pStyle w:val="ANormal"/>
      </w:pPr>
      <w:r w:rsidRPr="00464230">
        <w:rPr>
          <w:b/>
          <w:bCs/>
        </w:rPr>
        <w:t>Objdump</w:t>
      </w:r>
      <w:r w:rsidRPr="00464230">
        <w:t xml:space="preserve"> поседује и низ додатних функција које га чине погодним за сложене анализе:</w:t>
      </w:r>
    </w:p>
    <w:p w14:paraId="71930E8B" w14:textId="77777777" w:rsidR="00464230" w:rsidRPr="00464230" w:rsidRDefault="00464230">
      <w:pPr>
        <w:pStyle w:val="ANormal"/>
        <w:numPr>
          <w:ilvl w:val="0"/>
          <w:numId w:val="39"/>
        </w:numPr>
      </w:pPr>
      <w:r w:rsidRPr="00464230">
        <w:t>опција -d -l омогућава дисасемблирање уз приказ изворних C линија кода (ако ELF садржи debug информације),</w:t>
      </w:r>
    </w:p>
    <w:p w14:paraId="31A1D8A4" w14:textId="77777777" w:rsidR="00464230" w:rsidRPr="00464230" w:rsidRDefault="00464230">
      <w:pPr>
        <w:pStyle w:val="ANormal"/>
        <w:numPr>
          <w:ilvl w:val="0"/>
          <w:numId w:val="39"/>
        </w:numPr>
      </w:pPr>
      <w:r w:rsidRPr="00464230">
        <w:t>-D дисасемблира целокупан фајл, укључујући делове који нису у стандардним секцијама кода,</w:t>
      </w:r>
    </w:p>
    <w:p w14:paraId="2900E605" w14:textId="77777777" w:rsidR="00464230" w:rsidRPr="00464230" w:rsidRDefault="00464230">
      <w:pPr>
        <w:pStyle w:val="ANormal"/>
        <w:numPr>
          <w:ilvl w:val="0"/>
          <w:numId w:val="39"/>
        </w:numPr>
      </w:pPr>
      <w:r w:rsidRPr="00464230">
        <w:t>--start-address и --stop-address ограничавају приказ на задати адресни опсег,</w:t>
      </w:r>
    </w:p>
    <w:p w14:paraId="22850A83" w14:textId="77777777" w:rsidR="00464230" w:rsidRPr="00464230" w:rsidRDefault="00464230">
      <w:pPr>
        <w:pStyle w:val="ANormal"/>
        <w:numPr>
          <w:ilvl w:val="0"/>
          <w:numId w:val="39"/>
        </w:numPr>
      </w:pPr>
      <w:r w:rsidRPr="00464230">
        <w:t>опција -C врши деманглирање C++ симбола, чинећи их читљивим у изворном облику,</w:t>
      </w:r>
    </w:p>
    <w:p w14:paraId="64F0FC02" w14:textId="77777777" w:rsidR="00464230" w:rsidRPr="00464230" w:rsidRDefault="00464230">
      <w:pPr>
        <w:pStyle w:val="ANormal"/>
        <w:numPr>
          <w:ilvl w:val="0"/>
          <w:numId w:val="39"/>
        </w:numPr>
      </w:pPr>
      <w:r w:rsidRPr="00464230">
        <w:t>опција -g омогућава преглед одељака са debug информацијама, што је значајно за отклањање грешака.</w:t>
      </w:r>
    </w:p>
    <w:p w14:paraId="0C00D051" w14:textId="77777777" w:rsidR="00464230" w:rsidRPr="00464230" w:rsidRDefault="00000000" w:rsidP="00464230">
      <w:pPr>
        <w:pStyle w:val="ANormal"/>
      </w:pPr>
      <w:r>
        <w:pict w14:anchorId="2E58E2BE">
          <v:rect id="_x0000_i1094" style="width:0;height:1.5pt" o:hralign="center" o:hrstd="t" o:hr="t" fillcolor="#a0a0a0" stroked="f"/>
        </w:pict>
      </w:r>
    </w:p>
    <w:p w14:paraId="16446302" w14:textId="27B5E788" w:rsidR="00464230" w:rsidRPr="00464230" w:rsidRDefault="00464230" w:rsidP="00464230">
      <w:pPr>
        <w:pStyle w:val="BaneHeading3"/>
      </w:pPr>
      <w:bookmarkStart w:id="101" w:name="_Toc209738960"/>
      <w:proofErr w:type="spellStart"/>
      <w:r w:rsidRPr="00464230">
        <w:t>Практична</w:t>
      </w:r>
      <w:proofErr w:type="spellEnd"/>
      <w:r w:rsidRPr="00464230">
        <w:t xml:space="preserve"> </w:t>
      </w:r>
      <w:proofErr w:type="spellStart"/>
      <w:r w:rsidRPr="00464230">
        <w:t>примена</w:t>
      </w:r>
      <w:proofErr w:type="spellEnd"/>
      <w:r w:rsidRPr="00464230">
        <w:t xml:space="preserve"> у embedded </w:t>
      </w:r>
      <w:proofErr w:type="spellStart"/>
      <w:r w:rsidRPr="00464230">
        <w:t>контексту</w:t>
      </w:r>
      <w:bookmarkEnd w:id="101"/>
      <w:proofErr w:type="spellEnd"/>
    </w:p>
    <w:p w14:paraId="58970450" w14:textId="3438A9F9" w:rsidR="00464230" w:rsidRPr="00464230" w:rsidRDefault="00464230" w:rsidP="00464230">
      <w:pPr>
        <w:pStyle w:val="ANormal"/>
      </w:pPr>
      <w:r w:rsidRPr="00464230">
        <w:t xml:space="preserve">У развоју за ARM Cortex-M микроконтролере, алат </w:t>
      </w:r>
      <w:r w:rsidRPr="00464230">
        <w:rPr>
          <w:b/>
          <w:bCs/>
        </w:rPr>
        <w:t>arm-none-eabi-objdump</w:t>
      </w:r>
      <w:r w:rsidRPr="00464230">
        <w:t xml:space="preserve"> има незаменљиву улогу у неколико критичних сегмената:</w:t>
      </w:r>
    </w:p>
    <w:p w14:paraId="348D60EE" w14:textId="77777777" w:rsidR="00464230" w:rsidRPr="00464230" w:rsidRDefault="00464230">
      <w:pPr>
        <w:pStyle w:val="ANormal"/>
        <w:numPr>
          <w:ilvl w:val="0"/>
          <w:numId w:val="40"/>
        </w:numPr>
      </w:pPr>
      <w:r w:rsidRPr="00464230">
        <w:rPr>
          <w:b/>
          <w:bCs/>
        </w:rPr>
        <w:t>верификација меморијског распореда</w:t>
      </w:r>
      <w:r w:rsidRPr="00464230">
        <w:t xml:space="preserve"> – програмер може проверити да ли су поједине функције или табеле смештене у тачно предвиђене регионе (Flash или RAM),</w:t>
      </w:r>
    </w:p>
    <w:p w14:paraId="2ECC6B92" w14:textId="77777777" w:rsidR="00464230" w:rsidRPr="00464230" w:rsidRDefault="00464230">
      <w:pPr>
        <w:pStyle w:val="ANormal"/>
        <w:numPr>
          <w:ilvl w:val="0"/>
          <w:numId w:val="40"/>
        </w:numPr>
      </w:pPr>
      <w:r w:rsidRPr="00464230">
        <w:rPr>
          <w:b/>
          <w:bCs/>
        </w:rPr>
        <w:t>анализа ефикасности кода</w:t>
      </w:r>
      <w:r w:rsidRPr="00464230">
        <w:t xml:space="preserve"> – увиди у генерисане инструкције омогућавају процену да ли компајлер користи оптималне инструкцијске секвенце,</w:t>
      </w:r>
    </w:p>
    <w:p w14:paraId="73478319" w14:textId="77777777" w:rsidR="00464230" w:rsidRPr="00464230" w:rsidRDefault="00464230">
      <w:pPr>
        <w:pStyle w:val="ANormal"/>
        <w:numPr>
          <w:ilvl w:val="0"/>
          <w:numId w:val="40"/>
        </w:numPr>
      </w:pPr>
      <w:r w:rsidRPr="00464230">
        <w:rPr>
          <w:b/>
          <w:bCs/>
        </w:rPr>
        <w:t>дијагностика на ниском нивоу</w:t>
      </w:r>
      <w:r w:rsidRPr="00464230">
        <w:t xml:space="preserve"> – при грешкама као што су неисправно иницијализован стек, погрешне адресе векторске табеле или извршавање </w:t>
      </w:r>
      <w:r w:rsidRPr="00464230">
        <w:lastRenderedPageBreak/>
        <w:t>неочекиваних инструкција, дисасемблирање представља најпоузданији начин за разумевање стварног понашања програма,</w:t>
      </w:r>
    </w:p>
    <w:p w14:paraId="197D45BA" w14:textId="77777777" w:rsidR="00464230" w:rsidRPr="00464230" w:rsidRDefault="00464230">
      <w:pPr>
        <w:pStyle w:val="ANormal"/>
        <w:numPr>
          <w:ilvl w:val="0"/>
          <w:numId w:val="40"/>
        </w:numPr>
      </w:pPr>
      <w:r w:rsidRPr="00464230">
        <w:rPr>
          <w:b/>
          <w:bCs/>
        </w:rPr>
        <w:t>идентификација „тешких“ функција</w:t>
      </w:r>
      <w:r w:rsidRPr="00464230">
        <w:t xml:space="preserve"> – анализом величине и дужине инструкцијских секвенци могу се уочити функције које заузимају непропорционално много меморије или циклуса извршавања.</w:t>
      </w:r>
    </w:p>
    <w:p w14:paraId="4FC42820" w14:textId="0910AE8D" w:rsidR="005A5F7E" w:rsidRDefault="005A5F7E" w:rsidP="00464230">
      <w:pPr>
        <w:pStyle w:val="ANormal"/>
      </w:pPr>
      <w:r>
        <w:br w:type="page"/>
      </w:r>
    </w:p>
    <w:p w14:paraId="095B4687" w14:textId="161CFD88" w:rsidR="00C60A49" w:rsidRPr="00C60A49" w:rsidRDefault="007971EF" w:rsidP="00114624">
      <w:pPr>
        <w:pStyle w:val="BaneHeading2"/>
        <w:rPr>
          <w:sz w:val="27"/>
          <w:szCs w:val="27"/>
          <w:lang w:val="sr-Latn-RS" w:eastAsia="sr-Latn-RS"/>
        </w:rPr>
      </w:pPr>
      <w:bookmarkStart w:id="102" w:name="_Toc209738961"/>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102"/>
    </w:p>
    <w:p w14:paraId="12136551" w14:textId="77777777" w:rsidR="00627033" w:rsidRPr="00627033" w:rsidRDefault="00627033" w:rsidP="00627033">
      <w:pPr>
        <w:pStyle w:val="ANormal"/>
      </w:pPr>
      <w:r w:rsidRPr="00627033">
        <w:t xml:space="preserve">Наведени GNU алати представљају незаобилазан део практичног развојног циклуса у embedded окружењима. Иако се уобичајено посматрају као пратећи инструменти компајлера и линкера, њихова права вредност огледа се у могућности да програмеру омогуће </w:t>
      </w:r>
      <w:r w:rsidRPr="00627033">
        <w:rPr>
          <w:b/>
          <w:bCs/>
        </w:rPr>
        <w:t>директан увид у интерну структуру резултујућих датотека</w:t>
      </w:r>
      <w:r w:rsidRPr="00627033">
        <w:t>, као и у верификацију да је програм правилно смештен у меморију микроконтролера.</w:t>
      </w:r>
    </w:p>
    <w:p w14:paraId="0D22880E" w14:textId="77777777" w:rsidR="00627033" w:rsidRPr="00627033" w:rsidRDefault="00627033" w:rsidP="00627033">
      <w:pPr>
        <w:pStyle w:val="ANormal"/>
      </w:pPr>
      <w:r w:rsidRPr="00627033">
        <w:t>Алати се међусобно допуњују:</w:t>
      </w:r>
    </w:p>
    <w:p w14:paraId="00CA3A56" w14:textId="0C239AFE" w:rsidR="00627033" w:rsidRPr="00627033" w:rsidRDefault="00546351">
      <w:pPr>
        <w:pStyle w:val="ANormal"/>
        <w:numPr>
          <w:ilvl w:val="0"/>
          <w:numId w:val="20"/>
        </w:numPr>
      </w:pPr>
      <w:r w:rsidRPr="00627033">
        <w:rPr>
          <w:b/>
          <w:bCs/>
        </w:rPr>
        <w:t>arm-none-eabi-</w:t>
      </w:r>
      <w:r w:rsidR="00627033" w:rsidRPr="00627033">
        <w:rPr>
          <w:b/>
          <w:bCs/>
        </w:rPr>
        <w:t>objcopy</w:t>
      </w:r>
      <w:r w:rsidR="00627033" w:rsidRPr="00627033">
        <w:t xml:space="preserve"> служи за трансформацију ELF датотеке у крајње формате употребљиве за програмирање (Intel HEX, бинарни .bin, Motorola S-Record). На тај начин се обезбеђује компатибилност са програматорима и bootloader механизмима.</w:t>
      </w:r>
    </w:p>
    <w:p w14:paraId="692CA006" w14:textId="4CFDB8F8" w:rsidR="00627033" w:rsidRPr="00627033" w:rsidRDefault="00546351">
      <w:pPr>
        <w:pStyle w:val="ANormal"/>
        <w:numPr>
          <w:ilvl w:val="0"/>
          <w:numId w:val="20"/>
        </w:numPr>
      </w:pPr>
      <w:r w:rsidRPr="00627033">
        <w:rPr>
          <w:b/>
          <w:bCs/>
        </w:rPr>
        <w:t>arm-none-eabi-</w:t>
      </w:r>
      <w:r w:rsidR="00627033" w:rsidRPr="00627033">
        <w:rPr>
          <w:b/>
          <w:bCs/>
        </w:rPr>
        <w:t>readelf</w:t>
      </w:r>
      <w:r w:rsidR="00627033" w:rsidRPr="00627033">
        <w:t xml:space="preserve"> омогућава да се испита тачан распоред секција и сегмената у ELF-у, чиме се потврђује да је линкерска скрипта коректно одредила позиције критичних делова програма (нпр. .text у флешу, .data у RAM-у).</w:t>
      </w:r>
    </w:p>
    <w:p w14:paraId="7003FB84" w14:textId="3CADF2DD" w:rsidR="00627033" w:rsidRPr="00627033" w:rsidRDefault="00546351">
      <w:pPr>
        <w:pStyle w:val="ANormal"/>
        <w:numPr>
          <w:ilvl w:val="0"/>
          <w:numId w:val="20"/>
        </w:numPr>
      </w:pPr>
      <w:r w:rsidRPr="00627033">
        <w:rPr>
          <w:b/>
          <w:bCs/>
        </w:rPr>
        <w:t>arm-none-eabi-</w:t>
      </w:r>
      <w:r w:rsidR="00627033" w:rsidRPr="00627033">
        <w:rPr>
          <w:b/>
          <w:bCs/>
        </w:rPr>
        <w:t>nm</w:t>
      </w:r>
      <w:r w:rsidR="00627033" w:rsidRPr="00627033">
        <w:t xml:space="preserve"> пружа преглед и класификацију симбола, што је од кључног значаја за дијагностику проблемa са глобалним променљивимa, стеком или неповезаним функцијама.</w:t>
      </w:r>
    </w:p>
    <w:p w14:paraId="63D4ED7D" w14:textId="784AC9EB" w:rsidR="00627033" w:rsidRPr="00627033" w:rsidRDefault="00546351">
      <w:pPr>
        <w:pStyle w:val="ANormal"/>
        <w:numPr>
          <w:ilvl w:val="0"/>
          <w:numId w:val="20"/>
        </w:numPr>
      </w:pPr>
      <w:r w:rsidRPr="00627033">
        <w:rPr>
          <w:b/>
          <w:bCs/>
        </w:rPr>
        <w:t>arm-none-eabi-</w:t>
      </w:r>
      <w:r w:rsidR="00627033" w:rsidRPr="00627033">
        <w:rPr>
          <w:b/>
          <w:bCs/>
        </w:rPr>
        <w:t>size</w:t>
      </w:r>
      <w:r w:rsidR="00627033" w:rsidRPr="00627033">
        <w:t xml:space="preserve"> резимира укупно заузеће меморије по секцијама, дајући програмеру јасну слику о томе да ли програм стаје у расположиви Flash и RAM, и колико простора остаје за динамичке структуре података.</w:t>
      </w:r>
    </w:p>
    <w:p w14:paraId="7AA7BC08" w14:textId="68314111" w:rsidR="00627033" w:rsidRPr="00627033" w:rsidRDefault="00546351">
      <w:pPr>
        <w:pStyle w:val="ANormal"/>
        <w:numPr>
          <w:ilvl w:val="0"/>
          <w:numId w:val="20"/>
        </w:numPr>
      </w:pPr>
      <w:r w:rsidRPr="00627033">
        <w:rPr>
          <w:b/>
          <w:bCs/>
        </w:rPr>
        <w:t>arm-none-eabi-</w:t>
      </w:r>
      <w:r w:rsidR="00627033" w:rsidRPr="00627033">
        <w:rPr>
          <w:b/>
          <w:bCs/>
        </w:rPr>
        <w:t>objdump</w:t>
      </w:r>
      <w:r w:rsidR="00627033" w:rsidRPr="00627033">
        <w:t xml:space="preserve"> омогућава дисасемблирање и дубинску анализу машинских инструкција, што је од непроцењиве важности при дебаговању и оптимизацији кода на нивоу асемблера.</w:t>
      </w:r>
    </w:p>
    <w:p w14:paraId="0FE58721" w14:textId="77777777" w:rsidR="00627033" w:rsidRPr="00627033" w:rsidRDefault="00627033" w:rsidP="00627033">
      <w:pPr>
        <w:pStyle w:val="ANormal"/>
      </w:pPr>
      <w:r w:rsidRPr="00627033">
        <w:t>У пракси, комплементарна употреба ових алата може изгледати овако:</w:t>
      </w:r>
    </w:p>
    <w:p w14:paraId="737DB927" w14:textId="77777777" w:rsidR="00627033" w:rsidRPr="00627033" w:rsidRDefault="00627033">
      <w:pPr>
        <w:pStyle w:val="ANormal"/>
        <w:numPr>
          <w:ilvl w:val="0"/>
          <w:numId w:val="21"/>
        </w:numPr>
      </w:pPr>
      <w:r w:rsidRPr="00627033">
        <w:t xml:space="preserve">Након успешног линковања, програмер прво покреће </w:t>
      </w:r>
      <w:r w:rsidRPr="00627033">
        <w:rPr>
          <w:b/>
          <w:bCs/>
        </w:rPr>
        <w:t>arm-none-eabi-size program.elf</w:t>
      </w:r>
      <w:r w:rsidRPr="00627033">
        <w:t xml:space="preserve"> да би брзо проценио да ли програм одговара расположивим ресурсима микроконтролера.</w:t>
      </w:r>
    </w:p>
    <w:p w14:paraId="393507E7" w14:textId="77777777" w:rsidR="00627033" w:rsidRPr="00627033" w:rsidRDefault="00627033">
      <w:pPr>
        <w:pStyle w:val="ANormal"/>
        <w:numPr>
          <w:ilvl w:val="0"/>
          <w:numId w:val="21"/>
        </w:numPr>
      </w:pPr>
      <w:r w:rsidRPr="00627033">
        <w:t xml:space="preserve">Уколико постоји сумња у исправност секција, нарочито .data и .bss, користи се </w:t>
      </w:r>
      <w:r w:rsidRPr="00627033">
        <w:rPr>
          <w:b/>
          <w:bCs/>
        </w:rPr>
        <w:t>arm-none-eabi-readelf -S program.elf</w:t>
      </w:r>
      <w:r w:rsidRPr="00627033">
        <w:t xml:space="preserve"> ради детаљног увида у адресе и величине.</w:t>
      </w:r>
    </w:p>
    <w:p w14:paraId="427CF0C6" w14:textId="77777777" w:rsidR="00627033" w:rsidRPr="00627033" w:rsidRDefault="00627033">
      <w:pPr>
        <w:pStyle w:val="ANormal"/>
        <w:numPr>
          <w:ilvl w:val="0"/>
          <w:numId w:val="21"/>
        </w:numPr>
      </w:pPr>
      <w:r w:rsidRPr="00627033">
        <w:t xml:space="preserve">У случају дебаговања глобалних променљивих или провере симбола дефинисаних у линкер скрипти (попут _estack), примењује се </w:t>
      </w:r>
      <w:r w:rsidRPr="00627033">
        <w:rPr>
          <w:b/>
          <w:bCs/>
        </w:rPr>
        <w:t>arm-none-eabi-nm program.elf</w:t>
      </w:r>
      <w:r w:rsidRPr="00627033">
        <w:t>.</w:t>
      </w:r>
    </w:p>
    <w:p w14:paraId="4E2DBD30" w14:textId="77777777" w:rsidR="00627033" w:rsidRPr="00627033" w:rsidRDefault="00627033">
      <w:pPr>
        <w:pStyle w:val="ANormal"/>
        <w:numPr>
          <w:ilvl w:val="0"/>
          <w:numId w:val="21"/>
        </w:numPr>
      </w:pPr>
      <w:r w:rsidRPr="00627033">
        <w:t xml:space="preserve">За анализу извршног кода и проверу генерисаних инструкција, посебно код функција критичних по перформансе, користи се </w:t>
      </w:r>
      <w:r w:rsidRPr="00627033">
        <w:rPr>
          <w:b/>
          <w:bCs/>
        </w:rPr>
        <w:t>arm-none-eabi-objdump -d -M reg-names-std program.elf</w:t>
      </w:r>
      <w:r w:rsidRPr="00627033">
        <w:t>.</w:t>
      </w:r>
    </w:p>
    <w:p w14:paraId="4BBFAB6F" w14:textId="77777777" w:rsidR="00627033" w:rsidRPr="00627033" w:rsidRDefault="00627033">
      <w:pPr>
        <w:pStyle w:val="ANormal"/>
        <w:numPr>
          <w:ilvl w:val="0"/>
          <w:numId w:val="21"/>
        </w:numPr>
      </w:pPr>
      <w:r w:rsidRPr="00627033">
        <w:t xml:space="preserve">На крају, приликом припреме финалне датотеке за програмирање у меморију микроконтролера, ELF се уз помоћ </w:t>
      </w:r>
      <w:r w:rsidRPr="00627033">
        <w:rPr>
          <w:b/>
          <w:bCs/>
        </w:rPr>
        <w:t>arm-none-eabi-objcopy</w:t>
      </w:r>
      <w:r w:rsidRPr="00627033">
        <w:t xml:space="preserve"> конвертује у .hex или .bin формат, у складу са потребама програматора или bootloader-а.</w:t>
      </w:r>
    </w:p>
    <w:p w14:paraId="3CF4C08A" w14:textId="50ED21DB" w:rsidR="002F1896" w:rsidRPr="00E420A0" w:rsidRDefault="00627033" w:rsidP="007C11AF">
      <w:pPr>
        <w:pStyle w:val="ANormal"/>
      </w:pPr>
      <w:r w:rsidRPr="00627033">
        <w:lastRenderedPageBreak/>
        <w:t xml:space="preserve">Ови кораци показују да су GNU binutils алати не само помоћна средства већ и </w:t>
      </w:r>
      <w:r w:rsidRPr="00627033">
        <w:rPr>
          <w:b/>
          <w:bCs/>
        </w:rPr>
        <w:t>неопходан продужетак компајлера и линкера</w:t>
      </w:r>
      <w:r w:rsidRPr="00627033">
        <w:t xml:space="preserve"> у embedded развоју. Они програмеру пружају увид „испод хаубе“, односно у све фазе након превођења C кода, чиме се омогућава потпуна контрола над меморијским распоредом и извршним кодом. На тај начин, њихова употреба није само практична, већ и суштинска за обезбеђивање поузданости и предвидљивости система у реалним условима рада.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103" w:name="_Toc200283310"/>
      <w:bookmarkStart w:id="104" w:name="_Toc209738962"/>
      <w:r w:rsidRPr="00C60A49">
        <w:rPr>
          <w:lang w:val="sr-Latn-RS" w:eastAsia="sr-Latn-RS"/>
        </w:rPr>
        <w:lastRenderedPageBreak/>
        <w:t>Линкерска скрипта</w:t>
      </w:r>
      <w:bookmarkEnd w:id="103"/>
      <w:bookmarkEnd w:id="104"/>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105" w:name="_Toc209738963"/>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105"/>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106" w:name="_Toc200283311"/>
      <w:bookmarkStart w:id="107" w:name="_Toc209738964"/>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107"/>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proofErr w:type="spellStart"/>
      <w:r w:rsidRPr="00F46DFD">
        <w:t>ld</w:t>
      </w:r>
      <w:proofErr w:type="spellEnd"/>
      <w:r w:rsidRPr="00F46DFD">
        <w:t xml:space="preserve"> --</w:t>
      </w:r>
      <w:proofErr w:type="spellStart"/>
      <w:r w:rsidRPr="00F46DFD">
        <w:t>oformat</w:t>
      </w:r>
      <w:proofErr w:type="spellEnd"/>
      <w:r w:rsidRPr="00F46DFD">
        <w:t xml:space="preserve"> elf32-littlearm -T </w:t>
      </w:r>
      <w:proofErr w:type="spellStart"/>
      <w:proofErr w:type="gramStart"/>
      <w:r w:rsidRPr="00F46DFD">
        <w:t>linker.ld</w:t>
      </w:r>
      <w:proofErr w:type="spellEnd"/>
      <w:proofErr w:type="gramEnd"/>
      <w:r w:rsidRPr="00F46DFD">
        <w:t xml:space="preserve"> -o </w:t>
      </w:r>
      <w:proofErr w:type="spellStart"/>
      <w:r w:rsidRPr="00F46DFD">
        <w:t>output.elf</w:t>
      </w:r>
      <w:proofErr w:type="spellEnd"/>
      <w:r w:rsidRPr="00F46DFD">
        <w:t xml:space="preserve"> </w:t>
      </w:r>
      <w:proofErr w:type="spellStart"/>
      <w:proofErr w:type="gramStart"/>
      <w:r w:rsidRPr="00F46DFD">
        <w:t>input.o</w:t>
      </w:r>
      <w:proofErr w:type="spellEnd"/>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proofErr w:type="spellStart"/>
      <w:r w:rsidRPr="000111EC">
        <w:t>ld</w:t>
      </w:r>
      <w:proofErr w:type="spellEnd"/>
      <w:r w:rsidRPr="000111EC">
        <w:t xml:space="preserve"> -L. -T </w:t>
      </w:r>
      <w:proofErr w:type="spellStart"/>
      <w:proofErr w:type="gramStart"/>
      <w:r w:rsidRPr="000111EC">
        <w:t>linker.ld</w:t>
      </w:r>
      <w:proofErr w:type="spellEnd"/>
      <w:proofErr w:type="gramEnd"/>
      <w:r w:rsidRPr="000111EC">
        <w:t xml:space="preserve"> -o </w:t>
      </w:r>
      <w:proofErr w:type="spellStart"/>
      <w:r w:rsidRPr="000111EC">
        <w:t>output.elf</w:t>
      </w:r>
      <w:proofErr w:type="spellEnd"/>
      <w:r w:rsidRPr="000111EC">
        <w:t xml:space="preserve"> </w:t>
      </w:r>
      <w:proofErr w:type="spellStart"/>
      <w:proofErr w:type="gramStart"/>
      <w:r w:rsidRPr="000111EC">
        <w:t>startup.o</w:t>
      </w:r>
      <w:proofErr w:type="spellEnd"/>
      <w:proofErr w:type="gramEnd"/>
      <w:r w:rsidRPr="000111EC">
        <w:t xml:space="preserve"> </w:t>
      </w:r>
      <w:proofErr w:type="spellStart"/>
      <w:proofErr w:type="gramStart"/>
      <w:r w:rsidRPr="000111EC">
        <w:t>main.o</w:t>
      </w:r>
      <w:proofErr w:type="spellEnd"/>
      <w:proofErr w:type="gramEnd"/>
      <w:r w:rsidRPr="000111EC">
        <w:t xml:space="preserve"> -lc -</w:t>
      </w:r>
      <w:proofErr w:type="spellStart"/>
      <w:r w:rsidRPr="000111EC">
        <w:t>lgcc</w:t>
      </w:r>
      <w:proofErr w:type="spellEnd"/>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 xml:space="preserve">_base_SRAM_CM0P = </w:t>
      </w:r>
      <w:proofErr w:type="spellStart"/>
      <w:r w:rsidRPr="003060C5">
        <w:t>sram_base_address</w:t>
      </w:r>
      <w:proofErr w:type="spellEnd"/>
      <w:r w:rsidRPr="003060C5">
        <w:t xml:space="preserve"> + </w:t>
      </w:r>
      <w:proofErr w:type="spellStart"/>
      <w:r w:rsidRPr="003060C5">
        <w:t>sram_start_reserve</w:t>
      </w:r>
      <w:proofErr w:type="spellEnd"/>
      <w:r w:rsidRPr="003060C5">
        <w:t xml:space="preserve"> + </w:t>
      </w:r>
      <w:proofErr w:type="spellStart"/>
      <w:r w:rsidRPr="003060C5">
        <w:t>sram_private_for_srom</w:t>
      </w:r>
      <w:proofErr w:type="spellEnd"/>
      <w:r w:rsidRPr="003060C5">
        <w:t>;</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 xml:space="preserve">_size_SRAM_CM0P = cm0plus_sram_reserve - </w:t>
      </w:r>
      <w:proofErr w:type="spellStart"/>
      <w:r w:rsidRPr="003060C5">
        <w:t>sram_start_reserve</w:t>
      </w:r>
      <w:proofErr w:type="spellEnd"/>
      <w:r w:rsidRPr="003060C5">
        <w:t xml:space="preserve"> - </w:t>
      </w:r>
      <w:proofErr w:type="spellStart"/>
      <w:r w:rsidRPr="003060C5">
        <w:t>sram_private_for_srom</w:t>
      </w:r>
      <w:proofErr w:type="spellEnd"/>
      <w:r w:rsidRPr="003060C5">
        <w:t>;</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0FE619EE" w14:textId="7795E9BD" w:rsidR="00CC66AD" w:rsidRDefault="00CC66AD">
      <w:pPr>
        <w:jc w:val="left"/>
        <w:rPr>
          <w:lang w:val="sr-Cyrl-RS" w:eastAsia="sr-Latn-RS"/>
        </w:rPr>
      </w:pPr>
      <w:r>
        <w:rPr>
          <w:lang w:val="sr-Cyrl-RS"/>
        </w:rPr>
        <w:br w:type="page"/>
      </w:r>
    </w:p>
    <w:p w14:paraId="5B15FFEE" w14:textId="42486610" w:rsidR="00C60A49" w:rsidRPr="00C60A49" w:rsidRDefault="00C60A49" w:rsidP="009E69C7">
      <w:pPr>
        <w:pStyle w:val="BaneHeading2"/>
        <w:rPr>
          <w:sz w:val="27"/>
          <w:szCs w:val="27"/>
          <w:lang w:val="sr-Latn-RS" w:eastAsia="sr-Latn-RS"/>
        </w:rPr>
      </w:pPr>
      <w:bookmarkStart w:id="108" w:name="_Toc209738965"/>
      <w:r w:rsidRPr="00C60A49">
        <w:rPr>
          <w:lang w:val="sr-Latn-RS" w:eastAsia="sr-Latn-RS"/>
        </w:rPr>
        <w:lastRenderedPageBreak/>
        <w:t>MEMORY дефиниција</w:t>
      </w:r>
      <w:bookmarkEnd w:id="106"/>
      <w:bookmarkEnd w:id="108"/>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109" w:name="_Toc200283312"/>
      <w:bookmarkStart w:id="110" w:name="_Toc209738966"/>
      <w:r w:rsidRPr="00C60A49">
        <w:rPr>
          <w:lang w:val="sr-Latn-RS" w:eastAsia="sr-Latn-RS"/>
        </w:rPr>
        <w:lastRenderedPageBreak/>
        <w:t>SECTIONS расподела</w:t>
      </w:r>
      <w:bookmarkEnd w:id="109"/>
      <w:bookmarkEnd w:id="110"/>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111" w:name="_Toc209738967"/>
      <w:proofErr w:type="spellStart"/>
      <w:r w:rsidRPr="00610022">
        <w:lastRenderedPageBreak/>
        <w:t>Закључак</w:t>
      </w:r>
      <w:proofErr w:type="spellEnd"/>
      <w:r w:rsidRPr="00610022">
        <w:t xml:space="preserve"> о </w:t>
      </w:r>
      <w:proofErr w:type="spellStart"/>
      <w:r w:rsidRPr="00610022">
        <w:t>линкер</w:t>
      </w:r>
      <w:proofErr w:type="spellEnd"/>
      <w:r w:rsidRPr="00610022">
        <w:t xml:space="preserve"> </w:t>
      </w:r>
      <w:proofErr w:type="spellStart"/>
      <w:r w:rsidRPr="00610022">
        <w:t>скрипти</w:t>
      </w:r>
      <w:bookmarkEnd w:id="111"/>
      <w:proofErr w:type="spellEnd"/>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112" w:name="_Toc209738968"/>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112"/>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113" w:name="_Toc209738969"/>
      <w:r>
        <w:rPr>
          <w:lang w:val="sr-Cyrl-RS"/>
        </w:rPr>
        <w:lastRenderedPageBreak/>
        <w:t>Закључак</w:t>
      </w:r>
      <w:bookmarkEnd w:id="113"/>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114" w:name="_Toc209738970"/>
      <w:r>
        <w:rPr>
          <w:lang w:val="sr-Cyrl-RS"/>
        </w:rPr>
        <w:lastRenderedPageBreak/>
        <w:t>Литература</w:t>
      </w:r>
      <w:bookmarkEnd w:id="114"/>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2E07E" w14:textId="77777777" w:rsidR="00DB663F" w:rsidRDefault="00DB663F">
      <w:r>
        <w:separator/>
      </w:r>
    </w:p>
  </w:endnote>
  <w:endnote w:type="continuationSeparator" w:id="0">
    <w:p w14:paraId="68DEA52D" w14:textId="77777777" w:rsidR="00DB663F" w:rsidRDefault="00DB6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2EFA6" w14:textId="77777777" w:rsidR="00DB663F" w:rsidRDefault="00DB663F">
      <w:r>
        <w:separator/>
      </w:r>
    </w:p>
  </w:footnote>
  <w:footnote w:type="continuationSeparator" w:id="0">
    <w:p w14:paraId="75C86DA6" w14:textId="77777777" w:rsidR="00DB663F" w:rsidRDefault="00DB6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68F39B2"/>
    <w:multiLevelType w:val="multilevel"/>
    <w:tmpl w:val="539E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34E33"/>
    <w:multiLevelType w:val="multilevel"/>
    <w:tmpl w:val="48B486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159BC"/>
    <w:multiLevelType w:val="multilevel"/>
    <w:tmpl w:val="87D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33953"/>
    <w:multiLevelType w:val="multilevel"/>
    <w:tmpl w:val="AAA8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36133"/>
    <w:multiLevelType w:val="multilevel"/>
    <w:tmpl w:val="651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C3FC0"/>
    <w:multiLevelType w:val="multilevel"/>
    <w:tmpl w:val="C9A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7493B"/>
    <w:multiLevelType w:val="multilevel"/>
    <w:tmpl w:val="4E90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E3BB2"/>
    <w:multiLevelType w:val="multilevel"/>
    <w:tmpl w:val="A78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6C1B2E"/>
    <w:multiLevelType w:val="multilevel"/>
    <w:tmpl w:val="BC7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45ED2"/>
    <w:multiLevelType w:val="hybridMultilevel"/>
    <w:tmpl w:val="EF6E04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C6003"/>
    <w:multiLevelType w:val="multilevel"/>
    <w:tmpl w:val="2E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A76FB"/>
    <w:multiLevelType w:val="multilevel"/>
    <w:tmpl w:val="AB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A17FD"/>
    <w:multiLevelType w:val="multilevel"/>
    <w:tmpl w:val="179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17E67"/>
    <w:multiLevelType w:val="multilevel"/>
    <w:tmpl w:val="29061E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11B37AF"/>
    <w:multiLevelType w:val="multilevel"/>
    <w:tmpl w:val="D9B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C7182"/>
    <w:multiLevelType w:val="hybridMultilevel"/>
    <w:tmpl w:val="AC46A0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241E534B"/>
    <w:multiLevelType w:val="multilevel"/>
    <w:tmpl w:val="375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83E045D"/>
    <w:multiLevelType w:val="multilevel"/>
    <w:tmpl w:val="120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BA750B"/>
    <w:multiLevelType w:val="multilevel"/>
    <w:tmpl w:val="E7F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090038"/>
    <w:multiLevelType w:val="multilevel"/>
    <w:tmpl w:val="23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E46F3"/>
    <w:multiLevelType w:val="multilevel"/>
    <w:tmpl w:val="58F8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395368"/>
    <w:multiLevelType w:val="multilevel"/>
    <w:tmpl w:val="F202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5A7F18"/>
    <w:multiLevelType w:val="multilevel"/>
    <w:tmpl w:val="2D4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DF5C8C"/>
    <w:multiLevelType w:val="multilevel"/>
    <w:tmpl w:val="6D9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B6714FF"/>
    <w:multiLevelType w:val="multilevel"/>
    <w:tmpl w:val="6B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77B2B"/>
    <w:multiLevelType w:val="multilevel"/>
    <w:tmpl w:val="F8F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3614F"/>
    <w:multiLevelType w:val="multilevel"/>
    <w:tmpl w:val="98A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BE6A17"/>
    <w:multiLevelType w:val="multilevel"/>
    <w:tmpl w:val="902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02079"/>
    <w:multiLevelType w:val="multilevel"/>
    <w:tmpl w:val="F586B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BF7182"/>
    <w:multiLevelType w:val="multilevel"/>
    <w:tmpl w:val="957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5F6E7B"/>
    <w:multiLevelType w:val="multilevel"/>
    <w:tmpl w:val="4E0E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920167"/>
    <w:multiLevelType w:val="multilevel"/>
    <w:tmpl w:val="1BC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9206C1"/>
    <w:multiLevelType w:val="multilevel"/>
    <w:tmpl w:val="9942E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787B6B"/>
    <w:multiLevelType w:val="multilevel"/>
    <w:tmpl w:val="0B38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BC31D4"/>
    <w:multiLevelType w:val="multilevel"/>
    <w:tmpl w:val="C20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82A5D"/>
    <w:multiLevelType w:val="multilevel"/>
    <w:tmpl w:val="D7A8C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C01477"/>
    <w:multiLevelType w:val="multilevel"/>
    <w:tmpl w:val="A0C2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44C58"/>
    <w:multiLevelType w:val="multilevel"/>
    <w:tmpl w:val="2ED4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0"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51DB0F74"/>
    <w:multiLevelType w:val="multilevel"/>
    <w:tmpl w:val="179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3" w15:restartNumberingAfterBreak="0">
    <w:nsid w:val="54E81EEE"/>
    <w:multiLevelType w:val="multilevel"/>
    <w:tmpl w:val="A844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921A21"/>
    <w:multiLevelType w:val="multilevel"/>
    <w:tmpl w:val="4A3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9B5A45"/>
    <w:multiLevelType w:val="multilevel"/>
    <w:tmpl w:val="9402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942B2C"/>
    <w:multiLevelType w:val="multilevel"/>
    <w:tmpl w:val="058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4F4060"/>
    <w:multiLevelType w:val="multilevel"/>
    <w:tmpl w:val="E9C2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4D2B30"/>
    <w:multiLevelType w:val="multilevel"/>
    <w:tmpl w:val="077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04FF2"/>
    <w:multiLevelType w:val="multilevel"/>
    <w:tmpl w:val="7D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F298F"/>
    <w:multiLevelType w:val="multilevel"/>
    <w:tmpl w:val="257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76014"/>
    <w:multiLevelType w:val="multilevel"/>
    <w:tmpl w:val="48B486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BF7B7E"/>
    <w:multiLevelType w:val="multilevel"/>
    <w:tmpl w:val="C926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F51131"/>
    <w:multiLevelType w:val="multilevel"/>
    <w:tmpl w:val="67F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E20091"/>
    <w:multiLevelType w:val="multilevel"/>
    <w:tmpl w:val="BA7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707240"/>
    <w:multiLevelType w:val="multilevel"/>
    <w:tmpl w:val="C37E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15:restartNumberingAfterBreak="0">
    <w:nsid w:val="674A569A"/>
    <w:multiLevelType w:val="multilevel"/>
    <w:tmpl w:val="0F5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93A59"/>
    <w:multiLevelType w:val="multilevel"/>
    <w:tmpl w:val="660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F9473A"/>
    <w:multiLevelType w:val="multilevel"/>
    <w:tmpl w:val="7DC6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3" w15:restartNumberingAfterBreak="0">
    <w:nsid w:val="6D226DA9"/>
    <w:multiLevelType w:val="multilevel"/>
    <w:tmpl w:val="8F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7D0F20"/>
    <w:multiLevelType w:val="multilevel"/>
    <w:tmpl w:val="F71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C51B91"/>
    <w:multiLevelType w:val="multilevel"/>
    <w:tmpl w:val="8BA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0CD319D"/>
    <w:multiLevelType w:val="multilevel"/>
    <w:tmpl w:val="0C0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B162CA"/>
    <w:multiLevelType w:val="multilevel"/>
    <w:tmpl w:val="506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50"/>
  </w:num>
  <w:num w:numId="2" w16cid:durableId="455300393">
    <w:abstractNumId w:val="49"/>
  </w:num>
  <w:num w:numId="3" w16cid:durableId="1408652444">
    <w:abstractNumId w:val="30"/>
  </w:num>
  <w:num w:numId="4" w16cid:durableId="788549504">
    <w:abstractNumId w:val="71"/>
  </w:num>
  <w:num w:numId="5" w16cid:durableId="805010622">
    <w:abstractNumId w:val="23"/>
  </w:num>
  <w:num w:numId="6" w16cid:durableId="1763909799">
    <w:abstractNumId w:val="52"/>
  </w:num>
  <w:num w:numId="7" w16cid:durableId="1308168016">
    <w:abstractNumId w:val="72"/>
  </w:num>
  <w:num w:numId="8" w16cid:durableId="1212881303">
    <w:abstractNumId w:val="38"/>
  </w:num>
  <w:num w:numId="9" w16cid:durableId="1949970818">
    <w:abstractNumId w:val="80"/>
  </w:num>
  <w:num w:numId="10" w16cid:durableId="1803696750">
    <w:abstractNumId w:val="32"/>
  </w:num>
  <w:num w:numId="11" w16cid:durableId="2090616294">
    <w:abstractNumId w:val="6"/>
  </w:num>
  <w:num w:numId="12" w16cid:durableId="264771996">
    <w:abstractNumId w:val="76"/>
  </w:num>
  <w:num w:numId="13" w16cid:durableId="1107309084">
    <w:abstractNumId w:val="67"/>
  </w:num>
  <w:num w:numId="14" w16cid:durableId="1037700106">
    <w:abstractNumId w:val="11"/>
  </w:num>
  <w:num w:numId="15" w16cid:durableId="270432580">
    <w:abstractNumId w:val="14"/>
  </w:num>
  <w:num w:numId="16" w16cid:durableId="2144536158">
    <w:abstractNumId w:val="56"/>
  </w:num>
  <w:num w:numId="17" w16cid:durableId="931280790">
    <w:abstractNumId w:val="79"/>
  </w:num>
  <w:num w:numId="18" w16cid:durableId="417215816">
    <w:abstractNumId w:val="47"/>
  </w:num>
  <w:num w:numId="19" w16cid:durableId="1043481629">
    <w:abstractNumId w:val="20"/>
  </w:num>
  <w:num w:numId="20" w16cid:durableId="578439616">
    <w:abstractNumId w:val="65"/>
  </w:num>
  <w:num w:numId="21" w16cid:durableId="1041202939">
    <w:abstractNumId w:val="12"/>
  </w:num>
  <w:num w:numId="22" w16cid:durableId="181555637">
    <w:abstractNumId w:val="16"/>
  </w:num>
  <w:num w:numId="23" w16cid:durableId="1717586096">
    <w:abstractNumId w:val="40"/>
  </w:num>
  <w:num w:numId="24" w16cid:durableId="1804735180">
    <w:abstractNumId w:val="18"/>
  </w:num>
  <w:num w:numId="25" w16cid:durableId="694305872">
    <w:abstractNumId w:val="63"/>
  </w:num>
  <w:num w:numId="26" w16cid:durableId="1178276057">
    <w:abstractNumId w:val="13"/>
  </w:num>
  <w:num w:numId="27" w16cid:durableId="1661352921">
    <w:abstractNumId w:val="21"/>
  </w:num>
  <w:num w:numId="28" w16cid:durableId="1321537705">
    <w:abstractNumId w:val="25"/>
  </w:num>
  <w:num w:numId="29" w16cid:durableId="1946500913">
    <w:abstractNumId w:val="51"/>
  </w:num>
  <w:num w:numId="30" w16cid:durableId="232469597">
    <w:abstractNumId w:val="78"/>
  </w:num>
  <w:num w:numId="31" w16cid:durableId="2089031815">
    <w:abstractNumId w:val="19"/>
  </w:num>
  <w:num w:numId="32" w16cid:durableId="1282034988">
    <w:abstractNumId w:val="15"/>
  </w:num>
  <w:num w:numId="33" w16cid:durableId="251283995">
    <w:abstractNumId w:val="61"/>
  </w:num>
  <w:num w:numId="34" w16cid:durableId="1818183308">
    <w:abstractNumId w:val="26"/>
  </w:num>
  <w:num w:numId="35" w16cid:durableId="1521309290">
    <w:abstractNumId w:val="73"/>
  </w:num>
  <w:num w:numId="36" w16cid:durableId="1869369975">
    <w:abstractNumId w:val="77"/>
  </w:num>
  <w:num w:numId="37" w16cid:durableId="1093816727">
    <w:abstractNumId w:val="69"/>
  </w:num>
  <w:num w:numId="38" w16cid:durableId="1651790621">
    <w:abstractNumId w:val="60"/>
  </w:num>
  <w:num w:numId="39" w16cid:durableId="1943603789">
    <w:abstractNumId w:val="36"/>
  </w:num>
  <w:num w:numId="40" w16cid:durableId="2131434879">
    <w:abstractNumId w:val="74"/>
  </w:num>
  <w:num w:numId="41" w16cid:durableId="2029404875">
    <w:abstractNumId w:val="54"/>
  </w:num>
  <w:num w:numId="42" w16cid:durableId="1987976916">
    <w:abstractNumId w:val="17"/>
  </w:num>
  <w:num w:numId="43" w16cid:durableId="918755532">
    <w:abstractNumId w:val="55"/>
  </w:num>
  <w:num w:numId="44" w16cid:durableId="380523314">
    <w:abstractNumId w:val="7"/>
  </w:num>
  <w:num w:numId="45" w16cid:durableId="1888762922">
    <w:abstractNumId w:val="35"/>
  </w:num>
  <w:num w:numId="46" w16cid:durableId="2069524193">
    <w:abstractNumId w:val="59"/>
  </w:num>
  <w:num w:numId="47" w16cid:durableId="56440440">
    <w:abstractNumId w:val="9"/>
  </w:num>
  <w:num w:numId="48" w16cid:durableId="1941522827">
    <w:abstractNumId w:val="58"/>
  </w:num>
  <w:num w:numId="49" w16cid:durableId="1040478123">
    <w:abstractNumId w:val="24"/>
  </w:num>
  <w:num w:numId="50" w16cid:durableId="1745646159">
    <w:abstractNumId w:val="42"/>
  </w:num>
  <w:num w:numId="51" w16cid:durableId="974027470">
    <w:abstractNumId w:val="4"/>
  </w:num>
  <w:num w:numId="52" w16cid:durableId="1398821823">
    <w:abstractNumId w:val="27"/>
  </w:num>
  <w:num w:numId="53" w16cid:durableId="2091348861">
    <w:abstractNumId w:val="39"/>
  </w:num>
  <w:num w:numId="54" w16cid:durableId="1455833651">
    <w:abstractNumId w:val="45"/>
  </w:num>
  <w:num w:numId="55" w16cid:durableId="865486347">
    <w:abstractNumId w:val="34"/>
  </w:num>
  <w:num w:numId="56" w16cid:durableId="100807260">
    <w:abstractNumId w:val="43"/>
  </w:num>
  <w:num w:numId="57" w16cid:durableId="1866596709">
    <w:abstractNumId w:val="68"/>
  </w:num>
  <w:num w:numId="58" w16cid:durableId="169639607">
    <w:abstractNumId w:val="57"/>
  </w:num>
  <w:num w:numId="59" w16cid:durableId="1344209485">
    <w:abstractNumId w:val="64"/>
  </w:num>
  <w:num w:numId="60" w16cid:durableId="1173375282">
    <w:abstractNumId w:val="53"/>
  </w:num>
  <w:num w:numId="61" w16cid:durableId="1812403922">
    <w:abstractNumId w:val="70"/>
  </w:num>
  <w:num w:numId="62" w16cid:durableId="1106197282">
    <w:abstractNumId w:val="31"/>
  </w:num>
  <w:num w:numId="63" w16cid:durableId="377360759">
    <w:abstractNumId w:val="66"/>
  </w:num>
  <w:num w:numId="64" w16cid:durableId="1037974029">
    <w:abstractNumId w:val="33"/>
  </w:num>
  <w:num w:numId="65" w16cid:durableId="485904825">
    <w:abstractNumId w:val="41"/>
  </w:num>
  <w:num w:numId="66" w16cid:durableId="49576211">
    <w:abstractNumId w:val="44"/>
  </w:num>
  <w:num w:numId="67" w16cid:durableId="171186961">
    <w:abstractNumId w:val="28"/>
  </w:num>
  <w:num w:numId="68" w16cid:durableId="1110902700">
    <w:abstractNumId w:val="22"/>
  </w:num>
  <w:num w:numId="69" w16cid:durableId="173955367">
    <w:abstractNumId w:val="5"/>
  </w:num>
  <w:num w:numId="70" w16cid:durableId="1220676902">
    <w:abstractNumId w:val="75"/>
  </w:num>
  <w:num w:numId="71" w16cid:durableId="2037347982">
    <w:abstractNumId w:val="10"/>
  </w:num>
  <w:num w:numId="72" w16cid:durableId="1190530517">
    <w:abstractNumId w:val="2"/>
  </w:num>
  <w:num w:numId="73" w16cid:durableId="2001764297">
    <w:abstractNumId w:val="29"/>
  </w:num>
  <w:num w:numId="74" w16cid:durableId="382757429">
    <w:abstractNumId w:val="8"/>
  </w:num>
  <w:num w:numId="75" w16cid:durableId="1995836458">
    <w:abstractNumId w:val="46"/>
  </w:num>
  <w:num w:numId="76" w16cid:durableId="160774713">
    <w:abstractNumId w:val="37"/>
  </w:num>
  <w:num w:numId="77" w16cid:durableId="1694381117">
    <w:abstractNumId w:val="48"/>
  </w:num>
  <w:num w:numId="78" w16cid:durableId="1034304056">
    <w:abstractNumId w:val="3"/>
  </w:num>
  <w:num w:numId="79" w16cid:durableId="1006249644">
    <w:abstractNumId w:val="6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59B"/>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72"/>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600"/>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D4F"/>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99C"/>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0F0D"/>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CFB"/>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2FEA"/>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AFA"/>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86D"/>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33"/>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CC0"/>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84"/>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7CA"/>
    <w:rsid w:val="002218D0"/>
    <w:rsid w:val="00221A19"/>
    <w:rsid w:val="00221BC7"/>
    <w:rsid w:val="00221D0C"/>
    <w:rsid w:val="00221D7A"/>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1C1"/>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7AF"/>
    <w:rsid w:val="002B0919"/>
    <w:rsid w:val="002B0C1F"/>
    <w:rsid w:val="002B0C7B"/>
    <w:rsid w:val="002B0D4D"/>
    <w:rsid w:val="002B1089"/>
    <w:rsid w:val="002B13AA"/>
    <w:rsid w:val="002B1CB6"/>
    <w:rsid w:val="002B1D9E"/>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987"/>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1B2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0D1"/>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E59"/>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683"/>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B0"/>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79D"/>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54E"/>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262"/>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E1"/>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230"/>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60E"/>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3FE1"/>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186"/>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65"/>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A84"/>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5EA5"/>
    <w:rsid w:val="0051603C"/>
    <w:rsid w:val="005160D4"/>
    <w:rsid w:val="0051616D"/>
    <w:rsid w:val="00516300"/>
    <w:rsid w:val="005164BA"/>
    <w:rsid w:val="00516548"/>
    <w:rsid w:val="00516719"/>
    <w:rsid w:val="00516B8E"/>
    <w:rsid w:val="00516B97"/>
    <w:rsid w:val="00516FDB"/>
    <w:rsid w:val="00517364"/>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951"/>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351"/>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393"/>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0F7"/>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0B8"/>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2E18"/>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304"/>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63C"/>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7D5"/>
    <w:rsid w:val="0062199E"/>
    <w:rsid w:val="006219F9"/>
    <w:rsid w:val="00621B16"/>
    <w:rsid w:val="00622032"/>
    <w:rsid w:val="00622606"/>
    <w:rsid w:val="006226D3"/>
    <w:rsid w:val="00622CFD"/>
    <w:rsid w:val="00622D07"/>
    <w:rsid w:val="00622E49"/>
    <w:rsid w:val="00623015"/>
    <w:rsid w:val="00623C94"/>
    <w:rsid w:val="00623DB3"/>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033"/>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797"/>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2D38"/>
    <w:rsid w:val="00643354"/>
    <w:rsid w:val="00643563"/>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63"/>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5B"/>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EFC"/>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A4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6D8"/>
    <w:rsid w:val="006E5771"/>
    <w:rsid w:val="006E5B08"/>
    <w:rsid w:val="006E5C62"/>
    <w:rsid w:val="006E5F57"/>
    <w:rsid w:val="006E6081"/>
    <w:rsid w:val="006E631C"/>
    <w:rsid w:val="006E67B1"/>
    <w:rsid w:val="006E6DB2"/>
    <w:rsid w:val="006E6E2D"/>
    <w:rsid w:val="006E6E79"/>
    <w:rsid w:val="006E6FD2"/>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361"/>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8F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1B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7E9"/>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1D4"/>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B2A"/>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47F"/>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3676"/>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2E45"/>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12"/>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3E6"/>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4A1"/>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B4"/>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5E1"/>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87"/>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6B4"/>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A3D"/>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33"/>
    <w:rsid w:val="00A82D4E"/>
    <w:rsid w:val="00A83205"/>
    <w:rsid w:val="00A83306"/>
    <w:rsid w:val="00A833DE"/>
    <w:rsid w:val="00A8361D"/>
    <w:rsid w:val="00A83651"/>
    <w:rsid w:val="00A836CE"/>
    <w:rsid w:val="00A836F1"/>
    <w:rsid w:val="00A8371F"/>
    <w:rsid w:val="00A8393B"/>
    <w:rsid w:val="00A83C77"/>
    <w:rsid w:val="00A83D05"/>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C7D"/>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7E1"/>
    <w:rsid w:val="00AF0ACB"/>
    <w:rsid w:val="00AF0F3B"/>
    <w:rsid w:val="00AF1055"/>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5BE"/>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6C"/>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B2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639"/>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EF0"/>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A71"/>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1D9"/>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469"/>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5A3"/>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3C0"/>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5DBE"/>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013"/>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95"/>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960"/>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5BD1"/>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3D44"/>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6AD"/>
    <w:rsid w:val="00CC6D52"/>
    <w:rsid w:val="00CC714C"/>
    <w:rsid w:val="00CC7453"/>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1B6"/>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51A"/>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5A"/>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3F"/>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33B"/>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4A"/>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A3D"/>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0A0"/>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32B"/>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88F"/>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08B"/>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24"/>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6F1"/>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72"/>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AF3"/>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5D5C"/>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765"/>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uiPriority w:val="39"/>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uiPriority w:val="39"/>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uiPriority w:val="39"/>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uiPriority w:val="39"/>
    <w:rsid w:val="00382240"/>
    <w:pPr>
      <w:ind w:left="1361"/>
    </w:pPr>
  </w:style>
  <w:style w:type="paragraph" w:styleId="TOC8">
    <w:name w:val="toc 8"/>
    <w:basedOn w:val="Normal"/>
    <w:next w:val="Normal"/>
    <w:autoRedefine/>
    <w:uiPriority w:val="39"/>
    <w:rsid w:val="00382240"/>
    <w:pPr>
      <w:ind w:left="1588"/>
    </w:pPr>
  </w:style>
  <w:style w:type="paragraph" w:styleId="TOC9">
    <w:name w:val="toc 9"/>
    <w:basedOn w:val="Normal"/>
    <w:next w:val="Normal"/>
    <w:autoRedefine/>
    <w:uiPriority w:val="39"/>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5669</TotalTime>
  <Pages>109</Pages>
  <Words>29839</Words>
  <Characters>170088</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199528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251</cp:revision>
  <cp:lastPrinted>2025-09-25T22:27:00Z</cp:lastPrinted>
  <dcterms:created xsi:type="dcterms:W3CDTF">2025-06-06T20:05:00Z</dcterms:created>
  <dcterms:modified xsi:type="dcterms:W3CDTF">2025-09-25T22:30:00Z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