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A5BBB" w14:textId="77777777" w:rsidR="00C903F6" w:rsidRPr="006036EF" w:rsidRDefault="00C903F6" w:rsidP="003D6CB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1. Некорректная работа фильтра «Город»</w:t>
      </w:r>
    </w:p>
    <w:p w14:paraId="1A1DDAEB" w14:textId="0FEA9D96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ри выборе в фильтре города "Санкт-Петербург" в результатах отображаются вакансии из других городов.</w:t>
      </w:r>
    </w:p>
    <w:p w14:paraId="066435E0" w14:textId="0AED63CC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только вакансии, соответствующие выбранному городу.</w:t>
      </w:r>
    </w:p>
    <w:p w14:paraId="4D73974F" w14:textId="18E69FED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вакансии для Москвы, Самары и других городов.</w:t>
      </w:r>
    </w:p>
    <w:p w14:paraId="66808FBB" w14:textId="4E7ACCA0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firstLine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D0024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h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igh</w:t>
      </w:r>
      <w:proofErr w:type="spellEnd"/>
    </w:p>
    <w:p w14:paraId="6D16F78F" w14:textId="77777777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Критическая ошибка функциональности, блокирующая основной сценарий поиска вакансий по локации.</w:t>
      </w:r>
    </w:p>
    <w:p w14:paraId="2524281B" w14:textId="77777777" w:rsidR="00C903F6" w:rsidRPr="006036EF" w:rsidRDefault="00C903F6" w:rsidP="003D6CB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2. Некорректная работа фильтра «Направление/Команда»</w:t>
      </w:r>
    </w:p>
    <w:p w14:paraId="772350B9" w14:textId="17C4CE5E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ри выборе фильтра "Data Science" в результатах отображаются вакансии из других направлений.</w:t>
      </w:r>
    </w:p>
    <w:p w14:paraId="20DCBCE6" w14:textId="1620857D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только вакансии, относящиеся к выбранному направлению.</w:t>
      </w:r>
    </w:p>
    <w:p w14:paraId="4F47886A" w14:textId="3E22A811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тображаются вакансии из </w:t>
      </w:r>
      <w:r w:rsidR="002F269D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направлений 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"Клиентский сервис", "Финансы</w:t>
      </w:r>
      <w:r w:rsidR="002F269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, закупки и аудит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"</w:t>
      </w:r>
      <w:r w:rsidR="00606AB9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, «Аналитика данных», «Стратегия и </w:t>
      </w:r>
      <w:r w:rsidR="00606AB9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M</w:t>
      </w:r>
      <w:r w:rsidR="00606AB9" w:rsidRPr="006036EF">
        <w:rPr>
          <w:rFonts w:eastAsia="Times New Roman" w:cstheme="minorHAnsi"/>
          <w:color w:val="0F1115"/>
          <w:sz w:val="24"/>
          <w:szCs w:val="24"/>
          <w:lang w:eastAsia="ru-RU"/>
        </w:rPr>
        <w:t>&amp;</w:t>
      </w:r>
      <w:r w:rsidR="00606AB9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A</w:t>
      </w:r>
      <w:r w:rsidR="00606AB9" w:rsidRPr="006036EF">
        <w:rPr>
          <w:rFonts w:eastAsia="Times New Roman" w:cstheme="minorHAnsi"/>
          <w:color w:val="0F1115"/>
          <w:sz w:val="24"/>
          <w:szCs w:val="24"/>
          <w:lang w:eastAsia="ru-RU"/>
        </w:rPr>
        <w:t>».</w:t>
      </w:r>
    </w:p>
    <w:p w14:paraId="06492194" w14:textId="021C7914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firstLine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h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igh</w:t>
      </w:r>
      <w:proofErr w:type="spellEnd"/>
    </w:p>
    <w:p w14:paraId="3E99E0CA" w14:textId="6EF36D8A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екорректно работающая ключевая функция, которая делает фильтрацию бесполезной.</w:t>
      </w:r>
    </w:p>
    <w:p w14:paraId="30517DCD" w14:textId="2A304698" w:rsidR="00C903F6" w:rsidRPr="006036EF" w:rsidRDefault="00C903F6" w:rsidP="003D6CB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3. Некорректная работа фильтра </w:t>
      </w:r>
      <w:r w:rsidR="003E28FF" w:rsidRPr="006036EF">
        <w:rPr>
          <w:rStyle w:val="a3"/>
          <w:rFonts w:cstheme="minorHAnsi"/>
          <w:color w:val="0F1115"/>
          <w:sz w:val="24"/>
          <w:szCs w:val="24"/>
          <w:shd w:val="clear" w:color="auto" w:fill="FFFFFF"/>
        </w:rPr>
        <w:t>«Формат работы»</w:t>
      </w:r>
    </w:p>
    <w:p w14:paraId="4153E1D6" w14:textId="19BE6E4A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1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ри активации 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чекбокса</w:t>
      </w:r>
      <w:proofErr w:type="spellEnd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"Можно удаленно" отображаются вакансии, требующие работы из офиса.</w:t>
      </w:r>
    </w:p>
    <w:p w14:paraId="4A0BA9B4" w14:textId="5E101194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1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="00606AB9" w:rsidRPr="006036EF">
        <w:rPr>
          <w:rFonts w:eastAsia="Times New Roman" w:cstheme="minorHAnsi"/>
          <w:color w:val="0F1115"/>
          <w:sz w:val="24"/>
          <w:szCs w:val="24"/>
          <w:lang w:eastAsia="ru-RU"/>
        </w:rPr>
        <w:t>се отображаемые вакансии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допускаю</w:t>
      </w:r>
      <w:r w:rsidR="00606AB9" w:rsidRPr="006036EF">
        <w:rPr>
          <w:rFonts w:eastAsia="Times New Roman" w:cstheme="minorHAnsi"/>
          <w:color w:val="0F1115"/>
          <w:sz w:val="24"/>
          <w:szCs w:val="24"/>
          <w:lang w:eastAsia="ru-RU"/>
        </w:rPr>
        <w:t>т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удаленный формат работы.</w:t>
      </w:r>
    </w:p>
    <w:p w14:paraId="3C7A4BDD" w14:textId="2DABE653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1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="008E0C24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="008E0C24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</w:t>
      </w:r>
      <w:r w:rsidR="003E28FF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направлениях «</w:t>
      </w:r>
      <w:r w:rsidR="008E0C24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Финансы, закупки и аудит», «Аналитика 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   </w:t>
      </w:r>
      <w:r w:rsidR="008E0C24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данных» 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вакансии</w:t>
      </w:r>
      <w:r w:rsidR="008E0C24" w:rsidRPr="006036EF">
        <w:rPr>
          <w:rFonts w:eastAsia="Times New Roman" w:cstheme="minorHAnsi"/>
          <w:color w:val="0F1115"/>
          <w:sz w:val="24"/>
          <w:szCs w:val="24"/>
          <w:lang w:eastAsia="ru-RU"/>
        </w:rPr>
        <w:t>, не</w:t>
      </w:r>
      <w:r w:rsidR="005E44FD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предполагающие</w:t>
      </w:r>
      <w:r w:rsidR="008E0C24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удаленный формат работы.</w:t>
      </w:r>
    </w:p>
    <w:p w14:paraId="3ABD1F39" w14:textId="393832DA" w:rsidR="00C903F6" w:rsidRPr="006036EF" w:rsidRDefault="002B272D" w:rsidP="003D6CBC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   </w:t>
      </w:r>
      <w:r w:rsidR="00C903F6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="00C903F6"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h</w:t>
      </w:r>
      <w:proofErr w:type="spellStart"/>
      <w:r w:rsidR="00C903F6" w:rsidRPr="006036EF">
        <w:rPr>
          <w:rFonts w:eastAsia="Times New Roman" w:cstheme="minorHAnsi"/>
          <w:color w:val="0F1115"/>
          <w:sz w:val="24"/>
          <w:szCs w:val="24"/>
          <w:lang w:eastAsia="ru-RU"/>
        </w:rPr>
        <w:t>igh</w:t>
      </w:r>
      <w:proofErr w:type="spellEnd"/>
    </w:p>
    <w:p w14:paraId="0463A18E" w14:textId="7CB87F24" w:rsidR="00C903F6" w:rsidRPr="006036EF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еработающее условие фильтрации, мешает пользователю полноценно 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      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пользоваться поиском.</w:t>
      </w:r>
    </w:p>
    <w:p w14:paraId="7D3981E0" w14:textId="77777777" w:rsidR="00C903F6" w:rsidRPr="006036EF" w:rsidRDefault="00C903F6" w:rsidP="003D6CB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4. Некорректная работа фильтра «Руководящая роль»</w:t>
      </w:r>
    </w:p>
    <w:p w14:paraId="299482AB" w14:textId="0E912D6C" w:rsidR="003D6CBC" w:rsidRPr="006036EF" w:rsidRDefault="00C903F6" w:rsidP="002B272D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lastRenderedPageBreak/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ри активации 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чекбо</w:t>
      </w:r>
      <w:r w:rsidR="003D6CBC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кс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а</w:t>
      </w:r>
      <w:proofErr w:type="spellEnd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"Руководящая роль" отображаются вакансии разных уровней, а не только руководящие.</w:t>
      </w:r>
    </w:p>
    <w:p w14:paraId="678FD130" w14:textId="708419FC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только вакансии, соответствующие выбранному уровню (руководящие).</w:t>
      </w:r>
    </w:p>
    <w:p w14:paraId="1358FE59" w14:textId="07047A2E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все вакансии, включая рядовые позиции.</w:t>
      </w:r>
    </w:p>
    <w:p w14:paraId="582262FD" w14:textId="75A94F11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h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igh</w:t>
      </w:r>
      <w:proofErr w:type="spellEnd"/>
    </w:p>
    <w:p w14:paraId="3A3C68C4" w14:textId="2E277E54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е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ще один неработающий фильтр, что свидетельствует о системном сбое в механизме фильтрации.</w:t>
      </w:r>
    </w:p>
    <w:p w14:paraId="3A8BED69" w14:textId="77777777" w:rsidR="00C903F6" w:rsidRPr="006036EF" w:rsidRDefault="00C903F6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5. Отображение заглушки «Ничего не нашлось» при наличии результатов</w:t>
      </w:r>
    </w:p>
    <w:p w14:paraId="251FB68E" w14:textId="20A13700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б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лок "Ничего не нашлось" отображается одновременно со списком вакансий.</w:t>
      </w:r>
    </w:p>
    <w:p w14:paraId="4CAB1E28" w14:textId="018E0CB1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с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ообщение "Ничего не нашлось" отображается только когда список вакансий после применения фильтров пуст.</w:t>
      </w:r>
    </w:p>
    <w:p w14:paraId="5BB0C3B0" w14:textId="54527B57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с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ообщение и список вакансий отображаются одновременно.</w:t>
      </w:r>
    </w:p>
    <w:p w14:paraId="27502B01" w14:textId="0EB1B619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m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edium</w:t>
      </w:r>
      <w:proofErr w:type="spellEnd"/>
    </w:p>
    <w:p w14:paraId="498E86B3" w14:textId="290B39A0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ротиворечивое состояние интерфейса, которое дезориентирует пользователя.</w:t>
      </w:r>
    </w:p>
    <w:p w14:paraId="7BD269D9" w14:textId="77777777" w:rsidR="00C903F6" w:rsidRPr="006036EF" w:rsidRDefault="00C903F6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6. Несоответствие счетчика вакансий в разделе «Клиентский сервис»</w:t>
      </w:r>
    </w:p>
    <w:p w14:paraId="5233AE74" w14:textId="737C7A71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заголовке раздела "Клиентский сервис" указан счетчик "2", но представлена только одна вакансия.</w:t>
      </w:r>
    </w:p>
    <w:p w14:paraId="23B88577" w14:textId="7D7800CA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к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оличество вакансий в счетчике соответствует количеству вакансий, отображаемых в разделе.</w:t>
      </w:r>
    </w:p>
    <w:p w14:paraId="78E4DA3A" w14:textId="022333BA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с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четчик показывает "2", а в списке одна вакансия.</w:t>
      </w:r>
    </w:p>
    <w:p w14:paraId="7E94E584" w14:textId="68608A72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m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edium</w:t>
      </w:r>
      <w:proofErr w:type="spellEnd"/>
    </w:p>
    <w:p w14:paraId="3136024C" w14:textId="5FF68AC6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есоответствие данных вводит пользователя в заблуждение о количестве доступных позиций.</w:t>
      </w:r>
    </w:p>
    <w:p w14:paraId="20BFC956" w14:textId="02B012F1" w:rsidR="00AD0E70" w:rsidRPr="006036EF" w:rsidRDefault="00AD0E70" w:rsidP="00AD0E70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7. Отсутствие города в вакансии «Аналитик данных в бизнес-команду </w:t>
      </w:r>
      <w:proofErr w:type="spellStart"/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Авито</w:t>
      </w:r>
      <w:proofErr w:type="spellEnd"/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Авто»</w:t>
      </w:r>
    </w:p>
    <w:p w14:paraId="789BB770" w14:textId="77777777" w:rsidR="00AD0E70" w:rsidRPr="006036EF" w:rsidRDefault="00AD0E70" w:rsidP="00AD0E70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 в карточке вакансии "Аналитик данных в бизнес-команду 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Авито</w:t>
      </w:r>
      <w:proofErr w:type="spellEnd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Авто" не указан город или формат работы.</w:t>
      </w:r>
    </w:p>
    <w:p w14:paraId="08D943AB" w14:textId="77777777" w:rsidR="00AD0E70" w:rsidRPr="006036EF" w:rsidRDefault="00AD0E70" w:rsidP="00AD0E70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у каждой вакансии указана локация (город) и/или формат работы.</w:t>
      </w:r>
    </w:p>
    <w:p w14:paraId="1205B3E4" w14:textId="77777777" w:rsidR="00AD0E70" w:rsidRPr="006036EF" w:rsidRDefault="00AD0E70" w:rsidP="00AD0E70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lastRenderedPageBreak/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данные о локации/формате отсутствуют.</w:t>
      </w:r>
    </w:p>
    <w:p w14:paraId="7FD2F137" w14:textId="77777777" w:rsidR="00AD0E70" w:rsidRPr="006036EF" w:rsidRDefault="00AD0E70" w:rsidP="00AD0E70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m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edium</w:t>
      </w:r>
      <w:proofErr w:type="spellEnd"/>
    </w:p>
    <w:p w14:paraId="521D44DC" w14:textId="5C422F6E" w:rsidR="00AD0E70" w:rsidRPr="006036EF" w:rsidRDefault="00AD0E70" w:rsidP="00AD0E70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отсутствует ключевая для соискателя информация, что может привести к необоснованным откликам и трате времени рекрутеров.</w:t>
      </w:r>
    </w:p>
    <w:p w14:paraId="2F883636" w14:textId="39EAA58D" w:rsidR="006036EF" w:rsidRPr="006036EF" w:rsidRDefault="006036EF" w:rsidP="006036EF">
      <w:pPr>
        <w:rPr>
          <w:rFonts w:cstheme="minorHAnsi"/>
          <w:sz w:val="24"/>
          <w:szCs w:val="24"/>
        </w:rPr>
      </w:pPr>
      <w:r w:rsidRPr="006036EF">
        <w:rPr>
          <w:rFonts w:cstheme="minorHAnsi"/>
          <w:b/>
          <w:bCs/>
          <w:sz w:val="24"/>
          <w:szCs w:val="24"/>
        </w:rPr>
        <w:t>8</w:t>
      </w:r>
      <w:r w:rsidRPr="006036EF">
        <w:rPr>
          <w:rFonts w:cstheme="minorHAnsi"/>
          <w:b/>
          <w:bCs/>
          <w:sz w:val="24"/>
          <w:szCs w:val="24"/>
        </w:rPr>
        <w:t>.</w:t>
      </w:r>
      <w:r w:rsidRPr="006036EF">
        <w:rPr>
          <w:rFonts w:cstheme="minorHAnsi"/>
          <w:sz w:val="24"/>
          <w:szCs w:val="24"/>
        </w:rPr>
        <w:t xml:space="preserve"> </w:t>
      </w:r>
      <w:r w:rsidRPr="006036EF">
        <w:rPr>
          <w:rStyle w:val="a3"/>
          <w:rFonts w:cstheme="minorHAnsi"/>
          <w:color w:val="0F1115"/>
          <w:sz w:val="24"/>
          <w:szCs w:val="24"/>
          <w:shd w:val="clear" w:color="auto" w:fill="FFFFFF"/>
        </w:rPr>
        <w:t>Несоответствие вакансий и команд внутри направления "Аналитика данных"</w:t>
      </w:r>
    </w:p>
    <w:p w14:paraId="1794875E" w14:textId="2B67D458" w:rsidR="006036EF" w:rsidRPr="006036EF" w:rsidRDefault="006036EF" w:rsidP="006036EF">
      <w:pPr>
        <w:shd w:val="clear" w:color="auto" w:fill="FFFFFF"/>
        <w:spacing w:before="100" w:beforeAutospacing="1" w:after="120" w:line="240" w:lineRule="auto"/>
        <w:ind w:left="33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В разделе "Аналитика данных" вакансии некорректно распределены по внутренним командам (подразделам). Вакансия, связанная с недвижимостью, находится в подразделе "Авто", а вакансия, связанная с авто, — в подразделе "Недвижимость".</w:t>
      </w:r>
    </w:p>
    <w:p w14:paraId="3819DB25" w14:textId="77777777" w:rsidR="006036EF" w:rsidRPr="006036EF" w:rsidRDefault="006036EF" w:rsidP="006036EF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Вакансия "Руководитель аналитики в транзакционное направление жилой недвижимости" отображается в команде "Авто".</w:t>
      </w:r>
    </w:p>
    <w:p w14:paraId="52F8E48B" w14:textId="77777777" w:rsidR="006036EF" w:rsidRPr="006036EF" w:rsidRDefault="006036EF" w:rsidP="006036EF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Вакансия "Аналитик данных в бизнес-команду Авто" отображается в команде "Недвижимость".</w:t>
      </w:r>
    </w:p>
    <w:p w14:paraId="31649AFD" w14:textId="7A4C2E76" w:rsidR="006036EF" w:rsidRPr="006036EF" w:rsidRDefault="006036EF" w:rsidP="006036EF">
      <w:pPr>
        <w:shd w:val="clear" w:color="auto" w:fill="FFFFFF"/>
        <w:spacing w:before="100" w:beforeAutospacing="1" w:after="0" w:line="240" w:lineRule="auto"/>
        <w:ind w:left="2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Вакансии отображаются в тех внутренних командах (подразделах), которым они тематически соответствуют. Вакансия по недвижимости — в подразделе "Недвижимость", вакансия по авто — в подразделе "Авто".</w:t>
      </w:r>
    </w:p>
    <w:p w14:paraId="7B9AA45D" w14:textId="0D550945" w:rsidR="006036EF" w:rsidRPr="006036EF" w:rsidRDefault="006036EF" w:rsidP="006036EF">
      <w:pPr>
        <w:shd w:val="clear" w:color="auto" w:fill="FFFFFF"/>
        <w:spacing w:before="100" w:beforeAutospacing="1" w:after="0" w:line="240" w:lineRule="auto"/>
        <w:ind w:left="20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Вакансии поменяны местами и отображаются в несоответствующих им тематических подразделах.</w:t>
      </w:r>
    </w:p>
    <w:p w14:paraId="4050C6F1" w14:textId="77777777" w:rsidR="006036EF" w:rsidRPr="006036EF" w:rsidRDefault="006036EF" w:rsidP="006036EF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val="en-US"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  </w:t>
      </w: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medium</w:t>
      </w:r>
    </w:p>
    <w:p w14:paraId="722278FB" w14:textId="2B8033B0" w:rsidR="006036EF" w:rsidRPr="006036EF" w:rsidRDefault="006036EF" w:rsidP="006036EF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  </w:t>
      </w: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 это серьезная ошибка в структуре данных, которая напрямую 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    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вводит пользователя в заблуждение</w:t>
      </w:r>
    </w:p>
    <w:p w14:paraId="0002F581" w14:textId="53793F2E" w:rsidR="00C903F6" w:rsidRPr="006036EF" w:rsidRDefault="006036EF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9</w:t>
      </w:r>
      <w:r w:rsidR="00C903F6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. </w:t>
      </w:r>
      <w:r w:rsidR="00E406D9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Не прогрузилась</w:t>
      </w:r>
      <w:r w:rsidR="00C903F6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картинк</w:t>
      </w:r>
      <w:r w:rsidR="00E406D9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а </w:t>
      </w:r>
      <w:r w:rsidR="00C903F6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напротив поисковой строки</w:t>
      </w:r>
    </w:p>
    <w:p w14:paraId="0C910BD1" w14:textId="5004837A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D059C8" w:rsidRPr="006036EF">
        <w:rPr>
          <w:rFonts w:eastAsia="Times New Roman" w:cstheme="minorHAnsi"/>
          <w:color w:val="0F1115"/>
          <w:sz w:val="24"/>
          <w:szCs w:val="24"/>
          <w:lang w:eastAsia="ru-RU"/>
        </w:rPr>
        <w:t>справа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от текста </w:t>
      </w:r>
      <w:r w:rsidR="00D059C8" w:rsidRPr="006036EF">
        <w:rPr>
          <w:rFonts w:eastAsia="Times New Roman" w:cstheme="minorHAnsi"/>
          <w:color w:val="0F1115"/>
          <w:sz w:val="24"/>
          <w:szCs w:val="24"/>
          <w:lang w:eastAsia="ru-RU"/>
        </w:rPr>
        <w:t>«</w:t>
      </w:r>
      <w:r w:rsidR="00D059C8" w:rsidRPr="006036EF">
        <w:rPr>
          <w:rFonts w:cstheme="minorHAnsi"/>
          <w:color w:val="0F1115"/>
          <w:sz w:val="24"/>
          <w:szCs w:val="24"/>
          <w:shd w:val="clear" w:color="auto" w:fill="FFFFFF"/>
        </w:rPr>
        <w:t>Напишите направление, специализацию или название вакансии»</w:t>
      </w:r>
      <w:r w:rsidR="00E406D9" w:rsidRPr="006036EF">
        <w:rPr>
          <w:rFonts w:cstheme="minorHAnsi"/>
          <w:color w:val="0F1115"/>
          <w:sz w:val="24"/>
          <w:szCs w:val="24"/>
          <w:shd w:val="clear" w:color="auto" w:fill="FFFFFF"/>
        </w:rPr>
        <w:t xml:space="preserve"> 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присутствует пустое место, где, вероятно, должна быть</w:t>
      </w:r>
      <w:r w:rsidR="00E406D9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картинка</w:t>
      </w:r>
    </w:p>
    <w:p w14:paraId="337EFC03" w14:textId="3A42D4EB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тображается соответствующая </w:t>
      </w:r>
      <w:r w:rsidR="001D13E2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картинка</w:t>
      </w:r>
    </w:p>
    <w:p w14:paraId="2996D169" w14:textId="21482CBE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1D13E2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картинка</w:t>
      </w:r>
      <w:r w:rsidR="006B2EEC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не прогрузилась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.</w:t>
      </w:r>
    </w:p>
    <w:p w14:paraId="19EC6D1B" w14:textId="1A184E82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l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ow</w:t>
      </w:r>
      <w:proofErr w:type="spellEnd"/>
    </w:p>
    <w:p w14:paraId="1E2274FC" w14:textId="09A74036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изуально незавершенный интерфейс. Не критично для функционала, но портит восприятие.</w:t>
      </w:r>
    </w:p>
    <w:p w14:paraId="2AEEA8A9" w14:textId="7166F6BB" w:rsidR="00C903F6" w:rsidRPr="006036EF" w:rsidRDefault="006036EF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val="en-US" w:eastAsia="ru-RU"/>
        </w:rPr>
        <w:t>10</w:t>
      </w:r>
      <w:r w:rsidR="00C903F6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. </w:t>
      </w:r>
      <w:proofErr w:type="spellStart"/>
      <w:r w:rsidR="00C903F6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Неконсистентная</w:t>
      </w:r>
      <w:proofErr w:type="spellEnd"/>
      <w:r w:rsidR="00C903F6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терминология для формата работы</w:t>
      </w:r>
    </w:p>
    <w:p w14:paraId="20C92F51" w14:textId="5922E8EE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дин и тот же формат работы в разных местах интерфейса называется по-разному.</w:t>
      </w:r>
    </w:p>
    <w:p w14:paraId="6128FAAF" w14:textId="0928B5D6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lastRenderedPageBreak/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и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спользуется единая терминология (например, "Удаленная работа").</w:t>
      </w:r>
    </w:p>
    <w:p w14:paraId="7C25F79E" w14:textId="3A11F201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и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спользуются варианты: "можно удаленно", "удаленно", "Удалённая работа".</w:t>
      </w:r>
    </w:p>
    <w:p w14:paraId="579965C1" w14:textId="5D1E41A6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l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ow</w:t>
      </w:r>
      <w:proofErr w:type="spellEnd"/>
    </w:p>
    <w:p w14:paraId="32E1729C" w14:textId="3F33253B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тсутствие 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консистентности</w:t>
      </w:r>
      <w:proofErr w:type="spellEnd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в текстах интерфейса говорит о недостаточном контроле качества контента.</w:t>
      </w:r>
    </w:p>
    <w:p w14:paraId="0DF687D1" w14:textId="25867928" w:rsidR="00C903F6" w:rsidRPr="006036EF" w:rsidRDefault="00AD0E70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</w:t>
      </w:r>
      <w:r w:rsidR="006036EF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</w:t>
      </w:r>
      <w:r w:rsidR="00C903F6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. Неверное текстовое сообщение в фильтре «Команда»</w:t>
      </w:r>
    </w:p>
    <w:p w14:paraId="45C518CB" w14:textId="2755C1FE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выпадающем списке фильтра "Команда" отображается сообщение "Вакансий пока нет".</w:t>
      </w:r>
    </w:p>
    <w:p w14:paraId="3555029B" w14:textId="36D3D21F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ри отсутствии команд для выбора отображается текст "Команд пока нет".</w:t>
      </w:r>
    </w:p>
    <w:p w14:paraId="1951CC80" w14:textId="233B77AA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тображается текст "Вакансий пока нет".</w:t>
      </w:r>
    </w:p>
    <w:p w14:paraId="721F1C52" w14:textId="03EA2F10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l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ow</w:t>
      </w:r>
      <w:proofErr w:type="spellEnd"/>
    </w:p>
    <w:p w14:paraId="2E8E5D1E" w14:textId="012F9DCB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еточность в тексте, которая может вызвать легкое недопонимание у пользователя.</w:t>
      </w:r>
    </w:p>
    <w:p w14:paraId="26970DF5" w14:textId="3E3BD1BB" w:rsidR="00C903F6" w:rsidRPr="006036EF" w:rsidRDefault="00C903F6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</w:t>
      </w:r>
      <w:r w:rsidR="006036EF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2</w:t>
      </w: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. Неправильное выравнивание условий работы в карточках вакансий</w:t>
      </w:r>
    </w:p>
    <w:p w14:paraId="0BFF437A" w14:textId="1917DF36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адписи с форматом работы в карточках ("Офис", "Удаленно") выровнены не единообразно.</w:t>
      </w:r>
    </w:p>
    <w:p w14:paraId="5ACC6022" w14:textId="3C1450F9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се надписи с форматом работы выровнены по правому краю карточки.</w:t>
      </w:r>
    </w:p>
    <w:p w14:paraId="6D90D6C2" w14:textId="49652939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адписи расположены на разном расстоянии от правого края.</w:t>
      </w:r>
    </w:p>
    <w:p w14:paraId="688BCB95" w14:textId="388DC584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l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ow</w:t>
      </w:r>
      <w:proofErr w:type="spellEnd"/>
    </w:p>
    <w:p w14:paraId="560DFDC0" w14:textId="0326EBEB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изуальный беспорядок, создает впечатление неаккуратности и недостаточной проработанности интерфейса.</w:t>
      </w:r>
    </w:p>
    <w:p w14:paraId="71CC9ACB" w14:textId="014763C0" w:rsidR="00C903F6" w:rsidRPr="006036EF" w:rsidRDefault="00C903F6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</w:t>
      </w:r>
      <w:r w:rsidR="006036EF" w:rsidRPr="006036EF">
        <w:rPr>
          <w:rFonts w:eastAsia="Times New Roman" w:cstheme="minorHAnsi"/>
          <w:b/>
          <w:bCs/>
          <w:color w:val="0F1115"/>
          <w:sz w:val="24"/>
          <w:szCs w:val="24"/>
          <w:lang w:val="en-US" w:eastAsia="ru-RU"/>
        </w:rPr>
        <w:t>3</w:t>
      </w: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. Орфографическая ошибка в счетчике вакансий</w:t>
      </w:r>
    </w:p>
    <w:p w14:paraId="515B5B1A" w14:textId="21CF21FA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футере страницы указано "227 вакансии открыто".</w:t>
      </w:r>
    </w:p>
    <w:p w14:paraId="38C2C9F0" w14:textId="044EA707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т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екст отображается грамотно, с правильным падежом: "227 вакансий открыто".</w:t>
      </w:r>
    </w:p>
    <w:p w14:paraId="23C9DFB2" w14:textId="04550F0B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т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екст содержит ошибку: "227 вакансии открыто".</w:t>
      </w:r>
    </w:p>
    <w:p w14:paraId="12976B89" w14:textId="5BDD19B5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l</w:t>
      </w:r>
      <w:proofErr w:type="spellStart"/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ow</w:t>
      </w:r>
      <w:proofErr w:type="spellEnd"/>
    </w:p>
    <w:p w14:paraId="56051F44" w14:textId="71F18BF3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lastRenderedPageBreak/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г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рамматическая ошибка, которая негативно влияет на восприятие бренда как внимательного к деталям.</w:t>
      </w:r>
    </w:p>
    <w:p w14:paraId="1D8D4BE5" w14:textId="324BDDBD" w:rsidR="00C903F6" w:rsidRPr="006036EF" w:rsidRDefault="00C903F6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</w:t>
      </w:r>
      <w:r w:rsidR="006036EF"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4</w:t>
      </w: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. Отсутствие стрелки у кнопки «Про направление»</w:t>
      </w:r>
    </w:p>
    <w:p w14:paraId="50A56203" w14:textId="3D27B44C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у 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кнопки "Про направление" в разделе "Аналитика данных" отсутствует стрелка или другой индикатор,</w:t>
      </w:r>
      <w:r w:rsidR="003778C4" w:rsidRPr="006036EF">
        <w:rPr>
          <w:rFonts w:eastAsia="MS Gothic" w:cstheme="minorHAnsi"/>
          <w:color w:val="0F1115"/>
          <w:sz w:val="24"/>
          <w:szCs w:val="24"/>
          <w:lang w:eastAsia="ru-RU"/>
        </w:rPr>
        <w:t xml:space="preserve"> </w:t>
      </w:r>
      <w:r w:rsidR="003778C4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обозначающий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интерактивность и переход куда-либо (в отличие, например, от кнопки в разделе "Финансы").</w:t>
      </w:r>
    </w:p>
    <w:p w14:paraId="73ADF46A" w14:textId="29390AE9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и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нтерактивные кнопки, ведущие на другую страницу, имеют визуальный индикатор (например, стрелку).</w:t>
      </w:r>
    </w:p>
    <w:p w14:paraId="738672DA" w14:textId="027497F5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к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нопка "Про направление" в разделе "Аналитика данных" выглядит как простой текст.</w:t>
      </w:r>
    </w:p>
    <w:p w14:paraId="07F10837" w14:textId="466FED9B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B773FB" w:rsidRPr="006036EF">
        <w:rPr>
          <w:rFonts w:eastAsia="Times New Roman" w:cstheme="minorHAnsi"/>
          <w:color w:val="0F1115"/>
          <w:sz w:val="24"/>
          <w:szCs w:val="24"/>
          <w:lang w:val="en-US" w:eastAsia="ru-RU"/>
        </w:rPr>
        <w:t>low</w:t>
      </w:r>
    </w:p>
    <w:p w14:paraId="44D4D290" w14:textId="79F446F4" w:rsidR="00C903F6" w:rsidRPr="006036EF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6036EF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6036EF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6036EF">
        <w:rPr>
          <w:rFonts w:eastAsia="Times New Roman" w:cstheme="minorHAnsi"/>
          <w:color w:val="0F1115"/>
          <w:sz w:val="24"/>
          <w:szCs w:val="24"/>
          <w:lang w:eastAsia="ru-RU"/>
        </w:rPr>
        <w:t>есоответствие визуального дизайна интерактивных элементов, что ухудшает юзабилити.</w:t>
      </w:r>
    </w:p>
    <w:p w14:paraId="6029DA54" w14:textId="05A2D08E" w:rsidR="00C903F6" w:rsidRPr="006036EF" w:rsidRDefault="00C903F6" w:rsidP="003D6CBC">
      <w:pPr>
        <w:rPr>
          <w:rFonts w:cstheme="minorHAnsi"/>
          <w:sz w:val="24"/>
          <w:szCs w:val="24"/>
        </w:rPr>
      </w:pPr>
    </w:p>
    <w:p w14:paraId="522783DE" w14:textId="5139115C" w:rsidR="00D6756C" w:rsidRDefault="007E6175" w:rsidP="003D6CB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7C3875">
        <w:rPr>
          <w:rFonts w:cstheme="minorHAnsi"/>
          <w:b/>
          <w:bCs/>
          <w:sz w:val="24"/>
          <w:szCs w:val="24"/>
        </w:rPr>
        <w:t xml:space="preserve">15. </w:t>
      </w:r>
      <w:r w:rsidRPr="007C3875">
        <w:rPr>
          <w:rFonts w:ascii="Segoe UI" w:hAnsi="Segoe UI" w:cs="Segoe UI"/>
          <w:b/>
          <w:bCs/>
          <w:color w:val="1F2328"/>
          <w:shd w:val="clear" w:color="auto" w:fill="FFFFFF"/>
        </w:rPr>
        <w:t>Неправильный адрес офиса в Москве: "</w:t>
      </w:r>
      <w:proofErr w:type="spellStart"/>
      <w:r w:rsidRPr="007C3875">
        <w:rPr>
          <w:rFonts w:ascii="Segoe UI" w:hAnsi="Segoe UI" w:cs="Segoe UI"/>
          <w:b/>
          <w:bCs/>
          <w:color w:val="1F2328"/>
          <w:shd w:val="clear" w:color="auto" w:fill="FFFFFF"/>
        </w:rPr>
        <w:t>ул.Лесная</w:t>
      </w:r>
      <w:proofErr w:type="spellEnd"/>
      <w:r w:rsidRPr="007C3875">
        <w:rPr>
          <w:rFonts w:ascii="Segoe UI" w:hAnsi="Segoe UI" w:cs="Segoe UI"/>
          <w:b/>
          <w:bCs/>
          <w:color w:val="1F2328"/>
          <w:shd w:val="clear" w:color="auto" w:fill="FFFFFF"/>
        </w:rPr>
        <w:t>, 77", должно быть "</w:t>
      </w:r>
      <w:proofErr w:type="spellStart"/>
      <w:r w:rsidRPr="007C3875">
        <w:rPr>
          <w:rFonts w:ascii="Segoe UI" w:hAnsi="Segoe UI" w:cs="Segoe UI"/>
          <w:b/>
          <w:bCs/>
          <w:color w:val="1F2328"/>
          <w:shd w:val="clear" w:color="auto" w:fill="FFFFFF"/>
        </w:rPr>
        <w:t>ул.Лесная</w:t>
      </w:r>
      <w:proofErr w:type="spellEnd"/>
      <w:r w:rsidRPr="007C3875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7"</w:t>
      </w:r>
    </w:p>
    <w:p w14:paraId="1C02C748" w14:textId="6A46DC59" w:rsidR="007C3875" w:rsidRDefault="007C3875" w:rsidP="007C3875">
      <w:pPr>
        <w:pStyle w:val="ds-markdown-paragraph"/>
        <w:shd w:val="clear" w:color="auto" w:fill="FFFFFF"/>
        <w:spacing w:after="0" w:afterAutospacing="0"/>
        <w:ind w:left="26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Описание:</w:t>
      </w:r>
      <w:r>
        <w:rPr>
          <w:rFonts w:ascii="Segoe UI" w:hAnsi="Segoe UI" w:cs="Segoe UI"/>
          <w:color w:val="0F1115"/>
        </w:rPr>
        <w:t> В разделе контактов (футере сайта) указан некорректный адрес московского офиса.</w:t>
      </w:r>
    </w:p>
    <w:p w14:paraId="31A3CD6E" w14:textId="77777777" w:rsidR="007C3875" w:rsidRDefault="007C3875" w:rsidP="007C3875">
      <w:pPr>
        <w:pStyle w:val="ds-markdown-paragraph"/>
        <w:shd w:val="clear" w:color="auto" w:fill="FFFFFF"/>
        <w:spacing w:after="0" w:afterAutospacing="0"/>
        <w:ind w:left="26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> Указан правильный юридический или фактический адрес офиса, например: "ул. Лесная, 7".</w:t>
      </w:r>
    </w:p>
    <w:p w14:paraId="740CB83E" w14:textId="77777777" w:rsidR="007C3875" w:rsidRDefault="007C3875" w:rsidP="007C3875">
      <w:pPr>
        <w:pStyle w:val="ds-markdown-paragraph"/>
        <w:shd w:val="clear" w:color="auto" w:fill="FFFFFF"/>
        <w:spacing w:after="0" w:afterAutospacing="0"/>
        <w:ind w:firstLine="26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Фактический результат:</w:t>
      </w:r>
      <w:r>
        <w:rPr>
          <w:rFonts w:ascii="Segoe UI" w:hAnsi="Segoe UI" w:cs="Segoe UI"/>
          <w:color w:val="0F1115"/>
        </w:rPr>
        <w:t> Указан неверный адрес: "ул. Лесная, 77".</w:t>
      </w:r>
    </w:p>
    <w:p w14:paraId="27052713" w14:textId="77777777" w:rsidR="007C3875" w:rsidRDefault="007C3875" w:rsidP="007C3875">
      <w:pPr>
        <w:pStyle w:val="ds-markdown-paragraph"/>
        <w:shd w:val="clear" w:color="auto" w:fill="FFFFFF"/>
        <w:spacing w:after="0" w:afterAutospacing="0"/>
        <w:ind w:firstLine="26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Приоритет: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Medium</w:t>
      </w:r>
      <w:proofErr w:type="spellEnd"/>
    </w:p>
    <w:p w14:paraId="0BB8C3D2" w14:textId="23AF1A48" w:rsidR="007C3875" w:rsidRDefault="007C3875" w:rsidP="007C3875">
      <w:pPr>
        <w:pStyle w:val="ds-markdown-paragraph"/>
        <w:shd w:val="clear" w:color="auto" w:fill="FFFFFF"/>
        <w:spacing w:after="120" w:afterAutospacing="0"/>
        <w:ind w:firstLine="26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Обоснование: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э</w:t>
      </w:r>
      <w:r>
        <w:rPr>
          <w:rFonts w:ascii="Segoe UI" w:hAnsi="Segoe UI" w:cs="Segoe UI"/>
          <w:color w:val="0F1115"/>
        </w:rPr>
        <w:t>то ошибка в критически важной справочной информации.</w:t>
      </w:r>
    </w:p>
    <w:p w14:paraId="4A3D0071" w14:textId="3A71B20A" w:rsidR="007C3875" w:rsidRDefault="007C3875" w:rsidP="007C3875">
      <w:pPr>
        <w:pStyle w:val="ds-markdown-paragraph"/>
        <w:shd w:val="clear" w:color="auto" w:fill="FFFFFF"/>
        <w:spacing w:after="0" w:afterAutospacing="0"/>
        <w:ind w:left="26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Прямое влияние на пользователя: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с</w:t>
      </w:r>
      <w:r>
        <w:rPr>
          <w:rFonts w:ascii="Segoe UI" w:hAnsi="Segoe UI" w:cs="Segoe UI"/>
          <w:color w:val="0F1115"/>
        </w:rPr>
        <w:t>оискатель или партнёр, который решит посетить офис, поедет по несуществующему или неправильному адресу. Это приведёт к потере времени, испорченному впечатлению и может сорвать собеседование или встречу.</w:t>
      </w:r>
    </w:p>
    <w:p w14:paraId="2146CEE3" w14:textId="2ED5F1B0" w:rsidR="007C3875" w:rsidRDefault="007C3875" w:rsidP="007C3875">
      <w:pPr>
        <w:pStyle w:val="ds-markdown-paragraph"/>
        <w:shd w:val="clear" w:color="auto" w:fill="FFFFFF"/>
        <w:spacing w:after="0" w:afterAutospacing="0"/>
        <w:ind w:left="26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Вредит репутации: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у</w:t>
      </w:r>
      <w:r>
        <w:rPr>
          <w:rFonts w:ascii="Segoe UI" w:hAnsi="Segoe UI" w:cs="Segoe UI"/>
          <w:color w:val="0F1115"/>
        </w:rPr>
        <w:t>казывает на невнимательность к деталям и недостаточный контроль за контентом на сайте.</w:t>
      </w:r>
    </w:p>
    <w:p w14:paraId="347B9A28" w14:textId="4F8037BA" w:rsidR="007C3875" w:rsidRDefault="007C3875" w:rsidP="007C3875">
      <w:pPr>
        <w:pStyle w:val="ds-markdown-paragraph"/>
        <w:shd w:val="clear" w:color="auto" w:fill="FFFFFF"/>
        <w:spacing w:after="0" w:afterAutospacing="0"/>
        <w:ind w:left="26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 является техническим сбоем: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ф</w:t>
      </w:r>
      <w:r>
        <w:rPr>
          <w:rFonts w:ascii="Segoe UI" w:hAnsi="Segoe UI" w:cs="Segoe UI"/>
          <w:color w:val="0F1115"/>
        </w:rPr>
        <w:t>ункциональность сайта при этом не страдает, поэтому приоритет не High. Однако последствия для пользователя достаточно серьёзны, чтобы считать баг значимым (</w:t>
      </w:r>
      <w:proofErr w:type="spellStart"/>
      <w:r>
        <w:rPr>
          <w:rFonts w:ascii="Segoe UI" w:hAnsi="Segoe UI" w:cs="Segoe UI"/>
          <w:color w:val="0F1115"/>
        </w:rPr>
        <w:t>Medium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155BC64C" w14:textId="77777777" w:rsidR="007C3875" w:rsidRPr="007C3875" w:rsidRDefault="007C3875" w:rsidP="003D6CBC">
      <w:pPr>
        <w:rPr>
          <w:rFonts w:cstheme="minorHAnsi"/>
          <w:b/>
          <w:bCs/>
          <w:sz w:val="24"/>
          <w:szCs w:val="24"/>
        </w:rPr>
      </w:pPr>
    </w:p>
    <w:p w14:paraId="1B5177CD" w14:textId="58A31BCD" w:rsidR="009A67DE" w:rsidRPr="006036EF" w:rsidRDefault="00B773FB" w:rsidP="009A67DE">
      <w:pPr>
        <w:pStyle w:val="3"/>
        <w:shd w:val="clear" w:color="auto" w:fill="FFFFFF"/>
        <w:spacing w:before="480" w:after="240" w:line="450" w:lineRule="atLeast"/>
        <w:rPr>
          <w:rFonts w:asciiTheme="minorHAnsi" w:hAnsiTheme="minorHAnsi" w:cstheme="minorHAnsi"/>
          <w:b/>
          <w:bCs/>
          <w:color w:val="0F1115"/>
        </w:rPr>
      </w:pPr>
      <w:r w:rsidRPr="006036EF">
        <w:rPr>
          <w:rFonts w:asciiTheme="minorHAnsi" w:hAnsiTheme="minorHAnsi" w:cstheme="minorHAnsi"/>
          <w:b/>
          <w:bCs/>
          <w:color w:val="0F1115"/>
        </w:rPr>
        <w:lastRenderedPageBreak/>
        <w:t>Итог</w:t>
      </w:r>
    </w:p>
    <w:p w14:paraId="1F6DAE25" w14:textId="77777777" w:rsidR="009A67DE" w:rsidRPr="006036EF" w:rsidRDefault="009A67DE" w:rsidP="009A67DE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6036EF">
        <w:rPr>
          <w:rStyle w:val="a3"/>
          <w:rFonts w:asciiTheme="minorHAnsi" w:hAnsiTheme="minorHAnsi" w:cstheme="minorHAnsi"/>
          <w:color w:val="0F1115"/>
        </w:rPr>
        <w:t>High:</w:t>
      </w:r>
      <w:r w:rsidRPr="006036EF">
        <w:rPr>
          <w:rFonts w:asciiTheme="minorHAnsi" w:hAnsiTheme="minorHAnsi" w:cstheme="minorHAnsi"/>
          <w:color w:val="0F1115"/>
        </w:rPr>
        <w:t> 4 бага. Все связаны с полным отказом системы фильтрации. Требуют немедленного исправления.</w:t>
      </w:r>
    </w:p>
    <w:p w14:paraId="4DBE7D89" w14:textId="003D929D" w:rsidR="009A67DE" w:rsidRPr="006036EF" w:rsidRDefault="009A67DE" w:rsidP="009A67DE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proofErr w:type="spellStart"/>
      <w:r w:rsidRPr="006036EF">
        <w:rPr>
          <w:rStyle w:val="a3"/>
          <w:rFonts w:asciiTheme="minorHAnsi" w:hAnsiTheme="minorHAnsi" w:cstheme="minorHAnsi"/>
          <w:color w:val="0F1115"/>
        </w:rPr>
        <w:t>Medium</w:t>
      </w:r>
      <w:proofErr w:type="spellEnd"/>
      <w:r w:rsidRPr="006036EF">
        <w:rPr>
          <w:rStyle w:val="a3"/>
          <w:rFonts w:asciiTheme="minorHAnsi" w:hAnsiTheme="minorHAnsi" w:cstheme="minorHAnsi"/>
          <w:color w:val="0F1115"/>
        </w:rPr>
        <w:t>:</w:t>
      </w:r>
      <w:r w:rsidRPr="006036EF">
        <w:rPr>
          <w:rFonts w:asciiTheme="minorHAnsi" w:hAnsiTheme="minorHAnsi" w:cstheme="minorHAnsi"/>
          <w:color w:val="0F1115"/>
        </w:rPr>
        <w:t> </w:t>
      </w:r>
      <w:r w:rsidR="007C3875">
        <w:rPr>
          <w:rFonts w:asciiTheme="minorHAnsi" w:hAnsiTheme="minorHAnsi" w:cstheme="minorHAnsi"/>
          <w:color w:val="0F1115"/>
        </w:rPr>
        <w:t>5</w:t>
      </w:r>
      <w:r w:rsidRPr="006036EF">
        <w:rPr>
          <w:rFonts w:asciiTheme="minorHAnsi" w:hAnsiTheme="minorHAnsi" w:cstheme="minorHAnsi"/>
          <w:color w:val="0F1115"/>
        </w:rPr>
        <w:t xml:space="preserve"> баг</w:t>
      </w:r>
      <w:r w:rsidR="007C3875">
        <w:rPr>
          <w:rFonts w:asciiTheme="minorHAnsi" w:hAnsiTheme="minorHAnsi" w:cstheme="minorHAnsi"/>
          <w:color w:val="0F1115"/>
        </w:rPr>
        <w:t>ов</w:t>
      </w:r>
      <w:r w:rsidRPr="006036EF">
        <w:rPr>
          <w:rFonts w:asciiTheme="minorHAnsi" w:hAnsiTheme="minorHAnsi" w:cstheme="minorHAnsi"/>
          <w:color w:val="0F1115"/>
        </w:rPr>
        <w:t>. Проблемы с целостностью данных (счетчик, отсутствие города) и логикой интерфейса (заглушка).</w:t>
      </w:r>
    </w:p>
    <w:p w14:paraId="1FE2BE2C" w14:textId="77777777" w:rsidR="009A67DE" w:rsidRPr="006036EF" w:rsidRDefault="009A67DE" w:rsidP="009A67DE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proofErr w:type="spellStart"/>
      <w:r w:rsidRPr="006036EF">
        <w:rPr>
          <w:rStyle w:val="a3"/>
          <w:rFonts w:asciiTheme="minorHAnsi" w:hAnsiTheme="minorHAnsi" w:cstheme="minorHAnsi"/>
          <w:color w:val="0F1115"/>
        </w:rPr>
        <w:t>Low</w:t>
      </w:r>
      <w:proofErr w:type="spellEnd"/>
      <w:r w:rsidRPr="006036EF">
        <w:rPr>
          <w:rStyle w:val="a3"/>
          <w:rFonts w:asciiTheme="minorHAnsi" w:hAnsiTheme="minorHAnsi" w:cstheme="minorHAnsi"/>
          <w:color w:val="0F1115"/>
        </w:rPr>
        <w:t>:</w:t>
      </w:r>
      <w:r w:rsidRPr="006036EF">
        <w:rPr>
          <w:rFonts w:asciiTheme="minorHAnsi" w:hAnsiTheme="minorHAnsi" w:cstheme="minorHAnsi"/>
          <w:color w:val="0F1115"/>
        </w:rPr>
        <w:t> 6 багов. В основном визуальные и текстовые недочеты, которые не ломают функционал, но снижают качество восприятия продукта.</w:t>
      </w:r>
    </w:p>
    <w:p w14:paraId="0E2078DD" w14:textId="77777777" w:rsidR="009A67DE" w:rsidRPr="006036EF" w:rsidRDefault="009A67DE" w:rsidP="003D6CBC">
      <w:pPr>
        <w:rPr>
          <w:rFonts w:cstheme="minorHAnsi"/>
          <w:sz w:val="24"/>
          <w:szCs w:val="24"/>
        </w:rPr>
      </w:pPr>
    </w:p>
    <w:p w14:paraId="27C153B4" w14:textId="151574A7" w:rsidR="00082E08" w:rsidRPr="006036EF" w:rsidRDefault="00082E08" w:rsidP="00082E08">
      <w:pPr>
        <w:rPr>
          <w:rFonts w:cstheme="minorHAnsi"/>
          <w:color w:val="0F1115"/>
          <w:sz w:val="24"/>
          <w:szCs w:val="24"/>
          <w:shd w:val="clear" w:color="auto" w:fill="FFFFFF"/>
        </w:rPr>
      </w:pPr>
      <w:r w:rsidRPr="006036EF">
        <w:rPr>
          <w:rFonts w:cstheme="minorHAnsi"/>
          <w:b/>
          <w:bCs/>
          <w:color w:val="0F1115"/>
          <w:sz w:val="24"/>
          <w:szCs w:val="24"/>
          <w:shd w:val="clear" w:color="auto" w:fill="FFFFFF"/>
        </w:rPr>
        <w:t>Комментарий</w:t>
      </w:r>
      <w:r w:rsidRPr="006036EF">
        <w:rPr>
          <w:rFonts w:cstheme="minorHAnsi"/>
          <w:color w:val="0F1115"/>
          <w:sz w:val="24"/>
          <w:szCs w:val="24"/>
          <w:shd w:val="clear" w:color="auto" w:fill="FFFFFF"/>
        </w:rPr>
        <w:t xml:space="preserve">: наиболее критичными являются </w:t>
      </w:r>
      <w:r w:rsidR="00AD0E70" w:rsidRPr="006036EF">
        <w:rPr>
          <w:rFonts w:cstheme="minorHAnsi"/>
          <w:color w:val="0F1115"/>
          <w:sz w:val="24"/>
          <w:szCs w:val="24"/>
          <w:shd w:val="clear" w:color="auto" w:fill="FFFFFF"/>
        </w:rPr>
        <w:t>четыре</w:t>
      </w:r>
      <w:r w:rsidRPr="006036EF">
        <w:rPr>
          <w:rFonts w:cstheme="minorHAnsi"/>
          <w:color w:val="0F1115"/>
          <w:sz w:val="24"/>
          <w:szCs w:val="24"/>
          <w:shd w:val="clear" w:color="auto" w:fill="FFFFFF"/>
        </w:rPr>
        <w:t xml:space="preserve"> бага с </w:t>
      </w:r>
      <w:r w:rsidRPr="006036EF">
        <w:rPr>
          <w:rStyle w:val="a3"/>
          <w:rFonts w:cstheme="minorHAnsi"/>
          <w:b w:val="0"/>
          <w:bCs w:val="0"/>
          <w:color w:val="0F1115"/>
          <w:sz w:val="24"/>
          <w:szCs w:val="24"/>
          <w:shd w:val="clear" w:color="auto" w:fill="FFFFFF"/>
        </w:rPr>
        <w:t>High</w:t>
      </w:r>
      <w:r w:rsidRPr="006036EF">
        <w:rPr>
          <w:rFonts w:cstheme="minorHAnsi"/>
          <w:b/>
          <w:bCs/>
          <w:color w:val="0F1115"/>
          <w:sz w:val="24"/>
          <w:szCs w:val="24"/>
          <w:shd w:val="clear" w:color="auto" w:fill="FFFFFF"/>
        </w:rPr>
        <w:t> </w:t>
      </w:r>
      <w:r w:rsidRPr="006036EF">
        <w:rPr>
          <w:rFonts w:cstheme="minorHAnsi"/>
          <w:color w:val="0F1115"/>
          <w:sz w:val="24"/>
          <w:szCs w:val="24"/>
          <w:shd w:val="clear" w:color="auto" w:fill="FFFFFF"/>
        </w:rPr>
        <w:t>приоритетом, связанные с </w:t>
      </w:r>
      <w:r w:rsidRPr="006036EF">
        <w:rPr>
          <w:rStyle w:val="a3"/>
          <w:rFonts w:cstheme="minorHAnsi"/>
          <w:b w:val="0"/>
          <w:bCs w:val="0"/>
          <w:color w:val="0F1115"/>
          <w:sz w:val="24"/>
          <w:szCs w:val="24"/>
          <w:shd w:val="clear" w:color="auto" w:fill="FFFFFF"/>
        </w:rPr>
        <w:t>нерабочей фильтрацией</w:t>
      </w:r>
      <w:r w:rsidRPr="006036EF">
        <w:rPr>
          <w:rFonts w:cstheme="minorHAnsi"/>
          <w:color w:val="0F1115"/>
          <w:sz w:val="24"/>
          <w:szCs w:val="24"/>
          <w:shd w:val="clear" w:color="auto" w:fill="FFFFFF"/>
        </w:rPr>
        <w:t>. Они должны быть исправлены в первую очередь, так как блокируют основной сценарий использования сайта — поиск и подбор вакансий. Остальные баги, хотя и менее критичны, требуют исправления для повышения удобства, ясности и профессионального уровня интерфейса.</w:t>
      </w:r>
    </w:p>
    <w:p w14:paraId="3B542FFA" w14:textId="77777777" w:rsidR="00082E08" w:rsidRPr="006036EF" w:rsidRDefault="00082E08" w:rsidP="003D6CBC">
      <w:pPr>
        <w:rPr>
          <w:rFonts w:cstheme="minorHAnsi"/>
          <w:sz w:val="24"/>
          <w:szCs w:val="24"/>
        </w:rPr>
      </w:pPr>
    </w:p>
    <w:sectPr w:rsidR="00082E08" w:rsidRPr="00603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23D"/>
    <w:multiLevelType w:val="multilevel"/>
    <w:tmpl w:val="005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770A"/>
    <w:multiLevelType w:val="multilevel"/>
    <w:tmpl w:val="27F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151DF"/>
    <w:multiLevelType w:val="multilevel"/>
    <w:tmpl w:val="1CA4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0164"/>
    <w:multiLevelType w:val="multilevel"/>
    <w:tmpl w:val="076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F0230"/>
    <w:multiLevelType w:val="multilevel"/>
    <w:tmpl w:val="508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C5452"/>
    <w:multiLevelType w:val="multilevel"/>
    <w:tmpl w:val="3D4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8201F"/>
    <w:multiLevelType w:val="multilevel"/>
    <w:tmpl w:val="0A4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B64D2"/>
    <w:multiLevelType w:val="multilevel"/>
    <w:tmpl w:val="2FF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D6658"/>
    <w:multiLevelType w:val="multilevel"/>
    <w:tmpl w:val="181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211C3"/>
    <w:multiLevelType w:val="multilevel"/>
    <w:tmpl w:val="560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A0AD9"/>
    <w:multiLevelType w:val="multilevel"/>
    <w:tmpl w:val="8F94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A1829"/>
    <w:multiLevelType w:val="hybridMultilevel"/>
    <w:tmpl w:val="38EE7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8B3A45"/>
    <w:multiLevelType w:val="multilevel"/>
    <w:tmpl w:val="2B7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46758"/>
    <w:multiLevelType w:val="multilevel"/>
    <w:tmpl w:val="AFD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C4798"/>
    <w:multiLevelType w:val="multilevel"/>
    <w:tmpl w:val="90F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E3D1E"/>
    <w:multiLevelType w:val="multilevel"/>
    <w:tmpl w:val="C3F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93615"/>
    <w:multiLevelType w:val="multilevel"/>
    <w:tmpl w:val="FB0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F2FE8"/>
    <w:multiLevelType w:val="multilevel"/>
    <w:tmpl w:val="05B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10"/>
  </w:num>
  <w:num w:numId="6">
    <w:abstractNumId w:val="1"/>
  </w:num>
  <w:num w:numId="7">
    <w:abstractNumId w:val="17"/>
  </w:num>
  <w:num w:numId="8">
    <w:abstractNumId w:val="13"/>
  </w:num>
  <w:num w:numId="9">
    <w:abstractNumId w:val="12"/>
  </w:num>
  <w:num w:numId="10">
    <w:abstractNumId w:val="0"/>
  </w:num>
  <w:num w:numId="11">
    <w:abstractNumId w:val="14"/>
  </w:num>
  <w:num w:numId="12">
    <w:abstractNumId w:val="5"/>
  </w:num>
  <w:num w:numId="13">
    <w:abstractNumId w:val="16"/>
  </w:num>
  <w:num w:numId="14">
    <w:abstractNumId w:val="15"/>
  </w:num>
  <w:num w:numId="15">
    <w:abstractNumId w:val="11"/>
  </w:num>
  <w:num w:numId="16">
    <w:abstractNumId w:val="9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F9"/>
    <w:rsid w:val="00082E08"/>
    <w:rsid w:val="000D0024"/>
    <w:rsid w:val="000E580A"/>
    <w:rsid w:val="001D13E2"/>
    <w:rsid w:val="001D192D"/>
    <w:rsid w:val="002A0CCF"/>
    <w:rsid w:val="002B272D"/>
    <w:rsid w:val="002E6DF8"/>
    <w:rsid w:val="002F269D"/>
    <w:rsid w:val="002F7F77"/>
    <w:rsid w:val="003074DC"/>
    <w:rsid w:val="00341099"/>
    <w:rsid w:val="003778C4"/>
    <w:rsid w:val="003D6CBC"/>
    <w:rsid w:val="003E28FF"/>
    <w:rsid w:val="00423F37"/>
    <w:rsid w:val="00551484"/>
    <w:rsid w:val="005E44FD"/>
    <w:rsid w:val="006036EF"/>
    <w:rsid w:val="00606AB9"/>
    <w:rsid w:val="00626F9B"/>
    <w:rsid w:val="00660DB6"/>
    <w:rsid w:val="00691FF9"/>
    <w:rsid w:val="006B2EEC"/>
    <w:rsid w:val="00741282"/>
    <w:rsid w:val="007C3875"/>
    <w:rsid w:val="007E6175"/>
    <w:rsid w:val="008D4710"/>
    <w:rsid w:val="008E0C24"/>
    <w:rsid w:val="009972F9"/>
    <w:rsid w:val="009A67DE"/>
    <w:rsid w:val="00AD0E70"/>
    <w:rsid w:val="00AE5273"/>
    <w:rsid w:val="00B773FB"/>
    <w:rsid w:val="00C25C89"/>
    <w:rsid w:val="00C903F6"/>
    <w:rsid w:val="00D0088A"/>
    <w:rsid w:val="00D059C8"/>
    <w:rsid w:val="00D6756C"/>
    <w:rsid w:val="00D814FE"/>
    <w:rsid w:val="00D91C71"/>
    <w:rsid w:val="00DA3B47"/>
    <w:rsid w:val="00E406D9"/>
    <w:rsid w:val="00F80451"/>
    <w:rsid w:val="00FC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96B12"/>
  <w15:chartTrackingRefBased/>
  <w15:docId w15:val="{A6C8E35C-A4F0-42C8-9EE1-B139A395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F7F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7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60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60DB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60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0D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F7F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List Paragraph"/>
    <w:basedOn w:val="a"/>
    <w:uiPriority w:val="34"/>
    <w:qFormat/>
    <w:rsid w:val="00C25C8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A67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32</cp:revision>
  <dcterms:created xsi:type="dcterms:W3CDTF">2025-11-16T07:23:00Z</dcterms:created>
  <dcterms:modified xsi:type="dcterms:W3CDTF">2025-11-16T10:22:00Z</dcterms:modified>
</cp:coreProperties>
</file>