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82" w:rsidRDefault="005B7921" w:rsidP="00D94E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Федоренко Артур </w:t>
      </w:r>
      <w:proofErr w:type="spellStart"/>
      <w:r>
        <w:rPr>
          <w:rFonts w:ascii="Times New Roman" w:hAnsi="Times New Roman"/>
          <w:b/>
          <w:sz w:val="28"/>
          <w:szCs w:val="28"/>
        </w:rPr>
        <w:t>Томович</w:t>
      </w:r>
      <w:proofErr w:type="spellEnd"/>
    </w:p>
    <w:p w:rsidR="00D94E82" w:rsidRDefault="00D94E82" w:rsidP="00D94E82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5B7921">
        <w:rPr>
          <w:rFonts w:ascii="Times New Roman" w:hAnsi="Times New Roman"/>
          <w:i/>
          <w:sz w:val="24"/>
          <w:szCs w:val="24"/>
          <w:lang w:val="en-US"/>
        </w:rPr>
        <w:t>Artur</w:t>
      </w:r>
      <w:proofErr w:type="spellEnd"/>
      <w:r w:rsidR="005B7921" w:rsidRPr="005B792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B7921">
        <w:rPr>
          <w:rFonts w:ascii="Times New Roman" w:hAnsi="Times New Roman"/>
          <w:i/>
          <w:sz w:val="24"/>
          <w:szCs w:val="24"/>
          <w:lang w:val="en-US"/>
        </w:rPr>
        <w:t>Fedorenko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D94E82" w:rsidRDefault="00D94E82" w:rsidP="00D94E82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/>
      </w:tblPr>
      <w:tblGrid>
        <w:gridCol w:w="5920"/>
        <w:gridCol w:w="3651"/>
      </w:tblGrid>
      <w:tr w:rsidR="00D94E82" w:rsidRPr="005269F4" w:rsidTr="00D94E82">
        <w:tc>
          <w:tcPr>
            <w:tcW w:w="5920" w:type="dxa"/>
            <w:hideMark/>
          </w:tcPr>
          <w:p w:rsidR="005269F4" w:rsidRDefault="005269F4" w:rsidP="00526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рождения: 16.08.1986</w:t>
            </w:r>
          </w:p>
          <w:p w:rsidR="005269F4" w:rsidRDefault="005269F4" w:rsidP="00526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Киев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телефон: +3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(000)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000 00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00</w:t>
            </w:r>
            <w:proofErr w:type="spellEnd"/>
          </w:p>
          <w:p w:rsidR="00D94E82" w:rsidRPr="005269F4" w:rsidRDefault="005269F4" w:rsidP="005269F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4" w:history="1">
              <w:r w:rsidRPr="002E0559">
                <w:rPr>
                  <w:rStyle w:val="a3"/>
                  <w:lang w:val="en-US"/>
                </w:rPr>
                <w:t>archi-fed0000@gmail.com</w:t>
              </w:r>
            </w:hyperlink>
          </w:p>
        </w:tc>
        <w:tc>
          <w:tcPr>
            <w:tcW w:w="3651" w:type="dxa"/>
          </w:tcPr>
          <w:p w:rsidR="00D94E82" w:rsidRPr="005269F4" w:rsidRDefault="00D94E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94E82" w:rsidRDefault="00D94E82" w:rsidP="005B792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D94E82" w:rsidRDefault="00D94E82" w:rsidP="00D94E8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94E82" w:rsidRDefault="00D94E82" w:rsidP="005269F4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Замещение должности </w:t>
      </w:r>
      <w:r w:rsidR="005B7921">
        <w:rPr>
          <w:rFonts w:ascii="Times New Roman" w:hAnsi="Times New Roman"/>
          <w:sz w:val="24"/>
          <w:szCs w:val="24"/>
        </w:rPr>
        <w:t>программиста.</w:t>
      </w:r>
    </w:p>
    <w:p w:rsidR="00D94E82" w:rsidRDefault="00D94E82" w:rsidP="00D94E8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5B7921" w:rsidRPr="005B7921" w:rsidRDefault="005B7921" w:rsidP="005B792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сентябрь 2003 г. – июль 2008 г. Киевский национальный политехнический институт, факультет информационных систем, специальность «Системное программирование», диплом магистра (дневное отделение).</w:t>
      </w:r>
    </w:p>
    <w:p w:rsidR="00D94E82" w:rsidRPr="005B7921" w:rsidRDefault="00D94E82" w:rsidP="005B792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D94E82" w:rsidRPr="005B7921" w:rsidRDefault="00D94E82" w:rsidP="005B7921">
      <w:pPr>
        <w:pStyle w:val="4"/>
        <w:spacing w:before="0" w:beforeAutospacing="0" w:after="0" w:afterAutospacing="0" w:line="360" w:lineRule="auto"/>
        <w:rPr>
          <w:b w:val="0"/>
        </w:rPr>
      </w:pPr>
      <w:r w:rsidRPr="005B7921">
        <w:rPr>
          <w:b w:val="0"/>
        </w:rPr>
        <w:t xml:space="preserve">август 2008 г. – октябрь 2008 г. Курсы «1С: </w:t>
      </w:r>
      <w:r w:rsidR="005B7921" w:rsidRPr="005B7921">
        <w:rPr>
          <w:b w:val="0"/>
        </w:rPr>
        <w:t>Администрирование</w:t>
      </w:r>
      <w:r w:rsidRPr="005B7921">
        <w:rPr>
          <w:b w:val="0"/>
        </w:rPr>
        <w:t>».</w:t>
      </w:r>
    </w:p>
    <w:p w:rsidR="00D94E82" w:rsidRPr="005B7921" w:rsidRDefault="00D94E82" w:rsidP="005B792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Опыт работы:</w:t>
      </w:r>
    </w:p>
    <w:p w:rsidR="005B7921" w:rsidRPr="005B7921" w:rsidRDefault="005B7921" w:rsidP="005B7921">
      <w:pPr>
        <w:pStyle w:val="1"/>
        <w:shd w:val="clear" w:color="auto" w:fill="FFFFFF"/>
        <w:spacing w:before="120" w:line="36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B7921">
        <w:rPr>
          <w:rFonts w:ascii="Times New Roman" w:hAnsi="Times New Roman" w:cs="Times New Roman"/>
          <w:i/>
          <w:color w:val="auto"/>
          <w:sz w:val="24"/>
          <w:szCs w:val="24"/>
        </w:rPr>
        <w:t>Вэб-программист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апрель 2008 г. – июль 2010 г. ОАО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Телетрейд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консалтинг», г. Борисполь.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R="005B7921" w:rsidRPr="005B7921" w:rsidRDefault="005B7921" w:rsidP="005B7921">
      <w:pPr>
        <w:spacing w:before="120" w:after="0" w:line="36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Инженер-программист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август 2010 г. – ноябрь 2013 г. ООО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Ланком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», г. Киев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Функциональные обязанности: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программного обеспечения для автоматизации;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написание продуктов и программ для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val="en-US" w:eastAsia="ru-RU"/>
        </w:rPr>
        <w:t>LS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участие в процессе технического проектирования АСЦ;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технической документации.</w:t>
      </w:r>
    </w:p>
    <w:p w:rsidR="00D94E82" w:rsidRPr="005B7921" w:rsidRDefault="00D94E82" w:rsidP="005B792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Свободное владение ПК;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разработки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систем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визуализации;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написания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Юнит-тестов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основных операционных систем, приложений;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языков программирования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PHP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++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SQL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- Владение языками: русский и украинский языки свободно; английский, немецкий – технический. </w:t>
      </w:r>
    </w:p>
    <w:p w:rsidR="00D94E82" w:rsidRPr="005B7921" w:rsidRDefault="00D94E82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5B7921" w:rsidRPr="005B7921" w:rsidRDefault="005B7921" w:rsidP="005B792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трудолюбие, внимательность, исполнительность,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стрессоустойчивость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, аккуратность, инициативность, умение работать в команде, эмоциональная устойчивость, желание работать и развиваться, умение работать с большим объёмом информации, аналити</w:t>
      </w:r>
      <w:bookmarkStart w:id="0" w:name="_GoBack"/>
      <w:bookmarkEnd w:id="0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ческий склад ума, склонность к самообучению.</w:t>
      </w:r>
    </w:p>
    <w:p w:rsidR="00D94E82" w:rsidRPr="005B7921" w:rsidRDefault="00D94E82" w:rsidP="005B792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Семейное положение: не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женат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Дети: есть.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Водительское удостоверение: есть.</w:t>
      </w:r>
    </w:p>
    <w:p w:rsidR="005B7921" w:rsidRPr="005B7921" w:rsidRDefault="005B7921" w:rsidP="005B792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Возможность командировок: да.</w:t>
      </w:r>
    </w:p>
    <w:p w:rsidR="00031476" w:rsidRPr="005B7921" w:rsidRDefault="00031476" w:rsidP="005B792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031476" w:rsidRPr="005B7921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4E82"/>
    <w:rsid w:val="00031476"/>
    <w:rsid w:val="000374B9"/>
    <w:rsid w:val="005269F4"/>
    <w:rsid w:val="005B7921"/>
    <w:rsid w:val="0091245E"/>
    <w:rsid w:val="00BC23EA"/>
    <w:rsid w:val="00C70A9F"/>
    <w:rsid w:val="00D9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8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B7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D94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94E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94E82"/>
    <w:rPr>
      <w:color w:val="0000FF"/>
      <w:u w:val="single"/>
    </w:rPr>
  </w:style>
  <w:style w:type="character" w:styleId="a4">
    <w:name w:val="Emphasis"/>
    <w:basedOn w:val="a0"/>
    <w:uiPriority w:val="20"/>
    <w:qFormat/>
    <w:rsid w:val="00D94E8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E8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B7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chi-fed000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RockStar</cp:lastModifiedBy>
  <cp:revision>4</cp:revision>
  <dcterms:created xsi:type="dcterms:W3CDTF">2014-10-20T14:58:00Z</dcterms:created>
  <dcterms:modified xsi:type="dcterms:W3CDTF">2014-11-16T14:31:00Z</dcterms:modified>
</cp:coreProperties>
</file>