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01A84" w14:textId="77777777" w:rsidR="00DC5F7E" w:rsidRDefault="00D7689C">
      <w:pPr>
        <w:spacing w:before="240" w:line="288" w:lineRule="auto"/>
      </w:pPr>
      <w:bookmarkStart w:id="0" w:name="журнал_учёта_работ_по_водопонижению"/>
      <w:r>
        <w:rPr>
          <w:rFonts w:eastAsia="Georgia" w:hAnsi="Georgia" w:cs="Georgia"/>
          <w:b/>
          <w:sz w:val="56"/>
        </w:rPr>
        <w:t>ЖУРНАЛ УЧЁТА РАБОТ ПО ВОДОПОНИЖЕНИЮ</w:t>
      </w:r>
      <w:bookmarkEnd w:id="0"/>
    </w:p>
    <w:p w14:paraId="2795F3A6" w14:textId="77777777" w:rsidR="00DC5F7E" w:rsidRDefault="00D7689C">
      <w:pPr>
        <w:spacing w:after="210"/>
      </w:pPr>
      <w:r>
        <w:rPr>
          <w:b/>
        </w:rPr>
        <w:t>Объект</w:t>
      </w:r>
      <w:r>
        <w:rPr>
          <w:b/>
        </w:rPr>
        <w:t xml:space="preserve"> </w:t>
      </w:r>
      <w:r>
        <w:rPr>
          <w:b/>
        </w:rPr>
        <w:t>строительства</w:t>
      </w:r>
      <w:r>
        <w:rPr>
          <w:b/>
        </w:rPr>
        <w:t>:</w:t>
      </w:r>
      <w:r>
        <w:rPr>
          <w:rFonts w:eastAsia="Georgia" w:hAnsi="Georgia" w:cs="Georgia"/>
        </w:rPr>
        <w:t xml:space="preserve"> ___________________________________________</w:t>
      </w:r>
    </w:p>
    <w:p w14:paraId="3EB0FBE7" w14:textId="77777777" w:rsidR="00DC5F7E" w:rsidRDefault="00D7689C">
      <w:pPr>
        <w:spacing w:after="210"/>
      </w:pPr>
      <w:r>
        <w:rPr>
          <w:b/>
        </w:rPr>
        <w:t>Адрес</w:t>
      </w:r>
      <w:r>
        <w:rPr>
          <w:b/>
        </w:rPr>
        <w:t xml:space="preserve"> </w:t>
      </w:r>
      <w:r>
        <w:rPr>
          <w:b/>
        </w:rPr>
        <w:t>объекта</w:t>
      </w:r>
      <w:r>
        <w:rPr>
          <w:b/>
        </w:rPr>
        <w:t>:</w:t>
      </w:r>
      <w:r>
        <w:rPr>
          <w:rFonts w:eastAsia="Georgia" w:hAnsi="Georgia" w:cs="Georgia"/>
        </w:rPr>
        <w:t xml:space="preserve"> __________________________________________________</w:t>
      </w:r>
    </w:p>
    <w:p w14:paraId="26BC9A2C" w14:textId="77777777" w:rsidR="00DC5F7E" w:rsidRDefault="00D7689C">
      <w:pPr>
        <w:spacing w:after="210"/>
      </w:pPr>
      <w:r>
        <w:rPr>
          <w:b/>
        </w:rPr>
        <w:t>Наименование</w:t>
      </w:r>
      <w:r>
        <w:rPr>
          <w:b/>
        </w:rPr>
        <w:t xml:space="preserve"> </w:t>
      </w:r>
      <w:r>
        <w:rPr>
          <w:b/>
        </w:rPr>
        <w:t>организации</w:t>
      </w:r>
      <w:r>
        <w:rPr>
          <w:b/>
        </w:rPr>
        <w:t>:</w:t>
      </w:r>
      <w:r>
        <w:rPr>
          <w:rFonts w:eastAsia="Georgia" w:hAnsi="Georgia" w:cs="Georgia"/>
        </w:rPr>
        <w:t xml:space="preserve"> ________________________________________</w:t>
      </w:r>
    </w:p>
    <w:p w14:paraId="2C7347E0" w14:textId="77777777" w:rsidR="00DC5F7E" w:rsidRDefault="00D7689C">
      <w:pPr>
        <w:spacing w:after="210"/>
      </w:pPr>
      <w:r>
        <w:rPr>
          <w:b/>
        </w:rPr>
        <w:t>Ответственное</w:t>
      </w:r>
      <w:r>
        <w:rPr>
          <w:b/>
        </w:rPr>
        <w:t xml:space="preserve"> </w:t>
      </w:r>
      <w:r>
        <w:rPr>
          <w:b/>
        </w:rPr>
        <w:t>лицо</w:t>
      </w:r>
      <w:r>
        <w:rPr>
          <w:b/>
        </w:rPr>
        <w:t>:</w:t>
      </w:r>
      <w:r>
        <w:rPr>
          <w:rFonts w:eastAsia="Georgia" w:hAnsi="Georgia" w:cs="Georgia"/>
        </w:rPr>
        <w:t xml:space="preserve"> ______________________________________________</w:t>
      </w:r>
    </w:p>
    <w:p w14:paraId="5D993790" w14:textId="77777777" w:rsidR="00DC5F7E" w:rsidRDefault="00D7689C">
      <w:r>
        <w:rPr>
          <w:noProof/>
        </w:rPr>
        <w:pict w14:anchorId="00E79851">
          <v:rect id="_x0000_i1025" alt="" style="width:434.5pt;height:.05pt;mso-width-percent:0;mso-height-percent:0;mso-width-percent:0;mso-height-percent:0" o:hralign="center" o:hrstd="t" o:hr="t"/>
        </w:pict>
      </w:r>
    </w:p>
    <w:p w14:paraId="59F56B53" w14:textId="77777777" w:rsidR="00DC5F7E" w:rsidRDefault="00D7689C">
      <w:pPr>
        <w:spacing w:before="240" w:line="271" w:lineRule="auto"/>
      </w:pPr>
      <w:bookmarkStart w:id="1" w:name="bm_1_общие_сведения_о_системе_вод_c6ec9e"/>
      <w:r>
        <w:rPr>
          <w:rFonts w:eastAsia="Georgia" w:hAnsi="Georgia" w:cs="Georgia"/>
          <w:b/>
          <w:sz w:val="42"/>
        </w:rPr>
        <w:t>1. Общие сведения о системе водопонижения</w:t>
      </w:r>
      <w:bookmarkEnd w:id="1"/>
    </w:p>
    <w:tbl>
      <w:tblPr>
        <w:tblStyle w:val="NormalGrid"/>
        <w:tblW w:w="7606" w:type="dxa"/>
        <w:jc w:val="center"/>
        <w:tblCellSpacing w:w="0" w:type="dxa"/>
        <w:tblLook w:val="04A0" w:firstRow="1" w:lastRow="0" w:firstColumn="1" w:lastColumn="0" w:noHBand="0" w:noVBand="1"/>
      </w:tblPr>
      <w:tblGrid>
        <w:gridCol w:w="5874"/>
        <w:gridCol w:w="1732"/>
      </w:tblGrid>
      <w:tr w:rsidR="00DC5F7E" w14:paraId="30E8D73E" w14:textId="77777777" w:rsidTr="00D7689C">
        <w:trPr>
          <w:cantSplit/>
          <w:trHeight w:val="278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232B17" w14:textId="77777777" w:rsidR="00DC5F7E" w:rsidRDefault="00D7689C">
            <w:r>
              <w:rPr>
                <w:b/>
              </w:rPr>
              <w:t>Показатель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8E653" w14:textId="77777777" w:rsidR="00DC5F7E" w:rsidRDefault="00D7689C">
            <w:r>
              <w:rPr>
                <w:b/>
              </w:rPr>
              <w:t>Значение</w:t>
            </w:r>
          </w:p>
        </w:tc>
      </w:tr>
      <w:tr w:rsidR="00DC5F7E" w14:paraId="00D6C19D" w14:textId="77777777" w:rsidTr="00D7689C">
        <w:trPr>
          <w:cantSplit/>
          <w:trHeight w:val="278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963E3C" w14:textId="77777777" w:rsidR="00DC5F7E" w:rsidRDefault="00D7689C">
            <w:r>
              <w:rPr>
                <w:rFonts w:eastAsia="Georgia" w:hAnsi="Georgia" w:cs="Georgia"/>
              </w:rPr>
              <w:t>Тип системы водопонижения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1DE8665" w14:textId="77777777" w:rsidR="00DC5F7E" w:rsidRDefault="00DC5F7E"/>
        </w:tc>
      </w:tr>
      <w:tr w:rsidR="00DC5F7E" w14:paraId="63C7C410" w14:textId="77777777" w:rsidTr="00D7689C">
        <w:trPr>
          <w:cantSplit/>
          <w:trHeight w:val="278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CE4D52" w14:textId="77777777" w:rsidR="00DC5F7E" w:rsidRDefault="00D7689C">
            <w:r>
              <w:rPr>
                <w:rFonts w:eastAsia="Georgia" w:hAnsi="Georgia" w:cs="Georgia"/>
              </w:rPr>
              <w:t>Количество скважин/иглофильтров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A791FDB" w14:textId="77777777" w:rsidR="00DC5F7E" w:rsidRDefault="00DC5F7E"/>
        </w:tc>
      </w:tr>
      <w:tr w:rsidR="00DC5F7E" w14:paraId="79F99107" w14:textId="77777777" w:rsidTr="00D7689C">
        <w:trPr>
          <w:cantSplit/>
          <w:trHeight w:val="278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B979CD" w14:textId="77777777" w:rsidR="00DC5F7E" w:rsidRDefault="00D7689C">
            <w:r>
              <w:rPr>
                <w:rFonts w:eastAsia="Georgia" w:hAnsi="Georgia" w:cs="Georgia"/>
              </w:rPr>
              <w:t>Глубина установки оборудования, м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38254BC" w14:textId="77777777" w:rsidR="00DC5F7E" w:rsidRDefault="00DC5F7E"/>
        </w:tc>
      </w:tr>
      <w:tr w:rsidR="00DC5F7E" w14:paraId="18B1F552" w14:textId="77777777" w:rsidTr="00D7689C">
        <w:trPr>
          <w:cantSplit/>
          <w:trHeight w:val="278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3DBD7D" w14:textId="77777777" w:rsidR="00DC5F7E" w:rsidRDefault="00D7689C">
            <w:r>
              <w:rPr>
                <w:rFonts w:eastAsia="Georgia" w:hAnsi="Georgia" w:cs="Georgia"/>
              </w:rPr>
              <w:t>Тип насосного оборудования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99B5FAB" w14:textId="77777777" w:rsidR="00DC5F7E" w:rsidRDefault="00DC5F7E"/>
        </w:tc>
      </w:tr>
      <w:tr w:rsidR="00DC5F7E" w14:paraId="15A167CD" w14:textId="77777777" w:rsidTr="00D7689C">
        <w:trPr>
          <w:cantSplit/>
          <w:trHeight w:val="278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1D083A" w14:textId="77777777" w:rsidR="00DC5F7E" w:rsidRDefault="00D7689C">
            <w:r>
              <w:rPr>
                <w:rFonts w:eastAsia="Georgia" w:hAnsi="Georgia" w:cs="Georgia"/>
              </w:rPr>
              <w:t>Производительность системы, м³/час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AD1972D" w14:textId="77777777" w:rsidR="00DC5F7E" w:rsidRDefault="00DC5F7E"/>
        </w:tc>
      </w:tr>
      <w:tr w:rsidR="00DC5F7E" w14:paraId="1F925CCB" w14:textId="77777777" w:rsidTr="00D7689C">
        <w:trPr>
          <w:cantSplit/>
          <w:trHeight w:val="278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17DDC4" w14:textId="77777777" w:rsidR="00DC5F7E" w:rsidRDefault="00D7689C">
            <w:r>
              <w:rPr>
                <w:rFonts w:eastAsia="Georgia" w:hAnsi="Georgia" w:cs="Georgia"/>
              </w:rPr>
              <w:t>Дата начала работ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AA38E2E" w14:textId="77777777" w:rsidR="00DC5F7E" w:rsidRDefault="00DC5F7E"/>
        </w:tc>
      </w:tr>
      <w:tr w:rsidR="00DC5F7E" w14:paraId="7D1880A8" w14:textId="77777777" w:rsidTr="00D7689C">
        <w:trPr>
          <w:cantSplit/>
          <w:trHeight w:val="278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FEA8AB" w14:textId="77777777" w:rsidR="00DC5F7E" w:rsidRDefault="00D7689C">
            <w:r>
              <w:rPr>
                <w:rFonts w:eastAsia="Georgia" w:hAnsi="Georgia" w:cs="Georgia"/>
              </w:rPr>
              <w:t>Планируемая дата окончания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099888D" w14:textId="77777777" w:rsidR="00DC5F7E" w:rsidRDefault="00DC5F7E"/>
        </w:tc>
      </w:tr>
    </w:tbl>
    <w:p w14:paraId="300C9B67" w14:textId="77777777" w:rsidR="00DC5F7E" w:rsidRDefault="00DC5F7E"/>
    <w:p w14:paraId="6EB28752" w14:textId="77777777" w:rsidR="00DC5F7E" w:rsidRDefault="00D7689C">
      <w:r>
        <w:rPr>
          <w:noProof/>
        </w:rPr>
        <w:pict w14:anchorId="4FCB0336">
          <v:rect id="_x0000_i1026" alt="" style="width:434.5pt;height:.05pt;mso-width-percent:0;mso-height-percent:0;mso-width-percent:0;mso-height-percent:0" o:hralign="center" o:hrstd="t" o:hr="t"/>
        </w:pict>
      </w:r>
    </w:p>
    <w:p w14:paraId="733475EC" w14:textId="77777777" w:rsidR="00D7689C" w:rsidRDefault="00D7689C">
      <w:pPr>
        <w:spacing w:before="240" w:line="271" w:lineRule="auto"/>
        <w:rPr>
          <w:rFonts w:eastAsia="Georgia" w:hAnsi="Georgia" w:cs="Georgia"/>
          <w:b/>
          <w:sz w:val="42"/>
        </w:rPr>
      </w:pPr>
      <w:bookmarkStart w:id="2" w:name="bm_2_ежедневный_учёт_работы_систе_db8440"/>
    </w:p>
    <w:p w14:paraId="201F1199" w14:textId="77777777" w:rsidR="00D7689C" w:rsidRDefault="00D7689C">
      <w:pPr>
        <w:spacing w:before="240" w:line="271" w:lineRule="auto"/>
        <w:rPr>
          <w:rFonts w:eastAsia="Georgia" w:hAnsi="Georgia" w:cs="Georgia"/>
          <w:b/>
          <w:sz w:val="42"/>
        </w:rPr>
      </w:pPr>
    </w:p>
    <w:p w14:paraId="179B89D7" w14:textId="77777777" w:rsidR="00D7689C" w:rsidRDefault="00D7689C">
      <w:pPr>
        <w:spacing w:before="240" w:line="271" w:lineRule="auto"/>
        <w:rPr>
          <w:rFonts w:eastAsia="Georgia" w:hAnsi="Georgia" w:cs="Georgia"/>
          <w:b/>
          <w:sz w:val="42"/>
        </w:rPr>
      </w:pPr>
    </w:p>
    <w:p w14:paraId="3B0165A3" w14:textId="77777777" w:rsidR="00D7689C" w:rsidRDefault="00D7689C">
      <w:pPr>
        <w:spacing w:before="240" w:line="271" w:lineRule="auto"/>
        <w:rPr>
          <w:rFonts w:eastAsia="Georgia" w:hAnsi="Georgia" w:cs="Georgia"/>
          <w:b/>
          <w:sz w:val="42"/>
        </w:rPr>
      </w:pPr>
    </w:p>
    <w:p w14:paraId="51FE4AE0" w14:textId="4503B9F2" w:rsidR="00DC5F7E" w:rsidRDefault="00D7689C">
      <w:pPr>
        <w:spacing w:before="240" w:line="271" w:lineRule="auto"/>
      </w:pPr>
      <w:r>
        <w:rPr>
          <w:rFonts w:eastAsia="Georgia" w:hAnsi="Georgia" w:cs="Georgia"/>
          <w:b/>
          <w:sz w:val="42"/>
        </w:rPr>
        <w:lastRenderedPageBreak/>
        <w:t>2. Ежедневный учёт работы системы водопонижения</w:t>
      </w:r>
      <w:bookmarkEnd w:id="2"/>
    </w:p>
    <w:tbl>
      <w:tblPr>
        <w:tblStyle w:val="NormalGrid"/>
        <w:tblW w:w="9101" w:type="dxa"/>
        <w:jc w:val="center"/>
        <w:tblCellSpacing w:w="0" w:type="dxa"/>
        <w:tblLook w:val="04A0" w:firstRow="1" w:lastRow="0" w:firstColumn="1" w:lastColumn="0" w:noHBand="0" w:noVBand="1"/>
      </w:tblPr>
      <w:tblGrid>
        <w:gridCol w:w="791"/>
        <w:gridCol w:w="979"/>
        <w:gridCol w:w="1327"/>
        <w:gridCol w:w="1286"/>
        <w:gridCol w:w="1135"/>
        <w:gridCol w:w="1504"/>
        <w:gridCol w:w="1669"/>
        <w:gridCol w:w="1500"/>
      </w:tblGrid>
      <w:tr w:rsidR="00DC5F7E" w14:paraId="4448B064" w14:textId="77777777" w:rsidTr="00D7689C">
        <w:trPr>
          <w:cantSplit/>
          <w:trHeight w:val="1307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8B5768" w14:textId="77777777" w:rsidR="00DC5F7E" w:rsidRDefault="00D7689C">
            <w:pPr>
              <w:jc w:val="center"/>
            </w:pPr>
            <w:r>
              <w:rPr>
                <w:b/>
              </w:rPr>
              <w:t>Дата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A4F711" w14:textId="77777777" w:rsidR="00DC5F7E" w:rsidRDefault="00D7689C">
            <w:pPr>
              <w:jc w:val="center"/>
            </w:pPr>
            <w:r>
              <w:rPr>
                <w:b/>
              </w:rPr>
              <w:t>Время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начала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A70930" w14:textId="77777777" w:rsidR="00DC5F7E" w:rsidRDefault="00D7689C">
            <w:pPr>
              <w:jc w:val="center"/>
            </w:pPr>
            <w:r>
              <w:rPr>
                <w:b/>
              </w:rPr>
              <w:t>Время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окончания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185140" w14:textId="77777777" w:rsidR="00DC5F7E" w:rsidRDefault="00D7689C">
            <w:pPr>
              <w:jc w:val="center"/>
            </w:pPr>
            <w:r>
              <w:rPr>
                <w:b/>
              </w:rPr>
              <w:t>Уровень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грунтовых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вод</w:t>
            </w:r>
            <w:r>
              <w:rPr>
                <w:b/>
              </w:rPr>
              <w:t xml:space="preserve">, </w:t>
            </w:r>
            <w:r>
              <w:rPr>
                <w:b/>
              </w:rPr>
              <w:t>м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F1E3C9" w14:textId="77777777" w:rsidR="00DC5F7E" w:rsidRDefault="00D7689C">
            <w:pPr>
              <w:jc w:val="center"/>
            </w:pPr>
            <w:r>
              <w:rPr>
                <w:b/>
              </w:rPr>
              <w:t>Объём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откачки</w:t>
            </w:r>
            <w:r>
              <w:rPr>
                <w:b/>
              </w:rPr>
              <w:t xml:space="preserve">, </w:t>
            </w:r>
            <w:r>
              <w:rPr>
                <w:b/>
              </w:rPr>
              <w:t>м³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BC6032" w14:textId="77777777" w:rsidR="00DC5F7E" w:rsidRDefault="00D7689C">
            <w:pPr>
              <w:jc w:val="center"/>
            </w:pPr>
            <w:r>
              <w:rPr>
                <w:b/>
              </w:rPr>
              <w:t>Кол</w:t>
            </w:r>
            <w:r>
              <w:rPr>
                <w:b/>
              </w:rPr>
              <w:t>-</w:t>
            </w:r>
            <w:r>
              <w:rPr>
                <w:b/>
              </w:rPr>
              <w:t>во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работающих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насосов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C357A0" w14:textId="77777777" w:rsidR="00DC5F7E" w:rsidRDefault="00D7689C">
            <w:pPr>
              <w:jc w:val="center"/>
            </w:pPr>
            <w:r>
              <w:rPr>
                <w:b/>
              </w:rPr>
              <w:t>Исправность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оборудования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5598A" w14:textId="77777777" w:rsidR="00DC5F7E" w:rsidRDefault="00D7689C">
            <w:r>
              <w:rPr>
                <w:b/>
              </w:rPr>
              <w:t>Примечания</w:t>
            </w:r>
          </w:p>
        </w:tc>
      </w:tr>
      <w:tr w:rsidR="00DC5F7E" w14:paraId="1B7CD364" w14:textId="77777777" w:rsidTr="00D7689C">
        <w:trPr>
          <w:cantSplit/>
          <w:trHeight w:val="24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A3BB14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B4CC46F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B18ABD1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C84546E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BA7E231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29D50A9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2C3B95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3F6BB51" w14:textId="77777777" w:rsidR="00DC5F7E" w:rsidRDefault="00DC5F7E"/>
        </w:tc>
      </w:tr>
      <w:tr w:rsidR="00DC5F7E" w14:paraId="46B75C57" w14:textId="77777777" w:rsidTr="00D7689C">
        <w:trPr>
          <w:cantSplit/>
          <w:trHeight w:val="24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C66950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CC2EE91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46F59D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6493FB5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1DDB06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B68279C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C44884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61ECD50" w14:textId="77777777" w:rsidR="00DC5F7E" w:rsidRDefault="00DC5F7E"/>
        </w:tc>
      </w:tr>
      <w:tr w:rsidR="00DC5F7E" w14:paraId="5738F3B1" w14:textId="77777777" w:rsidTr="00D7689C">
        <w:trPr>
          <w:cantSplit/>
          <w:trHeight w:val="24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E4D20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3C17E18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10F44C5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CE228C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C0FF454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B1D1F72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4C3C98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2BD6784" w14:textId="77777777" w:rsidR="00DC5F7E" w:rsidRDefault="00DC5F7E"/>
        </w:tc>
      </w:tr>
      <w:tr w:rsidR="00DC5F7E" w14:paraId="135D00D6" w14:textId="77777777" w:rsidTr="00D7689C">
        <w:trPr>
          <w:cantSplit/>
          <w:trHeight w:val="230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9A4BE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461E5E4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BD1FA3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47398D1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BA5349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419C453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8D95D2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1B978D3" w14:textId="77777777" w:rsidR="00DC5F7E" w:rsidRDefault="00DC5F7E"/>
        </w:tc>
      </w:tr>
      <w:tr w:rsidR="00DC5F7E" w14:paraId="083885C0" w14:textId="77777777" w:rsidTr="00D7689C">
        <w:trPr>
          <w:cantSplit/>
          <w:trHeight w:val="24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F5BE79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9912A7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6D83AF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661A386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CB0214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1B8E29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1298D04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213AF4A" w14:textId="77777777" w:rsidR="00DC5F7E" w:rsidRDefault="00DC5F7E"/>
        </w:tc>
      </w:tr>
      <w:tr w:rsidR="00DC5F7E" w14:paraId="301A5F0C" w14:textId="77777777" w:rsidTr="00D7689C">
        <w:trPr>
          <w:cantSplit/>
          <w:trHeight w:val="24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FBE62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8E7B92E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CB7CBB0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20DFEB1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F0D1C0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AB798F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F632F60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B1D5A33" w14:textId="77777777" w:rsidR="00DC5F7E" w:rsidRDefault="00DC5F7E"/>
        </w:tc>
      </w:tr>
      <w:tr w:rsidR="00DC5F7E" w14:paraId="6AF3AAA8" w14:textId="77777777" w:rsidTr="00D7689C">
        <w:trPr>
          <w:cantSplit/>
          <w:trHeight w:val="24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BD2766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9D5E4E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5379FB0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1F61C79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AF1942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68E7DF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C942942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AFF9B3F" w14:textId="77777777" w:rsidR="00DC5F7E" w:rsidRDefault="00DC5F7E"/>
        </w:tc>
      </w:tr>
      <w:tr w:rsidR="00DC5F7E" w14:paraId="3B74AD9D" w14:textId="77777777" w:rsidTr="00D7689C">
        <w:trPr>
          <w:cantSplit/>
          <w:trHeight w:val="24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E6E917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88ED26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0FEA3D3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3DF8109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06616A0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7EF40F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65A7B5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2DFB6CC" w14:textId="77777777" w:rsidR="00DC5F7E" w:rsidRDefault="00DC5F7E"/>
        </w:tc>
      </w:tr>
      <w:tr w:rsidR="00DC5F7E" w14:paraId="134F2AA0" w14:textId="77777777" w:rsidTr="00D7689C">
        <w:trPr>
          <w:cantSplit/>
          <w:trHeight w:val="24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354365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467279F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467E5DD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EA26BA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DC8670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1E3A7F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B702BD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5F0D604" w14:textId="77777777" w:rsidR="00DC5F7E" w:rsidRDefault="00DC5F7E"/>
        </w:tc>
      </w:tr>
      <w:tr w:rsidR="00DC5F7E" w14:paraId="731FB7EE" w14:textId="77777777" w:rsidTr="00D7689C">
        <w:trPr>
          <w:cantSplit/>
          <w:trHeight w:val="24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23076D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DE0CF7D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484E806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C5DA16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64C68C4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5BFAD2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FB23F66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43728AA" w14:textId="77777777" w:rsidR="00DC5F7E" w:rsidRDefault="00DC5F7E"/>
        </w:tc>
      </w:tr>
      <w:tr w:rsidR="00DC5F7E" w14:paraId="6055C7B8" w14:textId="77777777" w:rsidTr="00D7689C">
        <w:trPr>
          <w:cantSplit/>
          <w:trHeight w:val="24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00BD1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8320933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297ACD1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FCD85C0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90D697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854669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0EADEAB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D6D2C9F" w14:textId="77777777" w:rsidR="00DC5F7E" w:rsidRDefault="00DC5F7E"/>
        </w:tc>
      </w:tr>
      <w:tr w:rsidR="00DC5F7E" w14:paraId="0BADE311" w14:textId="77777777" w:rsidTr="00D7689C">
        <w:trPr>
          <w:cantSplit/>
          <w:trHeight w:val="24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BD6B4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C890B4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2643703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9F3E0A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1BD835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042232D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4C387D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B1FBD4B" w14:textId="77777777" w:rsidR="00DC5F7E" w:rsidRDefault="00DC5F7E"/>
        </w:tc>
      </w:tr>
      <w:tr w:rsidR="00DC5F7E" w14:paraId="11B9654E" w14:textId="77777777" w:rsidTr="00D7689C">
        <w:trPr>
          <w:cantSplit/>
          <w:trHeight w:val="24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ECB767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44B50D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2E263E8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21F66E5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9BB07BA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7244EAC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6EB1019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2D57369" w14:textId="77777777" w:rsidR="00DC5F7E" w:rsidRDefault="00DC5F7E"/>
        </w:tc>
      </w:tr>
      <w:tr w:rsidR="00DC5F7E" w14:paraId="48FAE45D" w14:textId="77777777" w:rsidTr="00D7689C">
        <w:trPr>
          <w:cantSplit/>
          <w:trHeight w:val="230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7012DE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908499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13BB307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4FFE64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DF1CEA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652DFF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7A28C8A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1F6828A" w14:textId="77777777" w:rsidR="00DC5F7E" w:rsidRDefault="00DC5F7E"/>
        </w:tc>
      </w:tr>
      <w:tr w:rsidR="00DC5F7E" w14:paraId="40458179" w14:textId="77777777" w:rsidTr="00D7689C">
        <w:trPr>
          <w:cantSplit/>
          <w:trHeight w:val="24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17A3C4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F28A32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0AC5A89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F1A005B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38C5A94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7BD075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F8F98A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C89DF3A" w14:textId="77777777" w:rsidR="00DC5F7E" w:rsidRDefault="00DC5F7E"/>
        </w:tc>
      </w:tr>
    </w:tbl>
    <w:p w14:paraId="4584CAC9" w14:textId="77777777" w:rsidR="00DC5F7E" w:rsidRDefault="00DC5F7E"/>
    <w:p w14:paraId="126453F8" w14:textId="77777777" w:rsidR="00DC5F7E" w:rsidRDefault="00D7689C">
      <w:r>
        <w:rPr>
          <w:noProof/>
        </w:rPr>
        <w:pict w14:anchorId="3A4719C4">
          <v:rect id="_x0000_i1027" alt="" style="width:434.5pt;height:.05pt;mso-width-percent:0;mso-height-percent:0;mso-width-percent:0;mso-height-percent:0" o:hralign="center" o:hrstd="t" o:hr="t"/>
        </w:pict>
      </w:r>
    </w:p>
    <w:p w14:paraId="74E31403" w14:textId="77777777" w:rsidR="00D7689C" w:rsidRDefault="00D7689C">
      <w:pPr>
        <w:spacing w:before="240" w:line="271" w:lineRule="auto"/>
        <w:rPr>
          <w:rFonts w:eastAsia="Georgia" w:hAnsi="Georgia" w:cs="Georgia"/>
          <w:b/>
          <w:sz w:val="42"/>
        </w:rPr>
      </w:pPr>
      <w:bookmarkStart w:id="3" w:name="bm_3_контроль_уровня_грунтовых_во_c0cdc7"/>
    </w:p>
    <w:p w14:paraId="4740BCCD" w14:textId="77777777" w:rsidR="00D7689C" w:rsidRDefault="00D7689C">
      <w:pPr>
        <w:spacing w:before="240" w:line="271" w:lineRule="auto"/>
        <w:rPr>
          <w:rFonts w:eastAsia="Georgia" w:hAnsi="Georgia" w:cs="Georgia"/>
          <w:b/>
          <w:sz w:val="42"/>
        </w:rPr>
      </w:pPr>
    </w:p>
    <w:p w14:paraId="7371C6A3" w14:textId="77777777" w:rsidR="00D7689C" w:rsidRDefault="00D7689C">
      <w:pPr>
        <w:spacing w:before="240" w:line="271" w:lineRule="auto"/>
        <w:rPr>
          <w:rFonts w:eastAsia="Georgia" w:hAnsi="Georgia" w:cs="Georgia"/>
          <w:b/>
          <w:sz w:val="42"/>
        </w:rPr>
      </w:pPr>
    </w:p>
    <w:p w14:paraId="2DF6077E" w14:textId="1997E67B" w:rsidR="00DC5F7E" w:rsidRDefault="00D7689C">
      <w:pPr>
        <w:spacing w:before="240" w:line="271" w:lineRule="auto"/>
      </w:pPr>
      <w:r>
        <w:rPr>
          <w:rFonts w:eastAsia="Georgia" w:hAnsi="Georgia" w:cs="Georgia"/>
          <w:b/>
          <w:sz w:val="42"/>
        </w:rPr>
        <w:lastRenderedPageBreak/>
        <w:t>3. Контроль уровня грунтовых вод в наблюдательных скважинах</w:t>
      </w:r>
      <w:bookmarkEnd w:id="3"/>
    </w:p>
    <w:tbl>
      <w:tblPr>
        <w:tblStyle w:val="NormalGrid"/>
        <w:tblW w:w="9554" w:type="dxa"/>
        <w:jc w:val="center"/>
        <w:tblCellSpacing w:w="0" w:type="dxa"/>
        <w:tblLook w:val="04A0" w:firstRow="1" w:lastRow="0" w:firstColumn="1" w:lastColumn="0" w:noHBand="0" w:noVBand="1"/>
      </w:tblPr>
      <w:tblGrid>
        <w:gridCol w:w="792"/>
        <w:gridCol w:w="1449"/>
        <w:gridCol w:w="1735"/>
        <w:gridCol w:w="1755"/>
        <w:gridCol w:w="1755"/>
        <w:gridCol w:w="2068"/>
      </w:tblGrid>
      <w:tr w:rsidR="00DC5F7E" w14:paraId="24EAF363" w14:textId="77777777" w:rsidTr="00D7689C">
        <w:trPr>
          <w:cantSplit/>
          <w:trHeight w:val="564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8A41AB" w14:textId="77777777" w:rsidR="00DC5F7E" w:rsidRDefault="00D7689C">
            <w:pPr>
              <w:jc w:val="center"/>
            </w:pPr>
            <w:r>
              <w:rPr>
                <w:b/>
              </w:rPr>
              <w:t>Дата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060F3F" w14:textId="77777777" w:rsidR="00DC5F7E" w:rsidRDefault="00D7689C">
            <w:pPr>
              <w:jc w:val="center"/>
            </w:pPr>
            <w:r>
              <w:rPr>
                <w:b/>
              </w:rPr>
              <w:t>Время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замера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839A5D" w14:textId="77777777" w:rsidR="00DC5F7E" w:rsidRDefault="00D7689C">
            <w:pPr>
              <w:jc w:val="center"/>
            </w:pPr>
            <w:r>
              <w:rPr>
                <w:b/>
              </w:rPr>
              <w:t>Скважина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№</w:t>
            </w:r>
            <w:r>
              <w:rPr>
                <w:b/>
              </w:rPr>
              <w:t xml:space="preserve"> 1, </w:t>
            </w:r>
            <w:r>
              <w:rPr>
                <w:b/>
              </w:rPr>
              <w:t>м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C59749" w14:textId="77777777" w:rsidR="00DC5F7E" w:rsidRDefault="00D7689C">
            <w:pPr>
              <w:jc w:val="center"/>
            </w:pPr>
            <w:r>
              <w:rPr>
                <w:b/>
              </w:rPr>
              <w:t>Скважина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№</w:t>
            </w:r>
            <w:r>
              <w:rPr>
                <w:b/>
              </w:rPr>
              <w:t xml:space="preserve"> 2, </w:t>
            </w:r>
            <w:r>
              <w:rPr>
                <w:b/>
              </w:rPr>
              <w:t>м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499985" w14:textId="77777777" w:rsidR="00DC5F7E" w:rsidRDefault="00D7689C">
            <w:pPr>
              <w:jc w:val="center"/>
            </w:pPr>
            <w:r>
              <w:rPr>
                <w:b/>
              </w:rPr>
              <w:t>Скважина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№</w:t>
            </w:r>
            <w:r>
              <w:rPr>
                <w:b/>
              </w:rPr>
              <w:t xml:space="preserve"> 3, </w:t>
            </w:r>
            <w:r>
              <w:rPr>
                <w:b/>
              </w:rPr>
              <w:t>м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936088" w14:textId="77777777" w:rsidR="00DC5F7E" w:rsidRDefault="00D7689C">
            <w:pPr>
              <w:jc w:val="center"/>
            </w:pPr>
            <w:r>
              <w:rPr>
                <w:b/>
              </w:rPr>
              <w:t>ФИО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ответственного</w:t>
            </w:r>
          </w:p>
        </w:tc>
      </w:tr>
      <w:tr w:rsidR="00DC5F7E" w14:paraId="288E7F7C" w14:textId="77777777" w:rsidTr="00D7689C">
        <w:trPr>
          <w:cantSplit/>
          <w:trHeight w:val="249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87D65C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376681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644FF5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55C55D4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255681A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1878F3A" w14:textId="77777777" w:rsidR="00DC5F7E" w:rsidRDefault="00DC5F7E"/>
        </w:tc>
      </w:tr>
      <w:tr w:rsidR="00DC5F7E" w14:paraId="7E131A6C" w14:textId="77777777" w:rsidTr="00D7689C">
        <w:trPr>
          <w:cantSplit/>
          <w:trHeight w:val="265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BD8299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481D84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BA14D8E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29436A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80BF2AE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69C764" w14:textId="77777777" w:rsidR="00DC5F7E" w:rsidRDefault="00DC5F7E"/>
        </w:tc>
      </w:tr>
      <w:tr w:rsidR="00DC5F7E" w14:paraId="1C01C9BF" w14:textId="77777777" w:rsidTr="00D7689C">
        <w:trPr>
          <w:cantSplit/>
          <w:trHeight w:val="265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E98BEF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3AA1C7A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0134730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E9EF898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3B3B84F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0B2876A" w14:textId="77777777" w:rsidR="00DC5F7E" w:rsidRDefault="00DC5F7E"/>
        </w:tc>
      </w:tr>
      <w:tr w:rsidR="00DC5F7E" w14:paraId="02155BFE" w14:textId="77777777" w:rsidTr="00D7689C">
        <w:trPr>
          <w:cantSplit/>
          <w:trHeight w:val="265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56EDE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49B0341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9D8AED4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B7C92A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DAD3B68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CCD508" w14:textId="77777777" w:rsidR="00DC5F7E" w:rsidRDefault="00DC5F7E"/>
        </w:tc>
      </w:tr>
      <w:tr w:rsidR="00DC5F7E" w14:paraId="2AA4FF7A" w14:textId="77777777" w:rsidTr="00D7689C">
        <w:trPr>
          <w:cantSplit/>
          <w:trHeight w:val="265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6C8B6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FFEB2C1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1C6F44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2E57A77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897FD53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DE27AE" w14:textId="77777777" w:rsidR="00DC5F7E" w:rsidRDefault="00DC5F7E"/>
        </w:tc>
      </w:tr>
      <w:tr w:rsidR="00DC5F7E" w14:paraId="3B519AC5" w14:textId="77777777" w:rsidTr="00D7689C">
        <w:trPr>
          <w:cantSplit/>
          <w:trHeight w:val="265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E9A6D1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B15BF2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B211958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D63B48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AD0BB9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1A7BEDB" w14:textId="77777777" w:rsidR="00DC5F7E" w:rsidRDefault="00DC5F7E"/>
        </w:tc>
      </w:tr>
      <w:tr w:rsidR="00DC5F7E" w14:paraId="5EC3404A" w14:textId="77777777" w:rsidTr="00D7689C">
        <w:trPr>
          <w:cantSplit/>
          <w:trHeight w:val="265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AB4EC8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FA38FA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68C55B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A681BB0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FAEA81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3034036" w14:textId="77777777" w:rsidR="00DC5F7E" w:rsidRDefault="00DC5F7E"/>
        </w:tc>
      </w:tr>
      <w:tr w:rsidR="00DC5F7E" w14:paraId="5CEAD5EE" w14:textId="77777777" w:rsidTr="00D7689C">
        <w:trPr>
          <w:cantSplit/>
          <w:trHeight w:val="265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864DA6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25D88F5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95C0CEC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68A57C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8A1412A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4DCE28" w14:textId="77777777" w:rsidR="00DC5F7E" w:rsidRDefault="00DC5F7E"/>
        </w:tc>
      </w:tr>
      <w:tr w:rsidR="00DC5F7E" w14:paraId="1A3583F5" w14:textId="77777777" w:rsidTr="00D7689C">
        <w:trPr>
          <w:cantSplit/>
          <w:trHeight w:val="265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1DFFFA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F1DE9A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F5B068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7D665C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CCDCCC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3F3DE0" w14:textId="77777777" w:rsidR="00DC5F7E" w:rsidRDefault="00DC5F7E"/>
        </w:tc>
      </w:tr>
      <w:tr w:rsidR="00DC5F7E" w14:paraId="5348BA9A" w14:textId="77777777" w:rsidTr="00D7689C">
        <w:trPr>
          <w:cantSplit/>
          <w:trHeight w:val="265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140FB8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ABC4C9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A91CAD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0BDE187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F81D939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3775019" w14:textId="77777777" w:rsidR="00DC5F7E" w:rsidRDefault="00DC5F7E"/>
        </w:tc>
      </w:tr>
    </w:tbl>
    <w:p w14:paraId="282B98E3" w14:textId="77777777" w:rsidR="00DC5F7E" w:rsidRDefault="00DC5F7E"/>
    <w:p w14:paraId="2B95085E" w14:textId="77777777" w:rsidR="00DC5F7E" w:rsidRDefault="00D7689C">
      <w:pPr>
        <w:spacing w:after="210"/>
      </w:pPr>
      <w:r>
        <w:rPr>
          <w:b/>
        </w:rPr>
        <w:t>Примечание</w:t>
      </w:r>
      <w:r>
        <w:rPr>
          <w:b/>
        </w:rPr>
        <w:t>:</w:t>
      </w:r>
      <w:r>
        <w:rPr>
          <w:rFonts w:eastAsia="Georgia" w:hAnsi="Georgia" w:cs="Georgia"/>
        </w:rPr>
        <w:t xml:space="preserve"> Количество столбцов для скважин можно изменить в зависимости от фактического количества наблюдательных точек.</w:t>
      </w:r>
    </w:p>
    <w:p w14:paraId="0F6ED811" w14:textId="77777777" w:rsidR="00DC5F7E" w:rsidRDefault="00D7689C">
      <w:r>
        <w:rPr>
          <w:noProof/>
        </w:rPr>
        <w:pict w14:anchorId="54B44FC4">
          <v:rect id="_x0000_i1028" alt="" style="width:434.5pt;height:.05pt;mso-width-percent:0;mso-height-percent:0;mso-width-percent:0;mso-height-percent:0" o:hralign="center" o:hrstd="t" o:hr="t"/>
        </w:pict>
      </w:r>
    </w:p>
    <w:p w14:paraId="2A63B674" w14:textId="77777777" w:rsidR="00DC5F7E" w:rsidRDefault="00D7689C">
      <w:pPr>
        <w:spacing w:before="240" w:line="271" w:lineRule="auto"/>
      </w:pPr>
      <w:bookmarkStart w:id="4" w:name="bm_4_учёт_технического_обслуживан_9875a0"/>
      <w:r>
        <w:rPr>
          <w:rFonts w:eastAsia="Georgia" w:hAnsi="Georgia" w:cs="Georgia"/>
          <w:b/>
          <w:sz w:val="42"/>
        </w:rPr>
        <w:t>4. Учёт технического обслуживания и ремонтов</w:t>
      </w:r>
      <w:bookmarkEnd w:id="4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791"/>
        <w:gridCol w:w="1274"/>
        <w:gridCol w:w="2203"/>
        <w:gridCol w:w="2373"/>
        <w:gridCol w:w="1999"/>
      </w:tblGrid>
      <w:tr w:rsidR="00DC5F7E" w14:paraId="213EA5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5B5569" w14:textId="77777777" w:rsidR="00DC5F7E" w:rsidRDefault="00D7689C">
            <w:pPr>
              <w:jc w:val="center"/>
            </w:pPr>
            <w:r>
              <w:rPr>
                <w:b/>
              </w:rPr>
              <w:t>Дата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86BBF" w14:textId="77777777" w:rsidR="00DC5F7E" w:rsidRDefault="00D7689C">
            <w:r>
              <w:rPr>
                <w:b/>
              </w:rPr>
              <w:t>Вид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работ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A469F" w14:textId="77777777" w:rsidR="00DC5F7E" w:rsidRDefault="00D7689C">
            <w:r>
              <w:rPr>
                <w:b/>
              </w:rPr>
              <w:t>Оборудование</w:t>
            </w:r>
            <w:r>
              <w:rPr>
                <w:b/>
              </w:rPr>
              <w:t>/</w:t>
            </w:r>
            <w:r>
              <w:rPr>
                <w:b/>
              </w:rPr>
              <w:t>узел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3F922" w14:textId="77777777" w:rsidR="00DC5F7E" w:rsidRDefault="00D7689C">
            <w:r>
              <w:rPr>
                <w:b/>
              </w:rPr>
              <w:t>Выполненные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работы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9701C" w14:textId="77777777" w:rsidR="00DC5F7E" w:rsidRDefault="00D7689C">
            <w:r>
              <w:rPr>
                <w:b/>
              </w:rPr>
              <w:t>ФИО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исполнителя</w:t>
            </w:r>
          </w:p>
        </w:tc>
      </w:tr>
      <w:tr w:rsidR="00DC5F7E" w14:paraId="59C375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4FF855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5F6CFB0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88A61B0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FD2731A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796A84E" w14:textId="77777777" w:rsidR="00DC5F7E" w:rsidRDefault="00DC5F7E"/>
        </w:tc>
      </w:tr>
      <w:tr w:rsidR="00DC5F7E" w14:paraId="000663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7EAB8D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8881F15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91D40D3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24C8A1C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D5B3B80" w14:textId="77777777" w:rsidR="00DC5F7E" w:rsidRDefault="00DC5F7E"/>
        </w:tc>
      </w:tr>
      <w:tr w:rsidR="00DC5F7E" w14:paraId="36A5F5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23588D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708DE29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A3F9038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38CAD5B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6E33CF2" w14:textId="77777777" w:rsidR="00DC5F7E" w:rsidRDefault="00DC5F7E"/>
        </w:tc>
      </w:tr>
      <w:tr w:rsidR="00DC5F7E" w14:paraId="17B443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C00EDF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E074592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804D399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C365B17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C515846" w14:textId="77777777" w:rsidR="00DC5F7E" w:rsidRDefault="00DC5F7E"/>
        </w:tc>
      </w:tr>
      <w:tr w:rsidR="00DC5F7E" w14:paraId="16AA0E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9CEF65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498DBAC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7301134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A10C8D1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0F4B400" w14:textId="77777777" w:rsidR="00DC5F7E" w:rsidRDefault="00DC5F7E"/>
        </w:tc>
      </w:tr>
      <w:tr w:rsidR="00DC5F7E" w14:paraId="3F68A1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032420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48DA875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9845943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5612121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A40B4E6" w14:textId="77777777" w:rsidR="00DC5F7E" w:rsidRDefault="00DC5F7E"/>
        </w:tc>
      </w:tr>
      <w:tr w:rsidR="00DC5F7E" w14:paraId="4D36CF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F8B869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FC771CD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165C7A0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8A80C3B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1EA1BBC" w14:textId="77777777" w:rsidR="00DC5F7E" w:rsidRDefault="00DC5F7E"/>
        </w:tc>
      </w:tr>
      <w:tr w:rsidR="00DC5F7E" w14:paraId="6C101C2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57BBC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F58A51A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6C2AD0F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57617C1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E7A11F8" w14:textId="77777777" w:rsidR="00DC5F7E" w:rsidRDefault="00DC5F7E"/>
        </w:tc>
      </w:tr>
    </w:tbl>
    <w:p w14:paraId="4115D652" w14:textId="77777777" w:rsidR="00DC5F7E" w:rsidRDefault="00DC5F7E"/>
    <w:p w14:paraId="7DCBD7E2" w14:textId="77777777" w:rsidR="00DC5F7E" w:rsidRDefault="00D7689C">
      <w:r>
        <w:rPr>
          <w:noProof/>
        </w:rPr>
        <w:pict w14:anchorId="2464EAB2">
          <v:rect id="_x0000_i1029" alt="" style="width:434.5pt;height:.05pt;mso-width-percent:0;mso-height-percent:0;mso-width-percent:0;mso-height-percent:0" o:hralign="center" o:hrstd="t" o:hr="t"/>
        </w:pict>
      </w:r>
    </w:p>
    <w:p w14:paraId="1025FFFA" w14:textId="77777777" w:rsidR="00DC5F7E" w:rsidRDefault="00D7689C">
      <w:pPr>
        <w:spacing w:before="240" w:line="271" w:lineRule="auto"/>
      </w:pPr>
      <w:bookmarkStart w:id="5" w:name="bm_5_журнал_отбора_проб_воды"/>
      <w:r>
        <w:rPr>
          <w:rFonts w:eastAsia="Georgia" w:hAnsi="Georgia" w:cs="Georgia"/>
          <w:b/>
          <w:sz w:val="42"/>
        </w:rPr>
        <w:t>5. Журнал отбора проб воды</w:t>
      </w:r>
      <w:bookmarkEnd w:id="5"/>
    </w:p>
    <w:tbl>
      <w:tblPr>
        <w:tblStyle w:val="NormalGrid"/>
        <w:tblW w:w="9915" w:type="dxa"/>
        <w:jc w:val="center"/>
        <w:tblCellSpacing w:w="0" w:type="dxa"/>
        <w:tblLook w:val="04A0" w:firstRow="1" w:lastRow="0" w:firstColumn="1" w:lastColumn="0" w:noHBand="0" w:noVBand="1"/>
      </w:tblPr>
      <w:tblGrid>
        <w:gridCol w:w="1523"/>
        <w:gridCol w:w="1601"/>
        <w:gridCol w:w="957"/>
        <w:gridCol w:w="3552"/>
        <w:gridCol w:w="2282"/>
      </w:tblGrid>
      <w:tr w:rsidR="00DC5F7E" w14:paraId="11D48E9D" w14:textId="77777777" w:rsidTr="00D7689C">
        <w:trPr>
          <w:cantSplit/>
          <w:trHeight w:val="650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D9CB80" w14:textId="77777777" w:rsidR="00DC5F7E" w:rsidRDefault="00D7689C">
            <w:pPr>
              <w:jc w:val="center"/>
            </w:pPr>
            <w:r>
              <w:rPr>
                <w:b/>
              </w:rPr>
              <w:t>Дата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отбора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60B162" w14:textId="77777777" w:rsidR="00DC5F7E" w:rsidRDefault="00D7689C">
            <w:pPr>
              <w:jc w:val="center"/>
            </w:pPr>
            <w:r>
              <w:rPr>
                <w:b/>
              </w:rPr>
              <w:t>Точка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отбора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1EC2C" w14:textId="77777777" w:rsidR="00DC5F7E" w:rsidRDefault="00D7689C">
            <w:pPr>
              <w:jc w:val="center"/>
            </w:pPr>
            <w:r>
              <w:rPr>
                <w:b/>
              </w:rPr>
              <w:t>Время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E1939" w14:textId="77777777" w:rsidR="00DC5F7E" w:rsidRDefault="00D7689C">
            <w:r>
              <w:rPr>
                <w:b/>
              </w:rPr>
              <w:t>Показатели</w:t>
            </w:r>
            <w:r>
              <w:rPr>
                <w:b/>
              </w:rPr>
              <w:t xml:space="preserve"> (pH, </w:t>
            </w:r>
            <w:r>
              <w:rPr>
                <w:b/>
              </w:rPr>
              <w:t>мутность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др</w:t>
            </w:r>
            <w:r>
              <w:rPr>
                <w:b/>
              </w:rPr>
              <w:t>.)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A4CE4" w14:textId="77777777" w:rsidR="00DC5F7E" w:rsidRDefault="00D7689C">
            <w:r>
              <w:rPr>
                <w:b/>
              </w:rPr>
              <w:t>ФИО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ответственного</w:t>
            </w:r>
          </w:p>
        </w:tc>
      </w:tr>
      <w:tr w:rsidR="00DC5F7E" w14:paraId="0A6FC3CD" w14:textId="77777777" w:rsidTr="00D7689C">
        <w:trPr>
          <w:cantSplit/>
          <w:trHeight w:val="287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FD0F6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B0427D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F37613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105875F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C274ADC" w14:textId="77777777" w:rsidR="00DC5F7E" w:rsidRDefault="00DC5F7E"/>
        </w:tc>
      </w:tr>
      <w:tr w:rsidR="00DC5F7E" w14:paraId="66D7EA3F" w14:textId="77777777" w:rsidTr="00D7689C">
        <w:trPr>
          <w:cantSplit/>
          <w:trHeight w:val="30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B735E8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B9C0C74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C968BB1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679DF11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C6F59E1" w14:textId="77777777" w:rsidR="00DC5F7E" w:rsidRDefault="00DC5F7E"/>
        </w:tc>
      </w:tr>
      <w:tr w:rsidR="00DC5F7E" w14:paraId="6F900C90" w14:textId="77777777" w:rsidTr="00D7689C">
        <w:trPr>
          <w:cantSplit/>
          <w:trHeight w:val="30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42671B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27A1FB9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1FB66E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5A6529C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8BC0170" w14:textId="77777777" w:rsidR="00DC5F7E" w:rsidRDefault="00DC5F7E"/>
        </w:tc>
      </w:tr>
      <w:tr w:rsidR="00DC5F7E" w14:paraId="6A4B1B16" w14:textId="77777777" w:rsidTr="00D7689C">
        <w:trPr>
          <w:cantSplit/>
          <w:trHeight w:val="30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3ED937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1FD1D8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C23485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2659F46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F9BE273" w14:textId="77777777" w:rsidR="00DC5F7E" w:rsidRDefault="00DC5F7E"/>
        </w:tc>
      </w:tr>
      <w:tr w:rsidR="00DC5F7E" w14:paraId="5F5DA0A1" w14:textId="77777777" w:rsidTr="00D7689C">
        <w:trPr>
          <w:cantSplit/>
          <w:trHeight w:val="30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5B0C82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5FBB82F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D5BE91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6FC6BD6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CC1BC31" w14:textId="77777777" w:rsidR="00DC5F7E" w:rsidRDefault="00DC5F7E"/>
        </w:tc>
      </w:tr>
      <w:tr w:rsidR="00DC5F7E" w14:paraId="7FE49B34" w14:textId="77777777" w:rsidTr="00D7689C">
        <w:trPr>
          <w:cantSplit/>
          <w:trHeight w:val="30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E83202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D33152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C17F246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DB65F51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87371E0" w14:textId="77777777" w:rsidR="00DC5F7E" w:rsidRDefault="00DC5F7E"/>
        </w:tc>
      </w:tr>
    </w:tbl>
    <w:p w14:paraId="00230B69" w14:textId="77777777" w:rsidR="00DC5F7E" w:rsidRDefault="00DC5F7E"/>
    <w:p w14:paraId="5B7975D0" w14:textId="77777777" w:rsidR="00DC5F7E" w:rsidRDefault="00D7689C">
      <w:r>
        <w:rPr>
          <w:noProof/>
        </w:rPr>
        <w:pict w14:anchorId="4E8C75FF">
          <v:rect id="_x0000_i1030" alt="" style="width:434.5pt;height:.05pt;mso-width-percent:0;mso-height-percent:0;mso-width-percent:0;mso-height-percent:0" o:hralign="center" o:hrstd="t" o:hr="t"/>
        </w:pict>
      </w:r>
    </w:p>
    <w:p w14:paraId="5DA98F05" w14:textId="77777777" w:rsidR="00DC5F7E" w:rsidRDefault="00D7689C">
      <w:pPr>
        <w:spacing w:before="240" w:line="271" w:lineRule="auto"/>
      </w:pPr>
      <w:bookmarkStart w:id="6" w:name="bm_6_особые_отметки_и_происшествия"/>
      <w:r>
        <w:rPr>
          <w:rFonts w:eastAsia="Georgia" w:hAnsi="Georgia" w:cs="Georgia"/>
          <w:b/>
          <w:sz w:val="42"/>
        </w:rPr>
        <w:t>6. Особые отметки и происшествия</w:t>
      </w:r>
      <w:bookmarkEnd w:id="6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791"/>
        <w:gridCol w:w="2537"/>
        <w:gridCol w:w="1830"/>
        <w:gridCol w:w="2219"/>
      </w:tblGrid>
      <w:tr w:rsidR="00DC5F7E" w14:paraId="11949B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E08E9A" w14:textId="77777777" w:rsidR="00DC5F7E" w:rsidRDefault="00D7689C">
            <w:pPr>
              <w:jc w:val="center"/>
            </w:pPr>
            <w:r>
              <w:rPr>
                <w:b/>
              </w:rPr>
              <w:t>Дата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CB9757" w14:textId="77777777" w:rsidR="00DC5F7E" w:rsidRDefault="00D7689C">
            <w:r>
              <w:rPr>
                <w:b/>
              </w:rPr>
              <w:t>Характер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происшествия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9C5EF" w14:textId="77777777" w:rsidR="00DC5F7E" w:rsidRDefault="00D7689C">
            <w:r>
              <w:rPr>
                <w:b/>
              </w:rPr>
              <w:t>Принятые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меры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B6027" w14:textId="77777777" w:rsidR="00DC5F7E" w:rsidRDefault="00D7689C">
            <w:r>
              <w:rPr>
                <w:b/>
              </w:rPr>
              <w:t>ФИО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ответственного</w:t>
            </w:r>
          </w:p>
        </w:tc>
      </w:tr>
      <w:tr w:rsidR="00DC5F7E" w14:paraId="20D187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1C581B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36CC8AC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F5B1F30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5C850D2" w14:textId="77777777" w:rsidR="00DC5F7E" w:rsidRDefault="00DC5F7E"/>
        </w:tc>
      </w:tr>
      <w:tr w:rsidR="00DC5F7E" w14:paraId="03A0E2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377DE8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8E5E1E1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6176235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A1F738E" w14:textId="77777777" w:rsidR="00DC5F7E" w:rsidRDefault="00DC5F7E"/>
        </w:tc>
      </w:tr>
      <w:tr w:rsidR="00DC5F7E" w14:paraId="6B24456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B799D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F156C35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3E4DD82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E129D2B" w14:textId="77777777" w:rsidR="00DC5F7E" w:rsidRDefault="00DC5F7E"/>
        </w:tc>
      </w:tr>
      <w:tr w:rsidR="00DC5F7E" w14:paraId="453A96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873E88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476D794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E38F905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AB60DC2" w14:textId="77777777" w:rsidR="00DC5F7E" w:rsidRDefault="00DC5F7E"/>
        </w:tc>
      </w:tr>
      <w:tr w:rsidR="00DC5F7E" w14:paraId="1BD1F4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A32017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4130273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851C56C" w14:textId="77777777" w:rsidR="00DC5F7E" w:rsidRDefault="00DC5F7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40FC3A8" w14:textId="77777777" w:rsidR="00DC5F7E" w:rsidRDefault="00DC5F7E"/>
        </w:tc>
      </w:tr>
    </w:tbl>
    <w:p w14:paraId="60AEDDED" w14:textId="77777777" w:rsidR="00DC5F7E" w:rsidRDefault="00DC5F7E"/>
    <w:p w14:paraId="2F84AA29" w14:textId="77777777" w:rsidR="00DC5F7E" w:rsidRDefault="00D7689C">
      <w:r>
        <w:rPr>
          <w:noProof/>
        </w:rPr>
        <w:pict w14:anchorId="7D978E7A">
          <v:rect id="_x0000_i1031" alt="" style="width:434.5pt;height:.05pt;mso-width-percent:0;mso-height-percent:0;mso-width-percent:0;mso-height-percent:0" o:hralign="center" o:hrstd="t" o:hr="t"/>
        </w:pict>
      </w:r>
    </w:p>
    <w:p w14:paraId="0F80B14D" w14:textId="77777777" w:rsidR="00DC5F7E" w:rsidRDefault="00D7689C">
      <w:pPr>
        <w:spacing w:before="240" w:line="271" w:lineRule="auto"/>
      </w:pPr>
      <w:bookmarkStart w:id="7" w:name="bm_7_итоговые_показатели_за_период"/>
      <w:r>
        <w:rPr>
          <w:rFonts w:eastAsia="Georgia" w:hAnsi="Georgia" w:cs="Georgia"/>
          <w:b/>
          <w:sz w:val="42"/>
        </w:rPr>
        <w:t>7. Итоговые показатели за период</w:t>
      </w:r>
      <w:bookmarkEnd w:id="7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4962"/>
        <w:gridCol w:w="1205"/>
      </w:tblGrid>
      <w:tr w:rsidR="00DC5F7E" w14:paraId="3DCF55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E989C" w14:textId="77777777" w:rsidR="00DC5F7E" w:rsidRDefault="00D7689C">
            <w:r>
              <w:rPr>
                <w:b/>
              </w:rPr>
              <w:t>Показатель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D17702" w14:textId="77777777" w:rsidR="00DC5F7E" w:rsidRDefault="00D7689C">
            <w:pPr>
              <w:jc w:val="center"/>
            </w:pPr>
            <w:r>
              <w:rPr>
                <w:b/>
              </w:rPr>
              <w:t>Значение</w:t>
            </w:r>
          </w:p>
        </w:tc>
      </w:tr>
      <w:tr w:rsidR="00DC5F7E" w14:paraId="32F7FA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0FFE2B" w14:textId="77777777" w:rsidR="00DC5F7E" w:rsidRDefault="00D7689C">
            <w:r>
              <w:rPr>
                <w:rFonts w:eastAsia="Georgia" w:hAnsi="Georgia" w:cs="Georgia"/>
              </w:rPr>
              <w:t>Период работы системы (начало - окончание)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969C53" w14:textId="77777777" w:rsidR="00DC5F7E" w:rsidRDefault="00DC5F7E"/>
        </w:tc>
      </w:tr>
      <w:tr w:rsidR="00DC5F7E" w14:paraId="08A186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5CDAAA" w14:textId="77777777" w:rsidR="00DC5F7E" w:rsidRDefault="00D7689C">
            <w:r>
              <w:rPr>
                <w:rFonts w:eastAsia="Georgia" w:hAnsi="Georgia" w:cs="Georgia"/>
              </w:rPr>
              <w:t>Общее время работы, часов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3DB04D" w14:textId="77777777" w:rsidR="00DC5F7E" w:rsidRDefault="00DC5F7E"/>
        </w:tc>
      </w:tr>
      <w:tr w:rsidR="00DC5F7E" w14:paraId="09A132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B60CA1" w14:textId="77777777" w:rsidR="00DC5F7E" w:rsidRDefault="00D7689C">
            <w:r>
              <w:rPr>
                <w:rFonts w:eastAsia="Georgia" w:hAnsi="Georgia" w:cs="Georgia"/>
              </w:rPr>
              <w:t>Суммарный объём откачанной воды, м³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0F3CED" w14:textId="77777777" w:rsidR="00DC5F7E" w:rsidRDefault="00DC5F7E"/>
        </w:tc>
      </w:tr>
      <w:tr w:rsidR="00DC5F7E" w14:paraId="241863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091FE5" w14:textId="77777777" w:rsidR="00DC5F7E" w:rsidRDefault="00D7689C">
            <w:r>
              <w:rPr>
                <w:rFonts w:eastAsia="Georgia" w:hAnsi="Georgia" w:cs="Georgia"/>
              </w:rPr>
              <w:t>Средний уровень понижения грунтовых вод, м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1195680" w14:textId="77777777" w:rsidR="00DC5F7E" w:rsidRDefault="00DC5F7E"/>
        </w:tc>
      </w:tr>
      <w:tr w:rsidR="00DC5F7E" w14:paraId="051431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A1F77C" w14:textId="77777777" w:rsidR="00DC5F7E" w:rsidRDefault="00D7689C">
            <w:r>
              <w:rPr>
                <w:rFonts w:eastAsia="Georgia" w:hAnsi="Georgia" w:cs="Georgia"/>
              </w:rPr>
              <w:lastRenderedPageBreak/>
              <w:t>Количество аварийных остановок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A04217" w14:textId="77777777" w:rsidR="00DC5F7E" w:rsidRDefault="00DC5F7E"/>
        </w:tc>
      </w:tr>
      <w:tr w:rsidR="00DC5F7E" w14:paraId="64C092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6A1C9" w14:textId="77777777" w:rsidR="00DC5F7E" w:rsidRDefault="00D7689C">
            <w:r>
              <w:rPr>
                <w:rFonts w:eastAsia="Georgia" w:hAnsi="Georgia" w:cs="Georgia"/>
              </w:rPr>
              <w:t>Среднее время простоя, часов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3699687" w14:textId="77777777" w:rsidR="00DC5F7E" w:rsidRDefault="00DC5F7E"/>
        </w:tc>
      </w:tr>
    </w:tbl>
    <w:p w14:paraId="4AB8BACF" w14:textId="77777777" w:rsidR="00DC5F7E" w:rsidRDefault="00DC5F7E"/>
    <w:p w14:paraId="2BE36B32" w14:textId="77777777" w:rsidR="00DC5F7E" w:rsidRDefault="00D7689C">
      <w:r>
        <w:rPr>
          <w:noProof/>
        </w:rPr>
        <w:pict w14:anchorId="3A41CC2A">
          <v:rect id="_x0000_i1032" alt="" style="width:434.5pt;height:.05pt;mso-width-percent:0;mso-height-percent:0;mso-width-percent:0;mso-height-percent:0" o:hralign="center" o:hrstd="t" o:hr="t"/>
        </w:pict>
      </w:r>
    </w:p>
    <w:p w14:paraId="4E942864" w14:textId="77777777" w:rsidR="00DC5F7E" w:rsidRDefault="00D7689C">
      <w:pPr>
        <w:spacing w:before="240" w:line="271" w:lineRule="auto"/>
      </w:pPr>
      <w:bookmarkStart w:id="8" w:name="bm_8_подписи_ответственных_лиц"/>
      <w:r>
        <w:rPr>
          <w:rFonts w:eastAsia="Georgia" w:hAnsi="Georgia" w:cs="Georgia"/>
          <w:b/>
          <w:sz w:val="42"/>
        </w:rPr>
        <w:t>8. Подписи ответственных лиц</w:t>
      </w:r>
      <w:bookmarkEnd w:id="8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448"/>
        <w:gridCol w:w="751"/>
        <w:gridCol w:w="1109"/>
        <w:gridCol w:w="751"/>
      </w:tblGrid>
      <w:tr w:rsidR="00DC5F7E" w14:paraId="72C0A62C" w14:textId="77777777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24DE6C41" w14:textId="77777777" w:rsidR="00DC5F7E" w:rsidRDefault="00D7689C">
            <w:r>
              <w:rPr>
                <w:b/>
              </w:rPr>
              <w:t>Должность</w:t>
            </w:r>
          </w:p>
        </w:tc>
        <w:tc>
          <w:tcPr>
            <w:tcW w:w="0" w:type="auto"/>
          </w:tcPr>
          <w:p w14:paraId="03EBD0FC" w14:textId="77777777" w:rsidR="00DC5F7E" w:rsidRDefault="00D7689C">
            <w:r>
              <w:rPr>
                <w:b/>
              </w:rPr>
              <w:t>ФИО</w:t>
            </w:r>
          </w:p>
        </w:tc>
        <w:tc>
          <w:tcPr>
            <w:tcW w:w="0" w:type="auto"/>
          </w:tcPr>
          <w:p w14:paraId="08BCFF15" w14:textId="77777777" w:rsidR="00DC5F7E" w:rsidRDefault="00D7689C">
            <w:r>
              <w:rPr>
                <w:b/>
              </w:rPr>
              <w:t>Подпись</w:t>
            </w:r>
          </w:p>
        </w:tc>
        <w:tc>
          <w:tcPr>
            <w:tcW w:w="0" w:type="auto"/>
          </w:tcPr>
          <w:p w14:paraId="5592908F" w14:textId="77777777" w:rsidR="00DC5F7E" w:rsidRDefault="00D7689C">
            <w:r>
              <w:rPr>
                <w:b/>
              </w:rPr>
              <w:t>Дата</w:t>
            </w:r>
          </w:p>
        </w:tc>
      </w:tr>
      <w:tr w:rsidR="00DC5F7E" w14:paraId="51B7A174" w14:textId="77777777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63B3D939" w14:textId="77777777" w:rsidR="00DC5F7E" w:rsidRDefault="00DC5F7E"/>
        </w:tc>
        <w:tc>
          <w:tcPr>
            <w:tcW w:w="0" w:type="auto"/>
          </w:tcPr>
          <w:p w14:paraId="05A147A3" w14:textId="77777777" w:rsidR="00DC5F7E" w:rsidRDefault="00DC5F7E"/>
        </w:tc>
        <w:tc>
          <w:tcPr>
            <w:tcW w:w="0" w:type="auto"/>
          </w:tcPr>
          <w:p w14:paraId="1745E939" w14:textId="77777777" w:rsidR="00DC5F7E" w:rsidRDefault="00DC5F7E"/>
        </w:tc>
        <w:tc>
          <w:tcPr>
            <w:tcW w:w="0" w:type="auto"/>
          </w:tcPr>
          <w:p w14:paraId="7010DB3D" w14:textId="77777777" w:rsidR="00DC5F7E" w:rsidRDefault="00DC5F7E"/>
        </w:tc>
      </w:tr>
      <w:tr w:rsidR="00DC5F7E" w14:paraId="5AE2D776" w14:textId="77777777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0CB9C75F" w14:textId="77777777" w:rsidR="00DC5F7E" w:rsidRDefault="00D7689C">
            <w:r>
              <w:rPr>
                <w:rFonts w:eastAsia="Georgia" w:hAnsi="Georgia" w:cs="Georgia"/>
              </w:rPr>
              <w:t>Производитель работ</w:t>
            </w:r>
          </w:p>
        </w:tc>
        <w:tc>
          <w:tcPr>
            <w:tcW w:w="0" w:type="auto"/>
          </w:tcPr>
          <w:p w14:paraId="4E222E06" w14:textId="77777777" w:rsidR="00DC5F7E" w:rsidRDefault="00DC5F7E"/>
        </w:tc>
        <w:tc>
          <w:tcPr>
            <w:tcW w:w="0" w:type="auto"/>
          </w:tcPr>
          <w:p w14:paraId="104C83F5" w14:textId="77777777" w:rsidR="00DC5F7E" w:rsidRDefault="00DC5F7E"/>
        </w:tc>
        <w:tc>
          <w:tcPr>
            <w:tcW w:w="0" w:type="auto"/>
          </w:tcPr>
          <w:p w14:paraId="626F176F" w14:textId="77777777" w:rsidR="00DC5F7E" w:rsidRDefault="00DC5F7E"/>
        </w:tc>
      </w:tr>
      <w:tr w:rsidR="00DC5F7E" w14:paraId="21850A84" w14:textId="77777777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4B70B769" w14:textId="77777777" w:rsidR="00DC5F7E" w:rsidRDefault="00DC5F7E"/>
        </w:tc>
        <w:tc>
          <w:tcPr>
            <w:tcW w:w="0" w:type="auto"/>
          </w:tcPr>
          <w:p w14:paraId="3E39266A" w14:textId="77777777" w:rsidR="00DC5F7E" w:rsidRDefault="00DC5F7E"/>
        </w:tc>
        <w:tc>
          <w:tcPr>
            <w:tcW w:w="0" w:type="auto"/>
          </w:tcPr>
          <w:p w14:paraId="3183803C" w14:textId="77777777" w:rsidR="00DC5F7E" w:rsidRDefault="00DC5F7E"/>
        </w:tc>
        <w:tc>
          <w:tcPr>
            <w:tcW w:w="0" w:type="auto"/>
          </w:tcPr>
          <w:p w14:paraId="1CDB3B77" w14:textId="77777777" w:rsidR="00DC5F7E" w:rsidRDefault="00DC5F7E"/>
        </w:tc>
      </w:tr>
      <w:tr w:rsidR="00DC5F7E" w14:paraId="59A7CD16" w14:textId="77777777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07F12BF8" w14:textId="77777777" w:rsidR="00DC5F7E" w:rsidRDefault="00D7689C">
            <w:r>
              <w:rPr>
                <w:rFonts w:eastAsia="Georgia" w:hAnsi="Georgia" w:cs="Georgia"/>
              </w:rPr>
              <w:t>Технический надзор</w:t>
            </w:r>
          </w:p>
        </w:tc>
        <w:tc>
          <w:tcPr>
            <w:tcW w:w="0" w:type="auto"/>
          </w:tcPr>
          <w:p w14:paraId="4A307D8B" w14:textId="77777777" w:rsidR="00DC5F7E" w:rsidRDefault="00DC5F7E"/>
        </w:tc>
        <w:tc>
          <w:tcPr>
            <w:tcW w:w="0" w:type="auto"/>
          </w:tcPr>
          <w:p w14:paraId="414D1D08" w14:textId="77777777" w:rsidR="00DC5F7E" w:rsidRDefault="00DC5F7E"/>
        </w:tc>
        <w:tc>
          <w:tcPr>
            <w:tcW w:w="0" w:type="auto"/>
          </w:tcPr>
          <w:p w14:paraId="465F8616" w14:textId="77777777" w:rsidR="00DC5F7E" w:rsidRDefault="00DC5F7E"/>
        </w:tc>
      </w:tr>
      <w:tr w:rsidR="00DC5F7E" w14:paraId="391DF79E" w14:textId="77777777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1573AFB1" w14:textId="77777777" w:rsidR="00DC5F7E" w:rsidRDefault="00DC5F7E"/>
        </w:tc>
        <w:tc>
          <w:tcPr>
            <w:tcW w:w="0" w:type="auto"/>
          </w:tcPr>
          <w:p w14:paraId="1227E5F5" w14:textId="77777777" w:rsidR="00DC5F7E" w:rsidRDefault="00DC5F7E"/>
        </w:tc>
        <w:tc>
          <w:tcPr>
            <w:tcW w:w="0" w:type="auto"/>
          </w:tcPr>
          <w:p w14:paraId="1FAD9483" w14:textId="77777777" w:rsidR="00DC5F7E" w:rsidRDefault="00DC5F7E"/>
        </w:tc>
        <w:tc>
          <w:tcPr>
            <w:tcW w:w="0" w:type="auto"/>
          </w:tcPr>
          <w:p w14:paraId="61273B62" w14:textId="77777777" w:rsidR="00DC5F7E" w:rsidRDefault="00DC5F7E"/>
        </w:tc>
      </w:tr>
      <w:tr w:rsidR="00DC5F7E" w14:paraId="31F711A6" w14:textId="77777777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4DB13A25" w14:textId="77777777" w:rsidR="00DC5F7E" w:rsidRDefault="00D7689C">
            <w:r>
              <w:rPr>
                <w:rFonts w:eastAsia="Georgia" w:hAnsi="Georgia" w:cs="Georgia"/>
              </w:rPr>
              <w:t>Главный инженер</w:t>
            </w:r>
          </w:p>
        </w:tc>
        <w:tc>
          <w:tcPr>
            <w:tcW w:w="0" w:type="auto"/>
          </w:tcPr>
          <w:p w14:paraId="23107DCD" w14:textId="77777777" w:rsidR="00DC5F7E" w:rsidRDefault="00DC5F7E"/>
        </w:tc>
        <w:tc>
          <w:tcPr>
            <w:tcW w:w="0" w:type="auto"/>
          </w:tcPr>
          <w:p w14:paraId="4AB6EB94" w14:textId="77777777" w:rsidR="00DC5F7E" w:rsidRDefault="00DC5F7E"/>
        </w:tc>
        <w:tc>
          <w:tcPr>
            <w:tcW w:w="0" w:type="auto"/>
          </w:tcPr>
          <w:p w14:paraId="667858E4" w14:textId="77777777" w:rsidR="00DC5F7E" w:rsidRDefault="00DC5F7E"/>
        </w:tc>
      </w:tr>
      <w:tr w:rsidR="00DC5F7E" w14:paraId="45EB0B02" w14:textId="77777777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6E6CD994" w14:textId="77777777" w:rsidR="00DC5F7E" w:rsidRDefault="00DC5F7E"/>
        </w:tc>
        <w:tc>
          <w:tcPr>
            <w:tcW w:w="0" w:type="auto"/>
          </w:tcPr>
          <w:p w14:paraId="60E3FF85" w14:textId="77777777" w:rsidR="00DC5F7E" w:rsidRDefault="00DC5F7E"/>
        </w:tc>
        <w:tc>
          <w:tcPr>
            <w:tcW w:w="0" w:type="auto"/>
          </w:tcPr>
          <w:p w14:paraId="25CE7BCB" w14:textId="77777777" w:rsidR="00DC5F7E" w:rsidRDefault="00DC5F7E"/>
        </w:tc>
        <w:tc>
          <w:tcPr>
            <w:tcW w:w="0" w:type="auto"/>
          </w:tcPr>
          <w:p w14:paraId="7D6FD27D" w14:textId="77777777" w:rsidR="00DC5F7E" w:rsidRDefault="00DC5F7E"/>
        </w:tc>
      </w:tr>
    </w:tbl>
    <w:p w14:paraId="65122078" w14:textId="77777777" w:rsidR="00DC5F7E" w:rsidRDefault="00DC5F7E"/>
    <w:p w14:paraId="03748625" w14:textId="77777777" w:rsidR="00DC5F7E" w:rsidRDefault="00D7689C">
      <w:r>
        <w:rPr>
          <w:noProof/>
        </w:rPr>
        <w:pict w14:anchorId="09424C31">
          <v:rect id="_x0000_i1033" alt="" style="width:434.5pt;height:.05pt;mso-width-percent:0;mso-height-percent:0;mso-width-percent:0;mso-height-percent:0" o:hralign="center" o:hrstd="t" o:hr="t"/>
        </w:pict>
      </w:r>
    </w:p>
    <w:p w14:paraId="284AF828" w14:textId="77777777" w:rsidR="00DC5F7E" w:rsidRDefault="00D7689C">
      <w:pPr>
        <w:spacing w:before="240" w:line="271" w:lineRule="auto"/>
      </w:pPr>
      <w:bookmarkStart w:id="9" w:name="приложения"/>
      <w:r>
        <w:rPr>
          <w:rFonts w:eastAsia="Georgia" w:hAnsi="Georgia" w:cs="Georgia"/>
          <w:b/>
          <w:sz w:val="42"/>
        </w:rPr>
        <w:t>Приложения</w:t>
      </w:r>
      <w:bookmarkEnd w:id="9"/>
    </w:p>
    <w:p w14:paraId="5F1EF1A4" w14:textId="77777777" w:rsidR="00DC5F7E" w:rsidRDefault="00D7689C">
      <w:pPr>
        <w:numPr>
          <w:ilvl w:val="0"/>
          <w:numId w:val="1"/>
        </w:numPr>
      </w:pPr>
      <w:r>
        <w:rPr>
          <w:rFonts w:eastAsia="Georgia" w:hAnsi="Georgia" w:cs="Georgia"/>
        </w:rPr>
        <w:t>Схема расположения скважин водопонижения</w:t>
      </w:r>
    </w:p>
    <w:p w14:paraId="41291BFC" w14:textId="77777777" w:rsidR="00DC5F7E" w:rsidRDefault="00D7689C">
      <w:pPr>
        <w:numPr>
          <w:ilvl w:val="0"/>
          <w:numId w:val="1"/>
        </w:numPr>
      </w:pPr>
      <w:r>
        <w:rPr>
          <w:rFonts w:eastAsia="Georgia" w:hAnsi="Georgia" w:cs="Georgia"/>
        </w:rPr>
        <w:t>Паспорта насосного оборудования</w:t>
      </w:r>
    </w:p>
    <w:p w14:paraId="6123729A" w14:textId="77777777" w:rsidR="00DC5F7E" w:rsidRDefault="00D7689C">
      <w:pPr>
        <w:numPr>
          <w:ilvl w:val="0"/>
          <w:numId w:val="1"/>
        </w:numPr>
      </w:pPr>
      <w:r>
        <w:rPr>
          <w:rFonts w:eastAsia="Georgia" w:hAnsi="Georgia" w:cs="Georgia"/>
        </w:rPr>
        <w:t>Результаты лабораторных исследований воды</w:t>
      </w:r>
    </w:p>
    <w:p w14:paraId="27F078E8" w14:textId="77777777" w:rsidR="00DC5F7E" w:rsidRDefault="00D7689C">
      <w:pPr>
        <w:numPr>
          <w:ilvl w:val="0"/>
          <w:numId w:val="1"/>
        </w:numPr>
      </w:pPr>
      <w:r>
        <w:rPr>
          <w:rFonts w:eastAsia="Georgia" w:hAnsi="Georgia" w:cs="Georgia"/>
        </w:rPr>
        <w:t>Акты скрытых работ</w:t>
      </w:r>
    </w:p>
    <w:p w14:paraId="4F5B1287" w14:textId="77777777" w:rsidR="00DC5F7E" w:rsidRDefault="00D7689C">
      <w:pPr>
        <w:numPr>
          <w:ilvl w:val="0"/>
          <w:numId w:val="1"/>
        </w:numPr>
      </w:pPr>
      <w:r>
        <w:rPr>
          <w:rFonts w:eastAsia="Georgia" w:hAnsi="Georgia" w:cs="Georgia"/>
        </w:rPr>
        <w:t>Исполнительная документация</w:t>
      </w:r>
    </w:p>
    <w:p w14:paraId="73E2B25C" w14:textId="77777777" w:rsidR="00DC5F7E" w:rsidRDefault="00D7689C">
      <w:r>
        <w:rPr>
          <w:noProof/>
        </w:rPr>
        <w:pict w14:anchorId="4F719A9D">
          <v:rect id="_x0000_i1034" alt="" style="width:434.5pt;height:.05pt;mso-width-percent:0;mso-height-percent:0;mso-width-percent:0;mso-height-percent:0" o:hralign="center" o:hrstd="t" o:hr="t"/>
        </w:pict>
      </w:r>
    </w:p>
    <w:p w14:paraId="5AE17426" w14:textId="77777777" w:rsidR="00DC5F7E" w:rsidRDefault="00D7689C">
      <w:pPr>
        <w:spacing w:after="210"/>
      </w:pPr>
      <w:r>
        <w:rPr>
          <w:b/>
        </w:rPr>
        <w:t>Журнал</w:t>
      </w:r>
      <w:r>
        <w:rPr>
          <w:b/>
        </w:rPr>
        <w:t xml:space="preserve"> </w:t>
      </w:r>
      <w:r>
        <w:rPr>
          <w:b/>
        </w:rPr>
        <w:t>пронумерован</w:t>
      </w:r>
      <w:r>
        <w:rPr>
          <w:b/>
        </w:rPr>
        <w:t xml:space="preserve">, </w:t>
      </w:r>
      <w:r>
        <w:rPr>
          <w:b/>
        </w:rPr>
        <w:t>прошнурован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скреплён</w:t>
      </w:r>
      <w:r>
        <w:rPr>
          <w:b/>
        </w:rPr>
        <w:t xml:space="preserve"> </w:t>
      </w:r>
      <w:r>
        <w:rPr>
          <w:b/>
        </w:rPr>
        <w:t>печатью</w:t>
      </w:r>
      <w:r>
        <w:rPr>
          <w:b/>
        </w:rPr>
        <w:t>.</w:t>
      </w:r>
    </w:p>
    <w:p w14:paraId="1631B20B" w14:textId="77777777" w:rsidR="00DC5F7E" w:rsidRDefault="00D7689C">
      <w:pPr>
        <w:spacing w:after="210"/>
      </w:pPr>
      <w:r>
        <w:rPr>
          <w:b/>
        </w:rPr>
        <w:t>Всего</w:t>
      </w:r>
      <w:r>
        <w:rPr>
          <w:b/>
        </w:rPr>
        <w:t xml:space="preserve"> </w:t>
      </w:r>
      <w:r>
        <w:rPr>
          <w:b/>
        </w:rPr>
        <w:t>страниц</w:t>
      </w:r>
      <w:r>
        <w:rPr>
          <w:b/>
        </w:rPr>
        <w:t>:</w:t>
      </w:r>
      <w:r>
        <w:rPr>
          <w:rFonts w:eastAsia="Georgia" w:hAnsi="Georgia" w:cs="Georgia"/>
        </w:rPr>
        <w:t xml:space="preserve"> _______</w:t>
      </w:r>
    </w:p>
    <w:p w14:paraId="0B881A7A" w14:textId="77777777" w:rsidR="00DC5F7E" w:rsidRDefault="00D7689C">
      <w:pPr>
        <w:spacing w:after="210"/>
      </w:pPr>
      <w:r>
        <w:rPr>
          <w:b/>
        </w:rPr>
        <w:t>Дата</w:t>
      </w:r>
      <w:r>
        <w:rPr>
          <w:b/>
        </w:rPr>
        <w:t xml:space="preserve"> </w:t>
      </w:r>
      <w:r>
        <w:rPr>
          <w:b/>
        </w:rPr>
        <w:t>начала</w:t>
      </w:r>
      <w:r>
        <w:rPr>
          <w:b/>
        </w:rPr>
        <w:t xml:space="preserve"> </w:t>
      </w:r>
      <w:r>
        <w:rPr>
          <w:b/>
        </w:rPr>
        <w:t>ведения</w:t>
      </w:r>
      <w:r>
        <w:rPr>
          <w:b/>
        </w:rPr>
        <w:t xml:space="preserve"> </w:t>
      </w:r>
      <w:r>
        <w:rPr>
          <w:b/>
        </w:rPr>
        <w:t>журнала</w:t>
      </w:r>
      <w:r>
        <w:rPr>
          <w:b/>
        </w:rPr>
        <w:t>:</w:t>
      </w:r>
      <w:r>
        <w:rPr>
          <w:rFonts w:eastAsia="Georgia" w:hAnsi="Georgia" w:cs="Georgia"/>
        </w:rPr>
        <w:t xml:space="preserve"> __________________</w:t>
      </w:r>
    </w:p>
    <w:p w14:paraId="7F6C82EC" w14:textId="77777777" w:rsidR="00DC5F7E" w:rsidRDefault="00D7689C">
      <w:pPr>
        <w:spacing w:after="210"/>
      </w:pPr>
      <w:r>
        <w:rPr>
          <w:b/>
        </w:rPr>
        <w:t>Дата</w:t>
      </w:r>
      <w:r>
        <w:rPr>
          <w:b/>
        </w:rPr>
        <w:t xml:space="preserve"> </w:t>
      </w:r>
      <w:r>
        <w:rPr>
          <w:b/>
        </w:rPr>
        <w:t>окончания</w:t>
      </w:r>
      <w:r>
        <w:rPr>
          <w:b/>
        </w:rPr>
        <w:t xml:space="preserve"> </w:t>
      </w:r>
      <w:r>
        <w:rPr>
          <w:b/>
        </w:rPr>
        <w:t>ведения</w:t>
      </w:r>
      <w:r>
        <w:rPr>
          <w:b/>
        </w:rPr>
        <w:t xml:space="preserve"> </w:t>
      </w:r>
      <w:r>
        <w:rPr>
          <w:b/>
        </w:rPr>
        <w:t>журнала</w:t>
      </w:r>
      <w:r>
        <w:rPr>
          <w:b/>
        </w:rPr>
        <w:t>:</w:t>
      </w:r>
      <w:r>
        <w:rPr>
          <w:rFonts w:eastAsia="Georgia" w:hAnsi="Georgia" w:cs="Georgia"/>
        </w:rPr>
        <w:t xml:space="preserve"> __________________</w:t>
      </w:r>
    </w:p>
    <w:sectPr w:rsidR="00DC5F7E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BD5C6D"/>
    <w:multiLevelType w:val="hybridMultilevel"/>
    <w:tmpl w:val="F2C89CEA"/>
    <w:lvl w:ilvl="0" w:tplc="5442CD5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8FC03E8">
      <w:numFmt w:val="decimal"/>
      <w:lvlText w:val=""/>
      <w:lvlJc w:val="left"/>
    </w:lvl>
    <w:lvl w:ilvl="2" w:tplc="54A84B7E">
      <w:numFmt w:val="decimal"/>
      <w:lvlText w:val=""/>
      <w:lvlJc w:val="left"/>
    </w:lvl>
    <w:lvl w:ilvl="3" w:tplc="6E9E3250">
      <w:numFmt w:val="decimal"/>
      <w:lvlText w:val=""/>
      <w:lvlJc w:val="left"/>
    </w:lvl>
    <w:lvl w:ilvl="4" w:tplc="B8762BC4">
      <w:numFmt w:val="decimal"/>
      <w:lvlText w:val=""/>
      <w:lvlJc w:val="left"/>
    </w:lvl>
    <w:lvl w:ilvl="5" w:tplc="6EECD4E8">
      <w:numFmt w:val="decimal"/>
      <w:lvlText w:val=""/>
      <w:lvlJc w:val="left"/>
    </w:lvl>
    <w:lvl w:ilvl="6" w:tplc="57141F46">
      <w:numFmt w:val="decimal"/>
      <w:lvlText w:val=""/>
      <w:lvlJc w:val="left"/>
    </w:lvl>
    <w:lvl w:ilvl="7" w:tplc="2F24FDB4">
      <w:numFmt w:val="decimal"/>
      <w:lvlText w:val=""/>
      <w:lvlJc w:val="left"/>
    </w:lvl>
    <w:lvl w:ilvl="8" w:tplc="6FB4BB9C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F7E"/>
    <w:rsid w:val="00D7689C"/>
    <w:rsid w:val="00DC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D671A"/>
  <w15:docId w15:val="{47CFF8E3-0042-4C21-A0D3-1DF997E51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Hamster</cp:lastModifiedBy>
  <cp:revision>2</cp:revision>
  <dcterms:created xsi:type="dcterms:W3CDTF">2026-02-10T18:22:00Z</dcterms:created>
  <dcterms:modified xsi:type="dcterms:W3CDTF">2026-02-10T18:24:00Z</dcterms:modified>
</cp:coreProperties>
</file>