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5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Бондаренко</w:t>
      </w:r>
      <w:r>
        <w:t xml:space="preserve"> </w:t>
      </w:r>
      <w:r>
        <w:t xml:space="preserve">Кристина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Создаю каталог для работы с программами на языке ассемблера NASM.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27965"/>
            <wp:effectExtent b="0" l="0" r="0" t="0"/>
            <wp:docPr descr="Figure 1: Создание каталога с помощью команд mkdir -p ~/work/arch-pc/lab04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с помощью команд mkdir -p ~/work/arch-pc/lab04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созданный каталог.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780301"/>
            <wp:effectExtent b="0" l="0" r="0" t="0"/>
            <wp:docPr descr="Figure 2: Переход в созданный каталог с помощью команд cd ~/work/arch-pc/lab04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Переход в созданный каталог с помощью команд cd ~/work/arch-pc/lab04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Создаю текстовый файл с именем hello.asm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780301"/>
            <wp:effectExtent b="0" l="0" r="0" t="0"/>
            <wp:docPr descr="Figure 3: Создание текстового файла с помощью команд touch hello.asm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текстового файла с помощью команд touch hello.asm</w:t>
      </w:r>
    </w:p>
    <w:bookmarkEnd w:id="0"/>
    <w:bookmarkEnd w:id="35"/>
    <w:bookmarkStart w:id="44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Открываю этот файл с помощью текстового редактора gedit.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1888218"/>
            <wp:effectExtent b="0" l="0" r="0" t="0"/>
            <wp:docPr descr="Figure 4: Открытие текстового редактора gedit с помощью команды gedit hello.asm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Открытие текстового редактора gedit с помощью команды gedit hello.asm</w:t>
      </w:r>
    </w:p>
    <w:bookmarkEnd w:id="0"/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3078627"/>
            <wp:effectExtent b="0" l="0" r="0" t="0"/>
            <wp:docPr descr="Figure 5: И ввожу в него следующий текст.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И ввожу в него следующий текст.</w:t>
      </w:r>
    </w:p>
    <w:bookmarkEnd w:id="0"/>
    <w:bookmarkEnd w:id="44"/>
    <w:bookmarkStart w:id="49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NASM превращает текст программы в объектный код.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739588"/>
            <wp:effectExtent b="0" l="0" r="0" t="0"/>
            <wp:docPr descr="Figure 6: Ввожу команду nasm -f elf hello.asm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Ввожу команду nasm -f elf hello.asm</w:t>
      </w:r>
    </w:p>
    <w:bookmarkEnd w:id="0"/>
    <w:bookmarkEnd w:id="49"/>
    <w:bookmarkStart w:id="54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573004"/>
            <wp:effectExtent b="0" l="0" r="0" t="0"/>
            <wp:docPr descr="Figure 7: Расширенный синтаксис командной строки NASM.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Расширенный синтаксис командной строки NASM.</w:t>
      </w:r>
    </w:p>
    <w:bookmarkEnd w:id="0"/>
    <w:bookmarkEnd w:id="54"/>
    <w:bookmarkStart w:id="59" w:name="section-6"/>
    <w:p>
      <w:pPr>
        <w:pStyle w:val="Heading3"/>
      </w:pPr>
      <w:r>
        <w:rPr>
          <w:rStyle w:val="SectionNumber"/>
        </w:rPr>
        <w:t xml:space="preserve">2.0.7</w:t>
      </w:r>
      <w:r>
        <w:tab/>
      </w:r>
      <w:r>
        <w:t xml:space="preserve">7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компоновщику:</w:t>
      </w:r>
    </w:p>
    <w:bookmarkStart w:id="0" w:name="fig:001"/>
    <w:p>
      <w:pPr>
        <w:pStyle w:val="CaptionedFigure"/>
      </w:pPr>
      <w:bookmarkStart w:id="58" w:name="fig:001"/>
      <w:r>
        <w:drawing>
          <wp:inline>
            <wp:extent cx="5334000" cy="573004"/>
            <wp:effectExtent b="0" l="0" r="0" t="0"/>
            <wp:docPr descr="Figure 8: Компоновщик LD.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Компоновщик LD.</w:t>
      </w:r>
    </w:p>
    <w:bookmarkEnd w:id="0"/>
    <w:bookmarkEnd w:id="59"/>
    <w:bookmarkStart w:id="64" w:name="section-7"/>
    <w:p>
      <w:pPr>
        <w:pStyle w:val="Heading3"/>
      </w:pPr>
      <w:r>
        <w:rPr>
          <w:rStyle w:val="SectionNumber"/>
        </w:rPr>
        <w:t xml:space="preserve">2.0.8</w:t>
      </w:r>
      <w:r>
        <w:tab/>
      </w:r>
      <w:r>
        <w:t xml:space="preserve">8</w:t>
      </w:r>
    </w:p>
    <w:p>
      <w:pPr>
        <w:pStyle w:val="FirstParagraph"/>
      </w:pPr>
      <w:r>
        <w:t xml:space="preserve">Ключ -o с последующим значением задаёт в данном случае имя создаваемого исполняемого файла.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573004"/>
            <wp:effectExtent b="0" l="0" r="0" t="0"/>
            <wp:docPr descr="Figure 9: Ввожу команду ld -m elf_i386 obj.o -o main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Ввожу команду ld -m elf_i386 obj.o -o main</w:t>
      </w:r>
    </w:p>
    <w:bookmarkEnd w:id="0"/>
    <w:bookmarkEnd w:id="64"/>
    <w:bookmarkStart w:id="69" w:name="section-8"/>
    <w:p>
      <w:pPr>
        <w:pStyle w:val="Heading3"/>
      </w:pPr>
      <w:r>
        <w:rPr>
          <w:rStyle w:val="SectionNumber"/>
        </w:rPr>
        <w:t xml:space="preserve">2.0.9</w:t>
      </w:r>
      <w:r>
        <w:tab/>
      </w:r>
      <w:r>
        <w:t xml:space="preserve">9</w:t>
      </w:r>
    </w:p>
    <w:p>
      <w:pPr>
        <w:pStyle w:val="FirstParagraph"/>
      </w:pPr>
      <w:r>
        <w:t xml:space="preserve">Запуск исполняемого файла.</w:t>
      </w:r>
    </w:p>
    <w:bookmarkStart w:id="0" w:name="fig:001"/>
    <w:p>
      <w:pPr>
        <w:pStyle w:val="CaptionedFigure"/>
      </w:pPr>
      <w:bookmarkStart w:id="68" w:name="fig:001"/>
      <w:r>
        <w:drawing>
          <wp:inline>
            <wp:extent cx="5334000" cy="573004"/>
            <wp:effectExtent b="0" l="0" r="0" t="0"/>
            <wp:docPr descr="Figure 10: Ввожу команду ./hello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10: Ввожу команду ./hello</w:t>
      </w:r>
    </w:p>
    <w:bookmarkEnd w:id="0"/>
    <w:bookmarkEnd w:id="69"/>
    <w:bookmarkEnd w:id="70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75" w:name="section-9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В каталоге ~/work/arch-pc/lab04 с помощью команды cp</w:t>
      </w:r>
    </w:p>
    <w:bookmarkStart w:id="0" w:name="fig:001"/>
    <w:p>
      <w:pPr>
        <w:pStyle w:val="CaptionedFigure"/>
      </w:pPr>
      <w:bookmarkStart w:id="74" w:name="fig:001"/>
      <w:r>
        <w:drawing>
          <wp:inline>
            <wp:extent cx="5334000" cy="573004"/>
            <wp:effectExtent b="0" l="0" r="0" t="0"/>
            <wp:docPr descr="Figure 11: Создаю копию файла hello.asm с именем lab04.asm" title="" id="72" name="Picture"/>
            <a:graphic>
              <a:graphicData uri="http://schemas.openxmlformats.org/drawingml/2006/picture">
                <pic:pic>
                  <pic:nvPicPr>
                    <pic:cNvPr descr="image/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11: Создаю копию файла hello.asm с именем lab04.asm</w:t>
      </w:r>
    </w:p>
    <w:bookmarkEnd w:id="0"/>
    <w:bookmarkEnd w:id="75"/>
    <w:bookmarkStart w:id="80" w:name="section-10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С помощью текстового редактора gedit ввожу изменения в тексте программы в файле lab04.asm вместо Hello world! ввожу Бердыев Даянч.</w:t>
      </w:r>
    </w:p>
    <w:bookmarkStart w:id="0" w:name="fig:001"/>
    <w:p>
      <w:pPr>
        <w:pStyle w:val="CaptionedFigure"/>
      </w:pPr>
      <w:bookmarkStart w:id="79" w:name="fig:001"/>
      <w:r>
        <w:drawing>
          <wp:inline>
            <wp:extent cx="5334000" cy="3429601"/>
            <wp:effectExtent b="0" l="0" r="0" t="0"/>
            <wp:docPr descr="Figure 12: Ввожу свое имя фамилию." title="" id="77" name="Picture"/>
            <a:graphic>
              <a:graphicData uri="http://schemas.openxmlformats.org/drawingml/2006/picture">
                <pic:pic>
                  <pic:nvPicPr>
                    <pic:cNvPr descr="image/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12: Ввожу свое имя фамилию.</w:t>
      </w:r>
    </w:p>
    <w:bookmarkEnd w:id="0"/>
    <w:bookmarkEnd w:id="80"/>
    <w:bookmarkStart w:id="85" w:name="section-11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Оттранслирую полученный текст программы lab04.asm в объектный файл. Выполняю</w:t>
      </w:r>
      <w:r>
        <w:t xml:space="preserve"> </w:t>
      </w:r>
      <w:r>
        <w:t xml:space="preserve">компоновку объектного файла.</w:t>
      </w:r>
    </w:p>
    <w:bookmarkStart w:id="0" w:name="fig:001"/>
    <w:p>
      <w:pPr>
        <w:pStyle w:val="CaptionedFigure"/>
      </w:pPr>
      <w:bookmarkStart w:id="84" w:name="fig:001"/>
      <w:r>
        <w:drawing>
          <wp:inline>
            <wp:extent cx="5334000" cy="1179634"/>
            <wp:effectExtent b="0" l="0" r="0" t="0"/>
            <wp:docPr descr="Figure 13: Запускаю получившийся исполняемый файл." title="" id="82" name="Picture"/>
            <a:graphic>
              <a:graphicData uri="http://schemas.openxmlformats.org/drawingml/2006/picture">
                <pic:pic>
                  <pic:nvPicPr>
                    <pic:cNvPr descr="image/1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13: Запускаю получившийся исполняемый файл.</w:t>
      </w:r>
    </w:p>
    <w:bookmarkEnd w:id="0"/>
    <w:bookmarkEnd w:id="85"/>
    <w:bookmarkStart w:id="98" w:name="section-12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Копирую файлы hello.asm и lab04.asm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</w:p>
    <w:bookmarkStart w:id="0" w:name="fig:001"/>
    <w:p>
      <w:pPr>
        <w:pStyle w:val="CaptionedFigure"/>
      </w:pPr>
      <w:bookmarkStart w:id="89" w:name="fig:001"/>
      <w:r>
        <w:drawing>
          <wp:inline>
            <wp:extent cx="5334000" cy="912812"/>
            <wp:effectExtent b="0" l="0" r="0" t="0"/>
            <wp:docPr descr="Figure 14: Копирую файлы hello.asm и lab4.asm с помошью команды cp hello.asm lab04.asm ~/work/study/2023-2024/“Архитектура компьютера”/arch-pc/labs/lab04/" title="" id="87" name="Picture"/>
            <a:graphic>
              <a:graphicData uri="http://schemas.openxmlformats.org/drawingml/2006/picture">
                <pic:pic>
                  <pic:nvPicPr>
                    <pic:cNvPr descr="image/1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14: Копирую файлы hello.asm и lab4.asm с помошью команды cp hello.asm lab04.asm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</w:t>
      </w:r>
    </w:p>
    <w:bookmarkEnd w:id="0"/>
    <w:bookmarkStart w:id="0" w:name="fig:001"/>
    <w:p>
      <w:pPr>
        <w:pStyle w:val="CaptionedFigure"/>
      </w:pPr>
      <w:bookmarkStart w:id="93" w:name="fig:001"/>
      <w:r>
        <w:drawing>
          <wp:inline>
            <wp:extent cx="5334000" cy="1389062"/>
            <wp:effectExtent b="0" l="0" r="0" t="0"/>
            <wp:docPr descr="Figure 15: Проверяю." title="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15: Проверяю.</w:t>
      </w:r>
    </w:p>
    <w:bookmarkEnd w:id="0"/>
    <w:bookmarkStart w:id="0" w:name="fig:001"/>
    <w:p>
      <w:pPr>
        <w:pStyle w:val="CaptionedFigure"/>
      </w:pPr>
      <w:bookmarkStart w:id="97" w:name="fig:001"/>
      <w:r>
        <w:drawing>
          <wp:inline>
            <wp:extent cx="5334000" cy="1389062"/>
            <wp:effectExtent b="0" l="0" r="0" t="0"/>
            <wp:docPr descr="Figure 16: Загржаю файлы на Github." title="" id="95" name="Picture"/>
            <a:graphic>
              <a:graphicData uri="http://schemas.openxmlformats.org/drawingml/2006/picture">
                <pic:pic>
                  <pic:nvPicPr>
                    <pic:cNvPr descr="image/1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16: Загржаю файлы на Github.</w:t>
      </w:r>
    </w:p>
    <w:bookmarkEnd w:id="0"/>
    <w:bookmarkEnd w:id="98"/>
    <w:bookmarkEnd w:id="99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я освоил процедуру компиляции и сборки программ, написанных на ассемблере NASM.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Бондаренко Кристина</dc:creator>
  <dc:language>ru-RU</dc:language>
  <cp:keywords/>
  <dcterms:created xsi:type="dcterms:W3CDTF">2023-12-24T22:18:23Z</dcterms:created>
  <dcterms:modified xsi:type="dcterms:W3CDTF">2023-12-24T22:18:23Z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