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7.png" ContentType="image/png"/>
  <Override PartName="/word/media/rId101.png" ContentType="image/png"/>
  <Override PartName="/word/media/rId105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9.png" ContentType="image/png"/>
  <Override PartName="/word/media/rId43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Бондаренко</w:t>
      </w:r>
      <w:r>
        <w:t xml:space="preserve"> </w:t>
      </w:r>
      <w:r>
        <w:t xml:space="preserve">Кристина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практических навыков работы в Midnight Commander, 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Открыть Midnight Commander.</w:t>
      </w:r>
    </w:p>
    <w:p>
      <w:pPr>
        <w:numPr>
          <w:ilvl w:val="0"/>
          <w:numId w:val="1001"/>
        </w:numPr>
        <w:pStyle w:val="Compact"/>
      </w:pPr>
      <w:r>
        <w:t xml:space="preserve">Создать папку lab05, где будут храниться файлы лабортаорной работы №5.</w:t>
      </w:r>
    </w:p>
    <w:p>
      <w:pPr>
        <w:numPr>
          <w:ilvl w:val="0"/>
          <w:numId w:val="1001"/>
        </w:numPr>
        <w:pStyle w:val="Compact"/>
      </w:pPr>
      <w:r>
        <w:t xml:space="preserve">Создать файл «lab5-1.asm», ввести текст программы. Оттранслировать текст</w:t>
      </w:r>
      <w:r>
        <w:t xml:space="preserve"> </w:t>
      </w:r>
      <w:r>
        <w:t xml:space="preserve">программы, выполнить компоновку объектного файла и запустить получившийся исполняемый файл.</w:t>
      </w:r>
    </w:p>
    <w:p>
      <w:pPr>
        <w:numPr>
          <w:ilvl w:val="0"/>
          <w:numId w:val="1001"/>
        </w:numPr>
        <w:pStyle w:val="Compact"/>
      </w:pPr>
      <w:r>
        <w:t xml:space="preserve">Скачать с ТУИС файл «in_out.asm» и переместить его в каталог lab05.</w:t>
      </w:r>
    </w:p>
    <w:p>
      <w:pPr>
        <w:numPr>
          <w:ilvl w:val="0"/>
          <w:numId w:val="1001"/>
        </w:numPr>
        <w:pStyle w:val="Compact"/>
      </w:pPr>
      <w:r>
        <w:t xml:space="preserve">Скопировать файл «lab5-1.asm» с именем «lab5-2.asm» и исправить текст</w:t>
      </w:r>
      <w:r>
        <w:t xml:space="preserve"> </w:t>
      </w:r>
      <w:r>
        <w:t xml:space="preserve">программы так чтобы использовались программы из внешнего файла</w:t>
      </w:r>
      <w:r>
        <w:t xml:space="preserve"> </w:t>
      </w:r>
      <w:r>
        <w:t xml:space="preserve">«in_out.asm».</w:t>
      </w:r>
    </w:p>
    <w:p>
      <w:pPr>
        <w:numPr>
          <w:ilvl w:val="0"/>
          <w:numId w:val="1001"/>
        </w:numPr>
        <w:pStyle w:val="Compact"/>
      </w:pPr>
      <w:r>
        <w:t xml:space="preserve">Создать исполняемый файл и проверить его работу.</w:t>
      </w:r>
    </w:p>
    <w:p>
      <w:pPr>
        <w:numPr>
          <w:ilvl w:val="0"/>
          <w:numId w:val="1001"/>
        </w:numPr>
        <w:pStyle w:val="Compact"/>
      </w:pPr>
      <w:r>
        <w:t xml:space="preserve">Создать копию файла «lab5-1.asm». Внести измененя в программу (без использования внешнего файла «in_out.asm»), так чтобы она работа по определённому алгоритму.</w:t>
      </w:r>
    </w:p>
    <w:p>
      <w:pPr>
        <w:numPr>
          <w:ilvl w:val="0"/>
          <w:numId w:val="1001"/>
        </w:numPr>
        <w:pStyle w:val="Compact"/>
      </w:pPr>
      <w:r>
        <w:t xml:space="preserve">Создать копию файла «lab5-2.asm». Также исправить текст программы, но уже с использованием подпрограмм из внешнего файла «in_out.asm», так чтобы</w:t>
      </w:r>
      <w:r>
        <w:t xml:space="preserve"> </w:t>
      </w:r>
      <w:r>
        <w:t xml:space="preserve">она работала по определённуму алгоритму.</w:t>
      </w:r>
    </w:p>
    <w:p>
      <w:pPr>
        <w:numPr>
          <w:ilvl w:val="0"/>
          <w:numId w:val="1001"/>
        </w:numPr>
        <w:pStyle w:val="Compact"/>
      </w:pPr>
      <w:r>
        <w:t xml:space="preserve">Создать исполняемые файлы и проверить их работу.</w:t>
      </w:r>
    </w:p>
    <w:bookmarkEnd w:id="21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8" w:name="изучение-midnight-commander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Изучение Midnight Commander</w:t>
      </w:r>
    </w:p>
    <w:p>
      <w:pPr>
        <w:pStyle w:val="FirstParagraph"/>
      </w:pPr>
      <w:r>
        <w:t xml:space="preserve">Открываем Midnight Commander с помощью команды</w:t>
      </w:r>
      <w:r>
        <w:t xml:space="preserve"> </w:t>
      </w:r>
      <w:r>
        <w:t xml:space="preserve">‘</w:t>
      </w:r>
      <w:r>
        <w:t xml:space="preserve">mc</w:t>
      </w:r>
      <w:r>
        <w:t xml:space="preserve">’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837649"/>
            <wp:effectExtent b="0" l="0" r="0" t="0"/>
            <wp:docPr descr="Figure 1: Открытие Midnight Commander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7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Открытие Midnight Commander</w:t>
      </w:r>
    </w:p>
    <w:bookmarkEnd w:id="0"/>
    <w:bookmarkStart w:id="0" w:name="fig:001"/>
    <w:p>
      <w:pPr>
        <w:pStyle w:val="CaptionedFigure"/>
      </w:pPr>
      <w:bookmarkStart w:id="29" w:name="fig:001"/>
      <w:r>
        <w:drawing>
          <wp:inline>
            <wp:extent cx="5334000" cy="4902808"/>
            <wp:effectExtent b="0" l="0" r="0" t="0"/>
            <wp:docPr descr="Figure 2: Перехожу в каталог ~/work/study/2022-2023/Архитектура Компьютера/arch-pc, используя файловый менеджер mc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2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Перехожу в каталог ~/work/study/2022-2023/Архитектура Компьютера/arch-pc, используя файловый менеджер mc</w:t>
      </w:r>
    </w:p>
    <w:bookmarkEnd w:id="0"/>
    <w:bookmarkStart w:id="0" w:name="fig:001"/>
    <w:p>
      <w:pPr>
        <w:pStyle w:val="CaptionedFigure"/>
      </w:pPr>
      <w:bookmarkStart w:id="33" w:name="fig:001"/>
      <w:r>
        <w:drawing>
          <wp:inline>
            <wp:extent cx="5334000" cy="4902808"/>
            <wp:effectExtent b="0" l="0" r="0" t="0"/>
            <wp:docPr descr="Figure 3: С помощью функциональной клавиши F7 создаю каталог lab05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2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С помощью функциональной клавиши F7 создаю каталог lab05</w:t>
      </w:r>
    </w:p>
    <w:bookmarkEnd w:id="0"/>
    <w:p>
      <w:pPr>
        <w:pStyle w:val="BodyText"/>
      </w:pPr>
      <w:r>
        <w:t xml:space="preserve">Перехожу в созданный каталог</w:t>
      </w:r>
    </w:p>
    <w:bookmarkStart w:id="0" w:name="fig:001"/>
    <w:p>
      <w:pPr>
        <w:pStyle w:val="CaptionedFigure"/>
      </w:pPr>
      <w:bookmarkStart w:id="37" w:name="fig:001"/>
      <w:r>
        <w:drawing>
          <wp:inline>
            <wp:extent cx="5334000" cy="4902808"/>
            <wp:effectExtent b="0" l="0" r="0" t="0"/>
            <wp:docPr descr="Figure 4: В строке ввода прописываю команду touch lab5-1.asm, чтобы создать файл, в котором буду работать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2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В строке ввода прописываю команду touch lab5-1.asm, чтобы создать файл, в котором буду работать</w:t>
      </w:r>
    </w:p>
    <w:bookmarkEnd w:id="0"/>
    <w:bookmarkEnd w:id="38"/>
    <w:bookmarkStart w:id="47" w:name="X57e7b7d1db1f0e165a90f37bee8dca49d49e85b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Структура программы на языке ассемблера NASM</w:t>
      </w:r>
    </w:p>
    <w:p>
      <w:pPr>
        <w:pStyle w:val="FirstParagraph"/>
      </w:pPr>
      <w:r>
        <w:t xml:space="preserve">С помощью функциональной клавиши F4 открываю созданный файл для редактирования в редакторе nano.</w:t>
      </w:r>
      <w:r>
        <w:t xml:space="preserve"> </w:t>
      </w:r>
      <w:r>
        <w:t xml:space="preserve">Ввожу в файл код программы для запроса строки у пользователя. Далее выхожу из файла (Ctrl+X), сохраняя изменения (Y, Enter).</w:t>
      </w:r>
    </w:p>
    <w:bookmarkStart w:id="0" w:name="fig:001"/>
    <w:p>
      <w:pPr>
        <w:pStyle w:val="CaptionedFigure"/>
      </w:pPr>
      <w:bookmarkStart w:id="42" w:name="fig:001"/>
      <w:r>
        <w:drawing>
          <wp:inline>
            <wp:extent cx="5334000" cy="4902808"/>
            <wp:effectExtent b="0" l="0" r="0" t="0"/>
            <wp:docPr descr="Figure 5: С помощью функциональной клавиши F3 открываю файл для просмотра, чтобы проверить, содержит ли файл текст программы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2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С помощью функциональной клавиши F3 открываю файл для просмотра, чтобы проверить, содержит ли файл текст программы</w:t>
      </w:r>
    </w:p>
    <w:bookmarkEnd w:id="0"/>
    <w:p>
      <w:pPr>
        <w:pStyle w:val="BodyText"/>
      </w:pPr>
      <w:r>
        <w:t xml:space="preserve">Транслирую текст программы файла в объектный файл командой nasm -f elf lab5-1.asm. Создался объектный файл lab5-1.o. Выполняю компоновку объектного файла с помощью команды ld -m elf_i386 -o lab5-1 lab5-1.o. Создался исполняемый файл lab5-1.</w:t>
      </w:r>
    </w:p>
    <w:bookmarkStart w:id="0" w:name="fig:001"/>
    <w:p>
      <w:pPr>
        <w:pStyle w:val="CaptionedFigure"/>
      </w:pPr>
      <w:bookmarkStart w:id="46" w:name="fig:001"/>
      <w:r>
        <w:drawing>
          <wp:inline>
            <wp:extent cx="5334000" cy="1572126"/>
            <wp:effectExtent b="0" l="0" r="0" t="0"/>
            <wp:docPr descr="Figure 6: Запускаю исполняемый файл. Программа выводит строку “Введите строку:” и ждет ввода с клавиатуры, я ввожу свои ФИО, на этом программа заканчивает свою работу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2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Запускаю исполняемый файл. Программа выводит строку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 </w:t>
      </w:r>
      <w:r>
        <w:t xml:space="preserve">и ждет ввода с клавиатуры, я ввожу свои ФИО, на этом программа заканчивает свою работу</w:t>
      </w:r>
    </w:p>
    <w:bookmarkEnd w:id="0"/>
    <w:bookmarkEnd w:id="47"/>
    <w:bookmarkStart w:id="78" w:name="подключение-внешнего-файла"/>
    <w:p>
      <w:pPr>
        <w:pStyle w:val="Heading3"/>
      </w:pPr>
      <w:r>
        <w:rPr>
          <w:rStyle w:val="SectionNumber"/>
        </w:rPr>
        <w:t xml:space="preserve">3.0.3</w:t>
      </w:r>
      <w:r>
        <w:tab/>
      </w:r>
      <w:r>
        <w:t xml:space="preserve">Подключение внешнего файла</w:t>
      </w:r>
    </w:p>
    <w:bookmarkStart w:id="0" w:name="fig:001"/>
    <w:p>
      <w:pPr>
        <w:pStyle w:val="CaptionedFigure"/>
      </w:pPr>
      <w:bookmarkStart w:id="51" w:name="fig:001"/>
      <w:r>
        <w:drawing>
          <wp:inline>
            <wp:extent cx="5334000" cy="4900863"/>
            <wp:effectExtent b="0" l="0" r="0" t="0"/>
            <wp:docPr descr="Figure 7: Скачиваю файл in_out.asm со страницы курса в ТУИС. Он сохранился в каталог “Загрузки”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0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Скачиваю файл in_out.asm со страницы курса в ТУИС. Он сохранился в каталог</w:t>
      </w:r>
      <w:r>
        <w:t xml:space="preserve"> </w:t>
      </w:r>
      <w:r>
        <w:t xml:space="preserve">“</w:t>
      </w:r>
      <w:r>
        <w:t xml:space="preserve">Загрузки</w:t>
      </w:r>
      <w:r>
        <w:t xml:space="preserve">”</w:t>
      </w:r>
    </w:p>
    <w:bookmarkEnd w:id="0"/>
    <w:bookmarkStart w:id="0" w:name="fig:001"/>
    <w:p>
      <w:pPr>
        <w:pStyle w:val="CaptionedFigure"/>
      </w:pPr>
      <w:bookmarkStart w:id="55" w:name="fig:001"/>
      <w:r>
        <w:drawing>
          <wp:inline>
            <wp:extent cx="5334000" cy="4900863"/>
            <wp:effectExtent b="0" l="0" r="0" t="0"/>
            <wp:docPr descr="Figure 8: С помощью функциональной клавиши F6 переместил файл in_out.asm из каталога Загрузки в созданный каталог lab05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0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С помощью функциональной клавиши F6 переместил файл in_out.asm из каталога Загрузки в созданный каталог lab05</w:t>
      </w:r>
    </w:p>
    <w:bookmarkEnd w:id="0"/>
    <w:bookmarkStart w:id="0" w:name="fig:001"/>
    <w:p>
      <w:pPr>
        <w:pStyle w:val="CaptionedFigure"/>
      </w:pPr>
      <w:bookmarkStart w:id="59" w:name="fig:001"/>
      <w:r>
        <w:drawing>
          <wp:inline>
            <wp:extent cx="5334000" cy="4900863"/>
            <wp:effectExtent b="0" l="0" r="0" t="0"/>
            <wp:docPr descr="Figure 9: С помощью функциональной клавиши F5 копирую файл lab5-1 в тот же каталог, но с другим именем, для этого в появившемся окне mc прописываю имя lab5-2.asm для копии файла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0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С помощью функциональной клавиши F5 копирую файл lab5-1 в тот же каталог, но с другим именем, для этого в появившемся окне mc прописываю имя lab5-2.asm для копии файла</w:t>
      </w:r>
    </w:p>
    <w:bookmarkEnd w:id="0"/>
    <w:bookmarkStart w:id="0" w:name="fig:001"/>
    <w:p>
      <w:pPr>
        <w:pStyle w:val="CaptionedFigure"/>
      </w:pPr>
      <w:bookmarkStart w:id="63" w:name="fig:001"/>
      <w:r>
        <w:drawing>
          <wp:inline>
            <wp:extent cx="5334000" cy="4900863"/>
            <wp:effectExtent b="0" l="0" r="0" t="0"/>
            <wp:docPr descr="Figure 10: 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0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</w:t>
      </w:r>
      <w:r>
        <w:t xml:space="preserve"> </w:t>
      </w:r>
    </w:p>
    <w:bookmarkEnd w:id="0"/>
    <w:bookmarkStart w:id="0" w:name="fig:001"/>
    <w:p>
      <w:pPr>
        <w:pStyle w:val="CaptionedFigure"/>
      </w:pPr>
      <w:bookmarkStart w:id="67" w:name="fig:001"/>
      <w:r>
        <w:drawing>
          <wp:inline>
            <wp:extent cx="5334000" cy="4900863"/>
            <wp:effectExtent b="0" l="0" r="0" t="0"/>
            <wp:docPr descr="Figure 11: Изменяю содержимое файла lab5-2.asm во встроенном редакторе nano, чтобы в программе использовались подпрограммы из внешнего файла in_out.asm.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0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Изменяю содержимое файла lab5-2.asm во встроенном редакторе nano, чтобы в программе использовались подпрограммы из внешнего файла in_out.asm.</w:t>
      </w:r>
    </w:p>
    <w:bookmarkEnd w:id="0"/>
    <w:bookmarkStart w:id="0" w:name="fig:001"/>
    <w:p>
      <w:pPr>
        <w:pStyle w:val="CaptionedFigure"/>
      </w:pPr>
      <w:bookmarkStart w:id="71" w:name="fig:001"/>
      <w:r>
        <w:drawing>
          <wp:inline>
            <wp:extent cx="5334000" cy="1328311"/>
            <wp:effectExtent b="0" l="0" r="0" t="0"/>
            <wp:docPr descr="Figure 12: Транслирую текст программы файла в объектный файл командой nasm -f elf lab5-2.asm. Создался объектный файл lab5-2.o. Выполняю компоновку объектного файла с помощью команды ld -m elf_i386 -o lab5-2 lab5-2.o Создался исполняемый файл lab5-2. Запускаю исполняемый файл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8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Транслирую текст программы файла в объектный файл командой nasm -f elf lab5-2.asm. Создался объектный файл lab5-2.o. Выполняю компоновку объектного файла с помощью команды ld -m elf_i386 -o lab5-2 lab5-2.o Создался исполняемый файл lab5-2. Запускаю исполняемый файл</w:t>
      </w:r>
    </w:p>
    <w:bookmarkEnd w:id="0"/>
    <w:bookmarkStart w:id="0" w:name="fig:001"/>
    <w:p>
      <w:pPr>
        <w:pStyle w:val="CaptionedFigure"/>
      </w:pPr>
      <w:bookmarkStart w:id="74" w:name="fig:001"/>
      <w:r>
        <w:drawing>
          <wp:inline>
            <wp:extent cx="5334000" cy="4900863"/>
            <wp:effectExtent b="0" l="0" r="0" t="0"/>
            <wp:docPr descr="Figure 13: Открываю файл lab5-2.asm для редактирования в nano функциональной клавишей F4. Изменяю в нем подпрограмму sprintLF на sprint. Сохраняю изменения и открываю файл для просмотра, чтобы проверить сохранение действий" title="" id="72" name="Picture"/>
            <a:graphic>
              <a:graphicData uri="http://schemas.openxmlformats.org/drawingml/2006/picture">
                <pic:pic>
                  <pic:nvPicPr>
                    <pic:cNvPr descr="image/1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0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Открываю файл lab5-2.asm для редактирования в nano функциональной клавишей F4. Изменяю в нем подпрограмму sprintLF на sprint. Сохраняю изменения и открываю файл для просмотра, чтобы проверить сохранение действий</w:t>
      </w:r>
    </w:p>
    <w:bookmarkEnd w:id="0"/>
    <w:bookmarkStart w:id="0" w:name="fig:001"/>
    <w:p>
      <w:pPr>
        <w:pStyle w:val="CaptionedFigure"/>
      </w:pPr>
      <w:bookmarkStart w:id="77" w:name="fig:001"/>
      <w:r>
        <w:drawing>
          <wp:inline>
            <wp:extent cx="5334000" cy="1328311"/>
            <wp:effectExtent b="0" l="0" r="0" t="0"/>
            <wp:docPr descr="Figure 14: Снова транслирую файл, выполняю компоновку созданного объектного файла, запускаю новый исполняемый файл" title="" id="75" name="Picture"/>
            <a:graphic>
              <a:graphicData uri="http://schemas.openxmlformats.org/drawingml/2006/picture">
                <pic:pic>
                  <pic:nvPicPr>
                    <pic:cNvPr descr="image/12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8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Снова транслирую файл, выполняю компоновку созданного объектного файла, запускаю новый исполняемый файл</w:t>
      </w:r>
    </w:p>
    <w:bookmarkEnd w:id="0"/>
    <w:p>
      <w:pPr>
        <w:pStyle w:val="BodyText"/>
      </w:pPr>
      <w:r>
        <w:t xml:space="preserve">Разница между первым исполняемым файлом lab5-2 и вторым lab5-2 в том, что запуск первого запрашивает ввод с новой строки, а программа, которая исполняется при запуске второго, запрашивает ввод без переноса на новую строку, потому что в этом заключается различие между подпрограммами sprintLF и sprint.</w:t>
      </w:r>
    </w:p>
    <w:bookmarkEnd w:id="78"/>
    <w:bookmarkEnd w:id="79"/>
    <w:bookmarkStart w:id="110" w:name="X32ff26b75a7156f968f22ae721fd8fec4b51e1d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заданий для самостоятельной работы</w:t>
      </w:r>
    </w:p>
    <w:bookmarkStart w:id="96" w:name="section"/>
    <w:p>
      <w:pPr>
        <w:pStyle w:val="Heading3"/>
      </w:pPr>
      <w:r>
        <w:rPr>
          <w:rStyle w:val="SectionNumber"/>
        </w:rPr>
        <w:t xml:space="preserve">4.0.1</w:t>
      </w:r>
      <w:r>
        <w:tab/>
      </w:r>
      <w:r>
        <w:t xml:space="preserve">1</w:t>
      </w:r>
    </w:p>
    <w:bookmarkStart w:id="0" w:name="fig:001"/>
    <w:p>
      <w:pPr>
        <w:pStyle w:val="CaptionedFigure"/>
      </w:pPr>
      <w:bookmarkStart w:id="83" w:name="fig:001"/>
      <w:r>
        <w:drawing>
          <wp:inline>
            <wp:extent cx="5334000" cy="5166000"/>
            <wp:effectExtent b="0" l="0" r="0" t="0"/>
            <wp:docPr descr="Figure 15: Создаю копию файла lab5-1.asm с именем lab5-1-1.asm с помощью функциональной клавиши F5" title="" id="81" name="Picture"/>
            <a:graphic>
              <a:graphicData uri="http://schemas.openxmlformats.org/drawingml/2006/picture">
                <pic:pic>
                  <pic:nvPicPr>
                    <pic:cNvPr descr="image/13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15: Создаю копию файла lab5-1.asm с именем lab5-1-1.asm с помощью функциональной клавиши F5</w:t>
      </w:r>
    </w:p>
    <w:bookmarkEnd w:id="0"/>
    <w:bookmarkStart w:id="0" w:name="fig:001"/>
    <w:p>
      <w:pPr>
        <w:pStyle w:val="CaptionedFigure"/>
      </w:pPr>
      <w:bookmarkStart w:id="87" w:name="fig:001"/>
      <w:r>
        <w:drawing>
          <wp:inline>
            <wp:extent cx="5334000" cy="5166000"/>
            <wp:effectExtent b="0" l="0" r="0" t="0"/>
            <wp:docPr descr="Figure 16: Проверка" title="" id="85" name="Picture"/>
            <a:graphic>
              <a:graphicData uri="http://schemas.openxmlformats.org/drawingml/2006/picture">
                <pic:pic>
                  <pic:nvPicPr>
                    <pic:cNvPr descr="image/14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16: Проверка</w:t>
      </w:r>
    </w:p>
    <w:bookmarkEnd w:id="0"/>
    <w:bookmarkStart w:id="0" w:name="fig:001"/>
    <w:p>
      <w:pPr>
        <w:pStyle w:val="CaptionedFigure"/>
      </w:pPr>
      <w:bookmarkStart w:id="91" w:name="fig:001"/>
      <w:r>
        <w:drawing>
          <wp:inline>
            <wp:extent cx="5334000" cy="5166000"/>
            <wp:effectExtent b="0" l="0" r="0" t="0"/>
            <wp:docPr descr="Figure 17: 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" title="" id="89" name="Picture"/>
            <a:graphic>
              <a:graphicData uri="http://schemas.openxmlformats.org/drawingml/2006/picture">
                <pic:pic>
                  <pic:nvPicPr>
                    <pic:cNvPr descr="image/15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Figure 17: 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</w:t>
      </w:r>
    </w:p>
    <w:bookmarkEnd w:id="0"/>
    <w:bookmarkStart w:id="0" w:name="fig:001"/>
    <w:p>
      <w:pPr>
        <w:pStyle w:val="CaptionedFigure"/>
      </w:pPr>
      <w:bookmarkStart w:id="95" w:name="fig:001"/>
      <w:r>
        <w:drawing>
          <wp:inline>
            <wp:extent cx="5334000" cy="1711443"/>
            <wp:effectExtent b="0" l="0" r="0" t="0"/>
            <wp:docPr descr="Figure 18: Создаю объектный файл lab5-1-1.o, отдаю его на обработку компоновщику, получаю исполняемый файл lab5-1-1, запускаю полученный исполняемый файл. Программа запрашивает ввод, ввожу свои ФИО, далее программа выводит введенные мною данные" title="" id="93" name="Picture"/>
            <a:graphic>
              <a:graphicData uri="http://schemas.openxmlformats.org/drawingml/2006/picture">
                <pic:pic>
                  <pic:nvPicPr>
                    <pic:cNvPr descr="image/16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1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Figure 18: Создаю объектный файл lab5-1-1.o, отдаю его на обработку компоновщику, получаю исполняемый файл lab5-1-1, запускаю полученный исполняемый файл. Программа запрашивает ввод, ввожу свои ФИО, далее программа выводит введенные мною данные</w:t>
      </w:r>
    </w:p>
    <w:bookmarkEnd w:id="0"/>
    <w:bookmarkEnd w:id="96"/>
    <w:bookmarkStart w:id="109" w:name="section-1"/>
    <w:p>
      <w:pPr>
        <w:pStyle w:val="Heading3"/>
      </w:pPr>
      <w:r>
        <w:rPr>
          <w:rStyle w:val="SectionNumber"/>
        </w:rPr>
        <w:t xml:space="preserve">4.0.2</w:t>
      </w:r>
      <w:r>
        <w:tab/>
      </w:r>
      <w:r>
        <w:t xml:space="preserve">2</w:t>
      </w:r>
    </w:p>
    <w:bookmarkStart w:id="0" w:name="fig:001"/>
    <w:p>
      <w:pPr>
        <w:pStyle w:val="CaptionedFigure"/>
      </w:pPr>
      <w:bookmarkStart w:id="100" w:name="fig:001"/>
      <w:r>
        <w:drawing>
          <wp:inline>
            <wp:extent cx="5334000" cy="5023122"/>
            <wp:effectExtent b="0" l="0" r="0" t="0"/>
            <wp:docPr descr="Figure 19: Создаю копию файла lab5-2.asm с именем lab5-2-2.asm с помощью функциональной клавиши F5" title="" id="98" name="Picture"/>
            <a:graphic>
              <a:graphicData uri="http://schemas.openxmlformats.org/drawingml/2006/picture">
                <pic:pic>
                  <pic:nvPicPr>
                    <pic:cNvPr descr="image/17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3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19: Создаю копию файла lab5-2.asm с именем lab5-2-2.asm с помощью функциональной клавиши F5</w:t>
      </w:r>
    </w:p>
    <w:bookmarkEnd w:id="0"/>
    <w:bookmarkStart w:id="0" w:name="fig:001"/>
    <w:p>
      <w:pPr>
        <w:pStyle w:val="CaptionedFigure"/>
      </w:pPr>
      <w:bookmarkStart w:id="104" w:name="fig:001"/>
      <w:r>
        <w:drawing>
          <wp:inline>
            <wp:extent cx="5334000" cy="5023122"/>
            <wp:effectExtent b="0" l="0" r="0" t="0"/>
            <wp:docPr descr="Figure 20: 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" title="" id="102" name="Picture"/>
            <a:graphic>
              <a:graphicData uri="http://schemas.openxmlformats.org/drawingml/2006/picture">
                <pic:pic>
                  <pic:nvPicPr>
                    <pic:cNvPr descr="image/18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3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20: 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</w:t>
      </w:r>
    </w:p>
    <w:bookmarkEnd w:id="0"/>
    <w:bookmarkStart w:id="0" w:name="fig:001"/>
    <w:p>
      <w:pPr>
        <w:pStyle w:val="CaptionedFigure"/>
      </w:pPr>
      <w:bookmarkStart w:id="108" w:name="fig:001"/>
      <w:r>
        <w:drawing>
          <wp:inline>
            <wp:extent cx="5334000" cy="1174635"/>
            <wp:effectExtent b="0" l="0" r="0" t="0"/>
            <wp:docPr descr="Figure 21: Создаю объектный файл lab5-2-2.o, отдаю его на обработку компоновщику, получаю исполняемый файл lab6-2-2, запускаю полученный исполняемый файл. Программа запрашивает ввод без переноса на новую строку, ввожу свои ФИО, далее программа выводит введенные мною данные" title="" id="106" name="Picture"/>
            <a:graphic>
              <a:graphicData uri="http://schemas.openxmlformats.org/drawingml/2006/picture">
                <pic:pic>
                  <pic:nvPicPr>
                    <pic:cNvPr descr="image/19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Figure 21: Создаю объектный файл lab5-2-2.o, отдаю его на обработку компоновщику, получаю исполняемый файл lab6-2-2, запускаю полученный исполняемый файл. Программа запрашивает ввод без переноса на новую строку, ввожу свои ФИО, далее программа выводит введенные мною данные</w:t>
      </w:r>
    </w:p>
    <w:bookmarkEnd w:id="0"/>
    <w:bookmarkEnd w:id="109"/>
    <w:bookmarkEnd w:id="110"/>
    <w:bookmarkStart w:id="11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приобрел практические навыки работы в Midnight Commander, а также освоил инструкции языка ассемблера mov и int.</w:t>
      </w:r>
    </w:p>
    <w:bookmarkStart w:id="111" w:name="refs"/>
    <w:bookmarkEnd w:id="111"/>
    <w:bookmarkEnd w:id="11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Бондаренко Кристина</dc:creator>
  <dc:language>ru-RU</dc:language>
  <cp:keywords/>
  <dcterms:created xsi:type="dcterms:W3CDTF">2023-12-24T23:16:35Z</dcterms:created>
  <dcterms:modified xsi:type="dcterms:W3CDTF">2023-12-24T23:16:35Z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