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Подробное описание заданий и локаций по уровням</w:t>
      </w:r>
    </w:p>
    <w:p>
      <w:pPr>
        <w:pStyle w:val="Heading2"/>
      </w:pPr>
      <w:r>
        <w:t>Уровень 1 — «Первый патруль»</w:t>
      </w:r>
    </w:p>
    <w:p>
      <w:r>
        <w:t>Тип задания: Отразить разведотряд.</w:t>
      </w:r>
    </w:p>
    <w:p>
      <w:r>
        <w:t>Локация: Открытая равнинная местность с редкими лесополосами. По центру — разбитая дорога.</w:t>
      </w:r>
    </w:p>
    <w:p>
      <w:r>
        <w:t>Вражеская техника: 3 лёгких танка, 2 бронемашины.</w:t>
      </w:r>
    </w:p>
    <w:p>
      <w:r>
        <w:t>Особенности: Две небольших лесопосадки, где прячутся враги. Мин нет.</w:t>
      </w:r>
    </w:p>
    <w:p>
      <w:pPr>
        <w:pStyle w:val="Heading2"/>
      </w:pPr>
      <w:r>
        <w:t>Уровень 2 — «Минное поле»</w:t>
      </w:r>
    </w:p>
    <w:p>
      <w:r>
        <w:t>Тип задания: Обезвредить минное поле.</w:t>
      </w:r>
    </w:p>
    <w:p>
      <w:r>
        <w:t>Локация: Плоское поле с разрушенным хутором.</w:t>
      </w:r>
    </w:p>
    <w:p>
      <w:r>
        <w:t>Вражеская техника: 2 разведмашины патрулируют дорогу. 1 лёгкий танк на посту у моста.</w:t>
      </w:r>
    </w:p>
    <w:p>
      <w:r>
        <w:t>Особенности: Минных полей 2: одно вдоль дороги (6 мин), второе перед мостом (8 мин). Погода ясная, день.</w:t>
      </w:r>
    </w:p>
    <w:p>
      <w:pPr>
        <w:pStyle w:val="Heading2"/>
      </w:pPr>
      <w:r>
        <w:t>Уровень 3 — «Конвой под ударом»</w:t>
      </w:r>
    </w:p>
    <w:p>
      <w:r>
        <w:t>Тип задания: Организовать засаду на конвой.</w:t>
      </w:r>
    </w:p>
    <w:p>
      <w:r>
        <w:t>Локация: Узкая дорога между двумя рощами.</w:t>
      </w:r>
    </w:p>
    <w:p>
      <w:r>
        <w:t>Вражеская техника: 3 грузовика с боеприпасами, 1 топливозаправщик. Охрана: 2 лёгких танка и 2 бронемашины.</w:t>
      </w:r>
    </w:p>
    <w:p>
      <w:r>
        <w:t>Особенности: Погода облачная, вечер. На дороге заминированный перекрёсток (4 мины).</w:t>
      </w:r>
    </w:p>
    <w:p>
      <w:pPr>
        <w:pStyle w:val="Heading2"/>
      </w:pPr>
      <w:r>
        <w:t>Уровень 4 — «Мост под контролем»</w:t>
      </w:r>
    </w:p>
    <w:p>
      <w:r>
        <w:t>Тип задания: Удержать мост.</w:t>
      </w:r>
    </w:p>
    <w:p>
      <w:r>
        <w:t>Локация: Узкий мост через реку, по обе стороны — деревья и старые укрепления.</w:t>
      </w:r>
    </w:p>
    <w:p>
      <w:r>
        <w:t>Вражеская техника: 3 лёгких танка, 1 миномётный расчёт, 2 броневика.</w:t>
      </w:r>
    </w:p>
    <w:p>
      <w:r>
        <w:t>Особенности: Мост заминирован (3 мины), активировать по команде. Погода ясная, день.</w:t>
      </w:r>
    </w:p>
    <w:p>
      <w:pPr>
        <w:pStyle w:val="Heading2"/>
      </w:pPr>
      <w:r>
        <w:t>Уровень 5 — «Штурм блокпоста»</w:t>
      </w:r>
    </w:p>
    <w:p>
      <w:r>
        <w:t>Тип задания: Захватить укрепление.</w:t>
      </w:r>
    </w:p>
    <w:p>
      <w:r>
        <w:t>Локация: Полевой блокпост на перекрёстке дорог.</w:t>
      </w:r>
    </w:p>
    <w:p>
      <w:r>
        <w:t>Вражеская техника: 2 средних танка, 1 пулемётный дзот, 1 грузовик с боеприпасами.</w:t>
      </w:r>
    </w:p>
    <w:p>
      <w:r>
        <w:t>Особенности: Перед укреплением 5 мин. День, лёгкий туман.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