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E14" w:rsidRPr="006F496E" w:rsidRDefault="002B013C" w:rsidP="002B013C">
      <w:pPr>
        <w:jc w:val="center"/>
        <w:rPr>
          <w:rFonts w:ascii="Times New Roman" w:hAnsi="Times New Roman" w:cs="Times New Roman"/>
          <w:b/>
          <w:sz w:val="24"/>
          <w:lang w:val="en-US"/>
        </w:rPr>
      </w:pPr>
      <w:bookmarkStart w:id="0" w:name="_GoBack"/>
      <w:bookmarkEnd w:id="0"/>
      <w:r w:rsidRPr="006F496E">
        <w:rPr>
          <w:rFonts w:ascii="Times New Roman" w:hAnsi="Times New Roman" w:cs="Times New Roman"/>
          <w:b/>
          <w:sz w:val="24"/>
          <w:lang w:val="en-US"/>
        </w:rPr>
        <w:t xml:space="preserve">Informed Consent to Chiropractic &amp;/OR Acupuncture Treatment </w:t>
      </w:r>
    </w:p>
    <w:p w:rsidR="002B013C" w:rsidRPr="006F496E" w:rsidRDefault="002B013C" w:rsidP="002B013C">
      <w:pPr>
        <w:jc w:val="center"/>
        <w:rPr>
          <w:rFonts w:ascii="Times New Roman" w:hAnsi="Times New Roman" w:cs="Times New Roman"/>
          <w:b/>
          <w:sz w:val="24"/>
          <w:lang w:val="en-US"/>
        </w:rPr>
      </w:pPr>
      <w:r w:rsidRPr="006F496E">
        <w:rPr>
          <w:rFonts w:ascii="Times New Roman" w:hAnsi="Times New Roman" w:cs="Times New Roman"/>
          <w:b/>
          <w:sz w:val="24"/>
          <w:lang w:val="en-US"/>
        </w:rPr>
        <w:t>CHIROPRACTIC</w:t>
      </w:r>
    </w:p>
    <w:p w:rsidR="002B013C" w:rsidRDefault="002B013C" w:rsidP="002B013C">
      <w:pPr>
        <w:rPr>
          <w:rFonts w:ascii="Times New Roman" w:hAnsi="Times New Roman" w:cs="Times New Roman"/>
          <w:lang w:val="en-US"/>
        </w:rPr>
      </w:pPr>
      <w:r>
        <w:rPr>
          <w:rFonts w:ascii="Times New Roman" w:hAnsi="Times New Roman" w:cs="Times New Roman"/>
          <w:lang w:val="en-US"/>
        </w:rPr>
        <w:t xml:space="preserve">Doctors of Chiropractic, medical doctors, and physical therapists who use manual therapy techniques such as spinal adjustments are required to advise patients that there may be some risks associated with such treatment. In </w:t>
      </w:r>
      <w:proofErr w:type="gramStart"/>
      <w:r>
        <w:rPr>
          <w:rFonts w:ascii="Times New Roman" w:hAnsi="Times New Roman" w:cs="Times New Roman"/>
          <w:lang w:val="en-US"/>
        </w:rPr>
        <w:t>particular</w:t>
      </w:r>
      <w:proofErr w:type="gramEnd"/>
      <w:r>
        <w:rPr>
          <w:rFonts w:ascii="Times New Roman" w:hAnsi="Times New Roman" w:cs="Times New Roman"/>
          <w:lang w:val="en-US"/>
        </w:rPr>
        <w:t xml:space="preserve"> you should note:</w:t>
      </w:r>
    </w:p>
    <w:p w:rsidR="002B013C" w:rsidRDefault="002B013C" w:rsidP="00A93081">
      <w:pPr>
        <w:pStyle w:val="ListParagraph"/>
        <w:numPr>
          <w:ilvl w:val="0"/>
          <w:numId w:val="1"/>
        </w:numPr>
        <w:spacing w:after="0"/>
        <w:rPr>
          <w:rFonts w:ascii="Times New Roman" w:hAnsi="Times New Roman" w:cs="Times New Roman"/>
          <w:lang w:val="en-US"/>
        </w:rPr>
      </w:pPr>
      <w:r>
        <w:rPr>
          <w:rFonts w:ascii="Times New Roman" w:hAnsi="Times New Roman" w:cs="Times New Roman"/>
          <w:lang w:val="en-US"/>
        </w:rPr>
        <w:t xml:space="preserve">While rare, some patients have experienced rib fractures, or muscle and ligament strains or sprains following spinal adjustments. </w:t>
      </w:r>
    </w:p>
    <w:p w:rsidR="002B013C" w:rsidRDefault="002B013C" w:rsidP="00A93081">
      <w:pPr>
        <w:pStyle w:val="ListParagraph"/>
        <w:numPr>
          <w:ilvl w:val="0"/>
          <w:numId w:val="1"/>
        </w:numPr>
        <w:spacing w:after="240"/>
        <w:rPr>
          <w:rFonts w:ascii="Times New Roman" w:hAnsi="Times New Roman" w:cs="Times New Roman"/>
          <w:lang w:val="en-US"/>
        </w:rPr>
      </w:pPr>
      <w:r>
        <w:rPr>
          <w:rFonts w:ascii="Times New Roman" w:hAnsi="Times New Roman" w:cs="Times New Roman"/>
          <w:lang w:val="en-US"/>
        </w:rPr>
        <w:t>Some types of spinal adjustments of the neck have been associated with injuries to the arteries in the neck leading to or contributing to serious complications including stroke. Stroke</w:t>
      </w:r>
      <w:r w:rsidR="00A93081">
        <w:rPr>
          <w:rFonts w:ascii="Times New Roman" w:hAnsi="Times New Roman" w:cs="Times New Roman"/>
          <w:lang w:val="en-US"/>
        </w:rPr>
        <w:t xml:space="preserve"> has been the subject of tremendous disagreement within and without the profession with one prominent authority saying that there is at most a one-in-a-million chance of such an outcome. We employ tests in our </w:t>
      </w:r>
      <w:proofErr w:type="gramStart"/>
      <w:r w:rsidR="00A93081">
        <w:rPr>
          <w:rFonts w:ascii="Times New Roman" w:hAnsi="Times New Roman" w:cs="Times New Roman"/>
          <w:lang w:val="en-US"/>
        </w:rPr>
        <w:t>examination which</w:t>
      </w:r>
      <w:proofErr w:type="gramEnd"/>
      <w:r w:rsidR="00A93081">
        <w:rPr>
          <w:rFonts w:ascii="Times New Roman" w:hAnsi="Times New Roman" w:cs="Times New Roman"/>
          <w:lang w:val="en-US"/>
        </w:rPr>
        <w:t xml:space="preserve"> are designed to identify if you may be susceptible to that kind of injury.</w:t>
      </w:r>
    </w:p>
    <w:p w:rsidR="00A93081" w:rsidRDefault="00A93081" w:rsidP="002B013C">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There have been rare reported cases of disc injuries following cervical or lumbar spinal adjustment although no scientific study has ever demonstrated such injuries </w:t>
      </w:r>
      <w:proofErr w:type="gramStart"/>
      <w:r>
        <w:rPr>
          <w:rFonts w:ascii="Times New Roman" w:hAnsi="Times New Roman" w:cs="Times New Roman"/>
          <w:lang w:val="en-US"/>
        </w:rPr>
        <w:t>are caused</w:t>
      </w:r>
      <w:proofErr w:type="gramEnd"/>
      <w:r>
        <w:rPr>
          <w:rFonts w:ascii="Times New Roman" w:hAnsi="Times New Roman" w:cs="Times New Roman"/>
          <w:lang w:val="en-US"/>
        </w:rPr>
        <w:t>, or may be caused, by spinal adjustments or chiropractic treatment.</w:t>
      </w:r>
    </w:p>
    <w:p w:rsidR="00A93081" w:rsidRDefault="00D81ABF" w:rsidP="00A93081">
      <w:pPr>
        <w:rPr>
          <w:rFonts w:ascii="Times New Roman" w:hAnsi="Times New Roman" w:cs="Times New Roman"/>
          <w:lang w:val="en-US"/>
        </w:rPr>
      </w:pPr>
      <w:r>
        <w:rPr>
          <w:rFonts w:ascii="Times New Roman" w:hAnsi="Times New Roman" w:cs="Times New Roman"/>
          <w:lang w:val="en-US"/>
        </w:rPr>
        <w:t xml:space="preserve">Chiropractic treatment, including spinal adjustments, has been the subject of government reports and multidisciplinary studies conducted over many years and </w:t>
      </w:r>
      <w:proofErr w:type="gramStart"/>
      <w:r>
        <w:rPr>
          <w:rFonts w:ascii="Times New Roman" w:hAnsi="Times New Roman" w:cs="Times New Roman"/>
          <w:lang w:val="en-US"/>
        </w:rPr>
        <w:t>have been demonstrated</w:t>
      </w:r>
      <w:proofErr w:type="gramEnd"/>
      <w:r>
        <w:rPr>
          <w:rFonts w:ascii="Times New Roman" w:hAnsi="Times New Roman" w:cs="Times New Roman"/>
          <w:lang w:val="en-US"/>
        </w:rPr>
        <w:t xml:space="preserve"> to be highly effective in treating spinal pain, headaches and other symptoms. </w:t>
      </w:r>
      <w:r w:rsidR="000B362C">
        <w:rPr>
          <w:rFonts w:ascii="Times New Roman" w:hAnsi="Times New Roman" w:cs="Times New Roman"/>
          <w:lang w:val="en-US"/>
        </w:rPr>
        <w:t xml:space="preserve">Chiropractic care contributes to your overall </w:t>
      </w:r>
      <w:proofErr w:type="spellStart"/>
      <w:proofErr w:type="gramStart"/>
      <w:r w:rsidR="000B362C">
        <w:rPr>
          <w:rFonts w:ascii="Times New Roman" w:hAnsi="Times New Roman" w:cs="Times New Roman"/>
          <w:lang w:val="en-US"/>
        </w:rPr>
        <w:t>well being</w:t>
      </w:r>
      <w:proofErr w:type="spellEnd"/>
      <w:proofErr w:type="gramEnd"/>
      <w:r w:rsidR="000B362C">
        <w:rPr>
          <w:rFonts w:ascii="Times New Roman" w:hAnsi="Times New Roman" w:cs="Times New Roman"/>
          <w:lang w:val="en-US"/>
        </w:rPr>
        <w:t xml:space="preserve">. The risk of injuries or complications from chiropractic treatment is substantially </w:t>
      </w:r>
      <w:r w:rsidR="00A25270">
        <w:rPr>
          <w:rFonts w:ascii="Times New Roman" w:hAnsi="Times New Roman" w:cs="Times New Roman"/>
          <w:lang w:val="en-US"/>
        </w:rPr>
        <w:t>lower that associated with many medical or other treatments, medications, and procedures given for the same symptoms.</w:t>
      </w:r>
    </w:p>
    <w:p w:rsidR="00A25270" w:rsidRPr="006F496E" w:rsidRDefault="00A25270" w:rsidP="00A25270">
      <w:pPr>
        <w:jc w:val="center"/>
        <w:rPr>
          <w:rFonts w:ascii="Times New Roman" w:hAnsi="Times New Roman" w:cs="Times New Roman"/>
          <w:b/>
          <w:sz w:val="24"/>
          <w:lang w:val="en-US"/>
        </w:rPr>
      </w:pPr>
      <w:r w:rsidRPr="006F496E">
        <w:rPr>
          <w:rFonts w:ascii="Times New Roman" w:hAnsi="Times New Roman" w:cs="Times New Roman"/>
          <w:b/>
          <w:sz w:val="24"/>
          <w:lang w:val="en-US"/>
        </w:rPr>
        <w:t>ACUPUNCTURE</w:t>
      </w:r>
    </w:p>
    <w:p w:rsidR="00A25270" w:rsidRDefault="00A25270" w:rsidP="00A25270">
      <w:pPr>
        <w:rPr>
          <w:rFonts w:ascii="Times New Roman" w:hAnsi="Times New Roman" w:cs="Times New Roman"/>
          <w:lang w:val="en-US"/>
        </w:rPr>
      </w:pPr>
      <w:r>
        <w:rPr>
          <w:rFonts w:ascii="Times New Roman" w:hAnsi="Times New Roman" w:cs="Times New Roman"/>
          <w:lang w:val="en-US"/>
        </w:rPr>
        <w:t>I understand and am informed that in the practice of acupuncture there are some risks to treatment, including, but not limited to</w:t>
      </w:r>
      <w:proofErr w:type="gramStart"/>
      <w:r>
        <w:rPr>
          <w:rFonts w:ascii="Times New Roman" w:hAnsi="Times New Roman" w:cs="Times New Roman"/>
          <w:lang w:val="en-US"/>
        </w:rPr>
        <w:t>, ,minor</w:t>
      </w:r>
      <w:proofErr w:type="gramEnd"/>
      <w:r>
        <w:rPr>
          <w:rFonts w:ascii="Times New Roman" w:hAnsi="Times New Roman" w:cs="Times New Roman"/>
          <w:lang w:val="en-US"/>
        </w:rPr>
        <w:t xml:space="preserve"> bleeding or bruising, minor pain or soreness, nausea, fainting, infection, shock, convulsions, and stuck or bent needles.</w:t>
      </w:r>
    </w:p>
    <w:p w:rsidR="00A25270" w:rsidRDefault="00F64B38" w:rsidP="00A25270">
      <w:pPr>
        <w:rPr>
          <w:rFonts w:ascii="Times New Roman" w:hAnsi="Times New Roman" w:cs="Times New Roman"/>
          <w:lang w:val="en-US"/>
        </w:rPr>
      </w:pPr>
      <w:r>
        <w:rPr>
          <w:rFonts w:ascii="Times New Roman" w:hAnsi="Times New Roman" w:cs="Times New Roman"/>
          <w:lang w:val="en-US"/>
        </w:rPr>
        <w:t xml:space="preserve">I </w:t>
      </w:r>
      <w:proofErr w:type="gramStart"/>
      <w:r>
        <w:rPr>
          <w:rFonts w:ascii="Times New Roman" w:hAnsi="Times New Roman" w:cs="Times New Roman"/>
          <w:lang w:val="en-US"/>
        </w:rPr>
        <w:t>have been advised</w:t>
      </w:r>
      <w:proofErr w:type="gramEnd"/>
      <w:r>
        <w:rPr>
          <w:rFonts w:ascii="Times New Roman" w:hAnsi="Times New Roman" w:cs="Times New Roman"/>
          <w:lang w:val="en-US"/>
        </w:rPr>
        <w:t xml:space="preserve"> that only sterilized needles will be used. All acupuncture needles are properly disposed of after </w:t>
      </w:r>
      <w:proofErr w:type="gramStart"/>
      <w:r>
        <w:rPr>
          <w:rFonts w:ascii="Times New Roman" w:hAnsi="Times New Roman" w:cs="Times New Roman"/>
          <w:lang w:val="en-US"/>
        </w:rPr>
        <w:t>each and every</w:t>
      </w:r>
      <w:proofErr w:type="gramEnd"/>
      <w:r>
        <w:rPr>
          <w:rFonts w:ascii="Times New Roman" w:hAnsi="Times New Roman" w:cs="Times New Roman"/>
          <w:lang w:val="en-US"/>
        </w:rPr>
        <w:t xml:space="preserve"> treatment.</w:t>
      </w:r>
    </w:p>
    <w:p w:rsidR="00F64B38" w:rsidRPr="006F496E" w:rsidRDefault="00F64B38" w:rsidP="00F64B38">
      <w:pPr>
        <w:jc w:val="center"/>
        <w:rPr>
          <w:rFonts w:ascii="Times New Roman" w:hAnsi="Times New Roman" w:cs="Times New Roman"/>
          <w:b/>
          <w:sz w:val="24"/>
          <w:lang w:val="en-US"/>
        </w:rPr>
      </w:pPr>
      <w:r w:rsidRPr="006F496E">
        <w:rPr>
          <w:rFonts w:ascii="Times New Roman" w:hAnsi="Times New Roman" w:cs="Times New Roman"/>
          <w:b/>
          <w:sz w:val="24"/>
          <w:lang w:val="en-US"/>
        </w:rPr>
        <w:t xml:space="preserve">PLEASE RAED BEFORE SIGNING </w:t>
      </w:r>
    </w:p>
    <w:p w:rsidR="00F64B38" w:rsidRDefault="00F64B38" w:rsidP="00F64B38">
      <w:pPr>
        <w:rPr>
          <w:rFonts w:ascii="Times New Roman" w:hAnsi="Times New Roman" w:cs="Times New Roman"/>
          <w:lang w:val="en-US"/>
        </w:rPr>
      </w:pPr>
      <w:r>
        <w:rPr>
          <w:rFonts w:ascii="Times New Roman" w:hAnsi="Times New Roman" w:cs="Times New Roman"/>
          <w:lang w:val="en-US"/>
        </w:rPr>
        <w:t xml:space="preserve">I do not expect the doctor to be able to anticipate and explain all possible risks and complications. I wish to rely on the doctor to exercise judgment during the course of </w:t>
      </w:r>
      <w:proofErr w:type="gramStart"/>
      <w:r>
        <w:rPr>
          <w:rFonts w:ascii="Times New Roman" w:hAnsi="Times New Roman" w:cs="Times New Roman"/>
          <w:lang w:val="en-US"/>
        </w:rPr>
        <w:t>treatment which</w:t>
      </w:r>
      <w:proofErr w:type="gramEnd"/>
      <w:r>
        <w:rPr>
          <w:rFonts w:ascii="Times New Roman" w:hAnsi="Times New Roman" w:cs="Times New Roman"/>
          <w:lang w:val="en-US"/>
        </w:rPr>
        <w:t xml:space="preserve"> the doctor feels at the time, based upon the facts then known, is in my best interests. I understand that the results </w:t>
      </w:r>
      <w:proofErr w:type="gramStart"/>
      <w:r>
        <w:rPr>
          <w:rFonts w:ascii="Times New Roman" w:hAnsi="Times New Roman" w:cs="Times New Roman"/>
          <w:lang w:val="en-US"/>
        </w:rPr>
        <w:t>are not guaranteed</w:t>
      </w:r>
      <w:proofErr w:type="gramEnd"/>
      <w:r>
        <w:rPr>
          <w:rFonts w:ascii="Times New Roman" w:hAnsi="Times New Roman" w:cs="Times New Roman"/>
          <w:lang w:val="en-US"/>
        </w:rPr>
        <w:t>.</w:t>
      </w:r>
    </w:p>
    <w:p w:rsidR="00F64B38" w:rsidRDefault="00F64B38" w:rsidP="00F64B38">
      <w:pPr>
        <w:rPr>
          <w:rFonts w:ascii="Times New Roman" w:hAnsi="Times New Roman" w:cs="Times New Roman"/>
          <w:lang w:val="en-US"/>
        </w:rPr>
      </w:pPr>
      <w:r>
        <w:rPr>
          <w:rFonts w:ascii="Times New Roman" w:hAnsi="Times New Roman" w:cs="Times New Roman"/>
          <w:lang w:val="en-US"/>
        </w:rPr>
        <w:t>I acknowledge I have discussed, or have had the opportunity to discuss, with my chiropractor the nature and purpose of the chiropractic &amp;/</w:t>
      </w:r>
      <w:r w:rsidR="00CE37D5">
        <w:rPr>
          <w:rFonts w:ascii="Times New Roman" w:hAnsi="Times New Roman" w:cs="Times New Roman"/>
          <w:lang w:val="en-US"/>
        </w:rPr>
        <w:t>or acupuncture treatment (including spinal adjustment) as well as the contents of this Consent.</w:t>
      </w:r>
    </w:p>
    <w:p w:rsidR="00F4136D" w:rsidRDefault="00CE37D5" w:rsidP="00F64B38">
      <w:pPr>
        <w:rPr>
          <w:rFonts w:ascii="Times New Roman" w:hAnsi="Times New Roman" w:cs="Times New Roman"/>
          <w:lang w:val="en-US"/>
        </w:rPr>
      </w:pPr>
      <w:r>
        <w:rPr>
          <w:rFonts w:ascii="Times New Roman" w:hAnsi="Times New Roman" w:cs="Times New Roman"/>
          <w:lang w:val="en-US"/>
        </w:rPr>
        <w:t>I consent to the chiropractic &amp;/or acupuncture treatments offered or recommended to me by my chiropractor (including spinal adjustment)</w:t>
      </w:r>
    </w:p>
    <w:p w:rsidR="00F4136D" w:rsidRDefault="00F4136D" w:rsidP="00F64B38">
      <w:pPr>
        <w:rPr>
          <w:rFonts w:ascii="Times New Roman" w:hAnsi="Times New Roman" w:cs="Times New Roman"/>
          <w:lang w:val="en-US"/>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335"/>
        <w:gridCol w:w="390"/>
        <w:gridCol w:w="2550"/>
        <w:gridCol w:w="330"/>
        <w:gridCol w:w="3015"/>
        <w:gridCol w:w="360"/>
        <w:gridCol w:w="1699"/>
      </w:tblGrid>
      <w:tr w:rsidR="00F4136D" w:rsidTr="00F4136D">
        <w:tc>
          <w:tcPr>
            <w:tcW w:w="1335" w:type="dxa"/>
            <w:tcBorders>
              <w:right w:val="nil"/>
            </w:tcBorders>
          </w:tcPr>
          <w:p w:rsidR="00F4136D" w:rsidRDefault="00F4136D" w:rsidP="00F64B38">
            <w:pPr>
              <w:rPr>
                <w:rFonts w:ascii="Times New Roman" w:hAnsi="Times New Roman" w:cs="Times New Roman"/>
                <w:lang w:val="en-US"/>
              </w:rPr>
            </w:pPr>
            <w:bookmarkStart w:id="1" w:name="Common__Date"/>
            <w:bookmarkEnd w:id="1"/>
          </w:p>
        </w:tc>
        <w:tc>
          <w:tcPr>
            <w:tcW w:w="390" w:type="dxa"/>
            <w:tcBorders>
              <w:top w:val="nil"/>
              <w:left w:val="nil"/>
              <w:bottom w:val="nil"/>
              <w:right w:val="nil"/>
            </w:tcBorders>
          </w:tcPr>
          <w:p w:rsidR="00F4136D" w:rsidRDefault="00F4136D" w:rsidP="00F64B38">
            <w:pPr>
              <w:rPr>
                <w:rFonts w:ascii="Times New Roman" w:hAnsi="Times New Roman" w:cs="Times New Roman"/>
                <w:lang w:val="en-US"/>
              </w:rPr>
            </w:pPr>
          </w:p>
        </w:tc>
        <w:tc>
          <w:tcPr>
            <w:tcW w:w="2550" w:type="dxa"/>
            <w:tcBorders>
              <w:left w:val="nil"/>
              <w:right w:val="nil"/>
            </w:tcBorders>
          </w:tcPr>
          <w:p w:rsidR="00F4136D" w:rsidRDefault="00F4136D" w:rsidP="00F64B38">
            <w:pPr>
              <w:rPr>
                <w:rFonts w:ascii="Times New Roman" w:hAnsi="Times New Roman" w:cs="Times New Roman"/>
                <w:lang w:val="en-US"/>
              </w:rPr>
            </w:pPr>
            <w:bookmarkStart w:id="2" w:name="Patient__Name"/>
            <w:bookmarkEnd w:id="2"/>
          </w:p>
        </w:tc>
        <w:tc>
          <w:tcPr>
            <w:tcW w:w="330" w:type="dxa"/>
            <w:tcBorders>
              <w:top w:val="nil"/>
              <w:left w:val="nil"/>
              <w:bottom w:val="nil"/>
              <w:right w:val="nil"/>
            </w:tcBorders>
          </w:tcPr>
          <w:p w:rsidR="00F4136D" w:rsidRDefault="00F4136D" w:rsidP="00F64B38">
            <w:pPr>
              <w:rPr>
                <w:rFonts w:ascii="Times New Roman" w:hAnsi="Times New Roman" w:cs="Times New Roman"/>
                <w:lang w:val="en-US"/>
              </w:rPr>
            </w:pPr>
          </w:p>
        </w:tc>
        <w:tc>
          <w:tcPr>
            <w:tcW w:w="3015" w:type="dxa"/>
            <w:tcBorders>
              <w:left w:val="nil"/>
              <w:right w:val="nil"/>
            </w:tcBorders>
          </w:tcPr>
          <w:p w:rsidR="00F4136D" w:rsidRDefault="00F4136D" w:rsidP="00F64B38">
            <w:pPr>
              <w:rPr>
                <w:rFonts w:ascii="Times New Roman" w:hAnsi="Times New Roman" w:cs="Times New Roman"/>
                <w:lang w:val="en-US"/>
              </w:rPr>
            </w:pPr>
          </w:p>
        </w:tc>
        <w:tc>
          <w:tcPr>
            <w:tcW w:w="360" w:type="dxa"/>
            <w:tcBorders>
              <w:top w:val="nil"/>
              <w:left w:val="nil"/>
              <w:bottom w:val="nil"/>
              <w:right w:val="nil"/>
            </w:tcBorders>
          </w:tcPr>
          <w:p w:rsidR="00F4136D" w:rsidRDefault="00F4136D" w:rsidP="00F64B38">
            <w:pPr>
              <w:rPr>
                <w:rFonts w:ascii="Times New Roman" w:hAnsi="Times New Roman" w:cs="Times New Roman"/>
                <w:lang w:val="en-US"/>
              </w:rPr>
            </w:pPr>
          </w:p>
        </w:tc>
        <w:tc>
          <w:tcPr>
            <w:tcW w:w="1699" w:type="dxa"/>
            <w:tcBorders>
              <w:left w:val="nil"/>
            </w:tcBorders>
          </w:tcPr>
          <w:p w:rsidR="00F4136D" w:rsidRDefault="00F4136D" w:rsidP="00F64B38">
            <w:pPr>
              <w:rPr>
                <w:rFonts w:ascii="Times New Roman" w:hAnsi="Times New Roman" w:cs="Times New Roman"/>
                <w:lang w:val="en-US"/>
              </w:rPr>
            </w:pPr>
          </w:p>
        </w:tc>
      </w:tr>
    </w:tbl>
    <w:p w:rsidR="00F4136D" w:rsidRDefault="00F4136D" w:rsidP="00F64B38">
      <w:pPr>
        <w:rPr>
          <w:rFonts w:ascii="Times New Roman" w:hAnsi="Times New Roman" w:cs="Times New Roman"/>
          <w:lang w:val="en-US"/>
        </w:rPr>
      </w:pPr>
      <w:r>
        <w:rPr>
          <w:rFonts w:ascii="Times New Roman" w:hAnsi="Times New Roman" w:cs="Times New Roman"/>
          <w:lang w:val="en-US"/>
        </w:rPr>
        <w:t>Date                          (Print Name)                               (Sign – patient, or guardian)                  Witness</w:t>
      </w:r>
    </w:p>
    <w:p w:rsidR="00CE37D5" w:rsidRPr="00A93081" w:rsidRDefault="00CE37D5" w:rsidP="00F64B38">
      <w:pPr>
        <w:rPr>
          <w:rFonts w:ascii="Times New Roman" w:hAnsi="Times New Roman" w:cs="Times New Roman"/>
          <w:lang w:val="en-US"/>
        </w:rPr>
      </w:pPr>
    </w:p>
    <w:sectPr w:rsidR="00CE37D5" w:rsidRPr="00A93081" w:rsidSect="002B013C">
      <w:pgSz w:w="12240" w:h="15840" w:code="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53663"/>
    <w:multiLevelType w:val="hybridMultilevel"/>
    <w:tmpl w:val="D16E14CA"/>
    <w:lvl w:ilvl="0" w:tplc="C030986C">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2C"/>
    <w:rsid w:val="0007362C"/>
    <w:rsid w:val="000B362C"/>
    <w:rsid w:val="0020739F"/>
    <w:rsid w:val="002B013C"/>
    <w:rsid w:val="006F496E"/>
    <w:rsid w:val="00775E14"/>
    <w:rsid w:val="00A25270"/>
    <w:rsid w:val="00A93081"/>
    <w:rsid w:val="00CC218F"/>
    <w:rsid w:val="00CE37D5"/>
    <w:rsid w:val="00D81ABF"/>
    <w:rsid w:val="00F4136D"/>
    <w:rsid w:val="00F64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0D8C7-F585-4A8F-8F82-12FEFDE4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3C"/>
    <w:pPr>
      <w:ind w:left="720"/>
      <w:contextualSpacing/>
    </w:pPr>
  </w:style>
  <w:style w:type="table" w:styleId="TableGrid">
    <w:name w:val="Table Grid"/>
    <w:basedOn w:val="TableNormal"/>
    <w:uiPriority w:val="39"/>
    <w:rsid w:val="00F41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445</Words>
  <Characters>2538</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Dima D</cp:lastModifiedBy>
  <cp:revision>8</cp:revision>
  <dcterms:created xsi:type="dcterms:W3CDTF">2017-06-14T22:17:00Z</dcterms:created>
  <dcterms:modified xsi:type="dcterms:W3CDTF">2017-06-28T05:47:00Z</dcterms:modified>
</cp:coreProperties>
</file>