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C2E33" Type="http://schemas.openxmlformats.org/officeDocument/2006/relationships/officeDocument" Target="/word/document.xml" /><Relationship Id="coreR76C2E3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 w:val="1"/>
          <w:sz w:val="24"/>
          <w:u w:val="single"/>
          <w:lang w:val="en-US"/>
        </w:rPr>
        <w:t>ADULT PERSONAL HISTORY (18 AND OLDER)</w:t>
      </w:r>
    </w:p>
    <w:tbl>
      <w:tblPr>
        <w:tblStyle w:val="T2"/>
        <w:tblpPr w:leftFromText="180" w:rightFromText="180" w:tblpX="-709" w:tblpY="1" w:vertAnchor="text"/>
        <w:tblOverlap w:val="never"/>
        <w:tblW w:w="9990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180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CLIENT NAME:</w:t>
            </w:r>
          </w:p>
        </w:tc>
        <w:tc>
          <w:tcPr>
            <w:tcW w:w="4680" w:type="dxa"/>
            <w:tcBorders>
              <w:left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bookmarkStart w:id="0" w:name="Patient__Name"/>
            <w:bookmarkEnd w:id="0"/>
          </w:p>
        </w:tc>
        <w:tc>
          <w:tcPr>
            <w:tcW w:w="1080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DATE:</w:t>
            </w:r>
          </w:p>
        </w:tc>
        <w:tc>
          <w:tcPr>
            <w:tcW w:w="2430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bookmarkStart w:id="1" w:name="Common__Date"/>
            <w:bookmarkEnd w:id="1"/>
          </w:p>
        </w:tc>
      </w:tr>
    </w:tbl>
    <w:p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</w:p>
    <w:p>
      <w:pPr>
        <w:spacing w:after="120" w:beforeAutospacing="0" w:afterAutospacing="0"/>
        <w:ind w:hanging="567" w:left="-56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textWrapping"/>
        <w:t xml:space="preserve">Please take your time and answer the questions on this form. The information will help your Social Worker       understand you better. All information on this form is confidential. </w:t>
      </w:r>
    </w:p>
    <w:p>
      <w:pPr>
        <w:ind w:hanging="567" w:left="-567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lang w:val="en-US"/>
        </w:rPr>
        <w:t xml:space="preserve">         </w:t>
      </w:r>
      <w:r>
        <w:rPr>
          <w:rFonts w:ascii="Times New Roman" w:hAnsi="Times New Roman"/>
          <w:sz w:val="24"/>
          <w:u w:val="single"/>
          <w:lang w:val="en-US"/>
        </w:rPr>
        <w:t xml:space="preserve">MARTIAL STATUS:                         </w:t>
      </w:r>
    </w:p>
    <w:tbl>
      <w:tblPr>
        <w:tblStyle w:val="T2"/>
        <w:tblW w:w="0" w:type="auto"/>
        <w:tblInd w:w="2122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1185" w:type="dxa"/>
            <w:gridSpan w:val="2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Unmarried</w:t>
            </w:r>
          </w:p>
        </w:tc>
        <w:tc>
          <w:tcPr>
            <w:tcW w:w="2505" w:type="dxa"/>
            <w:gridSpan w:val="3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1455" w:type="dxa"/>
            <w:gridSpan w:val="4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Live together</w:t>
            </w:r>
          </w:p>
        </w:tc>
        <w:tc>
          <w:tcPr>
            <w:tcW w:w="2235" w:type="dxa"/>
            <w:tcBorders>
              <w:top w:val="nil" w:sz="0" w:space="0" w:shadow="0" w:frame="0"/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93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Married</w:t>
            </w:r>
          </w:p>
        </w:tc>
        <w:tc>
          <w:tcPr>
            <w:tcW w:w="2760" w:type="dxa"/>
            <w:gridSpan w:val="4"/>
            <w:tcBorders>
              <w:top w:val="nil" w:sz="0" w:space="0" w:shadow="0" w:frame="0"/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1350" w:type="dxa"/>
            <w:gridSpan w:val="3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Separated</w:t>
            </w:r>
          </w:p>
        </w:tc>
        <w:tc>
          <w:tcPr>
            <w:tcW w:w="2340" w:type="dxa"/>
            <w:gridSpan w:val="2"/>
            <w:tcBorders>
              <w:top w:val="nil" w:sz="0" w:space="0" w:shadow="0" w:frame="0"/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1350" w:type="dxa"/>
            <w:gridSpan w:val="3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Divorced</w:t>
            </w:r>
          </w:p>
        </w:tc>
        <w:tc>
          <w:tcPr>
            <w:tcW w:w="2340" w:type="dxa"/>
            <w:gridSpan w:val="2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1350" w:type="dxa"/>
            <w:gridSpan w:val="3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Widowed</w:t>
            </w:r>
          </w:p>
        </w:tc>
        <w:tc>
          <w:tcPr>
            <w:tcW w:w="2340" w:type="dxa"/>
            <w:gridSpan w:val="2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369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Family members you are close to now:</w:t>
            </w:r>
          </w:p>
        </w:tc>
        <w:tc>
          <w:tcPr>
            <w:tcW w:w="6130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hanging="567" w:left="-56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654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What RECENTLY HAPPENED to make you decide to seek help now?</w:t>
            </w:r>
          </w:p>
        </w:tc>
        <w:tc>
          <w:tcPr>
            <w:tcW w:w="3280" w:type="dxa"/>
            <w:tcBorders>
              <w:lef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9820" w:type="dxa"/>
            <w:gridSpan w:val="2"/>
            <w:tcBorders>
              <w:top w:val="nil" w:sz="0" w:space="0" w:shadow="0" w:frame="0"/>
            </w:tcBorders>
          </w:tcPr>
          <w:p>
            <w:pPr>
              <w:tabs>
                <w:tab w:val="left" w:pos="3420" w:leader="none"/>
              </w:tabs>
              <w:spacing w:after="120" w:beforeAutospacing="0" w:afterAutospacing="0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hanging="567" w:left="-624"/>
        <w:jc w:val="both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4455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What would you like this clinic to do for you?</w:t>
            </w:r>
          </w:p>
        </w:tc>
        <w:tc>
          <w:tcPr>
            <w:tcW w:w="5365" w:type="dxa"/>
            <w:tcBorders>
              <w:lef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9820" w:type="dxa"/>
            <w:gridSpan w:val="2"/>
            <w:tcBorders>
              <w:top w:val="nil" w:sz="0" w:space="0" w:shadow="0" w:frame="0"/>
            </w:tcBorders>
          </w:tcPr>
          <w:p>
            <w:pPr>
              <w:tabs>
                <w:tab w:val="left" w:pos="3420" w:leader="none"/>
              </w:tabs>
              <w:spacing w:after="120" w:beforeAutospacing="0" w:afterAutospacing="0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hanging="567" w:left="-567"/>
        <w:jc w:val="both"/>
        <w:rPr>
          <w:rFonts w:ascii="Times New Roman" w:hAnsi="Times New Roman"/>
          <w:lang w:val="en-US"/>
        </w:rPr>
      </w:pPr>
    </w:p>
    <w:p>
      <w:pPr>
        <w:tabs>
          <w:tab w:val="left" w:pos="3420" w:leader="none"/>
        </w:tabs>
        <w:ind w:left="-56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 xml:space="preserve">CIRCLE </w:t>
      </w:r>
      <w:r>
        <w:rPr>
          <w:rFonts w:ascii="Times New Roman" w:hAnsi="Times New Roman"/>
          <w:lang w:val="en-US"/>
        </w:rPr>
        <w:t xml:space="preserve">OR </w:t>
      </w:r>
      <w:r>
        <w:rPr>
          <w:rFonts w:ascii="Times New Roman" w:hAnsi="Times New Roman"/>
          <w:u w:val="single"/>
          <w:lang w:val="en-US"/>
        </w:rPr>
        <w:t>CHECK</w:t>
      </w:r>
      <w:r>
        <w:rPr>
          <w:rFonts w:ascii="Times New Roman" w:hAnsi="Times New Roman"/>
          <w:lang w:val="en-US"/>
        </w:rPr>
        <w:t xml:space="preserve"> any of the following that apply to you now or within the past month (feel free to explain):</w:t>
      </w: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il" w:sz="0" w:space="0" w:shadow="0" w:frame="0" w:color="000000"/>
          <w:insideV w:val="nil" w:sz="0" w:space="0" w:shadow="0" w:frame="0" w:color="000000"/>
        </w:tblBorders>
        <w:tblLook w:val="04A0"/>
      </w:tblPr>
      <w:tblGrid/>
      <w:tr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Hopelessness</w:t>
            </w:r>
          </w:p>
        </w:tc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Increased alcohol use</w:t>
            </w:r>
          </w:p>
        </w:tc>
        <w:tc>
          <w:tcPr>
            <w:tcW w:w="327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Nervous/Anxious</w:t>
            </w:r>
          </w:p>
        </w:tc>
      </w:tr>
      <w:tr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Loneliness</w:t>
            </w:r>
          </w:p>
        </w:tc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Financial worries</w:t>
            </w:r>
          </w:p>
        </w:tc>
        <w:tc>
          <w:tcPr>
            <w:tcW w:w="327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Mood swings</w:t>
            </w:r>
          </w:p>
        </w:tc>
      </w:tr>
      <w:tr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Loss of appetite</w:t>
            </w:r>
          </w:p>
        </w:tc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Loss of control in:</w:t>
            </w:r>
          </w:p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-sleeping</w:t>
            </w:r>
          </w:p>
        </w:tc>
        <w:tc>
          <w:tcPr>
            <w:tcW w:w="327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seeing friends</w:t>
            </w: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hanging="567" w:left="-567"/>
        <w:jc w:val="both"/>
        <w:rPr>
          <w:rFonts w:ascii="Times New Roman" w:hAnsi="Times New Roman"/>
          <w:lang w:val="en-US"/>
        </w:rPr>
      </w:pPr>
      <w:bookmarkStart w:id="2" w:name="_GoBack"/>
      <w:bookmarkEnd w:id="2"/>
      <w:r>
        <w:rPr>
          <w:rFonts w:ascii="Times New Roman" w:hAnsi="Times New Roman"/>
          <w:lang w:val="en-US"/>
        </w:rPr>
        <w:tab/>
      </w: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288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Please explain circled items:</w:t>
            </w:r>
          </w:p>
        </w:tc>
        <w:tc>
          <w:tcPr>
            <w:tcW w:w="6940" w:type="dxa"/>
            <w:tcBorders>
              <w:lef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9820" w:type="dxa"/>
            <w:gridSpan w:val="2"/>
            <w:tcBorders>
              <w:top w:val="nil" w:sz="0" w:space="0" w:shadow="0" w:frame="0"/>
            </w:tcBorders>
          </w:tcPr>
          <w:p>
            <w:pPr>
              <w:tabs>
                <w:tab w:val="left" w:pos="3420" w:leader="none"/>
              </w:tabs>
              <w:spacing w:after="120" w:beforeAutospacing="0" w:afterAutospacing="0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hanging="567" w:left="-567"/>
        <w:jc w:val="both"/>
        <w:rPr>
          <w:rFonts w:ascii="Times New Roman" w:hAnsi="Times New Roman"/>
          <w:lang w:val="en-US"/>
        </w:rPr>
      </w:pPr>
    </w:p>
    <w:p>
      <w:pPr>
        <w:tabs>
          <w:tab w:val="left" w:pos="3420" w:leader="none"/>
        </w:tabs>
        <w:ind w:left="-56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u w:val="single"/>
          <w:lang w:val="en-US"/>
        </w:rPr>
        <w:t>INTERESTS/ACTIVITIES</w:t>
      </w:r>
      <w:r>
        <w:rPr>
          <w:rFonts w:ascii="Times New Roman" w:hAnsi="Times New Roman"/>
          <w:lang w:val="en-US"/>
        </w:rPr>
        <w:t xml:space="preserve"> (Circle or check):</w:t>
      </w: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il" w:sz="0" w:space="0" w:shadow="0" w:frame="0" w:color="000000"/>
          <w:insideV w:val="nil" w:sz="0" w:space="0" w:shadow="0" w:frame="0" w:color="000000"/>
        </w:tblBorders>
        <w:tblLook w:val="04A0"/>
      </w:tblPr>
      <w:tblGrid/>
      <w:tr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Television</w:t>
            </w:r>
          </w:p>
        </w:tc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Being with friends</w:t>
            </w:r>
          </w:p>
        </w:tc>
        <w:tc>
          <w:tcPr>
            <w:tcW w:w="327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Shopping</w:t>
            </w:r>
          </w:p>
        </w:tc>
      </w:tr>
      <w:tr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Listening to music</w:t>
            </w:r>
          </w:p>
        </w:tc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Being with family</w:t>
            </w:r>
          </w:p>
        </w:tc>
        <w:tc>
          <w:tcPr>
            <w:tcW w:w="327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Exercise</w:t>
            </w:r>
          </w:p>
        </w:tc>
      </w:tr>
      <w:tr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Reading</w:t>
            </w:r>
          </w:p>
        </w:tc>
        <w:tc>
          <w:tcPr>
            <w:tcW w:w="3273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Cooking/eating</w:t>
            </w:r>
          </w:p>
        </w:tc>
        <w:tc>
          <w:tcPr>
            <w:tcW w:w="327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Playing sports</w:t>
            </w: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hanging="567" w:left="-567"/>
        <w:jc w:val="both"/>
        <w:rPr>
          <w:rFonts w:ascii="Times New Roman" w:hAnsi="Times New Roman"/>
          <w:lang w:val="en-US"/>
        </w:rPr>
      </w:pPr>
    </w:p>
    <w:p>
      <w:pPr>
        <w:tabs>
          <w:tab w:val="left" w:pos="3420" w:leader="none"/>
        </w:tabs>
        <w:spacing w:after="0" w:beforeAutospacing="0" w:afterAutospacing="0"/>
        <w:ind w:left="-56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Other interests/activities:</w:t>
      </w: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8364" w:type="dxa"/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left="-567"/>
        <w:jc w:val="both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5835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Have you recently lost interest in activities you normally enjoy:</w:t>
            </w:r>
          </w:p>
        </w:tc>
        <w:tc>
          <w:tcPr>
            <w:tcW w:w="3985" w:type="dxa"/>
            <w:tcBorders>
              <w:lef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left="-567"/>
        <w:jc w:val="both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Ind w:w="-567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210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of last physical:</w:t>
            </w:r>
          </w:p>
        </w:tc>
        <w:tc>
          <w:tcPr>
            <w:tcW w:w="3145" w:type="dxa"/>
            <w:tcBorders>
              <w:left w:val="nil" w:sz="0" w:space="0" w:shadow="0" w:frame="0"/>
            </w:tcBorders>
          </w:tcPr>
          <w:p>
            <w:pPr>
              <w:tabs>
                <w:tab w:val="left" w:pos="3420" w:leader="none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left="-567"/>
        <w:jc w:val="right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Ind w:w="4536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1425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Client Name:</w:t>
            </w:r>
          </w:p>
        </w:tc>
        <w:tc>
          <w:tcPr>
            <w:tcW w:w="3292" w:type="dxa"/>
            <w:tcBorders>
              <w:left w:val="nil" w:sz="0" w:space="0" w:shadow="0" w:frame="0"/>
              <w:bottom w:val="single" w:sz="4" w:space="0" w:shadow="0" w:frame="0"/>
            </w:tcBorders>
          </w:tcPr>
          <w:p>
            <w:pPr>
              <w:tabs>
                <w:tab w:val="left" w:pos="3420" w:leader="none"/>
              </w:tabs>
              <w:rPr>
                <w:rFonts w:ascii="Times New Roman" w:hAnsi="Times New Roman"/>
                <w:lang w:val="en-US"/>
              </w:rPr>
            </w:pPr>
            <w:bookmarkStart w:id="3" w:name="Patient__Name2"/>
            <w:bookmarkEnd w:id="3"/>
          </w:p>
        </w:tc>
      </w:tr>
    </w:tbl>
    <w:p>
      <w:pPr>
        <w:tabs>
          <w:tab w:val="left" w:pos="3420" w:leader="none"/>
        </w:tabs>
        <w:spacing w:after="0" w:beforeAutospacing="0" w:afterAutospacing="0"/>
        <w:ind w:left="-567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Ind w:w="4536" w:type="dxa"/>
        <w:tblBorders>
          <w:top w:val="nil" w:sz="0" w:space="0" w:shadow="0" w:frame="0" w:color="000000"/>
          <w:left w:val="nil" w:sz="0" w:space="0" w:shadow="0" w:frame="0" w:color="000000"/>
          <w:right w:val="nil" w:sz="0" w:space="0" w:shadow="0" w:frame="0" w:color="000000"/>
        </w:tblBorders>
        <w:tblLook w:val="04A0"/>
      </w:tblPr>
      <w:tblGrid/>
      <w:tr>
        <w:tc>
          <w:tcPr>
            <w:tcW w:w="177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tabs>
                <w:tab w:val="left" w:pos="3420" w:leader="none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Client Signature:</w:t>
            </w:r>
          </w:p>
        </w:tc>
        <w:tc>
          <w:tcPr>
            <w:tcW w:w="2947" w:type="dxa"/>
            <w:tcBorders>
              <w:left w:val="nil" w:sz="0" w:space="0" w:shadow="0" w:frame="0"/>
            </w:tcBorders>
          </w:tcPr>
          <w:p>
            <w:pPr>
              <w:tabs>
                <w:tab w:val="left" w:pos="3420" w:leader="none"/>
              </w:tabs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tabs>
          <w:tab w:val="left" w:pos="3420" w:leader="none"/>
        </w:tabs>
        <w:spacing w:after="0" w:beforeAutospacing="0" w:afterAutospacing="0"/>
        <w:ind w:left="-567"/>
        <w:rPr>
          <w:rFonts w:ascii="Times New Roman" w:hAnsi="Times New Roman"/>
          <w:lang w:val="en-US"/>
        </w:rPr>
      </w:pPr>
    </w:p>
    <w:sectPr>
      <w:type w:val="nextPage"/>
      <w:pgMar w:left="1555" w:right="850" w:top="865" w:bottom="865" w:header="706" w:footer="706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ru-RU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uk-UA"/>
    </w:rPr>
  </w:style>
  <w:style w:type="paragraph" w:styleId="P1">
    <w:name w:val="annotation text"/>
    <w:basedOn w:val="P0"/>
    <w:link w:val="C4"/>
    <w:semiHidden/>
    <w:pPr>
      <w:spacing w:lineRule="auto" w:line="240" w:beforeAutospacing="0" w:afterAutospacing="0"/>
    </w:pPr>
    <w:rPr>
      <w:sz w:val="20"/>
    </w:rPr>
  </w:style>
  <w:style w:type="paragraph" w:styleId="P2">
    <w:name w:val="annotation subject"/>
    <w:basedOn w:val="P1"/>
    <w:next w:val="P1"/>
    <w:link w:val="C5"/>
    <w:semiHidden/>
    <w:pPr/>
    <w:rPr>
      <w:b w:val="1"/>
    </w:rPr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basedOn w:val="C0"/>
    <w:semiHidden/>
    <w:rPr>
      <w:sz w:val="16"/>
    </w:rPr>
  </w:style>
  <w:style w:type="character" w:styleId="C4">
    <w:name w:val="Comment Text Char"/>
    <w:basedOn w:val="C0"/>
    <w:link w:val="P1"/>
    <w:semiHidden/>
    <w:rPr>
      <w:sz w:val="20"/>
    </w:rPr>
  </w:style>
  <w:style w:type="character" w:styleId="C5">
    <w:name w:val="Comment Subject Char"/>
    <w:basedOn w:val="C4"/>
    <w:link w:val="P2"/>
    <w:semiHidden/>
    <w:rPr>
      <w:b w:val="1"/>
    </w:rPr>
  </w:style>
  <w:style w:type="character" w:styleId="C6">
    <w:name w:val="Balloon Text Char"/>
    <w:basedOn w:val="C0"/>
    <w:link w:val="P3"/>
    <w:semiHidden/>
    <w:rPr>
      <w:rFonts w:ascii="Segoe UI" w:hAnsi="Segoe UI"/>
      <w:sz w:val="1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2017-06-13T16:12:00Z</dcterms:created>
  <cp:lastModifiedBy>Dima-PC\Dima</cp:lastModifiedBy>
  <dcterms:modified xsi:type="dcterms:W3CDTF">2017-06-29T03:53:53Z</dcterms:modified>
  <cp:revision>17</cp:revision>
</cp:coreProperties>
</file>