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40" w:rsidRDefault="004560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56040" w:rsidRDefault="005D5533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Low back pain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:rsidR="00456040" w:rsidRDefault="005D5533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pain. Back obstruction syndrome due to sprain and cold.</w:t>
            </w:r>
          </w:p>
          <w:p w:rsidR="00456040" w:rsidRDefault="004560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pain, stiffness of the back muscles due to weightlifting, aggravated by cold wind.</w:t>
            </w:r>
          </w:p>
          <w:p w:rsidR="00456040" w:rsidRDefault="0045604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56040" w:rsidRDefault="004560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sciatica. Acute sprain of low back pain with stagnation of the QI.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Acute back pain (back obstruction syndrome) due to sprain of the back muscle. QI stagnation and cold invasion.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muscle sprain, eliminate wind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increase of QI movement.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Distal points with reduction method + local point’s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two times a we</w:t>
            </w:r>
            <w:r>
              <w:rPr>
                <w:rFonts w:ascii="Calibri" w:eastAsia="Calibri" w:hAnsi="Calibri" w:cs="Calibri"/>
              </w:rPr>
              <w:t>ek 1 hour. Combination of source + back SHU points.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UB 26 (bilateral), UB 23 (bilateral),  </w:t>
            </w:r>
            <w:proofErr w:type="spellStart"/>
            <w:r>
              <w:rPr>
                <w:rFonts w:ascii="Calibri" w:eastAsia="Calibri" w:hAnsi="Calibri" w:cs="Calibri"/>
              </w:rPr>
              <w:t>Shigizhuixia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Jao</w:t>
            </w:r>
            <w:proofErr w:type="spellEnd"/>
            <w:r>
              <w:rPr>
                <w:rFonts w:ascii="Calibri" w:eastAsia="Calibri" w:hAnsi="Calibri" w:cs="Calibri"/>
              </w:rPr>
              <w:t xml:space="preserve"> Yan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(L4-L5)</w:t>
            </w:r>
          </w:p>
          <w:p w:rsidR="00456040" w:rsidRDefault="005D5533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Distal points with reduction UB 60 (bilateral) UB 40, UB62, K4 (bilateral)</w:t>
            </w:r>
          </w:p>
          <w:p w:rsidR="00456040" w:rsidRDefault="0045604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56040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456040" w:rsidRDefault="004560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456040" w:rsidRDefault="004560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456040" w:rsidRDefault="004560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56040" w:rsidRDefault="005D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456040" w:rsidRDefault="004560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56040" w:rsidRDefault="004560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56040" w:rsidRDefault="004560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56040" w:rsidRDefault="00456040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  <w:b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  <w:b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  <w:b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  <w:b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object w:dxaOrig="1255" w:dyaOrig="1660">
          <v:rect id="rectole0000000000" o:spid="_x0000_i1025" style="width:63pt;height:83.25pt" o:ole="" o:preferrelative="t" stroked="f">
            <v:imagedata r:id="rId4" o:title=""/>
          </v:rect>
          <o:OLEObject Type="Embed" ProgID="StaticMetafile" ShapeID="rectole0000000000" DrawAspect="Content" ObjectID="_1682848707" r:id="rId5"/>
        </w:object>
      </w:r>
      <w:r>
        <w:rPr>
          <w:rFonts w:ascii="Calibri" w:eastAsia="Calibri" w:hAnsi="Calibri" w:cs="Calibri"/>
          <w:b/>
        </w:rPr>
        <w:t xml:space="preserve">                                Working Diagnosis: </w:t>
      </w:r>
      <w:r>
        <w:rPr>
          <w:rFonts w:ascii="Calibri" w:eastAsia="Calibri" w:hAnsi="Calibri" w:cs="Calibri"/>
        </w:rPr>
        <w:t>Acute pain, back obstruction syndrome</w:t>
      </w: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</w:t>
      </w:r>
      <w:proofErr w:type="gramStart"/>
      <w:r>
        <w:rPr>
          <w:rFonts w:ascii="Calibri" w:eastAsia="Calibri" w:hAnsi="Calibri" w:cs="Calibri"/>
        </w:rPr>
        <w:t>due</w:t>
      </w:r>
      <w:proofErr w:type="gramEnd"/>
      <w:r>
        <w:rPr>
          <w:rFonts w:ascii="Calibri" w:eastAsia="Calibri" w:hAnsi="Calibri" w:cs="Calibri"/>
        </w:rPr>
        <w:t xml:space="preserve"> to sprain of the back muscle. QI stagnation.</w:t>
      </w:r>
    </w:p>
    <w:p w:rsidR="00456040" w:rsidRDefault="00456040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Acute back pain after weightlifting aggravated by cold.   Sleep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ROM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,    </w:t>
      </w: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Movement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>.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56040" w:rsidRDefault="005D5533">
      <w:pPr>
        <w:suppressAutoHyphens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Acupuncture: UB 26 (bilateral), UB 23 (bilateral)</w:t>
      </w:r>
      <w:proofErr w:type="gramStart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Shigizhuixia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Jao</w:t>
      </w:r>
      <w:proofErr w:type="spellEnd"/>
      <w:r>
        <w:rPr>
          <w:rFonts w:ascii="Calibri" w:eastAsia="Calibri" w:hAnsi="Calibri" w:cs="Calibri"/>
        </w:rPr>
        <w:t xml:space="preserve"> Yan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(L4-L5). Distal points with reduction UB 60 (bilateral) UB 40, UB62, </w:t>
      </w:r>
      <w:proofErr w:type="gramStart"/>
      <w:r>
        <w:rPr>
          <w:rFonts w:ascii="Calibri" w:eastAsia="Calibri" w:hAnsi="Calibri" w:cs="Calibri"/>
        </w:rPr>
        <w:t>K4</w:t>
      </w:r>
      <w:proofErr w:type="gramEnd"/>
      <w:r>
        <w:rPr>
          <w:rFonts w:ascii="Calibri" w:eastAsia="Calibri" w:hAnsi="Calibri" w:cs="Calibri"/>
        </w:rPr>
        <w:t xml:space="preserve"> (bilateral)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(A) </w:t>
      </w:r>
      <w:r>
        <w:rPr>
          <w:rFonts w:ascii="Calibri" w:eastAsia="Calibri" w:hAnsi="Calibri" w:cs="Calibri"/>
        </w:rPr>
        <w:t xml:space="preserve">Acupuncture only with distal points. Seduction (15 minutes) + 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of local points.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456040" w:rsidRDefault="005D5533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660">
          <v:rect id="rectole0000000001" o:spid="_x0000_i1026" style="width:63pt;height:83.25pt" o:ole="" o:preferrelative="t" stroked="f">
            <v:imagedata r:id="rId6" o:title=""/>
          </v:rect>
          <o:OLEObject Type="Embed" ProgID="StaticMetafile" ShapeID="rectole0000000001" DrawAspect="Content" ObjectID="_1682848708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456040" w:rsidRDefault="00456040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</w:t>
      </w:r>
      <w:r>
        <w:rPr>
          <w:rFonts w:ascii="Calibri" w:eastAsia="Calibri" w:hAnsi="Calibri" w:cs="Calibri"/>
        </w:rPr>
        <w:t xml:space="preserve">s the same, getting worse with movement.   Sleep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,   Rom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>.</w:t>
      </w: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with warm up needles for 1 hour according to protocol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</w:t>
      </w:r>
    </w:p>
    <w:p w:rsidR="00456040" w:rsidRDefault="005D5533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35" w:dyaOrig="1680">
          <v:rect id="rectole0000000002" o:spid="_x0000_i1027" style="width:61.5pt;height:84pt" o:ole="" o:preferrelative="t" stroked="f">
            <v:imagedata r:id="rId8" o:title=""/>
          </v:rect>
          <o:OLEObject Type="Embed" ProgID="StaticMetafile" ShapeID="rectole0000000002" DrawAspect="Content" ObjectID="_1682848709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456040" w:rsidRDefault="00456040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Symptoms better. Pain 2-3 of the scale. Sleep better.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Treatment (P)    Acupuncture 1 hour +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</w:rPr>
        <w:t>.</w:t>
      </w:r>
    </w:p>
    <w:p w:rsidR="00456040" w:rsidRDefault="005D5533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(A)</w:t>
      </w:r>
    </w:p>
    <w:p w:rsidR="00456040" w:rsidRDefault="00456040">
      <w:pPr>
        <w:tabs>
          <w:tab w:val="left" w:pos="2610"/>
        </w:tabs>
        <w:suppressAutoHyphens/>
        <w:spacing w:after="0" w:line="240" w:lineRule="auto"/>
        <w:rPr>
          <w:rFonts w:ascii="Calibri" w:eastAsia="Calibri" w:hAnsi="Calibri" w:cs="Calibri"/>
        </w:rPr>
      </w:pP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456040" w:rsidRDefault="005D5533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1255" w:dyaOrig="1619">
          <v:rect id="rectole0000000003" o:spid="_x0000_i1028" style="width:63pt;height:81pt" o:ole="" o:preferrelative="t" stroked="f">
            <v:imagedata r:id="rId10" o:title=""/>
          </v:rect>
          <o:OLEObject Type="Embed" ProgID="StaticMetafile" ShapeID="rectole0000000003" DrawAspect="Content" ObjectID="_1682848710" r:id="rId11"/>
        </w:object>
      </w:r>
      <w:r>
        <w:rPr>
          <w:rFonts w:ascii="Calibri" w:eastAsia="Calibri" w:hAnsi="Calibri" w:cs="Calibri"/>
          <w:b/>
        </w:rPr>
        <w:t>Working Diagnosis:</w:t>
      </w:r>
      <w:r>
        <w:rPr>
          <w:rFonts w:ascii="Calibri" w:eastAsia="Calibri" w:hAnsi="Calibri" w:cs="Calibri"/>
        </w:rPr>
        <w:t xml:space="preserve"> </w:t>
      </w:r>
    </w:p>
    <w:p w:rsidR="00456040" w:rsidRDefault="00456040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N movement. Pain 1-2 of scale. N Rom.  N sleep.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1 hour + stretching exercises. </w:t>
      </w:r>
    </w:p>
    <w:p w:rsidR="00456040" w:rsidRDefault="005D5533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(A)                               </w:t>
      </w:r>
    </w:p>
    <w:p w:rsidR="00456040" w:rsidRDefault="005D5533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35" w:dyaOrig="1660">
          <v:rect id="rectole0000000004" o:spid="_x0000_i1029" style="width:61.5pt;height:83.25pt" o:ole="" o:preferrelative="t" stroked="f">
            <v:imagedata r:id="rId12" o:title=""/>
          </v:rect>
          <o:OLEObject Type="Embed" ProgID="StaticMetafile" ShapeID="rectole0000000004" DrawAspect="Content" ObjectID="_1682848711" r:id="rId13"/>
        </w:object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_ </w:t>
      </w:r>
      <w:bookmarkStart w:id="0" w:name="_GoBack"/>
      <w:bookmarkEnd w:id="0"/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                 </w:t>
      </w:r>
    </w:p>
    <w:p w:rsidR="00456040" w:rsidRDefault="005D5533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456040" w:rsidRDefault="00456040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No symptoms. No pain. N movement.  N sleep.</w:t>
      </w:r>
    </w:p>
    <w:p w:rsidR="00456040" w:rsidRDefault="005D553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456040" w:rsidRDefault="00456040">
      <w:pPr>
        <w:spacing w:after="0" w:line="240" w:lineRule="auto"/>
        <w:rPr>
          <w:rFonts w:ascii="Calibri" w:eastAsia="Calibri" w:hAnsi="Calibri" w:cs="Calibri"/>
        </w:rPr>
      </w:pPr>
    </w:p>
    <w:p w:rsidR="00456040" w:rsidRDefault="005D5533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Treatment (P)    Acupuncture 1 hour due to the protocol.                                                                       </w:t>
      </w:r>
    </w:p>
    <w:p w:rsidR="00456040" w:rsidRDefault="005D5533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(A)</w:t>
      </w:r>
    </w:p>
    <w:p w:rsidR="00456040" w:rsidRDefault="00456040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</w:p>
    <w:sectPr w:rsidR="0045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040"/>
    <w:rsid w:val="00456040"/>
    <w:rsid w:val="005D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FB89F-0ECC-4509-96B2-E1B0A73A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2637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2021-05-18T17:11:00Z</dcterms:created>
  <dcterms:modified xsi:type="dcterms:W3CDTF">2021-05-18T17:12:00Z</dcterms:modified>
</cp:coreProperties>
</file>