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EF" w:rsidRDefault="00702F1E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Neck and shoulder right side</w:t>
      </w:r>
    </w:p>
    <w:p w:rsidR="005852EF" w:rsidRDefault="00702F1E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neck obstruction syndrome on the right side with shoulder radiation due to wind cold.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Stiffness and rigidity of neck on the right side, aggravated by cold and windy weather radiated to the right shoulders.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Limitation of movement in the neck from side to side.     Abduction of the arm (right) due to L1 channel invo</w:t>
            </w:r>
            <w:r>
              <w:rPr>
                <w:rFonts w:ascii="Calibri" w:eastAsia="Calibri" w:hAnsi="Calibri" w:cs="Calibri"/>
              </w:rPr>
              <w:t>lvement.</w:t>
            </w:r>
          </w:p>
          <w:p w:rsidR="005852EF" w:rsidRDefault="005852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neck obstruction syndrome with radiation to the right shoulder due to wind cold invasion. LI syndrome.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wind; eliminate cold, with the use of peripheral points by releasing technic, than use of local joints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Acupuncture. LI-1(bilateral) L</w:t>
            </w:r>
            <w:r>
              <w:rPr>
                <w:rFonts w:ascii="Calibri" w:eastAsia="Calibri" w:hAnsi="Calibri" w:cs="Calibri"/>
              </w:rPr>
              <w:t>I-</w:t>
            </w:r>
            <w:proofErr w:type="gramStart"/>
            <w:r>
              <w:rPr>
                <w:rFonts w:ascii="Calibri" w:eastAsia="Calibri" w:hAnsi="Calibri" w:cs="Calibri"/>
              </w:rPr>
              <w:t>II(</w:t>
            </w:r>
            <w:proofErr w:type="gramEnd"/>
            <w:r>
              <w:rPr>
                <w:rFonts w:ascii="Calibri" w:eastAsia="Calibri" w:hAnsi="Calibri" w:cs="Calibri"/>
              </w:rPr>
              <w:t>bilateral)- eliminate cold. GB-39(bilateral)-free link side to side movement. ST 36(right side), SI 3(right side), GB20(bilateral), DU 16</w:t>
            </w:r>
          </w:p>
          <w:p w:rsidR="005852EF" w:rsidRDefault="005852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52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to wind, GB 2(bilateral) relaxation of trapezius muscle. Recommended exercise for neck started from the fourth session. Warm diet.</w:t>
            </w:r>
          </w:p>
        </w:tc>
      </w:tr>
      <w:tr w:rsidR="005852EF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5852EF" w:rsidRDefault="005852EF" w:rsidP="00702F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5852EF" w:rsidRDefault="005852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2EF" w:rsidRDefault="00702F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5852EF" w:rsidRDefault="005852E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852EF" w:rsidRDefault="00702F1E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852EF" w:rsidRDefault="005852E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852EF" w:rsidRDefault="00702F1E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Neck and shoulder right side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  <w:b/>
        </w:rPr>
      </w:pPr>
    </w:p>
    <w:p w:rsidR="005852EF" w:rsidRDefault="00702F1E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5852EF" w:rsidRDefault="00702F1E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55" w:dyaOrig="1660">
          <v:rect id="rectole0000000000" o:spid="_x0000_i1025" style="width:63pt;height:83.25pt" o:ole="" o:preferrelative="t" stroked="f">
            <v:imagedata r:id="rId4" o:title=""/>
          </v:rect>
          <o:OLEObject Type="Embed" ProgID="StaticMetafile" ShapeID="rectole0000000000" DrawAspect="Content" ObjectID="_1682848816" r:id="rId5"/>
        </w:object>
      </w:r>
      <w:r>
        <w:rPr>
          <w:rFonts w:ascii="Calibri" w:eastAsia="Calibri" w:hAnsi="Calibri" w:cs="Calibri"/>
          <w:b/>
        </w:rPr>
        <w:t xml:space="preserve">                             Working Diagnosis: </w:t>
      </w:r>
      <w:r>
        <w:rPr>
          <w:rFonts w:ascii="Calibri" w:eastAsia="Calibri" w:hAnsi="Calibri" w:cs="Calibri"/>
        </w:rPr>
        <w:t xml:space="preserve">Acute neck obstruction syndrome on the right side  </w:t>
      </w:r>
    </w:p>
    <w:p w:rsidR="005852EF" w:rsidRDefault="00702F1E">
      <w:pPr>
        <w:spacing w:after="0" w:line="240" w:lineRule="auto"/>
        <w:ind w:right="-4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 xml:space="preserve">                   </w:t>
      </w: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stiffness and shoulder radiation due to wind cold.</w:t>
      </w:r>
    </w:p>
    <w:p w:rsidR="005852EF" w:rsidRDefault="005852EF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S: Stiffness and shoulder rigidity of the neck, pain level 3-4,   ROM, side to side movement.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Treatment (P)   Due to wind, GB 2(bilateral) relaxation of trapezius muscle. Rec</w:t>
      </w:r>
      <w:r>
        <w:rPr>
          <w:rFonts w:ascii="Calibri" w:eastAsia="Calibri" w:hAnsi="Calibri" w:cs="Calibri"/>
        </w:rPr>
        <w:t>ommended exercise for neck started from the fourth session. Warm diet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(A) Acupuncture 1 hour. Third day with warm needles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5852EF" w:rsidRDefault="00702F1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1" o:spid="_x0000_i1026" style="width:61.5pt;height:84pt" o:ole="" o:preferrelative="t" stroked="f">
            <v:imagedata r:id="rId6" o:title=""/>
          </v:rect>
          <o:OLEObject Type="Embed" ProgID="StaticMetafile" ShapeID="rectole0000000001" DrawAspect="Content" ObjectID="_1682848817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Symptoms the same. Pain level the same. Neck stiff and rigid. Sleep better.</w:t>
      </w: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Acupuncture</w:t>
      </w:r>
      <w:proofErr w:type="gramEnd"/>
      <w:r>
        <w:rPr>
          <w:rFonts w:ascii="Calibri" w:eastAsia="Calibri" w:hAnsi="Calibri" w:cs="Calibri"/>
        </w:rPr>
        <w:t xml:space="preserve">: according to plan-1 hour </w:t>
      </w: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5852EF" w:rsidRDefault="005852E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5852EF" w:rsidRDefault="00702F1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619">
          <v:rect id="rectole0000000002" o:spid="_x0000_i1027" style="width:63pt;height:81pt" o:ole="" o:preferrelative="t" stroked="f">
            <v:imagedata r:id="rId8" o:title=""/>
          </v:rect>
          <o:OLEObject Type="Embed" ProgID="StaticMetafile" ShapeID="rectole0000000002" DrawAspect="Content" ObjectID="_1682848818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  stiffness and rigidity.    ROM. Pain level the same.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Acupuncture: according to plan 1 hour                                                     (A)</w:t>
      </w:r>
    </w:p>
    <w:p w:rsidR="005852EF" w:rsidRDefault="005852E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35" w:dyaOrig="1660">
          <v:rect id="rectole0000000003" o:spid="_x0000_i1028" style="width:61.5pt;height:83.25pt" o:ole="" o:preferrelative="t" stroked="f">
            <v:imagedata r:id="rId10" o:title=""/>
          </v:rect>
          <o:OLEObject Type="Embed" ProgID="StaticMetafile" ShapeID="rectole0000000003" DrawAspect="Content" ObjectID="_1682848819" r:id="rId11"/>
        </w:objec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</w:t>
      </w:r>
    </w:p>
    <w:p w:rsidR="005852EF" w:rsidRDefault="00702F1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Normal neck movement. Still have pain in the right shoulder. Pain level 2-3. Sleep better.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Treatment (P)   Acupuncture + stretching exercises. </w:t>
      </w:r>
    </w:p>
    <w:p w:rsidR="005852EF" w:rsidRDefault="00702F1E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p w:rsidR="005852EF" w:rsidRDefault="005852EF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5852EF" w:rsidRDefault="005852EF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5852EF" w:rsidRDefault="00702F1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4" o:spid="_x0000_i1029" style="width:61.5pt;height:84pt" o:ole="" o:preferrelative="t" stroked="f">
            <v:imagedata r:id="rId6" o:title=""/>
          </v:rect>
          <o:OLEObject Type="Embed" ProgID="StaticMetafile" ShapeID="rectole0000000004" DrawAspect="Content" ObjectID="_1682848820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Symptoms the same. Pain level 2-3.    </w:t>
      </w:r>
      <w:proofErr w:type="gramStart"/>
      <w:r>
        <w:rPr>
          <w:rFonts w:ascii="Calibri" w:eastAsia="Calibri" w:hAnsi="Calibri" w:cs="Calibri"/>
        </w:rPr>
        <w:t>pain</w:t>
      </w:r>
      <w:proofErr w:type="gramEnd"/>
      <w:r>
        <w:rPr>
          <w:rFonts w:ascii="Calibri" w:eastAsia="Calibri" w:hAnsi="Calibri" w:cs="Calibri"/>
        </w:rPr>
        <w:t xml:space="preserve"> in the right shoulder.    ROM 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Acupuncture</w:t>
      </w:r>
      <w:proofErr w:type="gramEnd"/>
      <w:r>
        <w:rPr>
          <w:rFonts w:ascii="Calibri" w:eastAsia="Calibri" w:hAnsi="Calibri" w:cs="Calibri"/>
        </w:rPr>
        <w:t xml:space="preserve"> + Exercises 1 hour.</w:t>
      </w:r>
    </w:p>
    <w:p w:rsidR="005852EF" w:rsidRDefault="00702F1E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 xml:space="preserve">                                                  </w:t>
      </w:r>
      <w:r>
        <w:rPr>
          <w:rFonts w:ascii="Calibri" w:eastAsia="Calibri" w:hAnsi="Calibri" w:cs="Calibri"/>
          <w:b/>
        </w:rPr>
        <w:t xml:space="preserve">Working Diagnosis: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660">
          <v:rect id="rectole0000000005" o:spid="_x0000_i1030" style="width:63pt;height:83.25pt" o:ole="" o:preferrelative="t" stroked="f">
            <v:imagedata r:id="rId4" o:title=""/>
          </v:rect>
          <o:OLEObject Type="Embed" ProgID="StaticMetafile" ShapeID="rectole0000000005" DrawAspect="Content" ObjectID="_1682848821" r:id="rId13"/>
        </w:object>
      </w:r>
      <w:r>
        <w:rPr>
          <w:rFonts w:ascii="Calibri" w:eastAsia="Calibri" w:hAnsi="Calibri" w:cs="Calibri"/>
        </w:rPr>
        <w:t xml:space="preserve">S: ROM-N. Sleep well. No stiffness. No rigidity.  </w:t>
      </w:r>
    </w:p>
    <w:p w:rsidR="005852EF" w:rsidRDefault="00702F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Acupuncture-1 hour, warm neck band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pacing w:after="0" w:line="240" w:lineRule="auto"/>
        <w:rPr>
          <w:rFonts w:ascii="Calibri" w:eastAsia="Calibri" w:hAnsi="Calibri" w:cs="Calibri"/>
          <w:b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</w:t>
      </w:r>
      <w:r>
        <w:rPr>
          <w:rFonts w:ascii="Calibri" w:eastAsia="Calibri" w:hAnsi="Calibri" w:cs="Calibri"/>
          <w:b/>
        </w:rPr>
        <w:t>e:</w:t>
      </w:r>
      <w:r>
        <w:rPr>
          <w:rFonts w:ascii="Calibri" w:eastAsia="Calibri" w:hAnsi="Calibri" w:cs="Calibri"/>
          <w:b/>
          <w:u w:val="single"/>
        </w:rPr>
        <w:t xml:space="preserve"> </w:t>
      </w:r>
      <w:bookmarkStart w:id="0" w:name="_GoBack"/>
      <w:bookmarkEnd w:id="0"/>
    </w:p>
    <w:p w:rsidR="005852EF" w:rsidRDefault="00702F1E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6" o:spid="_x0000_i1031" style="width:63pt;height:83.25pt" o:ole="" o:preferrelative="t" stroked="f">
            <v:imagedata r:id="rId14" o:title=""/>
          </v:rect>
          <o:OLEObject Type="Embed" ProgID="StaticMetafile" ShapeID="rectole0000000006" DrawAspect="Content" ObjectID="_1682848822" r:id="rId15"/>
        </w:object>
      </w:r>
      <w:r>
        <w:rPr>
          <w:rFonts w:ascii="Calibri" w:eastAsia="Calibri" w:hAnsi="Calibri" w:cs="Calibri"/>
          <w:b/>
        </w:rPr>
        <w:t>Working Diagnosis:</w:t>
      </w:r>
    </w:p>
    <w:p w:rsidR="005852EF" w:rsidRDefault="00702F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S: No pain. N ROM. Sleep well. </w:t>
      </w:r>
    </w:p>
    <w:p w:rsidR="005852EF" w:rsidRDefault="00702F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O: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>Acupuncture +</w:t>
      </w:r>
      <w:r>
        <w:rPr>
          <w:rFonts w:ascii="Calibri" w:eastAsia="Calibri" w:hAnsi="Calibri" w:cs="Calibri"/>
        </w:rPr>
        <w:t xml:space="preserve"> stretching exercises 1 hour.</w:t>
      </w:r>
    </w:p>
    <w:p w:rsidR="005852EF" w:rsidRDefault="00702F1E">
      <w:pPr>
        <w:tabs>
          <w:tab w:val="left" w:pos="105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>(A)</w:t>
      </w:r>
    </w:p>
    <w:p w:rsidR="005852EF" w:rsidRDefault="00702F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p w:rsidR="005852EF" w:rsidRDefault="005852EF">
      <w:pPr>
        <w:spacing w:after="0" w:line="240" w:lineRule="auto"/>
        <w:rPr>
          <w:rFonts w:ascii="Calibri" w:eastAsia="Calibri" w:hAnsi="Calibri" w:cs="Calibri"/>
        </w:rPr>
      </w:pPr>
    </w:p>
    <w:sectPr w:rsidR="0058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52EF"/>
    <w:rsid w:val="005852EF"/>
    <w:rsid w:val="0070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CDF10-34B8-403E-9626-4DA4007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2978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2021-05-18T17:13:00Z</dcterms:created>
  <dcterms:modified xsi:type="dcterms:W3CDTF">2021-05-18T17:14:00Z</dcterms:modified>
</cp:coreProperties>
</file>