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BF" w:rsidRDefault="003D3C8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Back pain with sciatica 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:rsidR="00B818BF" w:rsidRDefault="003D3C8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episode of low back pain with radiation to the legs due to cold and wind invasion</w:t>
            </w:r>
            <w:r>
              <w:rPr>
                <w:rFonts w:ascii="Calibri" w:eastAsia="Calibri" w:hAnsi="Calibri" w:cs="Calibri"/>
                <w:b/>
              </w:rPr>
              <w:t xml:space="preserve">. </w:t>
            </w:r>
            <w:r>
              <w:rPr>
                <w:rFonts w:ascii="Calibri" w:eastAsia="Calibri" w:hAnsi="Calibri" w:cs="Calibri"/>
              </w:rPr>
              <w:t>Pain is based of Qi kidney deficiency with Qi and blood stagnation at the area.</w:t>
            </w:r>
          </w:p>
          <w:p w:rsidR="00B818BF" w:rsidRDefault="00B818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Patient is complaining of repeated acute episode of back pain with radiation to the legs. </w:t>
            </w:r>
            <w:r>
              <w:rPr>
                <w:rFonts w:ascii="Calibri" w:eastAsia="Calibri" w:hAnsi="Calibri" w:cs="Calibri"/>
                <w:b/>
              </w:rPr>
              <w:t>Strain</w:t>
            </w:r>
            <w:r>
              <w:rPr>
                <w:rFonts w:ascii="Calibri" w:eastAsia="Calibri" w:hAnsi="Calibri" w:cs="Calibri"/>
              </w:rPr>
              <w:t xml:space="preserve"> sprain of the muscle and weaken Kidney Qi.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Otherwise patient is healthy.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Acute painful obstruction syndrome of the back area with pain. Dampness </w:t>
            </w:r>
            <w:proofErr w:type="gramStart"/>
            <w:r>
              <w:rPr>
                <w:rFonts w:ascii="Calibri" w:eastAsia="Calibri" w:hAnsi="Calibri" w:cs="Calibri"/>
              </w:rPr>
              <w:t>invasion  and</w:t>
            </w:r>
            <w:proofErr w:type="gramEnd"/>
            <w:r>
              <w:rPr>
                <w:rFonts w:ascii="Calibri" w:eastAsia="Calibri" w:hAnsi="Calibri" w:cs="Calibri"/>
              </w:rPr>
              <w:t xml:space="preserve"> cold and wind predisposit</w:t>
            </w:r>
            <w:r>
              <w:rPr>
                <w:rFonts w:ascii="Calibri" w:eastAsia="Calibri" w:hAnsi="Calibri" w:cs="Calibri"/>
              </w:rPr>
              <w:t>ion. Kidney Qi deficiency (weakness) and Qi stagnation.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Expel wind remove the cold and dampness; Nourish Kidney Qi. Remove the muscle spasm and circulatory limitation.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Treatment Plan (Modalities; acupuncture, herbal, </w:t>
            </w:r>
            <w:r>
              <w:rPr>
                <w:rFonts w:ascii="Calibri" w:eastAsia="Calibri" w:hAnsi="Calibri" w:cs="Calibri"/>
                <w:b/>
              </w:rPr>
              <w:t>dietary, manual therapies), frequency and duration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Acupuncture 2-3 times a week with starting of local point’s primary to distal till the symptoms resolved.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SI3 (L) 1st + UB62 (r) 2nd – opening the </w:t>
            </w:r>
            <w:r>
              <w:rPr>
                <w:rFonts w:ascii="Calibri" w:eastAsia="Calibri" w:hAnsi="Calibri" w:cs="Calibri"/>
                <w:b/>
              </w:rPr>
              <w:t>Governing Vessel.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818BF" w:rsidRDefault="00B818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18B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UB 60; Ki 4 –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of Kidney Qi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SP 6, Du 20; - effect the Governing Vessels. 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H7 (R) Calming mind and relaxing the spasm muscle.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Combination of source and back. </w:t>
            </w:r>
            <w:proofErr w:type="spellStart"/>
            <w:r>
              <w:rPr>
                <w:rFonts w:ascii="Calibri" w:eastAsia="Calibri" w:hAnsi="Calibri" w:cs="Calibri"/>
              </w:rPr>
              <w:t>SHUpoints</w:t>
            </w:r>
            <w:proofErr w:type="spellEnd"/>
            <w:r>
              <w:rPr>
                <w:rFonts w:ascii="Calibri" w:eastAsia="Calibri" w:hAnsi="Calibri" w:cs="Calibri"/>
              </w:rPr>
              <w:t xml:space="preserve"> at the area and for the main channels involved.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SP3 – UB 20 (bilaterally) for muscle spasm (SP)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K3 – UB 23 (bilaterally) Bone pain (Ki Channel)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UB11 – GB39 (bilaterally) Cartilage involvement (Liv)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Distal pain for sciatica (full condition due to Dampness - Cold)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 40 (for acute period only; UB 60; UB 62 (hip)</w:t>
            </w:r>
          </w:p>
          <w:p w:rsidR="00B818BF" w:rsidRDefault="003D3C8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K4; with combination UB 58 (thigh)</w:t>
            </w:r>
          </w:p>
        </w:tc>
      </w:tr>
      <w:tr w:rsidR="00B818BF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B818BF" w:rsidRDefault="00B818BF" w:rsidP="007563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B818BF" w:rsidRDefault="00B818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18BF" w:rsidRDefault="003D3C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B818BF" w:rsidRDefault="00B818B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B818BF" w:rsidRDefault="00B818B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B818BF" w:rsidRDefault="00B818B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B818BF" w:rsidRDefault="00B818BF">
      <w:pPr>
        <w:spacing w:after="0" w:line="240" w:lineRule="auto"/>
        <w:rPr>
          <w:rFonts w:ascii="Calibri" w:eastAsia="Calibri" w:hAnsi="Calibri" w:cs="Calibri"/>
          <w:b/>
        </w:rPr>
      </w:pPr>
    </w:p>
    <w:p w:rsidR="00B818BF" w:rsidRDefault="00B818BF">
      <w:pPr>
        <w:spacing w:after="0" w:line="240" w:lineRule="auto"/>
        <w:rPr>
          <w:rFonts w:ascii="Calibri" w:eastAsia="Calibri" w:hAnsi="Calibri" w:cs="Calibri"/>
          <w:b/>
        </w:rPr>
      </w:pP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B818BF" w:rsidRDefault="003D3C81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55" w:dyaOrig="1660">
          <v:rect id="rectole0000000000" o:spid="_x0000_i1025" style="width:63pt;height:83.25pt" o:ole="" o:preferrelative="t" stroked="f">
            <v:imagedata r:id="rId4" o:title=""/>
          </v:rect>
          <o:OLEObject Type="Embed" ProgID="StaticMetafile" ShapeID="rectole0000000000" DrawAspect="Content" ObjectID="_1682848797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  <w:r>
        <w:rPr>
          <w:rFonts w:ascii="Calibri" w:eastAsia="Calibri" w:hAnsi="Calibri" w:cs="Calibri"/>
        </w:rPr>
        <w:t xml:space="preserve">Acute painful obstruction syndrome at the back area with </w:t>
      </w:r>
    </w:p>
    <w:p w:rsidR="00B818BF" w:rsidRDefault="003D3C81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main</w:t>
      </w:r>
      <w:proofErr w:type="gramEnd"/>
      <w:r>
        <w:rPr>
          <w:rFonts w:ascii="Calibri" w:eastAsia="Calibri" w:hAnsi="Calibri" w:cs="Calibri"/>
        </w:rPr>
        <w:t xml:space="preserve"> Cold –</w:t>
      </w:r>
      <w:r>
        <w:rPr>
          <w:rFonts w:ascii="Calibri" w:eastAsia="Calibri" w:hAnsi="Calibri" w:cs="Calibri"/>
        </w:rPr>
        <w:t xml:space="preserve"> Wind + Dampness invasion and </w:t>
      </w:r>
      <w:proofErr w:type="spellStart"/>
      <w:r>
        <w:rPr>
          <w:rFonts w:ascii="Calibri" w:eastAsia="Calibri" w:hAnsi="Calibri" w:cs="Calibri"/>
        </w:rPr>
        <w:t>KiQi</w:t>
      </w:r>
      <w:proofErr w:type="spellEnd"/>
      <w:r>
        <w:rPr>
          <w:rFonts w:ascii="Calibri" w:eastAsia="Calibri" w:hAnsi="Calibri" w:cs="Calibri"/>
        </w:rPr>
        <w:t xml:space="preserve"> depletion and stagnation.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is complaining of the episode of acute back pain with strong restriction to movement and radiation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of the pain along the side and back to the legs. Syndrome is severe and interfering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with daily living function and sleep. 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3D3C81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Treatment (P)</w:t>
      </w:r>
      <w:r>
        <w:rPr>
          <w:rFonts w:ascii="Calibri" w:eastAsia="Calibri" w:hAnsi="Calibri" w:cs="Calibri"/>
        </w:rPr>
        <w:t xml:space="preserve"> UB 60; Ki 4 –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of Kidney Qi, SP 6, Du 20; - effect the Governing Vessels. H7 (R) Calming mind and relaxing the spasm muscle. Combination of source and back – Shu points at the area and f</w:t>
      </w:r>
      <w:r>
        <w:rPr>
          <w:rFonts w:ascii="Calibri" w:eastAsia="Calibri" w:hAnsi="Calibri" w:cs="Calibri"/>
        </w:rPr>
        <w:t>or the main channels involved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>SP3 – UB 20 (bilaterally) for muscle spasm (SP). K3 – UB 23 (bilaterally) Bone pain (Ki Channel).UB11 – GB39 (bilaterally) Cartilage involvement (Liv).Distal pain for sciatica (full condition due to Dampness - Cold).UB 40 (fo</w:t>
      </w:r>
      <w:r>
        <w:rPr>
          <w:rFonts w:ascii="Calibri" w:eastAsia="Calibri" w:hAnsi="Calibri" w:cs="Calibri"/>
        </w:rPr>
        <w:t xml:space="preserve">r acute period only; UB 60; UB 62 (hip).K4; with combination UB 58 (thigh). </w:t>
      </w:r>
    </w:p>
    <w:p w:rsidR="00B818BF" w:rsidRDefault="003D3C81">
      <w:pPr>
        <w:suppressAutoHyphens/>
        <w:spacing w:after="200" w:line="276" w:lineRule="auto"/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(A) Acupuncture 1 hour according to the protocol.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B818BF" w:rsidRDefault="003D3C81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1" o:spid="_x0000_i1026" style="width:63pt;height:83.25pt" o:ole="" o:preferrelative="t" stroked="f">
            <v:imagedata r:id="rId6" o:title=""/>
          </v:rect>
          <o:OLEObject Type="Embed" ProgID="StaticMetafile" ShapeID="rectole0000000001" DrawAspect="Content" ObjectID="_1682848798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is still the same 5-6 on the pain scale of 1-10. Severe limitation to movement.   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Pain with walking or changing position in the bed. 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</w:t>
      </w:r>
    </w:p>
    <w:p w:rsidR="00B818BF" w:rsidRDefault="003D3C81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 Acupuncture with strong needle stimulation of the distal, points of 10-</w:t>
      </w:r>
    </w:p>
    <w:p w:rsidR="00B818BF" w:rsidRDefault="003D3C81">
      <w:pPr>
        <w:tabs>
          <w:tab w:val="left" w:pos="268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             15 minutes following by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of the local points for 45-50 min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B818BF" w:rsidRDefault="003D3C8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2" o:spid="_x0000_i1027" style="width:61.5pt;height:84pt" o:ole="" o:preferrelative="t" stroked="f">
            <v:imagedata r:id="rId8" o:title=""/>
          </v:rect>
          <o:OLEObject Type="Embed" ProgID="StaticMetafile" ShapeID="rectole0000000002" DrawAspect="Content" ObjectID="_1682848799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S: Pain is still the same. Better movement with back support belt. Better sleep. Daily activity is very limited due to pain.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Moxibustion1 hour with needling of Back –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shu</w:t>
      </w:r>
      <w:proofErr w:type="spellEnd"/>
      <w:proofErr w:type="gramEnd"/>
      <w:r>
        <w:rPr>
          <w:rFonts w:ascii="Calibri" w:eastAsia="Calibri" w:hAnsi="Calibri" w:cs="Calibri"/>
        </w:rPr>
        <w:t xml:space="preserve"> points of the main c</w:t>
      </w:r>
      <w:r>
        <w:rPr>
          <w:rFonts w:ascii="Calibri" w:eastAsia="Calibri" w:hAnsi="Calibri" w:cs="Calibri"/>
        </w:rPr>
        <w:t>hannels involved.</w:t>
      </w:r>
    </w:p>
    <w:p w:rsidR="00B818BF" w:rsidRDefault="003D3C81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(A)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B818BF" w:rsidRDefault="003D3C8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619">
          <v:rect id="rectole0000000003" o:spid="_x0000_i1028" style="width:63pt;height:81pt" o:ole="" o:preferrelative="t" stroked="f">
            <v:imagedata r:id="rId10" o:title=""/>
          </v:rect>
          <o:OLEObject Type="Embed" ProgID="StaticMetafile" ShapeID="rectole0000000003" DrawAspect="Content" ObjectID="_1682848800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is still sev</w:t>
      </w:r>
      <w:r>
        <w:rPr>
          <w:rFonts w:ascii="Calibri" w:eastAsia="Calibri" w:hAnsi="Calibri" w:cs="Calibri"/>
        </w:rPr>
        <w:t>ere with slight decrease of intensity.   Radiation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of pain to the legs.  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ROM.      Movement with back support belt.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sedation of the distal points following by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of the local points for 1 hour.</w:t>
      </w:r>
    </w:p>
    <w:p w:rsidR="00B818BF" w:rsidRDefault="003D3C81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(A)</w:t>
      </w:r>
    </w:p>
    <w:p w:rsidR="00B818BF" w:rsidRDefault="003D3C8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B818BF" w:rsidRDefault="00B818BF">
      <w:pPr>
        <w:spacing w:after="200" w:line="276" w:lineRule="auto"/>
        <w:rPr>
          <w:rFonts w:ascii="Calibri" w:eastAsia="Calibri" w:hAnsi="Calibri" w:cs="Calibri"/>
          <w:b/>
        </w:rPr>
      </w:pP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  <w:b/>
        </w:rPr>
      </w:pP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35" w:dyaOrig="1660">
          <v:rect id="rectole0000000004" o:spid="_x0000_i1029" style="width:61.5pt;height:83.25pt" o:ole="" o:preferrelative="t" stroked="f">
            <v:imagedata r:id="rId12" o:title=""/>
          </v:rect>
          <o:OLEObject Type="Embed" ProgID="StaticMetafile" ShapeID="rectole0000000004" DrawAspect="Content" ObjectID="_1682848801" r:id="rId13"/>
        </w:object>
      </w:r>
      <w:r>
        <w:rPr>
          <w:rFonts w:ascii="Calibri" w:eastAsia="Calibri" w:hAnsi="Calibri" w:cs="Calibri"/>
          <w:b/>
        </w:rPr>
        <w:t>Date:</w:t>
      </w:r>
      <w:bookmarkStart w:id="0" w:name="_GoBack"/>
      <w:bookmarkEnd w:id="0"/>
    </w:p>
    <w:p w:rsidR="00B818BF" w:rsidRDefault="003D3C8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 Pain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; 1st time the patient sleep N and wake up energized in the morning.   ROM </w:t>
      </w:r>
      <w:r>
        <w:rPr>
          <w:rFonts w:ascii="Cambria Math" w:eastAsia="Cambria Math" w:hAnsi="Cambria Math" w:cs="Cambria Math"/>
        </w:rPr>
        <w:t>↑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Still using the back support belt but pain </w:t>
      </w:r>
      <w:r>
        <w:rPr>
          <w:rFonts w:ascii="Cambria Math" w:eastAsia="Cambria Math" w:hAnsi="Cambria Math" w:cs="Cambria Math"/>
        </w:rPr>
        <w:t>↓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Treatment (P)    Acupuncture with sedation of peripheral needles following by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with warm needles 1 hour.</w:t>
      </w:r>
    </w:p>
    <w:p w:rsidR="00B818BF" w:rsidRDefault="003D3C81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(A)</w:t>
      </w:r>
    </w:p>
    <w:p w:rsidR="00B818BF" w:rsidRDefault="003D3C81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B818BF" w:rsidRDefault="00B818BF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06, 2015_____________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B818BF" w:rsidRDefault="003D3C81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55" w:dyaOrig="1660">
          <v:rect id="rectole0000000005" o:spid="_x0000_i1030" style="width:63pt;height:83.25pt" o:ole="" o:preferrelative="t" stroked="f">
            <v:imagedata r:id="rId4" o:title=""/>
          </v:rect>
          <o:OLEObject Type="Embed" ProgID="StaticMetafile" ShapeID="rectole0000000005" DrawAspect="Content" ObjectID="_1682848802" r:id="rId14"/>
        </w:object>
      </w:r>
      <w:r>
        <w:rPr>
          <w:rFonts w:ascii="Calibri" w:eastAsia="Calibri" w:hAnsi="Calibri" w:cs="Calibri"/>
          <w:b/>
        </w:rPr>
        <w:t xml:space="preserve">                                              Working Diagnosis: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</w:t>
      </w:r>
      <w:proofErr w:type="gramStart"/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;Patient</w:t>
      </w:r>
      <w:proofErr w:type="gramEnd"/>
      <w:r>
        <w:rPr>
          <w:rFonts w:ascii="Calibri" w:eastAsia="Calibri" w:hAnsi="Calibri" w:cs="Calibri"/>
        </w:rPr>
        <w:t xml:space="preserve"> sleeping much better. Level of energy </w:t>
      </w:r>
      <w:r>
        <w:rPr>
          <w:rFonts w:ascii="Cambria Math" w:eastAsia="Cambria Math" w:hAnsi="Cambria Math" w:cs="Cambria Math"/>
        </w:rPr>
        <w:t>↑</w:t>
      </w:r>
      <w:proofErr w:type="gramStart"/>
      <w:r>
        <w:rPr>
          <w:rFonts w:ascii="Calibri" w:eastAsia="Calibri" w:hAnsi="Calibri" w:cs="Calibri"/>
        </w:rPr>
        <w:t>;  ROM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>. Feeling more energized and less pain with movement. Still using back support belt during the day.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proofErr w:type="gramStart"/>
      <w:r>
        <w:rPr>
          <w:rFonts w:ascii="Calibri" w:eastAsia="Calibri" w:hAnsi="Calibri" w:cs="Calibri"/>
        </w:rPr>
        <w:t>Acupuncture  +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1 hour according to the treatment plan.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(A)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  <w:b/>
        </w:rPr>
      </w:pP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 w:rsidR="0075630A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B818BF" w:rsidRDefault="003D3C81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6" o:spid="_x0000_i1031" style="width:63pt;height:83.25pt" o:ole="" o:preferrelative="t" stroked="f">
            <v:imagedata r:id="rId6" o:title=""/>
          </v:rect>
          <o:OLEObject Type="Embed" ProgID="StaticMetafile" ShapeID="rectole0000000006" DrawAspect="Content" ObjectID="_1682848803" r:id="rId15"/>
        </w:objec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orking Diagnosis: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Pain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   Rom </w:t>
      </w: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 xml:space="preserve">; daily movement </w:t>
      </w: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 xml:space="preserve">. N sleep.   Level of energy </w:t>
      </w:r>
      <w:r>
        <w:rPr>
          <w:rFonts w:ascii="Cambria Math" w:eastAsia="Cambria Math" w:hAnsi="Cambria Math" w:cs="Cambria Math"/>
        </w:rPr>
        <w:t>↑</w:t>
      </w:r>
      <w:r>
        <w:rPr>
          <w:rFonts w:ascii="Calibri" w:eastAsia="Calibri" w:hAnsi="Calibri" w:cs="Calibri"/>
        </w:rPr>
        <w:t xml:space="preserve"> No belt back support used.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proofErr w:type="gramStart"/>
      <w:r>
        <w:rPr>
          <w:rFonts w:ascii="Calibri" w:eastAsia="Calibri" w:hAnsi="Calibri" w:cs="Calibri"/>
        </w:rPr>
        <w:t>Acupuncture  +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Immunostimulating</w:t>
      </w:r>
      <w:proofErr w:type="spellEnd"/>
      <w:r>
        <w:rPr>
          <w:rFonts w:ascii="Calibri" w:eastAsia="Calibri" w:hAnsi="Calibri" w:cs="Calibri"/>
        </w:rPr>
        <w:t xml:space="preserve"> and analgesic             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 xml:space="preserve"> 1 hour used.       </w:t>
      </w:r>
    </w:p>
    <w:p w:rsidR="00B818BF" w:rsidRDefault="003D3C81">
      <w:pPr>
        <w:tabs>
          <w:tab w:val="left" w:pos="268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  <w:r>
        <w:rPr>
          <w:rFonts w:ascii="Calibri" w:eastAsia="Calibri" w:hAnsi="Calibri" w:cs="Calibri"/>
          <w:b/>
        </w:rPr>
        <w:t xml:space="preserve"> </w:t>
      </w:r>
    </w:p>
    <w:p w:rsidR="00B818BF" w:rsidRDefault="003D3C8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7" o:spid="_x0000_i1032" style="width:61.5pt;height:84pt" o:ole="" o:preferrelative="t" stroked="f">
            <v:imagedata r:id="rId8" o:title=""/>
          </v:rect>
          <o:OLEObject Type="Embed" ProgID="StaticMetafile" ShapeID="rectole0000000007" DrawAspect="Content" ObjectID="_1682848804" r:id="rId16"/>
        </w:object>
      </w:r>
      <w:r>
        <w:rPr>
          <w:rFonts w:ascii="Calibri" w:eastAsia="Calibri" w:hAnsi="Calibri" w:cs="Calibri"/>
          <w:b/>
        </w:rPr>
        <w:t>Working Diagnosis:</w:t>
      </w: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is feeling well. No pain at the back area. N Rom. N Sleep. No limitation of daily living. Start</w:t>
      </w:r>
      <w:r>
        <w:rPr>
          <w:rFonts w:ascii="Calibri" w:eastAsia="Calibri" w:hAnsi="Calibri" w:cs="Calibri"/>
        </w:rPr>
        <w:t xml:space="preserve">ed </w:t>
      </w:r>
      <w:proofErr w:type="spellStart"/>
      <w:r>
        <w:rPr>
          <w:rFonts w:ascii="Calibri" w:eastAsia="Calibri" w:hAnsi="Calibri" w:cs="Calibri"/>
        </w:rPr>
        <w:t>remedal</w:t>
      </w:r>
      <w:proofErr w:type="spellEnd"/>
      <w:r>
        <w:rPr>
          <w:rFonts w:ascii="Calibri" w:eastAsia="Calibri" w:hAnsi="Calibri" w:cs="Calibri"/>
        </w:rPr>
        <w:t xml:space="preserve"> exercises.</w:t>
      </w:r>
    </w:p>
    <w:p w:rsidR="00B818BF" w:rsidRDefault="003D3C8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B818BF" w:rsidRDefault="00B818BF">
      <w:pPr>
        <w:spacing w:after="0" w:line="240" w:lineRule="auto"/>
        <w:rPr>
          <w:rFonts w:ascii="Calibri" w:eastAsia="Calibri" w:hAnsi="Calibri" w:cs="Calibri"/>
        </w:rPr>
      </w:pPr>
    </w:p>
    <w:p w:rsidR="00B818BF" w:rsidRDefault="003D3C81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  <w:proofErr w:type="gramStart"/>
      <w:r>
        <w:rPr>
          <w:rFonts w:ascii="Calibri" w:eastAsia="Calibri" w:hAnsi="Calibri" w:cs="Calibri"/>
        </w:rPr>
        <w:t>Acupuncture  +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1 hour according to the protocol.</w:t>
      </w:r>
    </w:p>
    <w:p w:rsidR="00B818BF" w:rsidRDefault="003D3C81">
      <w:pPr>
        <w:tabs>
          <w:tab w:val="left" w:pos="102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  <w:t>(A)</w:t>
      </w:r>
    </w:p>
    <w:p w:rsidR="00B818BF" w:rsidRDefault="00B818BF">
      <w:pPr>
        <w:tabs>
          <w:tab w:val="left" w:pos="102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sectPr w:rsidR="00B8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18BF"/>
    <w:rsid w:val="003D3C81"/>
    <w:rsid w:val="0075630A"/>
    <w:rsid w:val="00B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7BBF2-E8F6-4887-88C8-07D2AE1C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2021-05-18T16:57:00Z</dcterms:created>
  <dcterms:modified xsi:type="dcterms:W3CDTF">2021-05-18T17:13:00Z</dcterms:modified>
</cp:coreProperties>
</file>