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6A" w:rsidRDefault="00454EF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Bilateral shoulder pain</w:t>
      </w:r>
    </w:p>
    <w:p w:rsidR="005E2C6A" w:rsidRDefault="00454EF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Initial Assessment  </w:t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  <w:r>
        <w:rPr>
          <w:rFonts w:ascii="Calibri" w:eastAsia="Calibri" w:hAnsi="Calibri" w:cs="Calibri"/>
          <w:b/>
          <w:u w:val="single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1"/>
        <w:gridCol w:w="3150"/>
        <w:gridCol w:w="3157"/>
      </w:tblGrid>
      <w:tr w:rsidR="005E2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Presenting Symptom/Chief Complaint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Patient is persecuting with bilateral shoulder pain, sleep disturbances due to pain that interfering with daily living and work.  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Main Signs and Symptoms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Pain at the neck and both shoulders area that getting worse with the physical activity and rainy cold weather. </w:t>
            </w:r>
          </w:p>
          <w:p w:rsidR="005E2C6A" w:rsidRDefault="005E2C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E2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Other Signs and Symptoms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Otherwise the patient is healthy. </w:t>
            </w:r>
          </w:p>
          <w:p w:rsidR="005E2C6A" w:rsidRDefault="005E2C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E2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TCM Diagnosis and Treatment (identified TCM disease, TCM differentiation of syndromes)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Chronic obstruction, painful syndrome at the upper back and shoulders area due to invasion of cold and dampness Qi and blood stagnation. </w:t>
            </w:r>
          </w:p>
          <w:p w:rsidR="005E2C6A" w:rsidRDefault="005E2C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E2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Principles and Str</w:t>
            </w:r>
            <w:r>
              <w:rPr>
                <w:rFonts w:ascii="Calibri" w:eastAsia="Calibri" w:hAnsi="Calibri" w:cs="Calibri"/>
                <w:b/>
                <w:sz w:val="20"/>
              </w:rPr>
              <w:t>ategies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Remove dampness. Expel cold. Stimulate blood and Qi movement at the area, nourish Qi and blood. </w:t>
            </w:r>
          </w:p>
          <w:p w:rsidR="005E2C6A" w:rsidRDefault="005E2C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E2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Treatment Plan (Modalities; acupuncture, herbal, dietary, manual therapies), frequency and duration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 2-3 times a week with distal points, sedation for 10-15 min following by local point’s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</w:t>
            </w:r>
            <w:proofErr w:type="spellStart"/>
            <w:r>
              <w:rPr>
                <w:rFonts w:ascii="Calibri" w:eastAsia="Calibri" w:hAnsi="Calibri" w:cs="Calibri"/>
              </w:rPr>
              <w:t>Moxibition</w:t>
            </w:r>
            <w:proofErr w:type="spellEnd"/>
            <w:r>
              <w:rPr>
                <w:rFonts w:ascii="Calibri" w:eastAsia="Calibri" w:hAnsi="Calibri" w:cs="Calibri"/>
              </w:rPr>
              <w:t xml:space="preserve"> and warming needles. </w:t>
            </w:r>
          </w:p>
          <w:p w:rsidR="005E2C6A" w:rsidRDefault="005E2C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E2C6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Any other Advice Given to Patients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Acupuncture: Du20, Du14, Gb 20, GB 21, SI9, SI10, SI11, SI14, TW15. </w:t>
            </w:r>
            <w:r>
              <w:rPr>
                <w:rFonts w:ascii="Calibri" w:eastAsia="Calibri" w:hAnsi="Calibri" w:cs="Calibri"/>
                <w:b/>
              </w:rPr>
              <w:t xml:space="preserve">Extra </w:t>
            </w:r>
            <w:r>
              <w:rPr>
                <w:rFonts w:ascii="Calibri" w:eastAsia="Calibri" w:hAnsi="Calibri" w:cs="Calibri"/>
              </w:rPr>
              <w:t xml:space="preserve">9 points at the front of the shoulder. Distal points with strong sedation method following by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for 45-50 min. ST38 (LR), LI4 (LR), LI11 (LR), St36 (LR), </w:t>
            </w:r>
            <w:proofErr w:type="gramStart"/>
            <w:r>
              <w:rPr>
                <w:rFonts w:ascii="Calibri" w:eastAsia="Calibri" w:hAnsi="Calibri" w:cs="Calibri"/>
              </w:rPr>
              <w:t>SI3</w:t>
            </w:r>
            <w:proofErr w:type="gramEnd"/>
            <w:r>
              <w:rPr>
                <w:rFonts w:ascii="Calibri" w:eastAsia="Calibri" w:hAnsi="Calibri" w:cs="Calibri"/>
              </w:rPr>
              <w:t xml:space="preserve"> with sedation at the acute phase. St43; St44 (bilaterally) with involved neck and occip</w:t>
            </w:r>
            <w:r>
              <w:rPr>
                <w:rFonts w:ascii="Calibri" w:eastAsia="Calibri" w:hAnsi="Calibri" w:cs="Calibri"/>
              </w:rPr>
              <w:t xml:space="preserve">ital headache. UB60, UB40, UB62, P6, SP6, St36 </w:t>
            </w:r>
            <w:proofErr w:type="spellStart"/>
            <w:r>
              <w:rPr>
                <w:rFonts w:ascii="Calibri" w:eastAsia="Calibri" w:hAnsi="Calibri" w:cs="Calibri"/>
              </w:rPr>
              <w:t>tonification</w:t>
            </w:r>
            <w:proofErr w:type="spellEnd"/>
            <w:r>
              <w:rPr>
                <w:rFonts w:ascii="Calibri" w:eastAsia="Calibri" w:hAnsi="Calibri" w:cs="Calibri"/>
              </w:rPr>
              <w:t xml:space="preserve"> with warmed needling.</w:t>
            </w:r>
          </w:p>
        </w:tc>
      </w:tr>
      <w:tr w:rsidR="005E2C6A">
        <w:tblPrEx>
          <w:tblCellMar>
            <w:top w:w="0" w:type="dxa"/>
            <w:bottom w:w="0" w:type="dxa"/>
          </w:tblCellMar>
        </w:tblPrEx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Practitioner:</w:t>
            </w:r>
          </w:p>
          <w:p w:rsidR="005E2C6A" w:rsidRDefault="005E2C6A" w:rsidP="00454EFB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  <w:p w:rsidR="005E2C6A" w:rsidRDefault="005E2C6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2C6A" w:rsidRDefault="00454E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Signature:</w:t>
            </w:r>
          </w:p>
        </w:tc>
      </w:tr>
    </w:tbl>
    <w:p w:rsidR="005E2C6A" w:rsidRDefault="005E2C6A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E2C6A" w:rsidRDefault="005E2C6A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E2C6A" w:rsidRDefault="005E2C6A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E2C6A" w:rsidRDefault="005E2C6A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E2C6A" w:rsidRDefault="00454EF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Bilateral shoulder pain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Daily </w:t>
      </w:r>
      <w:proofErr w:type="spellStart"/>
      <w:r>
        <w:rPr>
          <w:rFonts w:ascii="Calibri" w:eastAsia="Calibri" w:hAnsi="Calibri" w:cs="Calibri"/>
          <w:b/>
        </w:rPr>
        <w:t>Charting____________________________________Patient</w:t>
      </w:r>
      <w:proofErr w:type="spellEnd"/>
      <w:r>
        <w:rPr>
          <w:rFonts w:ascii="Calibri" w:eastAsia="Calibri" w:hAnsi="Calibri" w:cs="Calibri"/>
          <w:b/>
        </w:rPr>
        <w:t xml:space="preserve"> Name</w:t>
      </w:r>
      <w:proofErr w:type="gramStart"/>
      <w:r>
        <w:rPr>
          <w:rFonts w:ascii="Calibri" w:eastAsia="Calibri" w:hAnsi="Calibri" w:cs="Calibri"/>
          <w:b/>
        </w:rPr>
        <w:t>:_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  <w:b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Date:  </w:t>
      </w:r>
    </w:p>
    <w:p w:rsidR="005E2C6A" w:rsidRDefault="00454EFB">
      <w:pPr>
        <w:spacing w:after="0" w:line="240" w:lineRule="auto"/>
        <w:ind w:right="-421"/>
        <w:rPr>
          <w:rFonts w:ascii="Calibri" w:eastAsia="Calibri" w:hAnsi="Calibri" w:cs="Calibri"/>
        </w:rPr>
      </w:pPr>
      <w:r>
        <w:object w:dxaOrig="1255" w:dyaOrig="2044">
          <v:rect id="rectole0000000000" o:spid="_x0000_i1025" style="width:63pt;height:102pt" o:ole="" o:preferrelative="t" stroked="f">
            <v:imagedata r:id="rId4" o:title=""/>
          </v:rect>
          <o:OLEObject Type="Embed" ProgID="StaticMetafile" ShapeID="rectole0000000000" DrawAspect="Content" ObjectID="_1682851057" r:id="rId5"/>
        </w:object>
      </w:r>
      <w:r>
        <w:rPr>
          <w:rFonts w:ascii="Calibri" w:eastAsia="Calibri" w:hAnsi="Calibri" w:cs="Calibri"/>
          <w:b/>
        </w:rPr>
        <w:t xml:space="preserve">                                              Working Diagnosis</w:t>
      </w:r>
      <w:r>
        <w:rPr>
          <w:rFonts w:ascii="Calibri" w:eastAsia="Calibri" w:hAnsi="Calibri" w:cs="Calibri"/>
        </w:rPr>
        <w:t xml:space="preserve">: Chronic painful obstruction syndrome with  </w:t>
      </w:r>
    </w:p>
    <w:p w:rsidR="005E2C6A" w:rsidRDefault="00454EFB">
      <w:pPr>
        <w:spacing w:after="0" w:line="240" w:lineRule="auto"/>
        <w:ind w:right="-421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acute</w:t>
      </w:r>
      <w:proofErr w:type="gramEnd"/>
      <w:r>
        <w:rPr>
          <w:rFonts w:ascii="Calibri" w:eastAsia="Calibri" w:hAnsi="Calibri" w:cs="Calibri"/>
        </w:rPr>
        <w:t xml:space="preserve"> exacerbation of cold and dampness invasion. Qi and blood stagnation at the </w:t>
      </w:r>
      <w:r>
        <w:rPr>
          <w:rFonts w:ascii="Calibri" w:eastAsia="Calibri" w:hAnsi="Calibri" w:cs="Calibri"/>
        </w:rPr>
        <w:t>area (repetitive injury due to work)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is complaining of a sharp pain at the upper back and both shoulders area; muscle spasm due to stress at the repetitive work.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                      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</w:t>
      </w:r>
      <w:proofErr w:type="gramStart"/>
      <w:r>
        <w:rPr>
          <w:rFonts w:ascii="Calibri" w:eastAsia="Calibri" w:hAnsi="Calibri" w:cs="Calibri"/>
        </w:rPr>
        <w:t>)  Acupuncture</w:t>
      </w:r>
      <w:proofErr w:type="gramEnd"/>
      <w:r>
        <w:rPr>
          <w:rFonts w:ascii="Calibri" w:eastAsia="Calibri" w:hAnsi="Calibri" w:cs="Calibri"/>
        </w:rPr>
        <w:t xml:space="preserve">: Du20, Du14, Gb 20, GB 21, </w:t>
      </w:r>
      <w:r>
        <w:rPr>
          <w:rFonts w:ascii="Calibri" w:eastAsia="Calibri" w:hAnsi="Calibri" w:cs="Calibri"/>
        </w:rPr>
        <w:t xml:space="preserve">SI9, SI10, SI11, SI14, TW15. Extra 9 points at the front of the shoulder. Distal points with strong sedation method following by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for 45-50 min. ST38 (LR), LI4 (LR), LI11 (LR), St36 (LR), </w:t>
      </w:r>
      <w:proofErr w:type="gramStart"/>
      <w:r>
        <w:rPr>
          <w:rFonts w:ascii="Calibri" w:eastAsia="Calibri" w:hAnsi="Calibri" w:cs="Calibri"/>
        </w:rPr>
        <w:t>SI3</w:t>
      </w:r>
      <w:proofErr w:type="gramEnd"/>
      <w:r>
        <w:rPr>
          <w:rFonts w:ascii="Calibri" w:eastAsia="Calibri" w:hAnsi="Calibri" w:cs="Calibri"/>
        </w:rPr>
        <w:t xml:space="preserve"> with sedation at the acute phase. St43; St44 (bilate</w:t>
      </w:r>
      <w:r>
        <w:rPr>
          <w:rFonts w:ascii="Calibri" w:eastAsia="Calibri" w:hAnsi="Calibri" w:cs="Calibri"/>
        </w:rPr>
        <w:t xml:space="preserve">rally) with involved neck and occipital headache. UB60, UB40, UB62, P6, SP6, St36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with warmed needling.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 Acupuncture 1 hour according to plan.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5E2C6A" w:rsidRDefault="00454EFB">
      <w:pPr>
        <w:spacing w:after="0" w:line="240" w:lineRule="auto"/>
        <w:ind w:firstLine="3969"/>
        <w:rPr>
          <w:rFonts w:ascii="Calibri" w:eastAsia="Calibri" w:hAnsi="Calibri" w:cs="Calibri"/>
          <w:b/>
        </w:rPr>
      </w:pPr>
      <w:r>
        <w:object w:dxaOrig="1255" w:dyaOrig="1903">
          <v:rect id="rectole0000000001" o:spid="_x0000_i1026" style="width:63pt;height:95.25pt" o:ole="" o:preferrelative="t" stroked="f">
            <v:imagedata r:id="rId6" o:title=""/>
          </v:rect>
          <o:OLEObject Type="Embed" ProgID="StaticMetafile" ShapeID="rectole0000000001" DrawAspect="Content" ObjectID="_1682851058" r:id="rId7"/>
        </w:object>
      </w:r>
      <w:r>
        <w:rPr>
          <w:rFonts w:ascii="Calibri" w:eastAsia="Calibri" w:hAnsi="Calibri" w:cs="Calibri"/>
          <w:b/>
        </w:rPr>
        <w:t>Working Diagnosis: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Pain still aggravated having pain, entire upper back spasm muscle. Pain is getting worse with work and daily activities at the end of the day.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Treatment (P)    Acupuncture and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. Sedation protocol with local points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</w:t>
      </w:r>
      <w:proofErr w:type="spellStart"/>
      <w:proofErr w:type="gramStart"/>
      <w:r>
        <w:rPr>
          <w:rFonts w:ascii="Calibri" w:eastAsia="Calibri" w:hAnsi="Calibri" w:cs="Calibri"/>
        </w:rPr>
        <w:t>tonification</w:t>
      </w:r>
      <w:proofErr w:type="spellEnd"/>
      <w:proofErr w:type="gramEnd"/>
      <w:r>
        <w:rPr>
          <w:rFonts w:ascii="Calibri" w:eastAsia="Calibri" w:hAnsi="Calibri" w:cs="Calibri"/>
        </w:rPr>
        <w:t xml:space="preserve"> for 1 hour. </w:t>
      </w:r>
    </w:p>
    <w:p w:rsidR="005E2C6A" w:rsidRDefault="00454EFB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(A)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</w:t>
      </w:r>
    </w:p>
    <w:p w:rsidR="005E2C6A" w:rsidRDefault="00454EFB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903">
          <v:rect id="rectole0000000002" o:spid="_x0000_i1027" style="width:63pt;height:95.25pt" o:ole="" o:preferrelative="t" stroked="f">
            <v:imagedata r:id="rId6" o:title=""/>
          </v:rect>
          <o:OLEObject Type="Embed" ProgID="StaticMetafile" ShapeID="rectole0000000002" DrawAspect="Content" ObjectID="_1682851059" r:id="rId8"/>
        </w:object>
      </w:r>
      <w:r>
        <w:rPr>
          <w:rFonts w:ascii="Calibri" w:eastAsia="Calibri" w:hAnsi="Calibri" w:cs="Calibri"/>
          <w:b/>
        </w:rPr>
        <w:t>Working Diagnosis: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</w:t>
      </w:r>
      <w:r>
        <w:rPr>
          <w:rFonts w:ascii="Calibri" w:eastAsia="Calibri" w:hAnsi="Calibri" w:cs="Calibri"/>
        </w:rPr>
        <w:t xml:space="preserve">: Patient is more relax,      pain and spasm at the upper back.      ROM. Still having pain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at</w:t>
      </w:r>
      <w:proofErr w:type="gramEnd"/>
      <w:r>
        <w:rPr>
          <w:rFonts w:ascii="Calibri" w:eastAsia="Calibri" w:hAnsi="Calibri" w:cs="Calibri"/>
        </w:rPr>
        <w:t xml:space="preserve"> the end of the day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</w:t>
      </w:r>
      <w:proofErr w:type="spellStart"/>
      <w:r>
        <w:rPr>
          <w:rFonts w:ascii="Calibri" w:eastAsia="Calibri" w:hAnsi="Calibri" w:cs="Calibri"/>
        </w:rPr>
        <w:t>tonification</w:t>
      </w:r>
      <w:proofErr w:type="spellEnd"/>
      <w:r>
        <w:rPr>
          <w:rFonts w:ascii="Calibri" w:eastAsia="Calibri" w:hAnsi="Calibri" w:cs="Calibri"/>
        </w:rPr>
        <w:t xml:space="preserve"> and warm needling for 1 hour. </w:t>
      </w:r>
    </w:p>
    <w:p w:rsidR="005E2C6A" w:rsidRDefault="00454EFB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 </w:t>
      </w:r>
    </w:p>
    <w:p w:rsidR="005E2C6A" w:rsidRDefault="00454EFB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903">
          <v:rect id="rectole0000000003" o:spid="_x0000_i1028" style="width:63pt;height:95.25pt" o:ole="" o:preferrelative="t" stroked="f">
            <v:imagedata r:id="rId6" o:title=""/>
          </v:rect>
          <o:OLEObject Type="Embed" ProgID="StaticMetafile" ShapeID="rectole0000000003" DrawAspect="Content" ObjectID="_1682851060" r:id="rId9"/>
        </w:object>
      </w:r>
      <w:r>
        <w:rPr>
          <w:rFonts w:ascii="Calibri" w:eastAsia="Calibri" w:hAnsi="Calibri" w:cs="Calibri"/>
          <w:b/>
        </w:rPr>
        <w:t>Working Diagnosis: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sleep N; N ROM. Pain still coming up at the end of the day but less intensive.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 level of energy.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 xml:space="preserve"> –</w:t>
      </w:r>
      <w:r>
        <w:rPr>
          <w:rFonts w:ascii="Calibri" w:eastAsia="Calibri" w:hAnsi="Calibri" w:cs="Calibri"/>
        </w:rPr>
        <w:t xml:space="preserve"> 1 hour according to the treatment plan. </w:t>
      </w:r>
    </w:p>
    <w:p w:rsidR="005E2C6A" w:rsidRDefault="00454EFB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5E2C6A" w:rsidRDefault="00454EFB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E2C6A" w:rsidRDefault="005E2C6A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Date:  </w:t>
      </w:r>
    </w:p>
    <w:p w:rsidR="005E2C6A" w:rsidRDefault="00454EFB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object w:dxaOrig="1255" w:dyaOrig="1903">
          <v:rect id="rectole0000000004" o:spid="_x0000_i1029" style="width:63pt;height:95.25pt" o:ole="" o:preferrelative="t" stroked="f">
            <v:imagedata r:id="rId6" o:title=""/>
          </v:rect>
          <o:OLEObject Type="Embed" ProgID="StaticMetafile" ShapeID="rectole0000000004" DrawAspect="Content" ObjectID="_1682851061" r:id="rId10"/>
        </w:object>
      </w:r>
      <w:r>
        <w:rPr>
          <w:rFonts w:ascii="Calibri" w:eastAsia="Calibri" w:hAnsi="Calibri" w:cs="Calibri"/>
          <w:b/>
        </w:rPr>
        <w:t>Working Diagnosis: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S: Patient sleep N; N ROM. Pa</w:t>
      </w:r>
      <w:r>
        <w:rPr>
          <w:rFonts w:ascii="Calibri" w:eastAsia="Calibri" w:hAnsi="Calibri" w:cs="Calibri"/>
        </w:rPr>
        <w:t xml:space="preserve">in still coming up at the end of the day but less intensive.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N level of energy.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+ </w:t>
      </w:r>
      <w:proofErr w:type="spellStart"/>
      <w:r>
        <w:rPr>
          <w:rFonts w:ascii="Calibri" w:eastAsia="Calibri" w:hAnsi="Calibri" w:cs="Calibri"/>
        </w:rPr>
        <w:t>Moxa</w:t>
      </w:r>
      <w:proofErr w:type="spellEnd"/>
      <w:r>
        <w:rPr>
          <w:rFonts w:ascii="Calibri" w:eastAsia="Calibri" w:hAnsi="Calibri" w:cs="Calibri"/>
        </w:rPr>
        <w:t xml:space="preserve"> – 1 hour according to the treatment plan. </w:t>
      </w:r>
    </w:p>
    <w:p w:rsidR="005E2C6A" w:rsidRDefault="00454EFB">
      <w:pPr>
        <w:tabs>
          <w:tab w:val="left" w:pos="1035"/>
        </w:tabs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(A)</w:t>
      </w:r>
    </w:p>
    <w:p w:rsidR="005E2C6A" w:rsidRDefault="005E2C6A">
      <w:pPr>
        <w:spacing w:after="200" w:line="276" w:lineRule="auto"/>
        <w:rPr>
          <w:rFonts w:ascii="Calibri" w:eastAsia="Calibri" w:hAnsi="Calibri" w:cs="Calibri"/>
          <w:b/>
          <w:u w:val="single"/>
        </w:rPr>
      </w:pPr>
    </w:p>
    <w:p w:rsidR="005E2C6A" w:rsidRDefault="00454EF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  <w:b/>
          <w:u w:val="single"/>
        </w:rPr>
        <w:t xml:space="preserve">_ </w:t>
      </w:r>
      <w:bookmarkStart w:id="0" w:name="_GoBack"/>
      <w:bookmarkEnd w:id="0"/>
    </w:p>
    <w:p w:rsidR="005E2C6A" w:rsidRDefault="00454EFB">
      <w:pPr>
        <w:spacing w:after="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Working Diagnosis: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object w:dxaOrig="1255" w:dyaOrig="1903">
          <v:rect id="rectole0000000005" o:spid="_x0000_i1030" style="width:63pt;height:95.25pt" o:ole="" o:preferrelative="t" stroked="f">
            <v:imagedata r:id="rId6" o:title=""/>
          </v:rect>
          <o:OLEObject Type="Embed" ProgID="StaticMetafile" ShapeID="rectole0000000005" DrawAspect="Content" ObjectID="_1682851062" r:id="rId11"/>
        </w:objec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S: Patient sleeping N, No pain at the upper back and shoulders area. N ROM.  </w:t>
      </w:r>
    </w:p>
    <w:p w:rsidR="005E2C6A" w:rsidRDefault="00454EFB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O:  </w:t>
      </w:r>
    </w:p>
    <w:p w:rsidR="005E2C6A" w:rsidRDefault="005E2C6A">
      <w:pPr>
        <w:spacing w:after="0" w:line="240" w:lineRule="auto"/>
        <w:rPr>
          <w:rFonts w:ascii="Calibri" w:eastAsia="Calibri" w:hAnsi="Calibri" w:cs="Calibri"/>
        </w:rPr>
      </w:pPr>
    </w:p>
    <w:p w:rsidR="005E2C6A" w:rsidRDefault="00454EFB">
      <w:pPr>
        <w:spacing w:after="0" w:line="240" w:lineRule="auto"/>
        <w:ind w:left="28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Treatment (P)    Acupuncture with </w:t>
      </w:r>
      <w:proofErr w:type="spellStart"/>
      <w:r>
        <w:rPr>
          <w:rFonts w:ascii="Calibri" w:eastAsia="Calibri" w:hAnsi="Calibri" w:cs="Calibri"/>
        </w:rPr>
        <w:t>Moxibition</w:t>
      </w:r>
      <w:proofErr w:type="spellEnd"/>
      <w:r>
        <w:rPr>
          <w:rFonts w:ascii="Calibri" w:eastAsia="Calibri" w:hAnsi="Calibri" w:cs="Calibri"/>
        </w:rPr>
        <w:t xml:space="preserve"> with moving (rotation) of the shoulders. Start shoulders’ exercises.</w:t>
      </w:r>
    </w:p>
    <w:p w:rsidR="005E2C6A" w:rsidRDefault="00454EFB">
      <w:pPr>
        <w:tabs>
          <w:tab w:val="left" w:pos="1005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(A)</w:t>
      </w:r>
    </w:p>
    <w:p w:rsidR="005E2C6A" w:rsidRDefault="005E2C6A">
      <w:pPr>
        <w:spacing w:after="200" w:line="276" w:lineRule="auto"/>
        <w:rPr>
          <w:rFonts w:ascii="Calibri" w:eastAsia="Calibri" w:hAnsi="Calibri" w:cs="Calibri"/>
        </w:rPr>
      </w:pPr>
    </w:p>
    <w:sectPr w:rsidR="005E2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E2C6A"/>
    <w:rsid w:val="00454EFB"/>
    <w:rsid w:val="005E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77408A-9809-4E7D-BB93-547C92053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0" Type="http://schemas.openxmlformats.org/officeDocument/2006/relationships/oleObject" Target="embeddings/oleObject5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607</Words>
  <Characters>3465</Characters>
  <Application>Microsoft Office Word</Application>
  <DocSecurity>0</DocSecurity>
  <Lines>28</Lines>
  <Paragraphs>8</Paragraphs>
  <ScaleCrop>false</ScaleCrop>
  <Company>Hewlett-Packard Company</Company>
  <LinksUpToDate>false</LinksUpToDate>
  <CharactersWithSpaces>4064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2021-05-18T17:48:00Z</dcterms:created>
  <dcterms:modified xsi:type="dcterms:W3CDTF">2021-05-18T17:51:00Z</dcterms:modified>
</cp:coreProperties>
</file>