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39CDD777"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r w:rsidR="00A32AAE">
              <w:rPr>
                <w:rFonts w:asciiTheme="minorHAnsi" w:hAnsiTheme="minorHAnsi" w:cstheme="minorHAnsi"/>
                <w:color w:val="auto"/>
                <w:sz w:val="28"/>
                <w:szCs w:val="28"/>
              </w:rPr>
              <w:t>Alaa Mostafa</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064F4104"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r w:rsidR="00A32AAE">
              <w:rPr>
                <w:rFonts w:asciiTheme="minorHAnsi" w:hAnsiTheme="minorHAnsi" w:cstheme="minorHAnsi"/>
                <w:color w:val="auto"/>
                <w:sz w:val="28"/>
                <w:szCs w:val="28"/>
              </w:rPr>
              <w:t>16/12/24</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14:paraId="6B1A743D" w14:textId="5CE5D814" w:rsidR="1E064045" w:rsidRDefault="1E064045" w:rsidP="1E064045">
          <w:pPr>
            <w:pStyle w:val="TOC1"/>
            <w:tabs>
              <w:tab w:val="right" w:leader="dot" w:pos="9630"/>
            </w:tabs>
            <w:rPr>
              <w:rStyle w:val="Hyperlink"/>
            </w:rPr>
          </w:pPr>
          <w:r>
            <w:fldChar w:fldCharType="begin"/>
          </w:r>
          <w:r>
            <w:instrText>TOC \o \z \u \h</w:instrText>
          </w:r>
          <w:r>
            <w:fldChar w:fldCharType="separate"/>
          </w:r>
          <w:hyperlink w:anchor="_Toc77637984">
            <w:r w:rsidRPr="1E064045">
              <w:rPr>
                <w:rStyle w:val="Hyperlink"/>
              </w:rPr>
              <w:t>Day 1: Task 1</w:t>
            </w:r>
            <w:r>
              <w:tab/>
            </w:r>
            <w:r>
              <w:fldChar w:fldCharType="begin"/>
            </w:r>
            <w:r>
              <w:instrText>PAGEREF _Toc77637984 \h</w:instrText>
            </w:r>
            <w:r>
              <w:fldChar w:fldCharType="separate"/>
            </w:r>
            <w:r w:rsidRPr="1E064045">
              <w:rPr>
                <w:rStyle w:val="Hyperlink"/>
              </w:rPr>
              <w:t>2</w:t>
            </w:r>
            <w:r>
              <w:fldChar w:fldCharType="end"/>
            </w:r>
          </w:hyperlink>
        </w:p>
        <w:p w14:paraId="19E73860" w14:textId="262E1C1A" w:rsidR="1E064045" w:rsidRDefault="1E064045" w:rsidP="1E064045">
          <w:pPr>
            <w:pStyle w:val="TOC1"/>
            <w:tabs>
              <w:tab w:val="right" w:leader="dot" w:pos="9630"/>
            </w:tabs>
            <w:rPr>
              <w:rStyle w:val="Hyperlink"/>
            </w:rPr>
          </w:pPr>
          <w:hyperlink w:anchor="_Toc1634060488">
            <w:r w:rsidRPr="1E064045">
              <w:rPr>
                <w:rStyle w:val="Hyperlink"/>
              </w:rPr>
              <w:t>Day 2: Task 1</w:t>
            </w:r>
            <w:r>
              <w:tab/>
            </w:r>
            <w:r>
              <w:fldChar w:fldCharType="begin"/>
            </w:r>
            <w:r>
              <w:instrText>PAGEREF _Toc1634060488 \h</w:instrText>
            </w:r>
            <w:r>
              <w:fldChar w:fldCharType="separate"/>
            </w:r>
            <w:r w:rsidRPr="1E064045">
              <w:rPr>
                <w:rStyle w:val="Hyperlink"/>
              </w:rPr>
              <w:t>2</w:t>
            </w:r>
            <w:r>
              <w:fldChar w:fldCharType="end"/>
            </w:r>
          </w:hyperlink>
        </w:p>
        <w:p w14:paraId="1333A935" w14:textId="33DA80D3" w:rsidR="1E064045" w:rsidRDefault="1E064045" w:rsidP="1E064045">
          <w:pPr>
            <w:pStyle w:val="TOC1"/>
            <w:tabs>
              <w:tab w:val="right" w:leader="dot" w:pos="9630"/>
            </w:tabs>
            <w:rPr>
              <w:rStyle w:val="Hyperlink"/>
            </w:rPr>
          </w:pPr>
          <w:hyperlink w:anchor="_Toc152114794">
            <w:r w:rsidRPr="1E064045">
              <w:rPr>
                <w:rStyle w:val="Hyperlink"/>
              </w:rPr>
              <w:t>Day 2: Task 2</w:t>
            </w:r>
            <w:r>
              <w:tab/>
            </w:r>
            <w:r>
              <w:fldChar w:fldCharType="begin"/>
            </w:r>
            <w:r>
              <w:instrText>PAGEREF _Toc152114794 \h</w:instrText>
            </w:r>
            <w:r>
              <w:fldChar w:fldCharType="separate"/>
            </w:r>
            <w:r w:rsidRPr="1E064045">
              <w:rPr>
                <w:rStyle w:val="Hyperlink"/>
              </w:rPr>
              <w:t>3</w:t>
            </w:r>
            <w:r>
              <w:fldChar w:fldCharType="end"/>
            </w:r>
          </w:hyperlink>
        </w:p>
        <w:p w14:paraId="4A7601FA" w14:textId="7C499ACF" w:rsidR="1E064045" w:rsidRDefault="1E064045" w:rsidP="1E064045">
          <w:pPr>
            <w:pStyle w:val="TOC1"/>
            <w:tabs>
              <w:tab w:val="right" w:leader="dot" w:pos="9630"/>
            </w:tabs>
            <w:rPr>
              <w:rStyle w:val="Hyperlink"/>
            </w:rPr>
          </w:pPr>
          <w:hyperlink w:anchor="_Toc257844391">
            <w:r w:rsidRPr="1E064045">
              <w:rPr>
                <w:rStyle w:val="Hyperlink"/>
              </w:rPr>
              <w:t>Day 2: Task 3</w:t>
            </w:r>
            <w:r>
              <w:tab/>
            </w:r>
            <w:r>
              <w:fldChar w:fldCharType="begin"/>
            </w:r>
            <w:r>
              <w:instrText>PAGEREF _Toc257844391 \h</w:instrText>
            </w:r>
            <w:r>
              <w:fldChar w:fldCharType="separate"/>
            </w:r>
            <w:r w:rsidRPr="1E064045">
              <w:rPr>
                <w:rStyle w:val="Hyperlink"/>
              </w:rPr>
              <w:t>4</w:t>
            </w:r>
            <w:r>
              <w:fldChar w:fldCharType="end"/>
            </w:r>
          </w:hyperlink>
        </w:p>
        <w:p w14:paraId="4E2694BE" w14:textId="6E4D0A45" w:rsidR="1E064045" w:rsidRDefault="1E064045" w:rsidP="1E064045">
          <w:pPr>
            <w:pStyle w:val="TOC1"/>
            <w:tabs>
              <w:tab w:val="right" w:leader="dot" w:pos="9630"/>
            </w:tabs>
            <w:rPr>
              <w:rStyle w:val="Hyperlink"/>
            </w:rPr>
          </w:pPr>
          <w:hyperlink w:anchor="_Toc1014152162">
            <w:r w:rsidRPr="1E064045">
              <w:rPr>
                <w:rStyle w:val="Hyperlink"/>
              </w:rPr>
              <w:t>Day 3: Task 1</w:t>
            </w:r>
            <w:r>
              <w:tab/>
            </w:r>
            <w:r>
              <w:fldChar w:fldCharType="begin"/>
            </w:r>
            <w:r>
              <w:instrText>PAGEREF _Toc1014152162 \h</w:instrText>
            </w:r>
            <w:r>
              <w:fldChar w:fldCharType="separate"/>
            </w:r>
            <w:r w:rsidRPr="1E064045">
              <w:rPr>
                <w:rStyle w:val="Hyperlink"/>
              </w:rPr>
              <w:t>4</w:t>
            </w:r>
            <w:r>
              <w:fldChar w:fldCharType="end"/>
            </w:r>
          </w:hyperlink>
        </w:p>
        <w:p w14:paraId="67A042D4" w14:textId="2C061B11" w:rsidR="1E064045" w:rsidRDefault="1E064045" w:rsidP="1E064045">
          <w:pPr>
            <w:pStyle w:val="TOC1"/>
            <w:tabs>
              <w:tab w:val="right" w:leader="dot" w:pos="9630"/>
            </w:tabs>
            <w:rPr>
              <w:rStyle w:val="Hyperlink"/>
            </w:rPr>
          </w:pPr>
          <w:hyperlink w:anchor="_Toc1498274088">
            <w:r w:rsidRPr="1E064045">
              <w:rPr>
                <w:rStyle w:val="Hyperlink"/>
              </w:rPr>
              <w:t>Day 3: Task 2</w:t>
            </w:r>
            <w:r>
              <w:tab/>
            </w:r>
            <w:r>
              <w:fldChar w:fldCharType="begin"/>
            </w:r>
            <w:r>
              <w:instrText>PAGEREF _Toc1498274088 \h</w:instrText>
            </w:r>
            <w:r>
              <w:fldChar w:fldCharType="separate"/>
            </w:r>
            <w:r w:rsidRPr="1E064045">
              <w:rPr>
                <w:rStyle w:val="Hyperlink"/>
              </w:rPr>
              <w:t>5</w:t>
            </w:r>
            <w:r>
              <w:fldChar w:fldCharType="end"/>
            </w:r>
          </w:hyperlink>
        </w:p>
        <w:p w14:paraId="40D5A678" w14:textId="0C1A0411" w:rsidR="1E064045" w:rsidRDefault="1E064045" w:rsidP="1E064045">
          <w:pPr>
            <w:pStyle w:val="TOC4"/>
            <w:tabs>
              <w:tab w:val="right" w:leader="dot" w:pos="9630"/>
            </w:tabs>
            <w:rPr>
              <w:rStyle w:val="Hyperlink"/>
            </w:rPr>
          </w:pPr>
          <w:hyperlink w:anchor="_Toc1056274673">
            <w:r w:rsidRPr="1E064045">
              <w:rPr>
                <w:rStyle w:val="Hyperlink"/>
              </w:rPr>
              <w:t>Dataset:</w:t>
            </w:r>
            <w:r>
              <w:tab/>
            </w:r>
            <w:r>
              <w:fldChar w:fldCharType="begin"/>
            </w:r>
            <w:r>
              <w:instrText>PAGEREF _Toc1056274673 \h</w:instrText>
            </w:r>
            <w:r>
              <w:fldChar w:fldCharType="separate"/>
            </w:r>
            <w:r w:rsidRPr="1E064045">
              <w:rPr>
                <w:rStyle w:val="Hyperlink"/>
              </w:rPr>
              <w:t>5</w:t>
            </w:r>
            <w:r>
              <w:fldChar w:fldCharType="end"/>
            </w:r>
          </w:hyperlink>
        </w:p>
        <w:p w14:paraId="73F09FFC" w14:textId="3EFFA5D7" w:rsidR="1E064045" w:rsidRDefault="1E064045" w:rsidP="1E064045">
          <w:pPr>
            <w:pStyle w:val="TOC4"/>
            <w:tabs>
              <w:tab w:val="right" w:leader="dot" w:pos="9630"/>
            </w:tabs>
            <w:rPr>
              <w:rStyle w:val="Hyperlink"/>
            </w:rPr>
          </w:pPr>
          <w:hyperlink w:anchor="_Toc782776295">
            <w:r w:rsidRPr="1E064045">
              <w:rPr>
                <w:rStyle w:val="Hyperlink"/>
              </w:rPr>
              <w:t>Step 1: Create a Pivot Table</w:t>
            </w:r>
            <w:r>
              <w:tab/>
            </w:r>
            <w:r>
              <w:fldChar w:fldCharType="begin"/>
            </w:r>
            <w:r>
              <w:instrText>PAGEREF _Toc782776295 \h</w:instrText>
            </w:r>
            <w:r>
              <w:fldChar w:fldCharType="separate"/>
            </w:r>
            <w:r w:rsidRPr="1E064045">
              <w:rPr>
                <w:rStyle w:val="Hyperlink"/>
              </w:rPr>
              <w:t>5</w:t>
            </w:r>
            <w:r>
              <w:fldChar w:fldCharType="end"/>
            </w:r>
          </w:hyperlink>
        </w:p>
        <w:p w14:paraId="48C55140" w14:textId="11D3AD4D" w:rsidR="1E064045" w:rsidRDefault="1E064045" w:rsidP="1E064045">
          <w:pPr>
            <w:pStyle w:val="TOC4"/>
            <w:tabs>
              <w:tab w:val="right" w:leader="dot" w:pos="9630"/>
            </w:tabs>
            <w:rPr>
              <w:rStyle w:val="Hyperlink"/>
            </w:rPr>
          </w:pPr>
          <w:hyperlink w:anchor="_Toc365195726">
            <w:r w:rsidRPr="1E064045">
              <w:rPr>
                <w:rStyle w:val="Hyperlink"/>
              </w:rPr>
              <w:t>Step 2: Use the SWITCH Function</w:t>
            </w:r>
            <w:r>
              <w:tab/>
            </w:r>
            <w:r>
              <w:fldChar w:fldCharType="begin"/>
            </w:r>
            <w:r>
              <w:instrText>PAGEREF _Toc365195726 \h</w:instrText>
            </w:r>
            <w:r>
              <w:fldChar w:fldCharType="separate"/>
            </w:r>
            <w:r w:rsidRPr="1E064045">
              <w:rPr>
                <w:rStyle w:val="Hyperlink"/>
              </w:rPr>
              <w:t>5</w:t>
            </w:r>
            <w:r>
              <w:fldChar w:fldCharType="end"/>
            </w:r>
          </w:hyperlink>
        </w:p>
        <w:p w14:paraId="062C17D3" w14:textId="0D6AE1C0" w:rsidR="1E064045" w:rsidRDefault="1E064045" w:rsidP="1E064045">
          <w:pPr>
            <w:pStyle w:val="TOC4"/>
            <w:tabs>
              <w:tab w:val="right" w:leader="dot" w:pos="9630"/>
            </w:tabs>
            <w:rPr>
              <w:rStyle w:val="Hyperlink"/>
            </w:rPr>
          </w:pPr>
          <w:hyperlink w:anchor="_Toc485671904">
            <w:r w:rsidRPr="1E064045">
              <w:rPr>
                <w:rStyle w:val="Hyperlink"/>
              </w:rPr>
              <w:t>Submission:</w:t>
            </w:r>
            <w:r>
              <w:tab/>
            </w:r>
            <w:r>
              <w:fldChar w:fldCharType="begin"/>
            </w:r>
            <w:r>
              <w:instrText>PAGEREF _Toc485671904 \h</w:instrText>
            </w:r>
            <w:r>
              <w:fldChar w:fldCharType="separate"/>
            </w:r>
            <w:r w:rsidRPr="1E064045">
              <w:rPr>
                <w:rStyle w:val="Hyperlink"/>
              </w:rPr>
              <w:t>6</w:t>
            </w:r>
            <w:r>
              <w:fldChar w:fldCharType="end"/>
            </w:r>
          </w:hyperlink>
        </w:p>
        <w:p w14:paraId="0C8A4E93" w14:textId="662FADAF" w:rsidR="1E064045" w:rsidRDefault="1E064045" w:rsidP="1E064045">
          <w:pPr>
            <w:pStyle w:val="TOC1"/>
            <w:tabs>
              <w:tab w:val="right" w:leader="dot" w:pos="9630"/>
            </w:tabs>
            <w:rPr>
              <w:rStyle w:val="Hyperlink"/>
            </w:rPr>
          </w:pPr>
          <w:hyperlink w:anchor="_Toc1856180793">
            <w:r w:rsidRPr="1E064045">
              <w:rPr>
                <w:rStyle w:val="Hyperlink"/>
              </w:rPr>
              <w:t>Day 3: Task 3</w:t>
            </w:r>
            <w:r>
              <w:tab/>
            </w:r>
            <w:r>
              <w:fldChar w:fldCharType="begin"/>
            </w:r>
            <w:r>
              <w:instrText>PAGEREF _Toc1856180793 \h</w:instrText>
            </w:r>
            <w:r>
              <w:fldChar w:fldCharType="separate"/>
            </w:r>
            <w:r w:rsidRPr="1E064045">
              <w:rPr>
                <w:rStyle w:val="Hyperlink"/>
              </w:rPr>
              <w:t>6</w:t>
            </w:r>
            <w:r>
              <w:fldChar w:fldCharType="end"/>
            </w:r>
          </w:hyperlink>
        </w:p>
        <w:p w14:paraId="45ECD4A3" w14:textId="249E854A" w:rsidR="1E064045" w:rsidRDefault="1E064045" w:rsidP="1E064045">
          <w:pPr>
            <w:pStyle w:val="TOC1"/>
            <w:tabs>
              <w:tab w:val="right" w:leader="dot" w:pos="9630"/>
            </w:tabs>
            <w:rPr>
              <w:rStyle w:val="Hyperlink"/>
            </w:rPr>
          </w:pPr>
          <w:hyperlink w:anchor="_Toc381189142">
            <w:r w:rsidRPr="1E064045">
              <w:rPr>
                <w:rStyle w:val="Hyperlink"/>
              </w:rPr>
              <w:t>Day 4: Task 1</w:t>
            </w:r>
            <w:r>
              <w:tab/>
            </w:r>
            <w:r>
              <w:fldChar w:fldCharType="begin"/>
            </w:r>
            <w:r>
              <w:instrText>PAGEREF _Toc381189142 \h</w:instrText>
            </w:r>
            <w:r>
              <w:fldChar w:fldCharType="separate"/>
            </w:r>
            <w:r w:rsidRPr="1E064045">
              <w:rPr>
                <w:rStyle w:val="Hyperlink"/>
              </w:rPr>
              <w:t>7</w:t>
            </w:r>
            <w:r>
              <w:fldChar w:fldCharType="end"/>
            </w:r>
          </w:hyperlink>
        </w:p>
        <w:p w14:paraId="788730CF" w14:textId="02497ABA" w:rsidR="1E064045" w:rsidRDefault="1E064045" w:rsidP="1E064045">
          <w:pPr>
            <w:pStyle w:val="TOC1"/>
            <w:tabs>
              <w:tab w:val="right" w:leader="dot" w:pos="9630"/>
            </w:tabs>
            <w:rPr>
              <w:rStyle w:val="Hyperlink"/>
            </w:rPr>
          </w:pPr>
          <w:hyperlink w:anchor="_Toc1368242635">
            <w:r w:rsidRPr="1E064045">
              <w:rPr>
                <w:rStyle w:val="Hyperlink"/>
              </w:rPr>
              <w:t>Course Notes</w:t>
            </w:r>
            <w:r>
              <w:tab/>
            </w:r>
            <w:r>
              <w:fldChar w:fldCharType="begin"/>
            </w:r>
            <w:r>
              <w:instrText>PAGEREF _Toc1368242635 \h</w:instrText>
            </w:r>
            <w:r>
              <w:fldChar w:fldCharType="separate"/>
            </w:r>
            <w:r w:rsidRPr="1E064045">
              <w:rPr>
                <w:rStyle w:val="Hyperlink"/>
              </w:rPr>
              <w:t>9</w:t>
            </w:r>
            <w:r>
              <w:fldChar w:fldCharType="end"/>
            </w:r>
          </w:hyperlink>
        </w:p>
        <w:p w14:paraId="44CAC55C" w14:textId="6CB8F5FE" w:rsidR="1E064045" w:rsidRDefault="1E064045" w:rsidP="1E064045">
          <w:pPr>
            <w:pStyle w:val="TOC1"/>
            <w:tabs>
              <w:tab w:val="right" w:leader="dot" w:pos="9630"/>
            </w:tabs>
            <w:rPr>
              <w:rStyle w:val="Hyperlink"/>
            </w:rPr>
          </w:pPr>
          <w:hyperlink w:anchor="_Toc305684719">
            <w:r w:rsidRPr="1E064045">
              <w:rPr>
                <w:rStyle w:val="Hyperlink"/>
              </w:rPr>
              <w:t>Additional Information</w:t>
            </w:r>
            <w:r>
              <w:tab/>
            </w:r>
            <w:r>
              <w:fldChar w:fldCharType="begin"/>
            </w:r>
            <w:r>
              <w:instrText>PAGEREF _Toc305684719 \h</w:instrText>
            </w:r>
            <w:r>
              <w:fldChar w:fldCharType="separate"/>
            </w:r>
            <w:r w:rsidRPr="1E064045">
              <w:rPr>
                <w:rStyle w:val="Hyperlink"/>
              </w:rPr>
              <w:t>10</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77637984"/>
      <w:r w:rsidRPr="1E064045">
        <w:rPr>
          <w:rFonts w:asciiTheme="minorHAnsi" w:hAnsiTheme="minorHAnsi" w:cstheme="minorBidi"/>
        </w:rPr>
        <w:t>Day 1</w:t>
      </w:r>
      <w:r w:rsidR="32C86453" w:rsidRPr="1E064045">
        <w:rPr>
          <w:rFonts w:asciiTheme="minorHAnsi" w:hAnsiTheme="minorHAnsi" w:cstheme="minorBidi"/>
        </w:rPr>
        <w:t xml:space="preserve">: </w:t>
      </w:r>
      <w:bookmarkStart w:id="1" w:name="_Toc168490834"/>
      <w:r w:rsidR="00D0614B" w:rsidRPr="1E064045">
        <w:rPr>
          <w:rFonts w:asciiTheme="minorHAnsi" w:hAnsiTheme="minorHAnsi" w:cstheme="minorBidi"/>
        </w:rPr>
        <w:t>Task 1</w:t>
      </w:r>
      <w:bookmarkEnd w:id="0"/>
      <w:bookmarkEnd w:id="1"/>
    </w:p>
    <w:p w14:paraId="1AF27404" w14:textId="77777777" w:rsidR="00D7779F" w:rsidRDefault="00D7779F" w:rsidP="00D7779F"/>
    <w:p w14:paraId="097C47E1" w14:textId="65CBB952" w:rsidR="00D7779F" w:rsidRDefault="00D7779F" w:rsidP="00D7779F">
      <w:r>
        <w:t xml:space="preserve">Please complete the below boxes on commons laws and regulations that must be followed when working with customers data, use the below bulleted list to support your answers. </w:t>
      </w:r>
    </w:p>
    <w:p w14:paraId="0DEC09F6" w14:textId="77777777" w:rsidR="00D7779F" w:rsidRDefault="00D7779F" w:rsidP="00D7779F"/>
    <w:p w14:paraId="123545A8" w14:textId="02E63823" w:rsidR="00D7779F" w:rsidRDefault="00D7779F" w:rsidP="00D7779F">
      <w:pPr>
        <w:pStyle w:val="ListParagraph"/>
        <w:numPr>
          <w:ilvl w:val="0"/>
          <w:numId w:val="14"/>
        </w:numPr>
      </w:pPr>
      <w:r>
        <w:t>What is it</w:t>
      </w:r>
    </w:p>
    <w:p w14:paraId="1E54A5DC" w14:textId="21A0C61F" w:rsidR="00D7779F" w:rsidRDefault="00D7779F" w:rsidP="00D7779F">
      <w:pPr>
        <w:pStyle w:val="ListParagraph"/>
        <w:numPr>
          <w:ilvl w:val="0"/>
          <w:numId w:val="14"/>
        </w:numPr>
      </w:pPr>
      <w:r>
        <w:t>Why is it important</w:t>
      </w:r>
    </w:p>
    <w:p w14:paraId="5C1F9695" w14:textId="0DFDAD09" w:rsidR="00D7779F" w:rsidRDefault="00D7779F" w:rsidP="00D7779F">
      <w:pPr>
        <w:pStyle w:val="ListParagraph"/>
        <w:numPr>
          <w:ilvl w:val="0"/>
          <w:numId w:val="14"/>
        </w:numPr>
      </w:pPr>
      <w:r>
        <w:t>Provide a real-world example of how you can follow it</w:t>
      </w:r>
    </w:p>
    <w:p w14:paraId="5ED76C33" w14:textId="6BABC714" w:rsidR="00D7779F" w:rsidRDefault="00D7779F" w:rsidP="00D7779F">
      <w:pPr>
        <w:pStyle w:val="ListParagraph"/>
        <w:numPr>
          <w:ilvl w:val="0"/>
          <w:numId w:val="14"/>
        </w:numPr>
      </w:pPr>
      <w:r>
        <w:t xml:space="preserve">How does it impact working with data </w:t>
      </w:r>
    </w:p>
    <w:p w14:paraId="21A4712C" w14:textId="77AFE0F5" w:rsidR="00D7779F" w:rsidRDefault="00D7779F" w:rsidP="00D7779F">
      <w:pPr>
        <w:pStyle w:val="ListParagraph"/>
        <w:numPr>
          <w:ilvl w:val="0"/>
          <w:numId w:val="14"/>
        </w:numPr>
      </w:pPr>
      <w:r>
        <w:t>What could happen if you breached it</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69AD3F63" w:rsidR="00A859C7"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t>Data Protection Act</w:t>
            </w:r>
          </w:p>
        </w:tc>
        <w:tc>
          <w:tcPr>
            <w:tcW w:w="7790" w:type="dxa"/>
          </w:tcPr>
          <w:p w14:paraId="3BFDBF77" w14:textId="0E62D442" w:rsidR="00A859C7" w:rsidRPr="00312DC5" w:rsidRDefault="003B7B87"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B7B87">
              <w:rPr>
                <w:rFonts w:asciiTheme="minorHAnsi" w:hAnsiTheme="minorHAnsi" w:cstheme="minorHAnsi"/>
                <w:sz w:val="28"/>
                <w:szCs w:val="28"/>
              </w:rPr>
              <w:t>UK Law</w:t>
            </w:r>
            <w:r>
              <w:rPr>
                <w:rFonts w:asciiTheme="minorHAnsi" w:hAnsiTheme="minorHAnsi" w:cstheme="minorHAnsi"/>
                <w:sz w:val="28"/>
                <w:szCs w:val="28"/>
              </w:rPr>
              <w:t xml:space="preserve">, </w:t>
            </w:r>
            <w:proofErr w:type="gramStart"/>
            <w:r w:rsidRPr="003B7B87">
              <w:rPr>
                <w:rFonts w:asciiTheme="minorHAnsi" w:hAnsiTheme="minorHAnsi" w:cstheme="minorHAnsi"/>
                <w:b/>
                <w:bCs/>
                <w:sz w:val="28"/>
                <w:szCs w:val="28"/>
              </w:rPr>
              <w:t>What</w:t>
            </w:r>
            <w:proofErr w:type="gramEnd"/>
            <w:r w:rsidRPr="003B7B87">
              <w:rPr>
                <w:rFonts w:asciiTheme="minorHAnsi" w:hAnsiTheme="minorHAnsi" w:cstheme="minorHAnsi"/>
                <w:b/>
                <w:bCs/>
                <w:sz w:val="28"/>
                <w:szCs w:val="28"/>
              </w:rPr>
              <w:t xml:space="preserve"> is it:</w:t>
            </w:r>
            <w:r w:rsidRPr="003B7B87">
              <w:rPr>
                <w:rFonts w:asciiTheme="minorHAnsi" w:hAnsiTheme="minorHAnsi" w:cstheme="minorHAnsi"/>
                <w:sz w:val="28"/>
                <w:szCs w:val="28"/>
              </w:rPr>
              <w:t xml:space="preserve"> UK law protecting personal data</w:t>
            </w:r>
            <w:r>
              <w:rPr>
                <w:rFonts w:asciiTheme="minorHAnsi" w:hAnsiTheme="minorHAnsi" w:cstheme="minorHAnsi"/>
                <w:sz w:val="28"/>
                <w:szCs w:val="28"/>
              </w:rPr>
              <w:t xml:space="preserve">, </w:t>
            </w:r>
            <w:proofErr w:type="gramStart"/>
            <w:r w:rsidRPr="003B7B87">
              <w:rPr>
                <w:rFonts w:asciiTheme="minorHAnsi" w:hAnsiTheme="minorHAnsi" w:cstheme="minorHAnsi"/>
                <w:b/>
                <w:bCs/>
                <w:sz w:val="28"/>
                <w:szCs w:val="28"/>
              </w:rPr>
              <w:t>Why</w:t>
            </w:r>
            <w:proofErr w:type="gramEnd"/>
            <w:r w:rsidRPr="003B7B87">
              <w:rPr>
                <w:rFonts w:asciiTheme="minorHAnsi" w:hAnsiTheme="minorHAnsi" w:cstheme="minorHAnsi"/>
                <w:b/>
                <w:bCs/>
                <w:sz w:val="28"/>
                <w:szCs w:val="28"/>
              </w:rPr>
              <w:t xml:space="preserve"> is it important:</w:t>
            </w:r>
            <w:r w:rsidRPr="003B7B87">
              <w:rPr>
                <w:rFonts w:asciiTheme="minorHAnsi" w:hAnsiTheme="minorHAnsi" w:cstheme="minorHAnsi"/>
                <w:sz w:val="28"/>
                <w:szCs w:val="28"/>
              </w:rPr>
              <w:t xml:space="preserve"> Upholds privacy, builds trust, avoids UK fines.</w:t>
            </w:r>
            <w:r w:rsidRPr="003B7B87">
              <w:rPr>
                <w:b/>
                <w:bCs/>
                <w:color w:val="auto"/>
              </w:rPr>
              <w:t xml:space="preserve"> </w:t>
            </w:r>
            <w:r w:rsidRPr="003B7B87">
              <w:rPr>
                <w:rFonts w:asciiTheme="minorHAnsi" w:hAnsiTheme="minorHAnsi" w:cstheme="minorHAnsi"/>
                <w:b/>
                <w:bCs/>
                <w:sz w:val="28"/>
                <w:szCs w:val="28"/>
              </w:rPr>
              <w:t>Real-world example:</w:t>
            </w:r>
            <w:r w:rsidRPr="003B7B87">
              <w:rPr>
                <w:rFonts w:asciiTheme="minorHAnsi" w:hAnsiTheme="minorHAnsi" w:cstheme="minorHAnsi"/>
                <w:sz w:val="28"/>
                <w:szCs w:val="28"/>
              </w:rPr>
              <w:t xml:space="preserve"> Securely storing UK customer addresses for deliveries.</w:t>
            </w:r>
            <w:r w:rsidRPr="003B7B87">
              <w:rPr>
                <w:b/>
                <w:bCs/>
                <w:color w:val="auto"/>
              </w:rPr>
              <w:t xml:space="preserve"> </w:t>
            </w:r>
            <w:r w:rsidRPr="003B7B87">
              <w:rPr>
                <w:rFonts w:asciiTheme="minorHAnsi" w:hAnsiTheme="minorHAnsi" w:cstheme="minorHAnsi"/>
                <w:b/>
                <w:bCs/>
                <w:sz w:val="28"/>
                <w:szCs w:val="28"/>
              </w:rPr>
              <w:t>How it impacts data work:</w:t>
            </w:r>
            <w:r w:rsidRPr="003B7B87">
              <w:rPr>
                <w:rFonts w:asciiTheme="minorHAnsi" w:hAnsiTheme="minorHAnsi" w:cstheme="minorHAnsi"/>
                <w:sz w:val="28"/>
                <w:szCs w:val="28"/>
              </w:rPr>
              <w:t xml:space="preserve"> Follow data principles, </w:t>
            </w:r>
            <w:r w:rsidRPr="003B7B87">
              <w:rPr>
                <w:rFonts w:asciiTheme="minorHAnsi" w:hAnsiTheme="minorHAnsi" w:cstheme="minorHAnsi"/>
                <w:sz w:val="28"/>
                <w:szCs w:val="28"/>
              </w:rPr>
              <w:lastRenderedPageBreak/>
              <w:t>respect UK data rights.</w:t>
            </w:r>
            <w:r w:rsidRPr="003B7B87">
              <w:rPr>
                <w:b/>
                <w:bCs/>
                <w:color w:val="auto"/>
              </w:rPr>
              <w:t xml:space="preserve"> </w:t>
            </w:r>
            <w:r w:rsidRPr="003B7B87">
              <w:rPr>
                <w:rFonts w:asciiTheme="minorHAnsi" w:hAnsiTheme="minorHAnsi" w:cstheme="minorHAnsi"/>
                <w:b/>
                <w:bCs/>
                <w:sz w:val="28"/>
                <w:szCs w:val="28"/>
              </w:rPr>
              <w:t>Breach consequences:</w:t>
            </w:r>
            <w:r w:rsidRPr="003B7B87">
              <w:rPr>
                <w:rFonts w:asciiTheme="minorHAnsi" w:hAnsiTheme="minorHAnsi" w:cstheme="minorHAnsi"/>
                <w:sz w:val="28"/>
                <w:szCs w:val="28"/>
              </w:rPr>
              <w:t xml:space="preserve"> UK fines, bad reputation.</w:t>
            </w:r>
          </w:p>
        </w:tc>
      </w:tr>
      <w:tr w:rsidR="00D7779F" w:rsidRPr="00312DC5" w14:paraId="2E8303B5"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A4EC86A" w14:textId="5A50E6EA" w:rsidR="00D7779F"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lastRenderedPageBreak/>
              <w:t>GDPR</w:t>
            </w:r>
          </w:p>
        </w:tc>
        <w:tc>
          <w:tcPr>
            <w:tcW w:w="7790" w:type="dxa"/>
          </w:tcPr>
          <w:p w14:paraId="0B6B4D59" w14:textId="1C303CC2" w:rsidR="00D7779F" w:rsidRPr="00312DC5" w:rsidRDefault="003B7B87"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B7B87">
              <w:rPr>
                <w:rFonts w:asciiTheme="minorHAnsi" w:hAnsiTheme="minorHAnsi" w:cstheme="minorHAnsi"/>
                <w:sz w:val="28"/>
                <w:szCs w:val="28"/>
              </w:rPr>
              <w:t>EU Law</w:t>
            </w:r>
            <w:r>
              <w:rPr>
                <w:rFonts w:asciiTheme="minorHAnsi" w:hAnsiTheme="minorHAnsi" w:cstheme="minorHAnsi"/>
                <w:sz w:val="28"/>
                <w:szCs w:val="28"/>
              </w:rPr>
              <w:t xml:space="preserve">. </w:t>
            </w:r>
            <w:r w:rsidRPr="003B7B87">
              <w:rPr>
                <w:rFonts w:asciiTheme="minorHAnsi" w:hAnsiTheme="minorHAnsi" w:cstheme="minorHAnsi"/>
                <w:b/>
                <w:bCs/>
                <w:sz w:val="28"/>
                <w:szCs w:val="28"/>
              </w:rPr>
              <w:t>What is it:</w:t>
            </w:r>
            <w:r w:rsidRPr="003B7B87">
              <w:rPr>
                <w:rFonts w:asciiTheme="minorHAnsi" w:hAnsiTheme="minorHAnsi" w:cstheme="minorHAnsi"/>
                <w:sz w:val="28"/>
                <w:szCs w:val="28"/>
              </w:rPr>
              <w:t xml:space="preserve"> EU law protecting personal data in the EU.</w:t>
            </w:r>
            <w:r w:rsidRPr="003B7B87">
              <w:rPr>
                <w:b/>
                <w:bCs/>
                <w:color w:val="auto"/>
              </w:rPr>
              <w:t xml:space="preserve"> </w:t>
            </w:r>
            <w:r w:rsidRPr="003B7B87">
              <w:rPr>
                <w:rFonts w:asciiTheme="minorHAnsi" w:hAnsiTheme="minorHAnsi" w:cstheme="minorHAnsi"/>
                <w:b/>
                <w:bCs/>
                <w:sz w:val="28"/>
                <w:szCs w:val="28"/>
              </w:rPr>
              <w:t>Why is it important:</w:t>
            </w:r>
            <w:r w:rsidRPr="003B7B87">
              <w:rPr>
                <w:rFonts w:asciiTheme="minorHAnsi" w:hAnsiTheme="minorHAnsi" w:cstheme="minorHAnsi"/>
                <w:sz w:val="28"/>
                <w:szCs w:val="28"/>
              </w:rPr>
              <w:t xml:space="preserve"> Standard for EU privacy, avoids EU fines for EU customers.</w:t>
            </w:r>
            <w:r w:rsidRPr="003B7B87">
              <w:rPr>
                <w:b/>
                <w:bCs/>
                <w:color w:val="auto"/>
              </w:rPr>
              <w:t xml:space="preserve"> </w:t>
            </w:r>
            <w:r w:rsidRPr="003B7B87">
              <w:rPr>
                <w:rFonts w:asciiTheme="minorHAnsi" w:hAnsiTheme="minorHAnsi" w:cstheme="minorHAnsi"/>
                <w:b/>
                <w:bCs/>
                <w:sz w:val="28"/>
                <w:szCs w:val="28"/>
              </w:rPr>
              <w:t>Real-world example:</w:t>
            </w:r>
            <w:r w:rsidRPr="003B7B87">
              <w:rPr>
                <w:rFonts w:asciiTheme="minorHAnsi" w:hAnsiTheme="minorHAnsi" w:cstheme="minorHAnsi"/>
                <w:sz w:val="28"/>
                <w:szCs w:val="28"/>
              </w:rPr>
              <w:t xml:space="preserve"> Getting EU user consent for website cookies.</w:t>
            </w:r>
            <w:r w:rsidRPr="003B7B87">
              <w:rPr>
                <w:b/>
                <w:bCs/>
                <w:color w:val="auto"/>
              </w:rPr>
              <w:t xml:space="preserve"> </w:t>
            </w:r>
            <w:r w:rsidRPr="003B7B87">
              <w:rPr>
                <w:rFonts w:asciiTheme="minorHAnsi" w:hAnsiTheme="minorHAnsi" w:cstheme="minorHAnsi"/>
                <w:b/>
                <w:bCs/>
                <w:sz w:val="28"/>
                <w:szCs w:val="28"/>
              </w:rPr>
              <w:t>How it impacts data work:</w:t>
            </w:r>
            <w:r w:rsidRPr="003B7B87">
              <w:rPr>
                <w:rFonts w:asciiTheme="minorHAnsi" w:hAnsiTheme="minorHAnsi" w:cstheme="minorHAnsi"/>
                <w:sz w:val="28"/>
                <w:szCs w:val="28"/>
              </w:rPr>
              <w:t xml:space="preserve"> Follow EU data rules for EU individuals.</w:t>
            </w:r>
            <w:r w:rsidRPr="003B7B87">
              <w:rPr>
                <w:b/>
                <w:bCs/>
                <w:color w:val="auto"/>
              </w:rPr>
              <w:t xml:space="preserve"> </w:t>
            </w:r>
            <w:r w:rsidRPr="003B7B87">
              <w:rPr>
                <w:rFonts w:asciiTheme="minorHAnsi" w:hAnsiTheme="minorHAnsi" w:cstheme="minorHAnsi"/>
                <w:b/>
                <w:bCs/>
                <w:sz w:val="28"/>
                <w:szCs w:val="28"/>
              </w:rPr>
              <w:t>Breach consequences:</w:t>
            </w:r>
            <w:r w:rsidRPr="003B7B87">
              <w:rPr>
                <w:rFonts w:asciiTheme="minorHAnsi" w:hAnsiTheme="minorHAnsi" w:cstheme="minorHAnsi"/>
                <w:sz w:val="28"/>
                <w:szCs w:val="28"/>
              </w:rPr>
              <w:t xml:space="preserve"> Big EU fines, EU legal trouble.</w:t>
            </w:r>
          </w:p>
        </w:tc>
      </w:tr>
      <w:tr w:rsidR="00D7779F" w:rsidRPr="00312DC5" w14:paraId="6D791F68"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1EC427" w14:textId="6DDBF355" w:rsidR="00D7779F"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t>Freedom of Information Act</w:t>
            </w:r>
          </w:p>
        </w:tc>
        <w:tc>
          <w:tcPr>
            <w:tcW w:w="7790" w:type="dxa"/>
          </w:tcPr>
          <w:p w14:paraId="4857DAFE" w14:textId="7AF7FEE3" w:rsidR="00D7779F" w:rsidRPr="00312DC5" w:rsidRDefault="003B7B87"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B7B87">
              <w:rPr>
                <w:rFonts w:asciiTheme="minorHAnsi" w:hAnsiTheme="minorHAnsi" w:cstheme="minorHAnsi"/>
                <w:b/>
                <w:bCs/>
                <w:sz w:val="28"/>
                <w:szCs w:val="28"/>
              </w:rPr>
              <w:t>What is it:</w:t>
            </w:r>
            <w:r w:rsidRPr="003B7B87">
              <w:rPr>
                <w:rFonts w:asciiTheme="minorHAnsi" w:hAnsiTheme="minorHAnsi" w:cstheme="minorHAnsi"/>
                <w:sz w:val="28"/>
                <w:szCs w:val="28"/>
              </w:rPr>
              <w:t xml:space="preserve"> Public right to ask UK public bodies for info.</w:t>
            </w:r>
            <w:r w:rsidRPr="003B7B87">
              <w:rPr>
                <w:b/>
                <w:bCs/>
                <w:color w:val="auto"/>
              </w:rPr>
              <w:t xml:space="preserve"> </w:t>
            </w:r>
            <w:r w:rsidRPr="003B7B87">
              <w:rPr>
                <w:rFonts w:asciiTheme="minorHAnsi" w:hAnsiTheme="minorHAnsi" w:cstheme="minorHAnsi"/>
                <w:b/>
                <w:bCs/>
                <w:sz w:val="28"/>
                <w:szCs w:val="28"/>
              </w:rPr>
              <w:t>Why is it important:</w:t>
            </w:r>
            <w:r w:rsidRPr="003B7B87">
              <w:rPr>
                <w:rFonts w:asciiTheme="minorHAnsi" w:hAnsiTheme="minorHAnsi" w:cstheme="minorHAnsi"/>
                <w:sz w:val="28"/>
                <w:szCs w:val="28"/>
              </w:rPr>
              <w:t xml:space="preserve"> Makes public organizations open and accountable.</w:t>
            </w:r>
            <w:r w:rsidRPr="003B7B87">
              <w:rPr>
                <w:b/>
                <w:bCs/>
                <w:color w:val="auto"/>
              </w:rPr>
              <w:t xml:space="preserve"> </w:t>
            </w:r>
            <w:r w:rsidRPr="003B7B87">
              <w:rPr>
                <w:rFonts w:asciiTheme="minorHAnsi" w:hAnsiTheme="minorHAnsi" w:cstheme="minorHAnsi"/>
                <w:b/>
                <w:bCs/>
                <w:sz w:val="28"/>
                <w:szCs w:val="28"/>
              </w:rPr>
              <w:t>Real-world example:</w:t>
            </w:r>
            <w:r w:rsidRPr="003B7B87">
              <w:rPr>
                <w:rFonts w:asciiTheme="minorHAnsi" w:hAnsiTheme="minorHAnsi" w:cstheme="minorHAnsi"/>
                <w:sz w:val="28"/>
                <w:szCs w:val="28"/>
              </w:rPr>
              <w:t xml:space="preserve"> Providing council meeting notes when asked.</w:t>
            </w:r>
            <w:r w:rsidRPr="003B7B87">
              <w:rPr>
                <w:b/>
                <w:bCs/>
                <w:color w:val="auto"/>
              </w:rPr>
              <w:t xml:space="preserve"> </w:t>
            </w:r>
            <w:r w:rsidRPr="003B7B87">
              <w:rPr>
                <w:rFonts w:asciiTheme="minorHAnsi" w:hAnsiTheme="minorHAnsi" w:cstheme="minorHAnsi"/>
                <w:b/>
                <w:bCs/>
                <w:sz w:val="28"/>
                <w:szCs w:val="28"/>
              </w:rPr>
              <w:t>How it impacts data work:</w:t>
            </w:r>
            <w:r w:rsidRPr="003B7B87">
              <w:rPr>
                <w:rFonts w:asciiTheme="minorHAnsi" w:hAnsiTheme="minorHAnsi" w:cstheme="minorHAnsi"/>
                <w:sz w:val="28"/>
                <w:szCs w:val="28"/>
              </w:rPr>
              <w:t xml:space="preserve"> Public data access, know what can be shared.</w:t>
            </w:r>
            <w:r w:rsidRPr="003B7B87">
              <w:rPr>
                <w:b/>
                <w:bCs/>
                <w:color w:val="auto"/>
              </w:rPr>
              <w:t xml:space="preserve"> </w:t>
            </w:r>
            <w:r w:rsidRPr="003B7B87">
              <w:rPr>
                <w:rFonts w:asciiTheme="minorHAnsi" w:hAnsiTheme="minorHAnsi" w:cstheme="minorHAnsi"/>
                <w:b/>
                <w:bCs/>
                <w:sz w:val="28"/>
                <w:szCs w:val="28"/>
              </w:rPr>
              <w:t>Breach consequences:</w:t>
            </w:r>
            <w:r w:rsidRPr="003B7B87">
              <w:rPr>
                <w:rFonts w:asciiTheme="minorHAnsi" w:hAnsiTheme="minorHAnsi" w:cstheme="minorHAnsi"/>
                <w:sz w:val="28"/>
                <w:szCs w:val="28"/>
              </w:rPr>
              <w:t xml:space="preserve"> Bad reputation, ICO trouble, loss of trust.</w:t>
            </w:r>
          </w:p>
        </w:tc>
      </w:tr>
      <w:tr w:rsidR="00D7779F" w:rsidRPr="00312DC5" w14:paraId="308BF8D5"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AB6D084" w14:textId="69807A5A" w:rsidR="00D7779F"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t>Computer Misuse Act</w:t>
            </w:r>
          </w:p>
        </w:tc>
        <w:tc>
          <w:tcPr>
            <w:tcW w:w="7790" w:type="dxa"/>
          </w:tcPr>
          <w:p w14:paraId="326A3BFC" w14:textId="39B9CDB5" w:rsidR="00D7779F" w:rsidRPr="00312DC5" w:rsidRDefault="003B7B87"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B7B87">
              <w:rPr>
                <w:rFonts w:asciiTheme="minorHAnsi" w:hAnsiTheme="minorHAnsi" w:cstheme="minorHAnsi"/>
                <w:b/>
                <w:bCs/>
                <w:sz w:val="28"/>
                <w:szCs w:val="28"/>
              </w:rPr>
              <w:t>What is it:</w:t>
            </w:r>
            <w:r w:rsidRPr="003B7B87">
              <w:rPr>
                <w:rFonts w:asciiTheme="minorHAnsi" w:hAnsiTheme="minorHAnsi" w:cstheme="minorHAnsi"/>
                <w:sz w:val="28"/>
                <w:szCs w:val="28"/>
              </w:rPr>
              <w:t xml:space="preserve"> Law against unauthorized computer access (like hacking).</w:t>
            </w:r>
            <w:r w:rsidRPr="003B7B87">
              <w:rPr>
                <w:b/>
                <w:bCs/>
                <w:color w:val="auto"/>
              </w:rPr>
              <w:t xml:space="preserve"> </w:t>
            </w:r>
            <w:r w:rsidRPr="003B7B87">
              <w:rPr>
                <w:rFonts w:asciiTheme="minorHAnsi" w:hAnsiTheme="minorHAnsi" w:cstheme="minorHAnsi"/>
                <w:b/>
                <w:bCs/>
                <w:sz w:val="28"/>
                <w:szCs w:val="28"/>
              </w:rPr>
              <w:t>Why is it important:</w:t>
            </w:r>
            <w:r w:rsidRPr="003B7B87">
              <w:rPr>
                <w:rFonts w:asciiTheme="minorHAnsi" w:hAnsiTheme="minorHAnsi" w:cstheme="minorHAnsi"/>
                <w:sz w:val="28"/>
                <w:szCs w:val="28"/>
              </w:rPr>
              <w:t xml:space="preserve"> Protects systems and data, prevents cybercrime.</w:t>
            </w:r>
            <w:r w:rsidRPr="003B7B87">
              <w:rPr>
                <w:b/>
                <w:bCs/>
                <w:color w:val="auto"/>
              </w:rPr>
              <w:t xml:space="preserve"> </w:t>
            </w:r>
            <w:r w:rsidRPr="003B7B87">
              <w:rPr>
                <w:rFonts w:asciiTheme="minorHAnsi" w:hAnsiTheme="minorHAnsi" w:cstheme="minorHAnsi"/>
                <w:b/>
                <w:bCs/>
                <w:sz w:val="28"/>
                <w:szCs w:val="28"/>
              </w:rPr>
              <w:t>Real-world example:</w:t>
            </w:r>
            <w:r w:rsidRPr="003B7B87">
              <w:rPr>
                <w:rFonts w:asciiTheme="minorHAnsi" w:hAnsiTheme="minorHAnsi" w:cstheme="minorHAnsi"/>
                <w:sz w:val="28"/>
                <w:szCs w:val="28"/>
              </w:rPr>
              <w:t xml:space="preserve"> Only looking at customer data you're allowed to.</w:t>
            </w:r>
            <w:r w:rsidRPr="003B7B87">
              <w:rPr>
                <w:b/>
                <w:bCs/>
                <w:color w:val="auto"/>
              </w:rPr>
              <w:t xml:space="preserve"> </w:t>
            </w:r>
            <w:r w:rsidRPr="003B7B87">
              <w:rPr>
                <w:rFonts w:asciiTheme="minorHAnsi" w:hAnsiTheme="minorHAnsi" w:cstheme="minorHAnsi"/>
                <w:b/>
                <w:bCs/>
                <w:sz w:val="28"/>
                <w:szCs w:val="28"/>
              </w:rPr>
              <w:t>How it impacts data work:</w:t>
            </w:r>
            <w:r w:rsidRPr="003B7B87">
              <w:rPr>
                <w:rFonts w:asciiTheme="minorHAnsi" w:hAnsiTheme="minorHAnsi" w:cstheme="minorHAnsi"/>
                <w:sz w:val="28"/>
                <w:szCs w:val="28"/>
              </w:rPr>
              <w:t xml:space="preserve"> Need permission to access data, don't harm systems.</w:t>
            </w:r>
            <w:r w:rsidRPr="003B7B87">
              <w:rPr>
                <w:b/>
                <w:bCs/>
                <w:color w:val="auto"/>
              </w:rPr>
              <w:t xml:space="preserve"> </w:t>
            </w:r>
            <w:r w:rsidRPr="003B7B87">
              <w:rPr>
                <w:rFonts w:asciiTheme="minorHAnsi" w:hAnsiTheme="minorHAnsi" w:cstheme="minorHAnsi"/>
                <w:b/>
                <w:bCs/>
                <w:sz w:val="28"/>
                <w:szCs w:val="28"/>
              </w:rPr>
              <w:t>Breach consequences:</w:t>
            </w:r>
            <w:r w:rsidRPr="003B7B87">
              <w:rPr>
                <w:rFonts w:asciiTheme="minorHAnsi" w:hAnsiTheme="minorHAnsi" w:cstheme="minorHAnsi"/>
                <w:sz w:val="28"/>
                <w:szCs w:val="28"/>
              </w:rPr>
              <w:t xml:space="preserve"> Fines, jail, losing your job.</w:t>
            </w:r>
          </w:p>
        </w:tc>
      </w:tr>
    </w:tbl>
    <w:p w14:paraId="1B8011B4" w14:textId="77777777" w:rsidR="008239D0" w:rsidRPr="00312DC5" w:rsidRDefault="008239D0" w:rsidP="00D0614B">
      <w:pPr>
        <w:pStyle w:val="Heading1"/>
        <w:rPr>
          <w:rFonts w:asciiTheme="minorHAnsi" w:hAnsiTheme="minorHAnsi" w:cstheme="minorHAnsi"/>
        </w:rPr>
      </w:pPr>
    </w:p>
    <w:p w14:paraId="43FA3608" w14:textId="152F6E92" w:rsidR="1DF0360D" w:rsidRDefault="1DF0360D" w:rsidP="1E064045">
      <w:pPr>
        <w:pStyle w:val="Heading1"/>
        <w:rPr>
          <w:rFonts w:asciiTheme="minorHAnsi" w:hAnsiTheme="minorHAnsi" w:cstheme="minorBidi"/>
        </w:rPr>
      </w:pPr>
      <w:bookmarkStart w:id="2" w:name="_Toc1634060488"/>
      <w:r w:rsidRPr="1E064045">
        <w:rPr>
          <w:rFonts w:asciiTheme="minorHAnsi" w:hAnsiTheme="minorHAnsi" w:cstheme="minorBidi"/>
        </w:rPr>
        <w:t>Day 2</w:t>
      </w:r>
      <w:r w:rsidR="4F31072F" w:rsidRPr="1E064045">
        <w:rPr>
          <w:rFonts w:asciiTheme="minorHAnsi" w:hAnsiTheme="minorHAnsi" w:cstheme="minorBidi"/>
        </w:rPr>
        <w:t xml:space="preserve">: </w:t>
      </w:r>
      <w:r w:rsidRPr="1E064045">
        <w:rPr>
          <w:rFonts w:asciiTheme="minorHAnsi" w:hAnsiTheme="minorHAnsi" w:cstheme="minorBidi"/>
        </w:rPr>
        <w:t>Task 1</w:t>
      </w:r>
      <w:bookmarkEnd w:id="2"/>
    </w:p>
    <w:p w14:paraId="004A92F0" w14:textId="6A3712C9" w:rsidR="1E064045" w:rsidRDefault="1E064045" w:rsidP="1E064045"/>
    <w:p w14:paraId="04BB999C" w14:textId="25909B58" w:rsidR="1DF0360D" w:rsidRDefault="1DF0360D" w:rsidP="1E064045">
      <w:r>
        <w:t>Please research and complete the following tasks within the retail-sales_dataset.xlsx document</w:t>
      </w:r>
      <w:r w:rsidR="08E2C610">
        <w:t>, paste a print screen into the provided boxes below:</w:t>
      </w:r>
    </w:p>
    <w:p w14:paraId="7EA99CC5" w14:textId="77777777" w:rsidR="1E064045" w:rsidRDefault="1E064045"/>
    <w:p w14:paraId="2431B9F0" w14:textId="393C72C2" w:rsidR="52819800" w:rsidRDefault="52819800" w:rsidP="1E064045">
      <w:pPr>
        <w:pStyle w:val="ListParagraph"/>
        <w:numPr>
          <w:ilvl w:val="0"/>
          <w:numId w:val="4"/>
        </w:numPr>
      </w:pPr>
      <w:r>
        <w:t>In the sheet ‘</w:t>
      </w:r>
      <w:proofErr w:type="spellStart"/>
      <w:r>
        <w:t>retail_sales_dataset</w:t>
      </w:r>
      <w:proofErr w:type="spellEnd"/>
      <w:r>
        <w:t xml:space="preserve">’ add all available data between columns A –J into a </w:t>
      </w:r>
      <w:r w:rsidR="20992D50">
        <w:t>‘table’</w:t>
      </w:r>
    </w:p>
    <w:p w14:paraId="48D085E8" w14:textId="14DB4D6C" w:rsidR="20992D50" w:rsidRDefault="20992D50" w:rsidP="1E064045">
      <w:pPr>
        <w:pStyle w:val="ListParagraph"/>
        <w:numPr>
          <w:ilvl w:val="0"/>
          <w:numId w:val="4"/>
        </w:numPr>
      </w:pPr>
      <w:r>
        <w:t>Using the ‘</w:t>
      </w:r>
      <w:r w:rsidR="001766C2">
        <w:t>sort</w:t>
      </w:r>
      <w:r>
        <w:t xml:space="preserve">’ function, </w:t>
      </w:r>
      <w:r w:rsidR="005903C7">
        <w:t>sort</w:t>
      </w:r>
      <w:r>
        <w:t xml:space="preserve"> ‘</w:t>
      </w:r>
      <w:r w:rsidR="6F99C2D0">
        <w:t>Age</w:t>
      </w:r>
      <w:r w:rsidR="6D9C971F">
        <w:t>’ to</w:t>
      </w:r>
      <w:r w:rsidR="52B8F93F">
        <w:t xml:space="preserve"> ‘largest to smallest’</w:t>
      </w:r>
    </w:p>
    <w:p w14:paraId="3CDF978A" w14:textId="2166F167" w:rsidR="20992D50" w:rsidRDefault="20992D50" w:rsidP="1E064045">
      <w:pPr>
        <w:pStyle w:val="ListParagraph"/>
        <w:numPr>
          <w:ilvl w:val="0"/>
          <w:numId w:val="4"/>
        </w:numPr>
      </w:pPr>
      <w:r>
        <w:t xml:space="preserve">Using the ‘SUM’ function, </w:t>
      </w:r>
      <w:r w:rsidR="05B4EE46">
        <w:t>show me the commission total in cell ‘L10’</w:t>
      </w:r>
    </w:p>
    <w:p w14:paraId="49314D67" w14:textId="037CECE5" w:rsidR="2C84AC98" w:rsidRDefault="2C84AC98" w:rsidP="1E064045">
      <w:pPr>
        <w:pStyle w:val="ListParagraph"/>
        <w:numPr>
          <w:ilvl w:val="0"/>
          <w:numId w:val="4"/>
        </w:numPr>
      </w:pPr>
      <w:r>
        <w:t>Using the ‘AVERAGE’ function, show me the average commission in cell ‘L11’</w:t>
      </w:r>
    </w:p>
    <w:p w14:paraId="7FA45B99" w14:textId="19E01C35" w:rsidR="1E064045" w:rsidRDefault="1E064045"/>
    <w:tbl>
      <w:tblPr>
        <w:tblStyle w:val="Activity1"/>
        <w:tblW w:w="0" w:type="auto"/>
        <w:tblLook w:val="04A0" w:firstRow="1" w:lastRow="0" w:firstColumn="1" w:lastColumn="0" w:noHBand="0" w:noVBand="1"/>
      </w:tblPr>
      <w:tblGrid>
        <w:gridCol w:w="889"/>
        <w:gridCol w:w="8739"/>
      </w:tblGrid>
      <w:tr w:rsidR="1E064045" w14:paraId="554279D1"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4830EE5A" w14:textId="27EBA613" w:rsidR="65E32902" w:rsidRDefault="65E32902" w:rsidP="1E064045">
            <w:pPr>
              <w:spacing w:after="160" w:line="259" w:lineRule="auto"/>
            </w:pPr>
            <w:r w:rsidRPr="1E064045">
              <w:rPr>
                <w:rFonts w:asciiTheme="minorHAnsi" w:hAnsiTheme="minorHAnsi" w:cstheme="minorBidi"/>
                <w:sz w:val="28"/>
                <w:szCs w:val="28"/>
              </w:rPr>
              <w:lastRenderedPageBreak/>
              <w:t>Print screen 1</w:t>
            </w:r>
          </w:p>
        </w:tc>
        <w:tc>
          <w:tcPr>
            <w:tcW w:w="7580" w:type="dxa"/>
          </w:tcPr>
          <w:p w14:paraId="247DCC87" w14:textId="6E931DDD" w:rsidR="1E064045" w:rsidRDefault="002349C3"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349C3">
              <w:rPr>
                <w:rStyle w:val="ANSWERS"/>
                <w:rFonts w:asciiTheme="minorHAnsi" w:hAnsiTheme="minorHAnsi" w:cstheme="minorBidi"/>
                <w:noProof/>
                <w:sz w:val="28"/>
                <w:szCs w:val="28"/>
              </w:rPr>
              <w:drawing>
                <wp:inline distT="0" distB="0" distL="0" distR="0" wp14:anchorId="1CED89BE" wp14:editId="5FCA0B93">
                  <wp:extent cx="6120130" cy="1266190"/>
                  <wp:effectExtent l="0" t="0" r="0" b="0"/>
                  <wp:docPr id="98688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82565" name=""/>
                          <pic:cNvPicPr/>
                        </pic:nvPicPr>
                        <pic:blipFill>
                          <a:blip r:embed="rId11"/>
                          <a:stretch>
                            <a:fillRect/>
                          </a:stretch>
                        </pic:blipFill>
                        <pic:spPr>
                          <a:xfrm>
                            <a:off x="0" y="0"/>
                            <a:ext cx="6120130" cy="1266190"/>
                          </a:xfrm>
                          <a:prstGeom prst="rect">
                            <a:avLst/>
                          </a:prstGeom>
                        </pic:spPr>
                      </pic:pic>
                    </a:graphicData>
                  </a:graphic>
                </wp:inline>
              </w:drawing>
            </w:r>
          </w:p>
        </w:tc>
      </w:tr>
      <w:tr w:rsidR="1E064045" w14:paraId="3B4A757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75493077" w14:textId="4B6F6198" w:rsidR="65E32902" w:rsidRDefault="65E32902" w:rsidP="1E064045">
            <w:pPr>
              <w:spacing w:after="160" w:line="259" w:lineRule="auto"/>
            </w:pPr>
            <w:r w:rsidRPr="1E064045">
              <w:rPr>
                <w:rFonts w:asciiTheme="minorHAnsi" w:hAnsiTheme="minorHAnsi" w:cstheme="minorBidi"/>
                <w:sz w:val="28"/>
                <w:szCs w:val="28"/>
              </w:rPr>
              <w:t>Print screen 2</w:t>
            </w:r>
          </w:p>
        </w:tc>
        <w:tc>
          <w:tcPr>
            <w:tcW w:w="7580" w:type="dxa"/>
          </w:tcPr>
          <w:p w14:paraId="4F035EF4" w14:textId="2FC5B808" w:rsidR="1E064045" w:rsidRDefault="002349C3"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 </w:t>
            </w:r>
            <w:r w:rsidRPr="002349C3">
              <w:rPr>
                <w:rStyle w:val="ANSWERS"/>
                <w:rFonts w:asciiTheme="minorHAnsi" w:hAnsiTheme="minorHAnsi" w:cstheme="minorBidi"/>
                <w:noProof/>
                <w:sz w:val="28"/>
                <w:szCs w:val="28"/>
              </w:rPr>
              <w:drawing>
                <wp:inline distT="0" distB="0" distL="0" distR="0" wp14:anchorId="4F31CD5E" wp14:editId="44A06D69">
                  <wp:extent cx="6120130" cy="2931795"/>
                  <wp:effectExtent l="0" t="0" r="0" b="1905"/>
                  <wp:docPr id="77752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27503" name=""/>
                          <pic:cNvPicPr/>
                        </pic:nvPicPr>
                        <pic:blipFill>
                          <a:blip r:embed="rId12"/>
                          <a:stretch>
                            <a:fillRect/>
                          </a:stretch>
                        </pic:blipFill>
                        <pic:spPr>
                          <a:xfrm>
                            <a:off x="0" y="0"/>
                            <a:ext cx="6120130" cy="2931795"/>
                          </a:xfrm>
                          <a:prstGeom prst="rect">
                            <a:avLst/>
                          </a:prstGeom>
                        </pic:spPr>
                      </pic:pic>
                    </a:graphicData>
                  </a:graphic>
                </wp:inline>
              </w:drawing>
            </w:r>
          </w:p>
        </w:tc>
      </w:tr>
      <w:tr w:rsidR="1E064045" w14:paraId="004E171A"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30E07E87" w14:textId="5FDF4DBF" w:rsidR="65E32902" w:rsidRDefault="65E32902" w:rsidP="1E064045">
            <w:pPr>
              <w:spacing w:after="160" w:line="259" w:lineRule="auto"/>
            </w:pPr>
            <w:r w:rsidRPr="1E064045">
              <w:rPr>
                <w:rFonts w:asciiTheme="minorHAnsi" w:hAnsiTheme="minorHAnsi" w:cstheme="minorBidi"/>
                <w:sz w:val="28"/>
                <w:szCs w:val="28"/>
              </w:rPr>
              <w:t>Print screen 3</w:t>
            </w:r>
          </w:p>
        </w:tc>
        <w:tc>
          <w:tcPr>
            <w:tcW w:w="7580" w:type="dxa"/>
          </w:tcPr>
          <w:p w14:paraId="56985F30" w14:textId="480EF043" w:rsidR="1E064045" w:rsidRDefault="002349C3"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349C3">
              <w:rPr>
                <w:rStyle w:val="ANSWERS"/>
                <w:rFonts w:asciiTheme="minorHAnsi" w:hAnsiTheme="minorHAnsi" w:cstheme="minorBidi"/>
                <w:noProof/>
                <w:sz w:val="28"/>
                <w:szCs w:val="28"/>
              </w:rPr>
              <w:drawing>
                <wp:inline distT="0" distB="0" distL="0" distR="0" wp14:anchorId="002404F9" wp14:editId="00DF74A4">
                  <wp:extent cx="6120130" cy="1233805"/>
                  <wp:effectExtent l="0" t="0" r="0" b="4445"/>
                  <wp:docPr id="72754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41140" name=""/>
                          <pic:cNvPicPr/>
                        </pic:nvPicPr>
                        <pic:blipFill>
                          <a:blip r:embed="rId13"/>
                          <a:stretch>
                            <a:fillRect/>
                          </a:stretch>
                        </pic:blipFill>
                        <pic:spPr>
                          <a:xfrm>
                            <a:off x="0" y="0"/>
                            <a:ext cx="6120130" cy="1233805"/>
                          </a:xfrm>
                          <a:prstGeom prst="rect">
                            <a:avLst/>
                          </a:prstGeom>
                        </pic:spPr>
                      </pic:pic>
                    </a:graphicData>
                  </a:graphic>
                </wp:inline>
              </w:drawing>
            </w:r>
          </w:p>
        </w:tc>
      </w:tr>
      <w:tr w:rsidR="1E064045" w14:paraId="739B75C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39EC6D22" w14:textId="31E36AAE" w:rsidR="65E32902" w:rsidRDefault="65E32902" w:rsidP="1E064045">
            <w:pPr>
              <w:spacing w:after="160" w:line="259" w:lineRule="auto"/>
            </w:pPr>
            <w:r w:rsidRPr="1E064045">
              <w:rPr>
                <w:rFonts w:asciiTheme="minorHAnsi" w:hAnsiTheme="minorHAnsi" w:cstheme="minorBidi"/>
                <w:sz w:val="28"/>
                <w:szCs w:val="28"/>
              </w:rPr>
              <w:t>Print screen 4</w:t>
            </w:r>
          </w:p>
        </w:tc>
        <w:tc>
          <w:tcPr>
            <w:tcW w:w="7580" w:type="dxa"/>
          </w:tcPr>
          <w:p w14:paraId="14142B81" w14:textId="6B799E6A" w:rsidR="1E064045" w:rsidRDefault="002349C3"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349C3">
              <w:rPr>
                <w:rStyle w:val="ANSWERS"/>
                <w:rFonts w:asciiTheme="minorHAnsi" w:hAnsiTheme="minorHAnsi" w:cstheme="minorBidi"/>
                <w:noProof/>
                <w:sz w:val="28"/>
                <w:szCs w:val="28"/>
              </w:rPr>
              <w:drawing>
                <wp:inline distT="0" distB="0" distL="0" distR="0" wp14:anchorId="33BF2B57" wp14:editId="47EE728F">
                  <wp:extent cx="6120130" cy="1506220"/>
                  <wp:effectExtent l="0" t="0" r="0" b="0"/>
                  <wp:docPr id="57889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98533" name=""/>
                          <pic:cNvPicPr/>
                        </pic:nvPicPr>
                        <pic:blipFill>
                          <a:blip r:embed="rId14"/>
                          <a:stretch>
                            <a:fillRect/>
                          </a:stretch>
                        </pic:blipFill>
                        <pic:spPr>
                          <a:xfrm>
                            <a:off x="0" y="0"/>
                            <a:ext cx="6120130" cy="1506220"/>
                          </a:xfrm>
                          <a:prstGeom prst="rect">
                            <a:avLst/>
                          </a:prstGeom>
                        </pic:spPr>
                      </pic:pic>
                    </a:graphicData>
                  </a:graphic>
                </wp:inline>
              </w:drawing>
            </w:r>
          </w:p>
        </w:tc>
      </w:tr>
    </w:tbl>
    <w:p w14:paraId="7CA19CEA" w14:textId="30C5B801" w:rsidR="1E064045" w:rsidRDefault="1E064045" w:rsidP="1E064045"/>
    <w:p w14:paraId="6A074D51"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65B95C02"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3" w:name="_Toc152114794"/>
      <w:r>
        <w:rPr>
          <w:rFonts w:asciiTheme="minorHAnsi" w:hAnsiTheme="minorHAnsi" w:cstheme="minorBidi"/>
        </w:rPr>
        <w:br w:type="page"/>
      </w:r>
    </w:p>
    <w:p w14:paraId="54A940DB" w14:textId="42AC43FF" w:rsidR="00A77E0E" w:rsidRDefault="33BDBE70" w:rsidP="1E064045">
      <w:pPr>
        <w:pStyle w:val="Heading1"/>
        <w:rPr>
          <w:rFonts w:asciiTheme="minorHAnsi" w:hAnsiTheme="minorHAnsi" w:cstheme="minorBidi"/>
        </w:rPr>
      </w:pPr>
      <w:r w:rsidRPr="1E064045">
        <w:rPr>
          <w:rFonts w:asciiTheme="minorHAnsi" w:hAnsiTheme="minorHAnsi" w:cstheme="minorBidi"/>
        </w:rPr>
        <w:lastRenderedPageBreak/>
        <w:t>Day 2</w:t>
      </w:r>
      <w:r w:rsidR="15C805AE" w:rsidRPr="1E064045">
        <w:rPr>
          <w:rFonts w:asciiTheme="minorHAnsi" w:hAnsiTheme="minorHAnsi" w:cstheme="minorBidi"/>
        </w:rPr>
        <w:t xml:space="preserve">: </w:t>
      </w:r>
      <w:r w:rsidRPr="1E064045">
        <w:rPr>
          <w:rFonts w:asciiTheme="minorHAnsi" w:hAnsiTheme="minorHAnsi" w:cstheme="minorBidi"/>
        </w:rPr>
        <w:t>Task 2</w:t>
      </w:r>
      <w:bookmarkEnd w:id="3"/>
    </w:p>
    <w:p w14:paraId="1B4B5C99" w14:textId="6A3712C9" w:rsidR="00A77E0E" w:rsidRDefault="00A77E0E" w:rsidP="1E064045"/>
    <w:p w14:paraId="06E26E20" w14:textId="21B59C33" w:rsidR="00A77E0E" w:rsidRDefault="33BDBE70" w:rsidP="1E064045">
      <w:r>
        <w:t>Please research and complete the following tasks within the retail-sales_dataset.xlsx document, paste print screen</w:t>
      </w:r>
      <w:r w:rsidR="44F44594">
        <w:t>s</w:t>
      </w:r>
      <w:r>
        <w:t xml:space="preserve"> into the provided box below:</w:t>
      </w:r>
    </w:p>
    <w:p w14:paraId="4401CA30" w14:textId="01C79A88" w:rsidR="00A77E0E" w:rsidRDefault="00A77E0E" w:rsidP="1E064045">
      <w:pPr>
        <w:pStyle w:val="paragraph"/>
        <w:spacing w:before="0" w:beforeAutospacing="0" w:after="0" w:afterAutospacing="0"/>
        <w:textAlignment w:val="baseline"/>
        <w:rPr>
          <w:rStyle w:val="eop"/>
          <w:rFonts w:cstheme="minorBidi"/>
          <w:sz w:val="28"/>
          <w:szCs w:val="28"/>
        </w:rPr>
      </w:pPr>
    </w:p>
    <w:p w14:paraId="0D0A9831" w14:textId="3258E1D4" w:rsidR="00A77E0E" w:rsidRDefault="00A77E0E" w:rsidP="1E064045">
      <w:pPr>
        <w:pStyle w:val="paragraph"/>
        <w:spacing w:before="0" w:beforeAutospacing="0" w:after="0" w:afterAutospacing="0"/>
        <w:textAlignment w:val="baseline"/>
        <w:rPr>
          <w:rStyle w:val="eop"/>
          <w:rFonts w:cstheme="minorBidi"/>
          <w:sz w:val="28"/>
          <w:szCs w:val="28"/>
        </w:rPr>
      </w:pPr>
    </w:p>
    <w:p w14:paraId="49B1D59A" w14:textId="2E086101" w:rsidR="00A77E0E" w:rsidRDefault="4F202230" w:rsidP="1E064045">
      <w:pPr>
        <w:pStyle w:val="paragraph"/>
        <w:spacing w:before="0" w:beforeAutospacing="0" w:after="0" w:afterAutospacing="0"/>
        <w:textAlignment w:val="baseline"/>
      </w:pPr>
      <w:r>
        <w:rPr>
          <w:noProof/>
        </w:rPr>
        <w:drawing>
          <wp:inline distT="0" distB="0" distL="0" distR="0" wp14:anchorId="2028035A" wp14:editId="4FC43E4F">
            <wp:extent cx="5534799" cy="4058216"/>
            <wp:effectExtent l="0" t="0" r="0" b="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534799" cy="4058216"/>
                    </a:xfrm>
                    <a:prstGeom prst="rect">
                      <a:avLst/>
                    </a:prstGeom>
                  </pic:spPr>
                </pic:pic>
              </a:graphicData>
            </a:graphic>
          </wp:inline>
        </w:drawing>
      </w:r>
    </w:p>
    <w:p w14:paraId="0AEF0F1E" w14:textId="77777777" w:rsidR="00A77E0E" w:rsidRDefault="00A77E0E" w:rsidP="1E064045">
      <w:pPr>
        <w:pStyle w:val="paragraph"/>
        <w:spacing w:before="0" w:beforeAutospacing="0" w:after="0" w:afterAutospacing="0"/>
        <w:textAlignment w:val="baseline"/>
        <w:rPr>
          <w:rStyle w:val="eop"/>
          <w:rFonts w:cstheme="minorBidi"/>
          <w:sz w:val="28"/>
          <w:szCs w:val="28"/>
        </w:rPr>
      </w:pPr>
    </w:p>
    <w:tbl>
      <w:tblPr>
        <w:tblStyle w:val="Activity1"/>
        <w:tblW w:w="0" w:type="auto"/>
        <w:tblLook w:val="04A0" w:firstRow="1" w:lastRow="0" w:firstColumn="1" w:lastColumn="0" w:noHBand="0" w:noVBand="1"/>
      </w:tblPr>
      <w:tblGrid>
        <w:gridCol w:w="889"/>
        <w:gridCol w:w="8739"/>
      </w:tblGrid>
      <w:tr w:rsidR="1E064045" w14:paraId="4844D8BA"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2DCCACE7" w14:textId="27EBA613" w:rsidR="1E064045" w:rsidRDefault="1E064045" w:rsidP="1E064045">
            <w:pPr>
              <w:spacing w:after="160" w:line="259" w:lineRule="auto"/>
            </w:pPr>
            <w:r w:rsidRPr="1E064045">
              <w:rPr>
                <w:rFonts w:asciiTheme="minorHAnsi" w:hAnsiTheme="minorHAnsi" w:cstheme="minorBidi"/>
                <w:sz w:val="28"/>
                <w:szCs w:val="28"/>
              </w:rPr>
              <w:lastRenderedPageBreak/>
              <w:t>Print screen 1</w:t>
            </w:r>
          </w:p>
        </w:tc>
        <w:tc>
          <w:tcPr>
            <w:tcW w:w="7580" w:type="dxa"/>
          </w:tcPr>
          <w:p w14:paraId="4BA5B71D" w14:textId="77A0722A" w:rsidR="1E064045" w:rsidRDefault="00FE2537"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E2537">
              <w:rPr>
                <w:rStyle w:val="ANSWERS"/>
                <w:rFonts w:asciiTheme="minorHAnsi" w:hAnsiTheme="minorHAnsi" w:cstheme="minorBidi"/>
                <w:sz w:val="28"/>
                <w:szCs w:val="28"/>
              </w:rPr>
              <w:drawing>
                <wp:inline distT="0" distB="0" distL="0" distR="0" wp14:anchorId="74F51C02" wp14:editId="7A4076FA">
                  <wp:extent cx="6120130" cy="2749550"/>
                  <wp:effectExtent l="0" t="0" r="0" b="0"/>
                  <wp:docPr id="48046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62370" name=""/>
                          <pic:cNvPicPr/>
                        </pic:nvPicPr>
                        <pic:blipFill>
                          <a:blip r:embed="rId16"/>
                          <a:stretch>
                            <a:fillRect/>
                          </a:stretch>
                        </pic:blipFill>
                        <pic:spPr>
                          <a:xfrm>
                            <a:off x="0" y="0"/>
                            <a:ext cx="6120130" cy="2749550"/>
                          </a:xfrm>
                          <a:prstGeom prst="rect">
                            <a:avLst/>
                          </a:prstGeom>
                        </pic:spPr>
                      </pic:pic>
                    </a:graphicData>
                  </a:graphic>
                </wp:inline>
              </w:drawing>
            </w:r>
            <w:r w:rsidRPr="00FE2537">
              <w:rPr>
                <w:rStyle w:val="ANSWERS"/>
                <w:rFonts w:asciiTheme="minorHAnsi" w:hAnsiTheme="minorHAnsi" w:cstheme="minorBidi"/>
                <w:sz w:val="28"/>
                <w:szCs w:val="28"/>
              </w:rPr>
              <w:drawing>
                <wp:inline distT="0" distB="0" distL="0" distR="0" wp14:anchorId="64335670" wp14:editId="2087E4E0">
                  <wp:extent cx="6120130" cy="2722880"/>
                  <wp:effectExtent l="0" t="0" r="0" b="1270"/>
                  <wp:docPr id="58483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32783" name=""/>
                          <pic:cNvPicPr/>
                        </pic:nvPicPr>
                        <pic:blipFill>
                          <a:blip r:embed="rId17"/>
                          <a:stretch>
                            <a:fillRect/>
                          </a:stretch>
                        </pic:blipFill>
                        <pic:spPr>
                          <a:xfrm>
                            <a:off x="0" y="0"/>
                            <a:ext cx="6120130" cy="2722880"/>
                          </a:xfrm>
                          <a:prstGeom prst="rect">
                            <a:avLst/>
                          </a:prstGeom>
                        </pic:spPr>
                      </pic:pic>
                    </a:graphicData>
                  </a:graphic>
                </wp:inline>
              </w:drawing>
            </w:r>
            <w:r w:rsidRPr="00FE2537">
              <w:rPr>
                <w:rStyle w:val="ANSWERS"/>
                <w:rFonts w:asciiTheme="minorHAnsi" w:hAnsiTheme="minorHAnsi" w:cstheme="minorBidi"/>
                <w:sz w:val="28"/>
                <w:szCs w:val="28"/>
              </w:rPr>
              <w:drawing>
                <wp:inline distT="0" distB="0" distL="0" distR="0" wp14:anchorId="6148B190" wp14:editId="3CD0C857">
                  <wp:extent cx="6120130" cy="2719070"/>
                  <wp:effectExtent l="0" t="0" r="0" b="5080"/>
                  <wp:docPr id="58115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52451" name=""/>
                          <pic:cNvPicPr/>
                        </pic:nvPicPr>
                        <pic:blipFill>
                          <a:blip r:embed="rId18"/>
                          <a:stretch>
                            <a:fillRect/>
                          </a:stretch>
                        </pic:blipFill>
                        <pic:spPr>
                          <a:xfrm>
                            <a:off x="0" y="0"/>
                            <a:ext cx="6120130" cy="2719070"/>
                          </a:xfrm>
                          <a:prstGeom prst="rect">
                            <a:avLst/>
                          </a:prstGeom>
                        </pic:spPr>
                      </pic:pic>
                    </a:graphicData>
                  </a:graphic>
                </wp:inline>
              </w:drawing>
            </w:r>
          </w:p>
        </w:tc>
      </w:tr>
      <w:tr w:rsidR="00FE2537" w14:paraId="55D9DBB8"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72137F0C" w14:textId="77777777" w:rsidR="00FE2537" w:rsidRPr="1E064045" w:rsidRDefault="00FE2537" w:rsidP="1E064045">
            <w:pPr>
              <w:spacing w:after="160" w:line="259" w:lineRule="auto"/>
              <w:rPr>
                <w:rFonts w:asciiTheme="minorHAnsi" w:hAnsiTheme="minorHAnsi" w:cstheme="minorBidi"/>
                <w:sz w:val="28"/>
                <w:szCs w:val="28"/>
              </w:rPr>
            </w:pPr>
          </w:p>
        </w:tc>
        <w:tc>
          <w:tcPr>
            <w:tcW w:w="7580" w:type="dxa"/>
          </w:tcPr>
          <w:p w14:paraId="3BE3E595" w14:textId="77777777" w:rsidR="00FE2537" w:rsidRDefault="00FE2537"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FDDB7A" w14:textId="781F9024" w:rsidR="00FE2537" w:rsidRPr="00FE2537" w:rsidRDefault="00FE2537"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E2537">
              <w:rPr>
                <w:rStyle w:val="ANSWERS"/>
                <w:rFonts w:asciiTheme="minorHAnsi" w:hAnsiTheme="minorHAnsi" w:cstheme="minorBidi"/>
                <w:sz w:val="28"/>
                <w:szCs w:val="28"/>
              </w:rPr>
              <w:lastRenderedPageBreak/>
              <w:drawing>
                <wp:inline distT="0" distB="0" distL="0" distR="0" wp14:anchorId="55A871E7" wp14:editId="3A267FBD">
                  <wp:extent cx="6120130" cy="2785110"/>
                  <wp:effectExtent l="0" t="0" r="0" b="0"/>
                  <wp:docPr id="92968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82034" name=""/>
                          <pic:cNvPicPr/>
                        </pic:nvPicPr>
                        <pic:blipFill>
                          <a:blip r:embed="rId19"/>
                          <a:stretch>
                            <a:fillRect/>
                          </a:stretch>
                        </pic:blipFill>
                        <pic:spPr>
                          <a:xfrm>
                            <a:off x="0" y="0"/>
                            <a:ext cx="6120130" cy="2785110"/>
                          </a:xfrm>
                          <a:prstGeom prst="rect">
                            <a:avLst/>
                          </a:prstGeom>
                        </pic:spPr>
                      </pic:pic>
                    </a:graphicData>
                  </a:graphic>
                </wp:inline>
              </w:drawing>
            </w:r>
            <w:r w:rsidRPr="00FE2537">
              <w:rPr>
                <w:rStyle w:val="ANSWERS"/>
                <w:rFonts w:asciiTheme="minorHAnsi" w:hAnsiTheme="minorHAnsi" w:cstheme="minorBidi"/>
                <w:sz w:val="28"/>
                <w:szCs w:val="28"/>
              </w:rPr>
              <w:drawing>
                <wp:inline distT="0" distB="0" distL="0" distR="0" wp14:anchorId="7D3953DB" wp14:editId="1B52F2D8">
                  <wp:extent cx="6120130" cy="2743835"/>
                  <wp:effectExtent l="0" t="0" r="0" b="0"/>
                  <wp:docPr id="203357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78404" name=""/>
                          <pic:cNvPicPr/>
                        </pic:nvPicPr>
                        <pic:blipFill>
                          <a:blip r:embed="rId20"/>
                          <a:stretch>
                            <a:fillRect/>
                          </a:stretch>
                        </pic:blipFill>
                        <pic:spPr>
                          <a:xfrm>
                            <a:off x="0" y="0"/>
                            <a:ext cx="6120130" cy="2743835"/>
                          </a:xfrm>
                          <a:prstGeom prst="rect">
                            <a:avLst/>
                          </a:prstGeom>
                        </pic:spPr>
                      </pic:pic>
                    </a:graphicData>
                  </a:graphic>
                </wp:inline>
              </w:drawing>
            </w:r>
            <w:r w:rsidRPr="00FE2537">
              <w:rPr>
                <w:rStyle w:val="ANSWERS"/>
                <w:rFonts w:asciiTheme="minorHAnsi" w:hAnsiTheme="minorHAnsi" w:cstheme="minorBidi"/>
                <w:sz w:val="28"/>
                <w:szCs w:val="28"/>
              </w:rPr>
              <w:lastRenderedPageBreak/>
              <w:drawing>
                <wp:inline distT="0" distB="0" distL="0" distR="0" wp14:anchorId="53C76BAB" wp14:editId="5D05A589">
                  <wp:extent cx="5359547" cy="2718435"/>
                  <wp:effectExtent l="0" t="0" r="0" b="5715"/>
                  <wp:docPr id="170051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19531" name=""/>
                          <pic:cNvPicPr/>
                        </pic:nvPicPr>
                        <pic:blipFill>
                          <a:blip r:embed="rId21"/>
                          <a:stretch>
                            <a:fillRect/>
                          </a:stretch>
                        </pic:blipFill>
                        <pic:spPr>
                          <a:xfrm>
                            <a:off x="0" y="0"/>
                            <a:ext cx="5380470" cy="2729047"/>
                          </a:xfrm>
                          <a:prstGeom prst="rect">
                            <a:avLst/>
                          </a:prstGeom>
                        </pic:spPr>
                      </pic:pic>
                    </a:graphicData>
                  </a:graphic>
                </wp:inline>
              </w:drawing>
            </w:r>
            <w:r w:rsidRPr="00FE2537">
              <w:rPr>
                <w:rStyle w:val="ANSWERS"/>
                <w:rFonts w:asciiTheme="minorHAnsi" w:hAnsiTheme="minorHAnsi" w:cstheme="minorBidi"/>
                <w:sz w:val="28"/>
                <w:szCs w:val="28"/>
              </w:rPr>
              <w:drawing>
                <wp:inline distT="0" distB="0" distL="0" distR="0" wp14:anchorId="6DE9BE45" wp14:editId="46C24678">
                  <wp:extent cx="5343690" cy="2689860"/>
                  <wp:effectExtent l="0" t="0" r="9525" b="0"/>
                  <wp:docPr id="102397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75549" name=""/>
                          <pic:cNvPicPr/>
                        </pic:nvPicPr>
                        <pic:blipFill>
                          <a:blip r:embed="rId22"/>
                          <a:stretch>
                            <a:fillRect/>
                          </a:stretch>
                        </pic:blipFill>
                        <pic:spPr>
                          <a:xfrm>
                            <a:off x="0" y="0"/>
                            <a:ext cx="5346461" cy="2691255"/>
                          </a:xfrm>
                          <a:prstGeom prst="rect">
                            <a:avLst/>
                          </a:prstGeom>
                        </pic:spPr>
                      </pic:pic>
                    </a:graphicData>
                  </a:graphic>
                </wp:inline>
              </w:drawing>
            </w:r>
          </w:p>
        </w:tc>
      </w:tr>
    </w:tbl>
    <w:p w14:paraId="0DEC2C01" w14:textId="6567C1DD" w:rsidR="1E064045" w:rsidRDefault="1E064045" w:rsidP="1E064045">
      <w:pPr>
        <w:pStyle w:val="paragraph"/>
        <w:spacing w:before="0" w:beforeAutospacing="0" w:after="0" w:afterAutospacing="0"/>
        <w:rPr>
          <w:rStyle w:val="eop"/>
          <w:rFonts w:cstheme="minorBidi"/>
          <w:sz w:val="28"/>
          <w:szCs w:val="28"/>
        </w:rPr>
      </w:pPr>
    </w:p>
    <w:p w14:paraId="4AC2C9EF"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43BC9464"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4" w:name="_Toc257844391"/>
      <w:r>
        <w:rPr>
          <w:rFonts w:asciiTheme="minorHAnsi" w:hAnsiTheme="minorHAnsi" w:cstheme="minorBidi"/>
        </w:rPr>
        <w:br w:type="page"/>
      </w:r>
    </w:p>
    <w:p w14:paraId="1872F59A" w14:textId="130BB8C8" w:rsidR="00A77E0E" w:rsidRDefault="00868CB3" w:rsidP="1E064045">
      <w:pPr>
        <w:pStyle w:val="Heading1"/>
        <w:rPr>
          <w:rFonts w:asciiTheme="minorHAnsi" w:hAnsiTheme="minorHAnsi" w:cstheme="minorBidi"/>
        </w:rPr>
      </w:pPr>
      <w:r w:rsidRPr="1E064045">
        <w:rPr>
          <w:rFonts w:asciiTheme="minorHAnsi" w:hAnsiTheme="minorHAnsi" w:cstheme="minorBidi"/>
        </w:rPr>
        <w:lastRenderedPageBreak/>
        <w:t>Day 2</w:t>
      </w:r>
      <w:r w:rsidR="017510D7" w:rsidRPr="1E064045">
        <w:rPr>
          <w:rFonts w:asciiTheme="minorHAnsi" w:hAnsiTheme="minorHAnsi" w:cstheme="minorBidi"/>
        </w:rPr>
        <w:t xml:space="preserve">: </w:t>
      </w:r>
      <w:r w:rsidRPr="1E064045">
        <w:rPr>
          <w:rFonts w:asciiTheme="minorHAnsi" w:hAnsiTheme="minorHAnsi" w:cstheme="minorBidi"/>
        </w:rPr>
        <w:t>Task 3</w:t>
      </w:r>
      <w:bookmarkEnd w:id="4"/>
    </w:p>
    <w:p w14:paraId="33DEFC88" w14:textId="6A3712C9" w:rsidR="00A77E0E" w:rsidRDefault="00A77E0E" w:rsidP="1E064045"/>
    <w:p w14:paraId="3A262BB2" w14:textId="60C46243" w:rsidR="00A77E0E" w:rsidRDefault="00868CB3" w:rsidP="1E064045">
      <w:r>
        <w:t>Using the skills developed today, have some fun with the data set you have imported. Paste your work below and enjoy!</w:t>
      </w:r>
    </w:p>
    <w:p w14:paraId="18DE160E" w14:textId="188E7FEC" w:rsidR="00A77E0E" w:rsidRDefault="00A77E0E" w:rsidP="1E064045"/>
    <w:p w14:paraId="3415170F" w14:textId="0D3DF922" w:rsidR="00A77E0E" w:rsidRDefault="00A77E0E" w:rsidP="1E064045"/>
    <w:tbl>
      <w:tblPr>
        <w:tblStyle w:val="Activity1"/>
        <w:tblW w:w="0" w:type="auto"/>
        <w:tblLook w:val="04A0" w:firstRow="1" w:lastRow="0" w:firstColumn="1" w:lastColumn="0" w:noHBand="0" w:noVBand="1"/>
      </w:tblPr>
      <w:tblGrid>
        <w:gridCol w:w="2048"/>
        <w:gridCol w:w="7580"/>
      </w:tblGrid>
      <w:tr w:rsidR="1E064045" w14:paraId="19F6CB9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5623296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7580" w:type="dxa"/>
          </w:tcPr>
          <w:p w14:paraId="30042AF5" w14:textId="7F2829B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37E4D85" w14:textId="6ABD386E" w:rsidR="00A77E0E" w:rsidRDefault="00A77E0E" w:rsidP="1E064045"/>
    <w:p w14:paraId="7EDF5A73" w14:textId="77777777" w:rsidR="007E5FE0" w:rsidRDefault="007E5FE0">
      <w:pPr>
        <w:spacing w:after="160" w:line="259" w:lineRule="auto"/>
        <w:rPr>
          <w:rFonts w:asciiTheme="minorHAnsi" w:eastAsiaTheme="majorEastAsia" w:hAnsiTheme="minorHAnsi" w:cstheme="minorBidi"/>
          <w:color w:val="2F5496" w:themeColor="accent1" w:themeShade="BF"/>
          <w:sz w:val="32"/>
          <w:szCs w:val="32"/>
        </w:rPr>
      </w:pPr>
      <w:bookmarkStart w:id="5" w:name="_Toc1014152162"/>
      <w:r>
        <w:rPr>
          <w:rFonts w:asciiTheme="minorHAnsi" w:hAnsiTheme="minorHAnsi" w:cstheme="minorBidi"/>
        </w:rPr>
        <w:br w:type="page"/>
      </w:r>
    </w:p>
    <w:p w14:paraId="5E737833" w14:textId="5304EC05" w:rsidR="00A77E0E" w:rsidRDefault="134E583B" w:rsidP="1E064045">
      <w:pPr>
        <w:pStyle w:val="Heading1"/>
        <w:rPr>
          <w:rFonts w:asciiTheme="minorHAnsi" w:hAnsiTheme="minorHAnsi" w:cstheme="minorBidi"/>
        </w:rPr>
      </w:pPr>
      <w:r w:rsidRPr="1E064045">
        <w:rPr>
          <w:rFonts w:asciiTheme="minorHAnsi" w:hAnsiTheme="minorHAnsi" w:cstheme="minorBidi"/>
        </w:rPr>
        <w:lastRenderedPageBreak/>
        <w:t>Day 3: Task 1</w:t>
      </w:r>
      <w:bookmarkEnd w:id="5"/>
    </w:p>
    <w:p w14:paraId="3661FF0F" w14:textId="464B140E" w:rsidR="00A77E0E" w:rsidRDefault="00A77E0E" w:rsidP="1E064045"/>
    <w:p w14:paraId="18166956" w14:textId="02870C98" w:rsidR="00A77E0E" w:rsidRDefault="688D5337" w:rsidP="1E064045">
      <w:r>
        <w:t xml:space="preserve">Please download the dataset ‘Day_3_Task_1_Bike_Sales_Pivot_Lab.xlsx’ from </w:t>
      </w:r>
      <w:hyperlink r:id="rId23">
        <w:r w:rsidRPr="1E064045">
          <w:rPr>
            <w:rStyle w:val="Hyperlink"/>
          </w:rPr>
          <w:t>here</w:t>
        </w:r>
      </w:hyperlink>
      <w:r>
        <w:t>.</w:t>
      </w:r>
    </w:p>
    <w:p w14:paraId="3F625BC7" w14:textId="2BF4AA3F" w:rsidR="00A77E0E" w:rsidRDefault="00A77E0E" w:rsidP="1E064045"/>
    <w:p w14:paraId="113B3D4D" w14:textId="1A2A9C21" w:rsidR="00A77E0E" w:rsidRDefault="09D7CCE0" w:rsidP="1E064045">
      <w:r>
        <w:t xml:space="preserve">The lab instructions can be found </w:t>
      </w:r>
      <w:hyperlink r:id="rId24">
        <w:r w:rsidRPr="1E064045">
          <w:rPr>
            <w:rStyle w:val="Hyperlink"/>
          </w:rPr>
          <w:t>here</w:t>
        </w:r>
      </w:hyperlink>
      <w:r>
        <w:t>.</w:t>
      </w:r>
      <w:r w:rsidR="2354EE57">
        <w:t xml:space="preserve"> Do not worry if you do not complete the lab, just working with data and playing with the pivot table will be good experience. </w:t>
      </w:r>
    </w:p>
    <w:p w14:paraId="47527D38" w14:textId="08313AC2" w:rsidR="00A77E0E" w:rsidRDefault="00A77E0E" w:rsidP="1E064045"/>
    <w:p w14:paraId="0C31842C" w14:textId="3B7A8490" w:rsidR="00A77E0E" w:rsidRDefault="09D7CCE0" w:rsidP="1E064045">
      <w:r>
        <w:t xml:space="preserve">Please paste your </w:t>
      </w:r>
      <w:r w:rsidR="4D1568D9">
        <w:t>final</w:t>
      </w:r>
      <w:r>
        <w:t xml:space="preserve"> </w:t>
      </w:r>
      <w:r w:rsidR="4D1568D9">
        <w:t xml:space="preserve">pivot table </w:t>
      </w:r>
      <w:r>
        <w:t>below and complete the reflection questions:</w:t>
      </w:r>
    </w:p>
    <w:p w14:paraId="32AD7141" w14:textId="283D089D" w:rsidR="00A77E0E" w:rsidRDefault="00A77E0E" w:rsidP="1E064045"/>
    <w:tbl>
      <w:tblPr>
        <w:tblStyle w:val="Activity1"/>
        <w:tblW w:w="0" w:type="auto"/>
        <w:tblLook w:val="04A0" w:firstRow="1" w:lastRow="0" w:firstColumn="1" w:lastColumn="0" w:noHBand="0" w:noVBand="1"/>
      </w:tblPr>
      <w:tblGrid>
        <w:gridCol w:w="1336"/>
        <w:gridCol w:w="8292"/>
      </w:tblGrid>
      <w:tr w:rsidR="1E064045" w14:paraId="269B953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0DB601E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66E1F82" w14:textId="30D16900" w:rsidR="1E064045" w:rsidRDefault="00764D93"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64D93">
              <w:rPr>
                <w:rStyle w:val="ANSWERS"/>
                <w:rFonts w:asciiTheme="minorHAnsi" w:hAnsiTheme="minorHAnsi" w:cstheme="minorBidi"/>
                <w:sz w:val="28"/>
                <w:szCs w:val="28"/>
              </w:rPr>
              <w:drawing>
                <wp:inline distT="0" distB="0" distL="0" distR="0" wp14:anchorId="6CB5EF8D" wp14:editId="1AB3EA2A">
                  <wp:extent cx="6120130" cy="2500630"/>
                  <wp:effectExtent l="0" t="0" r="0" b="0"/>
                  <wp:docPr id="206288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87193" name=""/>
                          <pic:cNvPicPr/>
                        </pic:nvPicPr>
                        <pic:blipFill>
                          <a:blip r:embed="rId25"/>
                          <a:stretch>
                            <a:fillRect/>
                          </a:stretch>
                        </pic:blipFill>
                        <pic:spPr>
                          <a:xfrm>
                            <a:off x="0" y="0"/>
                            <a:ext cx="6120130" cy="2500630"/>
                          </a:xfrm>
                          <a:prstGeom prst="rect">
                            <a:avLst/>
                          </a:prstGeom>
                        </pic:spPr>
                      </pic:pic>
                    </a:graphicData>
                  </a:graphic>
                </wp:inline>
              </w:drawing>
            </w:r>
          </w:p>
        </w:tc>
      </w:tr>
      <w:tr w:rsidR="1E064045" w14:paraId="6A4C5B99"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31F6C3F1" w14:textId="148FA946" w:rsidR="035A33C8" w:rsidRDefault="035A33C8" w:rsidP="1E064045">
            <w:pPr>
              <w:spacing w:after="160" w:line="259" w:lineRule="auto"/>
            </w:pPr>
            <w:r w:rsidRPr="1E064045">
              <w:rPr>
                <w:rFonts w:asciiTheme="minorHAnsi" w:hAnsiTheme="minorHAnsi" w:cstheme="minorBidi"/>
                <w:sz w:val="28"/>
                <w:szCs w:val="28"/>
              </w:rPr>
              <w:t xml:space="preserve">In which markets </w:t>
            </w:r>
            <w:proofErr w:type="gramStart"/>
            <w:r w:rsidRPr="1E064045">
              <w:rPr>
                <w:rFonts w:asciiTheme="minorHAnsi" w:hAnsiTheme="minorHAnsi" w:cstheme="minorBidi"/>
                <w:sz w:val="28"/>
                <w:szCs w:val="28"/>
              </w:rPr>
              <w:t>does</w:t>
            </w:r>
            <w:proofErr w:type="gramEnd"/>
            <w:r w:rsidRPr="1E064045">
              <w:rPr>
                <w:rFonts w:asciiTheme="minorHAnsi" w:hAnsiTheme="minorHAnsi" w:cstheme="minorBidi"/>
                <w:sz w:val="28"/>
                <w:szCs w:val="28"/>
              </w:rPr>
              <w:t xml:space="preserve"> Germany have customers?</w:t>
            </w:r>
          </w:p>
        </w:tc>
        <w:tc>
          <w:tcPr>
            <w:tcW w:w="6868" w:type="dxa"/>
          </w:tcPr>
          <w:p w14:paraId="1416697C" w14:textId="551D8BDC" w:rsidR="1E064045" w:rsidRDefault="00764D93"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64D93">
              <w:rPr>
                <w:rStyle w:val="ANSWERS"/>
                <w:rFonts w:asciiTheme="minorHAnsi" w:hAnsiTheme="minorHAnsi" w:cstheme="minorBidi"/>
                <w:sz w:val="28"/>
                <w:szCs w:val="28"/>
              </w:rPr>
              <w:drawing>
                <wp:inline distT="0" distB="0" distL="0" distR="0" wp14:anchorId="698B4FB6" wp14:editId="207DDC53">
                  <wp:extent cx="3496163" cy="3962953"/>
                  <wp:effectExtent l="0" t="0" r="9525" b="0"/>
                  <wp:docPr id="175901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14079" name=""/>
                          <pic:cNvPicPr/>
                        </pic:nvPicPr>
                        <pic:blipFill>
                          <a:blip r:embed="rId26"/>
                          <a:stretch>
                            <a:fillRect/>
                          </a:stretch>
                        </pic:blipFill>
                        <pic:spPr>
                          <a:xfrm>
                            <a:off x="0" y="0"/>
                            <a:ext cx="3496163" cy="3962953"/>
                          </a:xfrm>
                          <a:prstGeom prst="rect">
                            <a:avLst/>
                          </a:prstGeom>
                        </pic:spPr>
                      </pic:pic>
                    </a:graphicData>
                  </a:graphic>
                </wp:inline>
              </w:drawing>
            </w:r>
          </w:p>
        </w:tc>
      </w:tr>
      <w:tr w:rsidR="1E064045" w14:paraId="3037390C"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4FFA0493" w14:textId="5C9FDEE8" w:rsidR="035A33C8" w:rsidRDefault="035A33C8" w:rsidP="1E064045">
            <w:pPr>
              <w:spacing w:after="160" w:line="259" w:lineRule="auto"/>
            </w:pPr>
            <w:r w:rsidRPr="1E064045">
              <w:rPr>
                <w:rFonts w:asciiTheme="minorHAnsi" w:hAnsiTheme="minorHAnsi" w:cstheme="minorBidi"/>
                <w:sz w:val="28"/>
                <w:szCs w:val="28"/>
              </w:rPr>
              <w:lastRenderedPageBreak/>
              <w:t>What country has sales in all markets?</w:t>
            </w:r>
          </w:p>
        </w:tc>
        <w:tc>
          <w:tcPr>
            <w:tcW w:w="6868" w:type="dxa"/>
          </w:tcPr>
          <w:p w14:paraId="1E5556FA" w14:textId="35F51090" w:rsidR="1E064045" w:rsidRDefault="00764D93"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64D93">
              <w:rPr>
                <w:rStyle w:val="ANSWERS"/>
                <w:rFonts w:asciiTheme="minorHAnsi" w:hAnsiTheme="minorHAnsi" w:cstheme="minorBidi"/>
                <w:sz w:val="28"/>
                <w:szCs w:val="28"/>
              </w:rPr>
              <w:drawing>
                <wp:inline distT="0" distB="0" distL="0" distR="0" wp14:anchorId="158927FA" wp14:editId="49CF561F">
                  <wp:extent cx="6120130" cy="2500630"/>
                  <wp:effectExtent l="0" t="0" r="0" b="0"/>
                  <wp:docPr id="107098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85446" name=""/>
                          <pic:cNvPicPr/>
                        </pic:nvPicPr>
                        <pic:blipFill>
                          <a:blip r:embed="rId25"/>
                          <a:stretch>
                            <a:fillRect/>
                          </a:stretch>
                        </pic:blipFill>
                        <pic:spPr>
                          <a:xfrm>
                            <a:off x="0" y="0"/>
                            <a:ext cx="6120130" cy="2500630"/>
                          </a:xfrm>
                          <a:prstGeom prst="rect">
                            <a:avLst/>
                          </a:prstGeom>
                        </pic:spPr>
                      </pic:pic>
                    </a:graphicData>
                  </a:graphic>
                </wp:inline>
              </w:drawing>
            </w:r>
          </w:p>
        </w:tc>
      </w:tr>
      <w:tr w:rsidR="1E064045" w14:paraId="1D7CD311"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B408A9F" w14:textId="515EF73D" w:rsidR="15CC893C" w:rsidRDefault="15CC893C" w:rsidP="1E064045">
            <w:pPr>
              <w:spacing w:after="160" w:line="259" w:lineRule="auto"/>
            </w:pPr>
            <w:r w:rsidRPr="1E064045">
              <w:rPr>
                <w:rFonts w:asciiTheme="minorHAnsi" w:hAnsiTheme="minorHAnsi" w:cstheme="minorBidi"/>
                <w:sz w:val="28"/>
                <w:szCs w:val="28"/>
              </w:rPr>
              <w:t>What are the most profitable markets by country, age group, and gender?</w:t>
            </w:r>
          </w:p>
        </w:tc>
        <w:tc>
          <w:tcPr>
            <w:tcW w:w="6868" w:type="dxa"/>
          </w:tcPr>
          <w:p w14:paraId="06744417" w14:textId="27F6EA7A" w:rsidR="1E064045" w:rsidRDefault="002D3AB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D3AB0">
              <w:rPr>
                <w:rStyle w:val="ANSWERS"/>
                <w:rFonts w:asciiTheme="minorHAnsi" w:hAnsiTheme="minorHAnsi" w:cstheme="minorBidi"/>
                <w:sz w:val="28"/>
                <w:szCs w:val="28"/>
              </w:rPr>
              <w:drawing>
                <wp:inline distT="0" distB="0" distL="0" distR="0" wp14:anchorId="468E08CF" wp14:editId="51F4D9C5">
                  <wp:extent cx="2429214" cy="1457528"/>
                  <wp:effectExtent l="0" t="0" r="9525" b="9525"/>
                  <wp:docPr id="137318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87451" name=""/>
                          <pic:cNvPicPr/>
                        </pic:nvPicPr>
                        <pic:blipFill>
                          <a:blip r:embed="rId27"/>
                          <a:stretch>
                            <a:fillRect/>
                          </a:stretch>
                        </pic:blipFill>
                        <pic:spPr>
                          <a:xfrm>
                            <a:off x="0" y="0"/>
                            <a:ext cx="2429214" cy="1457528"/>
                          </a:xfrm>
                          <a:prstGeom prst="rect">
                            <a:avLst/>
                          </a:prstGeom>
                        </pic:spPr>
                      </pic:pic>
                    </a:graphicData>
                  </a:graphic>
                </wp:inline>
              </w:drawing>
            </w:r>
          </w:p>
        </w:tc>
      </w:tr>
      <w:tr w:rsidR="1E064045" w14:paraId="1932DBA4"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66EB4C4" w14:textId="2209DCDC" w:rsidR="0C0D1AE2" w:rsidRDefault="0C0D1AE2" w:rsidP="1E064045">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tcW w:w="6868" w:type="dxa"/>
          </w:tcPr>
          <w:p w14:paraId="4026A257" w14:textId="200A661C" w:rsidR="1E064045" w:rsidRDefault="002D3AB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Couldn’t</w:t>
            </w:r>
            <w:r>
              <w:rPr>
                <w:rStyle w:val="ANSWERS"/>
                <w:sz w:val="28"/>
                <w:szCs w:val="28"/>
              </w:rPr>
              <w:t xml:space="preserve"> sort it largest to smallest with a drop down for some reason.</w:t>
            </w:r>
          </w:p>
        </w:tc>
      </w:tr>
    </w:tbl>
    <w:p w14:paraId="3F9C8382" w14:textId="00D9CD11" w:rsidR="00A77E0E" w:rsidRDefault="00A77E0E" w:rsidP="1E064045"/>
    <w:p w14:paraId="17FB67C7" w14:textId="1AF36C8B" w:rsidR="00A77E0E" w:rsidRDefault="00A77E0E" w:rsidP="1E064045"/>
    <w:p w14:paraId="3E07A121" w14:textId="5F299935" w:rsidR="00A77E0E" w:rsidRDefault="00A77E0E" w:rsidP="1E064045"/>
    <w:p w14:paraId="58E3072A" w14:textId="3296F3FD" w:rsidR="00A77E0E" w:rsidRDefault="00A77E0E" w:rsidP="1E064045"/>
    <w:p w14:paraId="6B7327D7"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6" w:name="_Toc1498274088"/>
      <w:r>
        <w:rPr>
          <w:rFonts w:asciiTheme="minorHAnsi" w:hAnsiTheme="minorHAnsi" w:cstheme="minorBidi"/>
        </w:rPr>
        <w:br w:type="page"/>
      </w:r>
    </w:p>
    <w:p w14:paraId="75E9764C" w14:textId="3495A1F6" w:rsidR="00A77E0E" w:rsidRDefault="52FFA7EA" w:rsidP="1E064045">
      <w:pPr>
        <w:pStyle w:val="Heading1"/>
        <w:rPr>
          <w:rFonts w:asciiTheme="minorHAnsi" w:hAnsiTheme="minorHAnsi" w:cstheme="minorBidi"/>
        </w:rPr>
      </w:pPr>
      <w:r w:rsidRPr="1E064045">
        <w:rPr>
          <w:rFonts w:asciiTheme="minorHAnsi" w:hAnsiTheme="minorHAnsi" w:cstheme="minorBidi"/>
        </w:rPr>
        <w:lastRenderedPageBreak/>
        <w:t>Day 3: Task 2</w:t>
      </w:r>
      <w:bookmarkEnd w:id="6"/>
    </w:p>
    <w:p w14:paraId="7455E23A" w14:textId="20DC59E6" w:rsidR="00A77E0E" w:rsidRDefault="00A77E0E" w:rsidP="1E064045"/>
    <w:p w14:paraId="7887B38A" w14:textId="0783E159" w:rsidR="00A77E0E" w:rsidRDefault="74DAB738" w:rsidP="1E064045">
      <w:pPr>
        <w:spacing w:before="240" w:after="240"/>
        <w:textAlignment w:val="baseline"/>
        <w:rPr>
          <w:rFonts w:eastAsia="Segoe UI" w:cs="Segoe UI"/>
        </w:rPr>
      </w:pPr>
      <w:r w:rsidRPr="1E064045">
        <w:rPr>
          <w:rFonts w:eastAsia="Segoe UI" w:cs="Segoe UI"/>
        </w:rPr>
        <w:t>The</w:t>
      </w:r>
      <w:r w:rsidR="52FFA7EA" w:rsidRPr="1E064045">
        <w:rPr>
          <w:rFonts w:eastAsia="Segoe UI" w:cs="Segoe UI"/>
        </w:rPr>
        <w:t xml:space="preserve"> dataset </w:t>
      </w:r>
      <w:r w:rsidR="4AE6706A" w:rsidRPr="1E064045">
        <w:rPr>
          <w:rFonts w:eastAsia="Segoe UI" w:cs="Segoe UI"/>
        </w:rPr>
        <w:t xml:space="preserve">below </w:t>
      </w:r>
      <w:r w:rsidR="52FFA7EA" w:rsidRPr="1E064045">
        <w:rPr>
          <w:rFonts w:eastAsia="Segoe UI" w:cs="Segoe UI"/>
        </w:rPr>
        <w:t xml:space="preserve">tracks the sales performance of different products in various counties in England. </w:t>
      </w:r>
      <w:r w:rsidR="622B4873" w:rsidRPr="1E064045">
        <w:rPr>
          <w:rFonts w:eastAsia="Segoe UI" w:cs="Segoe UI"/>
        </w:rPr>
        <w:t xml:space="preserve">Please paste the dataset into a blank Excel workbook. </w:t>
      </w:r>
      <w:r w:rsidR="52FFA7EA" w:rsidRPr="1E064045">
        <w:rPr>
          <w:rFonts w:eastAsia="Segoe UI" w:cs="Segoe UI"/>
        </w:rPr>
        <w:t>Your task is to:</w:t>
      </w:r>
    </w:p>
    <w:p w14:paraId="51A24B2E" w14:textId="4622B46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14:paraId="4CDDD9EE" w14:textId="4DDA80E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14:paraId="0AD1927C" w14:textId="28ECDFFB" w:rsidR="00A77E0E" w:rsidRDefault="00A77E0E" w:rsidP="1E064045">
      <w:pPr>
        <w:textAlignment w:val="baseline"/>
        <w:rPr>
          <w:rFonts w:eastAsia="Segoe UI" w:cs="Segoe UI"/>
        </w:rPr>
      </w:pPr>
    </w:p>
    <w:p w14:paraId="463572FC" w14:textId="6094F745" w:rsidR="00A77E0E" w:rsidRDefault="00A77E0E" w:rsidP="1E064045">
      <w:pPr>
        <w:textAlignment w:val="baseline"/>
        <w:rPr>
          <w:rFonts w:eastAsia="Segoe UI" w:cs="Segoe UI"/>
        </w:rPr>
      </w:pPr>
    </w:p>
    <w:p w14:paraId="45E24112" w14:textId="74EFF17E" w:rsidR="00A77E0E" w:rsidRDefault="52FFA7EA" w:rsidP="1E064045">
      <w:pPr>
        <w:pStyle w:val="Heading4"/>
        <w:spacing w:before="319" w:after="319"/>
        <w:rPr>
          <w:rFonts w:eastAsia="Segoe UI" w:cs="Segoe UI"/>
          <w:b/>
          <w:bCs/>
        </w:rPr>
      </w:pPr>
      <w:bookmarkStart w:id="7" w:name="_Toc1056274673"/>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14:paraId="32D36A5A" w14:textId="77777777" w:rsidTr="1E064045">
        <w:trPr>
          <w:trHeight w:val="300"/>
        </w:trPr>
        <w:tc>
          <w:tcPr>
            <w:tcW w:w="3075" w:type="dxa"/>
          </w:tcPr>
          <w:p w14:paraId="3E16A790" w14:textId="60570DAD" w:rsidR="68CFBECC" w:rsidRDefault="68CFBECC" w:rsidP="1E064045">
            <w:pPr>
              <w:jc w:val="center"/>
              <w:rPr>
                <w:b/>
                <w:bCs/>
              </w:rPr>
            </w:pPr>
            <w:r w:rsidRPr="1E064045">
              <w:rPr>
                <w:b/>
                <w:bCs/>
              </w:rPr>
              <w:t>County</w:t>
            </w:r>
          </w:p>
        </w:tc>
        <w:tc>
          <w:tcPr>
            <w:tcW w:w="3018" w:type="dxa"/>
          </w:tcPr>
          <w:p w14:paraId="76A0D43B" w14:textId="0FE5F433" w:rsidR="68CFBECC" w:rsidRDefault="68CFBECC" w:rsidP="1E064045">
            <w:pPr>
              <w:jc w:val="center"/>
              <w:rPr>
                <w:b/>
                <w:bCs/>
              </w:rPr>
            </w:pPr>
            <w:r w:rsidRPr="1E064045">
              <w:rPr>
                <w:b/>
                <w:bCs/>
              </w:rPr>
              <w:t>Product</w:t>
            </w:r>
          </w:p>
        </w:tc>
        <w:tc>
          <w:tcPr>
            <w:tcW w:w="3676" w:type="dxa"/>
          </w:tcPr>
          <w:p w14:paraId="71F8C191" w14:textId="728F00C9" w:rsidR="68CFBECC" w:rsidRDefault="68CFBECC" w:rsidP="1E064045">
            <w:pPr>
              <w:jc w:val="center"/>
              <w:rPr>
                <w:b/>
                <w:bCs/>
              </w:rPr>
            </w:pPr>
            <w:r w:rsidRPr="1E064045">
              <w:rPr>
                <w:b/>
                <w:bCs/>
              </w:rPr>
              <w:t>Sales Volume</w:t>
            </w:r>
          </w:p>
        </w:tc>
      </w:tr>
      <w:tr w:rsidR="1E064045" w14:paraId="2D356BD6" w14:textId="77777777" w:rsidTr="1E064045">
        <w:trPr>
          <w:trHeight w:val="300"/>
        </w:trPr>
        <w:tc>
          <w:tcPr>
            <w:tcW w:w="3075" w:type="dxa"/>
          </w:tcPr>
          <w:p w14:paraId="24F014AB" w14:textId="3A36BD6E" w:rsidR="68CFBECC" w:rsidRDefault="68CFBECC" w:rsidP="1E064045">
            <w:r>
              <w:t>Yorkshire</w:t>
            </w:r>
          </w:p>
        </w:tc>
        <w:tc>
          <w:tcPr>
            <w:tcW w:w="3018" w:type="dxa"/>
          </w:tcPr>
          <w:p w14:paraId="2E0FC106" w14:textId="6BD25C11" w:rsidR="68CFBECC" w:rsidRDefault="68CFBECC" w:rsidP="1E064045">
            <w:r>
              <w:t>Laptops</w:t>
            </w:r>
          </w:p>
        </w:tc>
        <w:tc>
          <w:tcPr>
            <w:tcW w:w="3676" w:type="dxa"/>
          </w:tcPr>
          <w:p w14:paraId="04FC02DE" w14:textId="4E48B451" w:rsidR="68CFBECC" w:rsidRDefault="68CFBECC" w:rsidP="1E064045">
            <w:r>
              <w:t>500</w:t>
            </w:r>
          </w:p>
        </w:tc>
      </w:tr>
      <w:tr w:rsidR="1E064045" w14:paraId="05AC2F35" w14:textId="77777777" w:rsidTr="1E064045">
        <w:trPr>
          <w:trHeight w:val="300"/>
        </w:trPr>
        <w:tc>
          <w:tcPr>
            <w:tcW w:w="3075" w:type="dxa"/>
          </w:tcPr>
          <w:p w14:paraId="26E8AF23" w14:textId="3CF28405" w:rsidR="68CFBECC" w:rsidRDefault="68CFBECC" w:rsidP="1E064045">
            <w:r>
              <w:t>Yorkshire</w:t>
            </w:r>
          </w:p>
        </w:tc>
        <w:tc>
          <w:tcPr>
            <w:tcW w:w="3018" w:type="dxa"/>
          </w:tcPr>
          <w:p w14:paraId="1AA5E03E" w14:textId="20255295" w:rsidR="68CFBECC" w:rsidRDefault="68CFBECC" w:rsidP="1E064045">
            <w:r>
              <w:t>Smartphones</w:t>
            </w:r>
          </w:p>
        </w:tc>
        <w:tc>
          <w:tcPr>
            <w:tcW w:w="3676" w:type="dxa"/>
          </w:tcPr>
          <w:p w14:paraId="22CFA16C" w14:textId="085243D6" w:rsidR="68CFBECC" w:rsidRDefault="68CFBECC" w:rsidP="1E064045">
            <w:r>
              <w:t>200</w:t>
            </w:r>
          </w:p>
        </w:tc>
      </w:tr>
      <w:tr w:rsidR="1E064045" w14:paraId="3504EC3B" w14:textId="77777777" w:rsidTr="1E064045">
        <w:trPr>
          <w:trHeight w:val="300"/>
        </w:trPr>
        <w:tc>
          <w:tcPr>
            <w:tcW w:w="3075" w:type="dxa"/>
          </w:tcPr>
          <w:p w14:paraId="17E102FC" w14:textId="754D6FD1" w:rsidR="68CFBECC" w:rsidRDefault="68CFBECC" w:rsidP="1E064045">
            <w:r>
              <w:t>Cornwall</w:t>
            </w:r>
          </w:p>
        </w:tc>
        <w:tc>
          <w:tcPr>
            <w:tcW w:w="3018" w:type="dxa"/>
          </w:tcPr>
          <w:p w14:paraId="05A6A097" w14:textId="67764CCD" w:rsidR="68CFBECC" w:rsidRDefault="68CFBECC" w:rsidP="1E064045">
            <w:r>
              <w:t>Laptops</w:t>
            </w:r>
          </w:p>
        </w:tc>
        <w:tc>
          <w:tcPr>
            <w:tcW w:w="3676" w:type="dxa"/>
          </w:tcPr>
          <w:p w14:paraId="47B1FBF6" w14:textId="1FB61DAA" w:rsidR="68CFBECC" w:rsidRDefault="68CFBECC" w:rsidP="1E064045">
            <w:r>
              <w:t>700</w:t>
            </w:r>
          </w:p>
        </w:tc>
      </w:tr>
      <w:tr w:rsidR="1E064045" w14:paraId="63844EA6" w14:textId="77777777" w:rsidTr="1E064045">
        <w:trPr>
          <w:trHeight w:val="300"/>
        </w:trPr>
        <w:tc>
          <w:tcPr>
            <w:tcW w:w="3075" w:type="dxa"/>
          </w:tcPr>
          <w:p w14:paraId="731359E8" w14:textId="5573EED3" w:rsidR="68CFBECC" w:rsidRDefault="68CFBECC" w:rsidP="1E064045">
            <w:r>
              <w:t>Cornwall</w:t>
            </w:r>
          </w:p>
        </w:tc>
        <w:tc>
          <w:tcPr>
            <w:tcW w:w="3018" w:type="dxa"/>
          </w:tcPr>
          <w:p w14:paraId="35754FE0" w14:textId="78B75FC3" w:rsidR="68CFBECC" w:rsidRDefault="68CFBECC" w:rsidP="1E064045">
            <w:r>
              <w:t>Printers</w:t>
            </w:r>
          </w:p>
        </w:tc>
        <w:tc>
          <w:tcPr>
            <w:tcW w:w="3676" w:type="dxa"/>
          </w:tcPr>
          <w:p w14:paraId="30ACA86E" w14:textId="1931675F" w:rsidR="68CFBECC" w:rsidRDefault="68CFBECC" w:rsidP="1E064045">
            <w:r>
              <w:t>400</w:t>
            </w:r>
          </w:p>
        </w:tc>
      </w:tr>
      <w:tr w:rsidR="1E064045" w14:paraId="54A01804" w14:textId="77777777" w:rsidTr="1E064045">
        <w:trPr>
          <w:trHeight w:val="300"/>
        </w:trPr>
        <w:tc>
          <w:tcPr>
            <w:tcW w:w="3075" w:type="dxa"/>
          </w:tcPr>
          <w:p w14:paraId="265B499E" w14:textId="132592C8" w:rsidR="68CFBECC" w:rsidRDefault="68CFBECC" w:rsidP="1E064045">
            <w:r>
              <w:t>Lancashire</w:t>
            </w:r>
          </w:p>
        </w:tc>
        <w:tc>
          <w:tcPr>
            <w:tcW w:w="3018" w:type="dxa"/>
          </w:tcPr>
          <w:p w14:paraId="1F3169FB" w14:textId="098837FE" w:rsidR="68CFBECC" w:rsidRDefault="68CFBECC" w:rsidP="1E064045">
            <w:r>
              <w:t>Smartphones</w:t>
            </w:r>
          </w:p>
        </w:tc>
        <w:tc>
          <w:tcPr>
            <w:tcW w:w="3676" w:type="dxa"/>
          </w:tcPr>
          <w:p w14:paraId="04DF9CC7" w14:textId="45602F2A" w:rsidR="68CFBECC" w:rsidRDefault="68CFBECC" w:rsidP="1E064045">
            <w:r>
              <w:t>150</w:t>
            </w:r>
          </w:p>
        </w:tc>
      </w:tr>
      <w:tr w:rsidR="1E064045" w14:paraId="1F968352" w14:textId="77777777" w:rsidTr="1E064045">
        <w:trPr>
          <w:trHeight w:val="300"/>
        </w:trPr>
        <w:tc>
          <w:tcPr>
            <w:tcW w:w="3075" w:type="dxa"/>
          </w:tcPr>
          <w:p w14:paraId="5EF274BC" w14:textId="5D976C9E" w:rsidR="68CFBECC" w:rsidRDefault="68CFBECC" w:rsidP="1E064045">
            <w:r>
              <w:t>Lancashire</w:t>
            </w:r>
          </w:p>
        </w:tc>
        <w:tc>
          <w:tcPr>
            <w:tcW w:w="3018" w:type="dxa"/>
          </w:tcPr>
          <w:p w14:paraId="14240E62" w14:textId="0C8E5979" w:rsidR="68CFBECC" w:rsidRDefault="68CFBECC" w:rsidP="1E064045">
            <w:r>
              <w:t>Laptops</w:t>
            </w:r>
          </w:p>
        </w:tc>
        <w:tc>
          <w:tcPr>
            <w:tcW w:w="3676" w:type="dxa"/>
          </w:tcPr>
          <w:p w14:paraId="17AF9F35" w14:textId="20C11CEE" w:rsidR="68CFBECC" w:rsidRDefault="68CFBECC" w:rsidP="1E064045">
            <w:r>
              <w:t>600</w:t>
            </w:r>
          </w:p>
        </w:tc>
      </w:tr>
      <w:tr w:rsidR="1E064045" w14:paraId="73DA6371" w14:textId="77777777" w:rsidTr="1E064045">
        <w:trPr>
          <w:trHeight w:val="300"/>
        </w:trPr>
        <w:tc>
          <w:tcPr>
            <w:tcW w:w="3075" w:type="dxa"/>
          </w:tcPr>
          <w:p w14:paraId="5CB77828" w14:textId="0D3884B0" w:rsidR="68CFBECC" w:rsidRDefault="68CFBECC" w:rsidP="1E064045">
            <w:r>
              <w:t>Essex</w:t>
            </w:r>
          </w:p>
        </w:tc>
        <w:tc>
          <w:tcPr>
            <w:tcW w:w="3018" w:type="dxa"/>
          </w:tcPr>
          <w:p w14:paraId="18DE0C4F" w14:textId="61DF109E" w:rsidR="68CFBECC" w:rsidRDefault="68CFBECC" w:rsidP="1E064045">
            <w:r>
              <w:t>Printers</w:t>
            </w:r>
          </w:p>
        </w:tc>
        <w:tc>
          <w:tcPr>
            <w:tcW w:w="3676" w:type="dxa"/>
          </w:tcPr>
          <w:p w14:paraId="6B570994" w14:textId="568AF2AA" w:rsidR="68CFBECC" w:rsidRDefault="68CFBECC" w:rsidP="1E064045">
            <w:r>
              <w:t>800</w:t>
            </w:r>
          </w:p>
        </w:tc>
      </w:tr>
      <w:tr w:rsidR="1E064045" w14:paraId="746DAF30" w14:textId="77777777" w:rsidTr="1E064045">
        <w:trPr>
          <w:trHeight w:val="300"/>
        </w:trPr>
        <w:tc>
          <w:tcPr>
            <w:tcW w:w="3075" w:type="dxa"/>
          </w:tcPr>
          <w:p w14:paraId="38D2F5B6" w14:textId="1A5C0949" w:rsidR="68CFBECC" w:rsidRDefault="68CFBECC" w:rsidP="1E064045">
            <w:r>
              <w:t>Essex</w:t>
            </w:r>
          </w:p>
        </w:tc>
        <w:tc>
          <w:tcPr>
            <w:tcW w:w="3018" w:type="dxa"/>
          </w:tcPr>
          <w:p w14:paraId="0AE3910B" w14:textId="2A133C35" w:rsidR="68CFBECC" w:rsidRDefault="68CFBECC" w:rsidP="1E064045">
            <w:r>
              <w:t>Smartphones</w:t>
            </w:r>
          </w:p>
        </w:tc>
        <w:tc>
          <w:tcPr>
            <w:tcW w:w="3676" w:type="dxa"/>
          </w:tcPr>
          <w:p w14:paraId="3CEB3B96" w14:textId="0D61CBD8" w:rsidR="68CFBECC" w:rsidRDefault="68CFBECC" w:rsidP="1E064045">
            <w:r>
              <w:t>300</w:t>
            </w:r>
          </w:p>
        </w:tc>
      </w:tr>
      <w:tr w:rsidR="1E064045" w14:paraId="14B8CBF7" w14:textId="77777777" w:rsidTr="1E064045">
        <w:trPr>
          <w:trHeight w:val="300"/>
        </w:trPr>
        <w:tc>
          <w:tcPr>
            <w:tcW w:w="3075" w:type="dxa"/>
          </w:tcPr>
          <w:p w14:paraId="48A77624" w14:textId="1BEB96F0" w:rsidR="1D92BCDD" w:rsidRDefault="1D92BCDD" w:rsidP="1E064045">
            <w:r>
              <w:t>Durham</w:t>
            </w:r>
          </w:p>
        </w:tc>
        <w:tc>
          <w:tcPr>
            <w:tcW w:w="3018" w:type="dxa"/>
          </w:tcPr>
          <w:p w14:paraId="1A9FC6D4" w14:textId="0C8E5979" w:rsidR="1E064045" w:rsidRDefault="1E064045" w:rsidP="1E064045">
            <w:r>
              <w:t>Laptops</w:t>
            </w:r>
          </w:p>
        </w:tc>
        <w:tc>
          <w:tcPr>
            <w:tcW w:w="3676" w:type="dxa"/>
          </w:tcPr>
          <w:p w14:paraId="2F80ED45" w14:textId="5419F869" w:rsidR="2346F35E" w:rsidRDefault="2346F35E" w:rsidP="1E064045">
            <w:r>
              <w:t>250</w:t>
            </w:r>
          </w:p>
        </w:tc>
      </w:tr>
      <w:tr w:rsidR="1E064045" w14:paraId="4DFE3674" w14:textId="77777777" w:rsidTr="1E064045">
        <w:trPr>
          <w:trHeight w:val="300"/>
        </w:trPr>
        <w:tc>
          <w:tcPr>
            <w:tcW w:w="3075" w:type="dxa"/>
          </w:tcPr>
          <w:p w14:paraId="72669B44" w14:textId="6C2DDE08" w:rsidR="1D92BCDD" w:rsidRDefault="1D92BCDD" w:rsidP="1E064045">
            <w:r>
              <w:t>Durham</w:t>
            </w:r>
          </w:p>
        </w:tc>
        <w:tc>
          <w:tcPr>
            <w:tcW w:w="3018" w:type="dxa"/>
          </w:tcPr>
          <w:p w14:paraId="5B35980A" w14:textId="61DF109E" w:rsidR="1E064045" w:rsidRDefault="1E064045" w:rsidP="1E064045">
            <w:r>
              <w:t>Printers</w:t>
            </w:r>
          </w:p>
        </w:tc>
        <w:tc>
          <w:tcPr>
            <w:tcW w:w="3676" w:type="dxa"/>
          </w:tcPr>
          <w:p w14:paraId="30B19FD6" w14:textId="4AD90816" w:rsidR="2346F35E" w:rsidRDefault="2346F35E" w:rsidP="1E064045">
            <w:r>
              <w:t>300</w:t>
            </w:r>
          </w:p>
        </w:tc>
      </w:tr>
      <w:tr w:rsidR="1E064045" w14:paraId="221268C6" w14:textId="77777777" w:rsidTr="1E064045">
        <w:trPr>
          <w:trHeight w:val="300"/>
        </w:trPr>
        <w:tc>
          <w:tcPr>
            <w:tcW w:w="3075" w:type="dxa"/>
          </w:tcPr>
          <w:p w14:paraId="7F39308B" w14:textId="4B45A863" w:rsidR="5114AED7" w:rsidRDefault="5114AED7" w:rsidP="1E064045">
            <w:r>
              <w:t>Greater Manchester</w:t>
            </w:r>
          </w:p>
        </w:tc>
        <w:tc>
          <w:tcPr>
            <w:tcW w:w="3018" w:type="dxa"/>
          </w:tcPr>
          <w:p w14:paraId="1E08931B" w14:textId="2A133C35" w:rsidR="1E064045" w:rsidRDefault="1E064045" w:rsidP="1E064045">
            <w:r>
              <w:t>Smartphones</w:t>
            </w:r>
          </w:p>
        </w:tc>
        <w:tc>
          <w:tcPr>
            <w:tcW w:w="3676" w:type="dxa"/>
          </w:tcPr>
          <w:p w14:paraId="1D8FCF1E" w14:textId="21B2A466" w:rsidR="515FB1A9" w:rsidRDefault="515FB1A9" w:rsidP="1E064045">
            <w:r>
              <w:t>600</w:t>
            </w:r>
          </w:p>
        </w:tc>
      </w:tr>
      <w:tr w:rsidR="1E064045" w14:paraId="55F930A6" w14:textId="77777777" w:rsidTr="1E064045">
        <w:trPr>
          <w:trHeight w:val="300"/>
        </w:trPr>
        <w:tc>
          <w:tcPr>
            <w:tcW w:w="3075" w:type="dxa"/>
          </w:tcPr>
          <w:p w14:paraId="33421F70" w14:textId="530CBE8D" w:rsidR="37E7224D" w:rsidRDefault="37E7224D" w:rsidP="1E064045">
            <w:r>
              <w:t>Greater Manchester</w:t>
            </w:r>
          </w:p>
        </w:tc>
        <w:tc>
          <w:tcPr>
            <w:tcW w:w="3018" w:type="dxa"/>
          </w:tcPr>
          <w:p w14:paraId="4F1AC32C" w14:textId="0E9FA7F6" w:rsidR="2D0B03CE" w:rsidRDefault="2D0B03CE" w:rsidP="1E064045">
            <w:r>
              <w:t>Laptops</w:t>
            </w:r>
          </w:p>
        </w:tc>
        <w:tc>
          <w:tcPr>
            <w:tcW w:w="3676" w:type="dxa"/>
          </w:tcPr>
          <w:p w14:paraId="264B4877" w14:textId="40305BCD" w:rsidR="6572B157" w:rsidRDefault="6572B157" w:rsidP="1E064045">
            <w:r>
              <w:t>400</w:t>
            </w:r>
          </w:p>
        </w:tc>
      </w:tr>
    </w:tbl>
    <w:p w14:paraId="42E37425" w14:textId="5111F757" w:rsidR="00A77E0E" w:rsidRDefault="00792F7B" w:rsidP="1E064045">
      <w:pPr>
        <w:pStyle w:val="Heading4"/>
        <w:spacing w:before="319" w:after="319"/>
        <w:rPr>
          <w:rFonts w:eastAsia="Segoe UI" w:cs="Segoe UI"/>
          <w:b/>
          <w:bCs/>
        </w:rPr>
      </w:pPr>
      <w:bookmarkStart w:id="8" w:name="_Toc782776295"/>
      <w:r w:rsidRPr="1E064045">
        <w:rPr>
          <w:rFonts w:eastAsia="Segoe UI" w:cs="Segoe UI"/>
          <w:b/>
          <w:bCs/>
        </w:rPr>
        <w:t>Step 1: Create a Pivot Table</w:t>
      </w:r>
      <w:bookmarkEnd w:id="8"/>
    </w:p>
    <w:p w14:paraId="4CF7BC35" w14:textId="39A71CAA" w:rsidR="00A77E0E" w:rsidRDefault="00792F7B" w:rsidP="1E064045">
      <w:pPr>
        <w:pStyle w:val="ListParagraph"/>
        <w:numPr>
          <w:ilvl w:val="0"/>
          <w:numId w:val="2"/>
        </w:numPr>
        <w:textAlignment w:val="baseline"/>
        <w:rPr>
          <w:rFonts w:eastAsia="Segoe UI" w:cs="Segoe UI"/>
        </w:rPr>
      </w:pPr>
      <w:r w:rsidRPr="1E064045">
        <w:rPr>
          <w:rFonts w:eastAsia="Segoe UI" w:cs="Segoe UI"/>
        </w:rPr>
        <w:t>Select the dataset (columns A to C).</w:t>
      </w:r>
    </w:p>
    <w:p w14:paraId="5F6B37FA" w14:textId="207B0EAA" w:rsidR="00A77E0E" w:rsidRDefault="00792F7B" w:rsidP="1E064045">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14:paraId="37E9A0F3" w14:textId="1FDA2045" w:rsidR="00A77E0E" w:rsidRDefault="00792F7B" w:rsidP="1E064045">
      <w:pPr>
        <w:pStyle w:val="Heading4"/>
        <w:spacing w:before="319" w:after="319"/>
        <w:rPr>
          <w:rFonts w:eastAsia="Segoe UI" w:cs="Segoe UI"/>
          <w:b/>
          <w:bCs/>
        </w:rPr>
      </w:pPr>
      <w:bookmarkStart w:id="9" w:name="_Toc365195726"/>
      <w:r w:rsidRPr="1E064045">
        <w:rPr>
          <w:rFonts w:eastAsia="Segoe UI" w:cs="Segoe UI"/>
          <w:b/>
          <w:bCs/>
        </w:rPr>
        <w:t>Step 2: Use the SWITCH Function</w:t>
      </w:r>
      <w:bookmarkEnd w:id="9"/>
    </w:p>
    <w:p w14:paraId="018CC1B9" w14:textId="081E5EE7" w:rsidR="00A77E0E" w:rsidRDefault="00792F7B" w:rsidP="1E064045">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14:paraId="62E13704" w14:textId="60A368B2"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14:paraId="7619E106" w14:textId="68CF1A61"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14:paraId="2DD34D05" w14:textId="1A474585"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14:paraId="26FC6428" w14:textId="537CA229" w:rsidR="00A77E0E" w:rsidRDefault="00792F7B" w:rsidP="1E064045">
      <w:pPr>
        <w:spacing w:before="240" w:after="240"/>
        <w:textAlignment w:val="baseline"/>
      </w:pPr>
      <w:r w:rsidRPr="1E064045">
        <w:rPr>
          <w:rFonts w:eastAsia="Segoe UI" w:cs="Segoe UI"/>
          <w:b/>
          <w:bCs/>
        </w:rPr>
        <w:t>SWITCH Function Example</w:t>
      </w:r>
      <w:r w:rsidRPr="1E064045">
        <w:rPr>
          <w:rFonts w:eastAsia="Segoe UI" w:cs="Segoe UI"/>
        </w:rPr>
        <w:t>:</w:t>
      </w:r>
    </w:p>
    <w:p w14:paraId="65676EE1" w14:textId="78FB4AD2" w:rsidR="00A77E0E" w:rsidRDefault="00792F7B" w:rsidP="1E064045">
      <w:pPr>
        <w:textAlignment w:val="baseline"/>
        <w:rPr>
          <w:rFonts w:ascii="Consolas" w:eastAsia="Consolas" w:hAnsi="Consolas" w:cs="Consolas"/>
        </w:rPr>
      </w:pPr>
      <w:r w:rsidRPr="1E064045">
        <w:rPr>
          <w:rFonts w:ascii="Consolas" w:eastAsia="Consolas" w:hAnsi="Consolas" w:cs="Consolas"/>
        </w:rPr>
        <w:t>=</w:t>
      </w:r>
      <w:proofErr w:type="gramStart"/>
      <w:r w:rsidRPr="1E064045">
        <w:rPr>
          <w:rFonts w:ascii="Consolas" w:eastAsia="Consolas" w:hAnsi="Consolas" w:cs="Consolas"/>
        </w:rPr>
        <w:t>SWITCH(</w:t>
      </w:r>
      <w:proofErr w:type="gramEnd"/>
      <w:r w:rsidRPr="1E064045">
        <w:rPr>
          <w:rFonts w:ascii="Consolas" w:eastAsia="Consolas" w:hAnsi="Consolas" w:cs="Consolas"/>
        </w:rPr>
        <w:t>TRUE, C2 &gt; 600, "High", C2 &gt;= 300, "Medium", "Low")</w:t>
      </w:r>
      <w:r w:rsidR="00A77E0E">
        <w:br/>
      </w:r>
    </w:p>
    <w:p w14:paraId="0974208A" w14:textId="4B9E6397" w:rsidR="00A77E0E" w:rsidRDefault="00792F7B" w:rsidP="1E064045">
      <w:pPr>
        <w:pStyle w:val="ListParagraph"/>
        <w:numPr>
          <w:ilvl w:val="0"/>
          <w:numId w:val="1"/>
        </w:numPr>
        <w:spacing w:before="240" w:after="240"/>
        <w:textAlignment w:val="baseline"/>
        <w:rPr>
          <w:rFonts w:eastAsia="Segoe UI" w:cs="Segoe UI"/>
        </w:rPr>
      </w:pPr>
      <w:r w:rsidRPr="1E064045">
        <w:rPr>
          <w:rFonts w:eastAsia="Segoe UI" w:cs="Segoe UI"/>
        </w:rPr>
        <w:lastRenderedPageBreak/>
        <w:t>Apply this formula to each row, and check if the products are categorised correctly.</w:t>
      </w:r>
    </w:p>
    <w:p w14:paraId="5F6A69D0" w14:textId="0C95D1A1" w:rsidR="00A77E0E" w:rsidRDefault="31347AF9" w:rsidP="1E064045">
      <w:pPr>
        <w:pStyle w:val="Heading4"/>
        <w:spacing w:before="319" w:after="319"/>
        <w:rPr>
          <w:rFonts w:eastAsia="Segoe UI" w:cs="Segoe UI"/>
          <w:b/>
          <w:bCs/>
        </w:rPr>
      </w:pPr>
      <w:bookmarkStart w:id="10" w:name="_Toc485671904"/>
      <w:r w:rsidRPr="1E064045">
        <w:rPr>
          <w:rFonts w:eastAsia="Segoe UI" w:cs="Segoe UI"/>
          <w:b/>
          <w:bCs/>
        </w:rPr>
        <w:t>Submission</w:t>
      </w:r>
      <w:r w:rsidR="00792F7B" w:rsidRPr="1E064045">
        <w:rPr>
          <w:rFonts w:eastAsia="Segoe UI" w:cs="Segoe UI"/>
          <w:b/>
          <w:bCs/>
        </w:rPr>
        <w:t>:</w:t>
      </w:r>
      <w:bookmarkEnd w:id="10"/>
    </w:p>
    <w:p w14:paraId="4BD3F407" w14:textId="35EECC38" w:rsidR="00A77E0E" w:rsidRDefault="00792F7B" w:rsidP="1E064045">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14:paraId="7A9995DA" w14:textId="76664F6D" w:rsidR="00A77E0E" w:rsidRDefault="00792F7B" w:rsidP="1E064045">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14:paraId="33475743" w14:textId="645BE59F" w:rsidR="00A77E0E" w:rsidRDefault="2F169952" w:rsidP="1E064045">
      <w:pPr>
        <w:pStyle w:val="ListParagraph"/>
        <w:numPr>
          <w:ilvl w:val="1"/>
          <w:numId w:val="14"/>
        </w:numPr>
        <w:textAlignment w:val="baseline"/>
        <w:rPr>
          <w:rFonts w:eastAsia="Segoe UI" w:cs="Segoe UI"/>
        </w:rPr>
      </w:pPr>
      <w:r w:rsidRPr="1E064045">
        <w:rPr>
          <w:rFonts w:eastAsia="Segoe UI" w:cs="Segoe UI"/>
        </w:rPr>
        <w:t>Please paste your completed work below</w:t>
      </w:r>
    </w:p>
    <w:p w14:paraId="3B0C65D5" w14:textId="1894DF44" w:rsidR="00A77E0E" w:rsidRDefault="00A77E0E" w:rsidP="1E064045">
      <w:pPr>
        <w:textAlignment w:val="baseline"/>
        <w:rPr>
          <w:rFonts w:eastAsia="Segoe UI" w:cs="Segoe UI"/>
        </w:rPr>
      </w:pPr>
    </w:p>
    <w:p w14:paraId="0154B1ED" w14:textId="1AE53D61" w:rsidR="00A77E0E" w:rsidRDefault="00A77E0E" w:rsidP="1E064045">
      <w:pPr>
        <w:textAlignment w:val="baseline"/>
        <w:rPr>
          <w:rFonts w:eastAsia="Segoe UI" w:cs="Segoe UI"/>
        </w:rPr>
      </w:pPr>
    </w:p>
    <w:tbl>
      <w:tblPr>
        <w:tblStyle w:val="Activity1"/>
        <w:tblW w:w="0" w:type="auto"/>
        <w:tblLook w:val="04A0" w:firstRow="1" w:lastRow="0" w:firstColumn="1" w:lastColumn="0" w:noHBand="0" w:noVBand="1"/>
      </w:tblPr>
      <w:tblGrid>
        <w:gridCol w:w="1131"/>
        <w:gridCol w:w="8497"/>
      </w:tblGrid>
      <w:tr w:rsidR="1E064045" w14:paraId="7F114DB8"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6C09CA98"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1F76E2BA" w14:textId="51E84823"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539CC6" w14:textId="2E0A24AA" w:rsidR="1E064045" w:rsidRDefault="00E01F7B"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01F7B">
              <w:rPr>
                <w:rStyle w:val="ANSWERS"/>
                <w:rFonts w:asciiTheme="minorHAnsi" w:hAnsiTheme="minorHAnsi" w:cstheme="minorBidi"/>
                <w:sz w:val="28"/>
                <w:szCs w:val="28"/>
              </w:rPr>
              <w:drawing>
                <wp:inline distT="0" distB="0" distL="0" distR="0" wp14:anchorId="562D4EA5" wp14:editId="232EF552">
                  <wp:extent cx="5258534" cy="1743318"/>
                  <wp:effectExtent l="0" t="0" r="0" b="9525"/>
                  <wp:docPr id="157828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80368" name=""/>
                          <pic:cNvPicPr/>
                        </pic:nvPicPr>
                        <pic:blipFill>
                          <a:blip r:embed="rId28"/>
                          <a:stretch>
                            <a:fillRect/>
                          </a:stretch>
                        </pic:blipFill>
                        <pic:spPr>
                          <a:xfrm>
                            <a:off x="0" y="0"/>
                            <a:ext cx="5258534" cy="1743318"/>
                          </a:xfrm>
                          <a:prstGeom prst="rect">
                            <a:avLst/>
                          </a:prstGeom>
                        </pic:spPr>
                      </pic:pic>
                    </a:graphicData>
                  </a:graphic>
                </wp:inline>
              </w:drawing>
            </w:r>
          </w:p>
          <w:p w14:paraId="38487643" w14:textId="4F0CC142"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4BC0CB" w14:textId="0BD8FA8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D0B3A71" w14:textId="7CF75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3D1195" w14:textId="0ADBDCC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90C9779" w14:textId="5FAC6FAA"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73931D6" w14:textId="7709536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2AE23BA" w14:textId="4B6DA36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9A4189" w14:textId="38895508"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7813674" w14:textId="05C8D1A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E1A1FD5" w14:textId="39A6C091" w:rsidR="00A77E0E" w:rsidRDefault="00A77E0E" w:rsidP="1E064045">
      <w:pPr>
        <w:textAlignment w:val="baseline"/>
        <w:rPr>
          <w:rFonts w:eastAsia="Segoe UI" w:cs="Segoe UI"/>
        </w:rPr>
      </w:pPr>
    </w:p>
    <w:p w14:paraId="298C220B" w14:textId="1144DB36" w:rsidR="00A77E0E" w:rsidRDefault="00A77E0E" w:rsidP="1E064045"/>
    <w:p w14:paraId="29FC6B9B"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11" w:name="_Toc1856180793"/>
      <w:r>
        <w:rPr>
          <w:rFonts w:asciiTheme="minorHAnsi" w:hAnsiTheme="minorHAnsi" w:cstheme="minorBidi"/>
        </w:rPr>
        <w:br w:type="page"/>
      </w:r>
    </w:p>
    <w:p w14:paraId="7B134285" w14:textId="3BCC5C44" w:rsidR="00A77E0E" w:rsidRDefault="52D800C3" w:rsidP="1E064045">
      <w:pPr>
        <w:pStyle w:val="Heading1"/>
        <w:rPr>
          <w:rFonts w:asciiTheme="minorHAnsi" w:hAnsiTheme="minorHAnsi" w:cstheme="minorBidi"/>
        </w:rPr>
      </w:pPr>
      <w:r w:rsidRPr="1E064045">
        <w:rPr>
          <w:rFonts w:asciiTheme="minorHAnsi" w:hAnsiTheme="minorHAnsi" w:cstheme="minorBidi"/>
        </w:rPr>
        <w:lastRenderedPageBreak/>
        <w:t>Day 3: Task 3</w:t>
      </w:r>
      <w:bookmarkEnd w:id="11"/>
    </w:p>
    <w:p w14:paraId="422A4660" w14:textId="464B140E" w:rsidR="00A77E0E" w:rsidRDefault="00A77E0E" w:rsidP="1E064045"/>
    <w:p w14:paraId="6F995D8F" w14:textId="27443839" w:rsidR="00A77E0E" w:rsidRDefault="52D800C3" w:rsidP="1E064045">
      <w:r>
        <w:t xml:space="preserve">Please download the dataset ‘Day_3_Task_3_Bike_Sales_Visualisations_Lab.xlsx’ from </w:t>
      </w:r>
      <w:hyperlink r:id="rId29">
        <w:r w:rsidRPr="1E064045">
          <w:rPr>
            <w:rStyle w:val="Hyperlink"/>
          </w:rPr>
          <w:t>here</w:t>
        </w:r>
      </w:hyperlink>
      <w:r>
        <w:t>.</w:t>
      </w:r>
    </w:p>
    <w:p w14:paraId="12431DA5" w14:textId="2BF4AA3F" w:rsidR="00A77E0E" w:rsidRDefault="00A77E0E" w:rsidP="1E064045"/>
    <w:p w14:paraId="2D4402D9" w14:textId="3AE8BEC2" w:rsidR="00A77E0E" w:rsidRDefault="52D800C3" w:rsidP="1E064045">
      <w:r>
        <w:t xml:space="preserve">The lab instructions can be found </w:t>
      </w:r>
      <w:hyperlink r:id="rId30">
        <w:r w:rsidRPr="1E064045">
          <w:rPr>
            <w:rStyle w:val="Hyperlink"/>
          </w:rPr>
          <w:t>here.</w:t>
        </w:r>
      </w:hyperlink>
      <w:r>
        <w:t xml:space="preserve"> Do </w:t>
      </w:r>
      <w:bookmarkStart w:id="12" w:name="_Int_tKaPifoX"/>
      <w:r>
        <w:t>not worry</w:t>
      </w:r>
      <w:bookmarkEnd w:id="12"/>
      <w:r>
        <w:t xml:space="preserve"> if you do not complete the lab, just working with data and playing with the </w:t>
      </w:r>
      <w:r w:rsidR="3F0771D4">
        <w:t>charts</w:t>
      </w:r>
      <w:r>
        <w:t xml:space="preserve"> will be good experience. </w:t>
      </w:r>
    </w:p>
    <w:p w14:paraId="4CD473F2" w14:textId="08313AC2" w:rsidR="00A77E0E" w:rsidRDefault="00A77E0E" w:rsidP="1E064045"/>
    <w:p w14:paraId="07FA2159" w14:textId="0E47905B" w:rsidR="00A77E0E" w:rsidRDefault="52D800C3" w:rsidP="1E064045">
      <w:r>
        <w:t xml:space="preserve">Please paste your </w:t>
      </w:r>
      <w:r w:rsidR="23D0B216">
        <w:t>results</w:t>
      </w:r>
      <w:r>
        <w:t xml:space="preserve"> below:</w:t>
      </w:r>
    </w:p>
    <w:p w14:paraId="6BBEEF7F" w14:textId="283D089D" w:rsidR="00A77E0E" w:rsidRDefault="00A77E0E" w:rsidP="1E064045"/>
    <w:tbl>
      <w:tblPr>
        <w:tblStyle w:val="Activity1"/>
        <w:tblW w:w="0" w:type="auto"/>
        <w:tblLook w:val="04A0" w:firstRow="1" w:lastRow="0" w:firstColumn="1" w:lastColumn="0" w:noHBand="0" w:noVBand="1"/>
      </w:tblPr>
      <w:tblGrid>
        <w:gridCol w:w="1342"/>
        <w:gridCol w:w="8286"/>
      </w:tblGrid>
      <w:tr w:rsidR="1E064045" w14:paraId="1D4AE264"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D6C0CE0"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85414E7"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C3C828" w14:textId="2FC22FA1" w:rsidR="1E064045" w:rsidRDefault="00CA118B"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A118B">
              <w:rPr>
                <w:rStyle w:val="ANSWERS"/>
                <w:rFonts w:asciiTheme="minorHAnsi" w:hAnsiTheme="minorHAnsi" w:cstheme="minorBidi"/>
                <w:sz w:val="28"/>
                <w:szCs w:val="28"/>
              </w:rPr>
              <w:drawing>
                <wp:inline distT="0" distB="0" distL="0" distR="0" wp14:anchorId="47AA04C9" wp14:editId="10802C9F">
                  <wp:extent cx="4926132" cy="2745202"/>
                  <wp:effectExtent l="0" t="0" r="8255" b="0"/>
                  <wp:docPr id="165828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89256" name=""/>
                          <pic:cNvPicPr/>
                        </pic:nvPicPr>
                        <pic:blipFill>
                          <a:blip r:embed="rId31"/>
                          <a:stretch>
                            <a:fillRect/>
                          </a:stretch>
                        </pic:blipFill>
                        <pic:spPr>
                          <a:xfrm>
                            <a:off x="0" y="0"/>
                            <a:ext cx="4939046" cy="2752399"/>
                          </a:xfrm>
                          <a:prstGeom prst="rect">
                            <a:avLst/>
                          </a:prstGeom>
                        </pic:spPr>
                      </pic:pic>
                    </a:graphicData>
                  </a:graphic>
                </wp:inline>
              </w:drawing>
            </w:r>
          </w:p>
          <w:p w14:paraId="4EB133BE" w14:textId="3855D93A" w:rsidR="00CA118B" w:rsidRDefault="00CA118B"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A118B">
              <w:rPr>
                <w:rStyle w:val="ANSWERS"/>
                <w:rFonts w:asciiTheme="minorHAnsi" w:hAnsiTheme="minorHAnsi" w:cstheme="minorBidi"/>
                <w:sz w:val="28"/>
                <w:szCs w:val="28"/>
              </w:rPr>
              <w:drawing>
                <wp:inline distT="0" distB="0" distL="0" distR="0" wp14:anchorId="507B6574" wp14:editId="61569675">
                  <wp:extent cx="5116663" cy="2891196"/>
                  <wp:effectExtent l="0" t="0" r="8255" b="4445"/>
                  <wp:docPr id="79274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44643" name=""/>
                          <pic:cNvPicPr/>
                        </pic:nvPicPr>
                        <pic:blipFill>
                          <a:blip r:embed="rId32"/>
                          <a:stretch>
                            <a:fillRect/>
                          </a:stretch>
                        </pic:blipFill>
                        <pic:spPr>
                          <a:xfrm>
                            <a:off x="0" y="0"/>
                            <a:ext cx="5120404" cy="2893310"/>
                          </a:xfrm>
                          <a:prstGeom prst="rect">
                            <a:avLst/>
                          </a:prstGeom>
                        </pic:spPr>
                      </pic:pic>
                    </a:graphicData>
                  </a:graphic>
                </wp:inline>
              </w:drawing>
            </w:r>
          </w:p>
          <w:p w14:paraId="3FA23104" w14:textId="36E3087C" w:rsidR="00CA118B" w:rsidRDefault="008E3B3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8E3B3D">
              <w:rPr>
                <w:rStyle w:val="ANSWERS"/>
                <w:rFonts w:asciiTheme="minorHAnsi" w:hAnsiTheme="minorHAnsi" w:cstheme="minorBidi"/>
                <w:sz w:val="28"/>
                <w:szCs w:val="28"/>
              </w:rPr>
              <w:lastRenderedPageBreak/>
              <w:drawing>
                <wp:inline distT="0" distB="0" distL="0" distR="0" wp14:anchorId="3EC95324" wp14:editId="6F8425ED">
                  <wp:extent cx="5038232" cy="3282326"/>
                  <wp:effectExtent l="0" t="0" r="0" b="0"/>
                  <wp:docPr id="194490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07634" name=""/>
                          <pic:cNvPicPr/>
                        </pic:nvPicPr>
                        <pic:blipFill>
                          <a:blip r:embed="rId33"/>
                          <a:stretch>
                            <a:fillRect/>
                          </a:stretch>
                        </pic:blipFill>
                        <pic:spPr>
                          <a:xfrm>
                            <a:off x="0" y="0"/>
                            <a:ext cx="5045513" cy="3287070"/>
                          </a:xfrm>
                          <a:prstGeom prst="rect">
                            <a:avLst/>
                          </a:prstGeom>
                        </pic:spPr>
                      </pic:pic>
                    </a:graphicData>
                  </a:graphic>
                </wp:inline>
              </w:drawing>
            </w:r>
          </w:p>
          <w:p w14:paraId="46FC03D5"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D27349"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0CABD1"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D028338" w14:textId="6C82ABAD" w:rsidR="00A77E0E" w:rsidRDefault="00A77E0E" w:rsidP="1E064045"/>
    <w:p w14:paraId="751EDAF9"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13" w:name="_Toc381189142"/>
      <w:r>
        <w:rPr>
          <w:rFonts w:asciiTheme="minorHAnsi" w:hAnsiTheme="minorHAnsi" w:cstheme="minorBidi"/>
        </w:rPr>
        <w:br w:type="page"/>
      </w:r>
    </w:p>
    <w:p w14:paraId="2A97360B" w14:textId="53B8D70C" w:rsidR="00A77E0E" w:rsidRDefault="21B6DDE4" w:rsidP="1E064045">
      <w:pPr>
        <w:pStyle w:val="Heading1"/>
        <w:rPr>
          <w:rFonts w:asciiTheme="minorHAnsi" w:hAnsiTheme="minorHAnsi" w:cstheme="minorBidi"/>
        </w:rPr>
      </w:pPr>
      <w:r w:rsidRPr="1E064045">
        <w:rPr>
          <w:rFonts w:asciiTheme="minorHAnsi" w:hAnsiTheme="minorHAnsi" w:cstheme="minorBidi"/>
        </w:rPr>
        <w:lastRenderedPageBreak/>
        <w:t>Day 4: Task 1</w:t>
      </w:r>
      <w:bookmarkEnd w:id="13"/>
    </w:p>
    <w:p w14:paraId="5A76B743" w14:textId="1D53DCF6" w:rsidR="00A77E0E" w:rsidRDefault="00A77E0E" w:rsidP="1E064045"/>
    <w:p w14:paraId="7D1EC63E" w14:textId="1B7A37E3" w:rsidR="00A77E0E" w:rsidRDefault="21B6DDE4" w:rsidP="1E064045">
      <w:r>
        <w:t>You have been asked to deliver your analysis findings to the board of directors, with your analysis you have identified that</w:t>
      </w:r>
      <w:r w:rsidR="5A820F05">
        <w:t xml:space="preserve"> customers are leaving your company at the 12-month point, this is typically when they receive their renewal price. </w:t>
      </w:r>
    </w:p>
    <w:p w14:paraId="1978BB76" w14:textId="5614B113" w:rsidR="00A77E0E" w:rsidRDefault="00A77E0E" w:rsidP="1E064045"/>
    <w:p w14:paraId="03A7321C" w14:textId="21968A38" w:rsidR="00A77E0E" w:rsidRDefault="5A820F05" w:rsidP="1E064045">
      <w:r>
        <w:t>Conduct research and complete the below questions:</w:t>
      </w:r>
    </w:p>
    <w:p w14:paraId="6271F98F" w14:textId="5D0F72DB" w:rsidR="00A77E0E" w:rsidRDefault="00A77E0E" w:rsidP="1E064045"/>
    <w:tbl>
      <w:tblPr>
        <w:tblStyle w:val="Activity1"/>
        <w:tblW w:w="0" w:type="auto"/>
        <w:tblLook w:val="04A0" w:firstRow="1" w:lastRow="0" w:firstColumn="1" w:lastColumn="0" w:noHBand="0" w:noVBand="1"/>
      </w:tblPr>
      <w:tblGrid>
        <w:gridCol w:w="1582"/>
        <w:gridCol w:w="8046"/>
      </w:tblGrid>
      <w:tr w:rsidR="1E064045" w14:paraId="6A273100"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BC6C20D" w14:textId="2DF2A42C" w:rsidR="4DF1FE46" w:rsidRDefault="4DF1FE46" w:rsidP="1E064045">
            <w:pPr>
              <w:spacing w:after="160" w:line="259" w:lineRule="auto"/>
            </w:pPr>
            <w:r w:rsidRPr="1E064045">
              <w:rPr>
                <w:rFonts w:asciiTheme="minorHAnsi" w:hAnsiTheme="minorHAnsi" w:cstheme="minorBidi"/>
                <w:sz w:val="28"/>
                <w:szCs w:val="28"/>
              </w:rPr>
              <w:t>How would you prepare for the delivery?</w:t>
            </w:r>
          </w:p>
        </w:tc>
        <w:tc>
          <w:tcPr>
            <w:tcW w:w="6868" w:type="dxa"/>
          </w:tcPr>
          <w:p w14:paraId="3F2A190F"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149A8C0"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D6607F" w14:textId="77777777" w:rsidR="00534D83" w:rsidRPr="00534D83" w:rsidRDefault="00534D83" w:rsidP="00534D8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34D83">
              <w:rPr>
                <w:rStyle w:val="ANSWERS"/>
                <w:rFonts w:asciiTheme="minorHAnsi" w:hAnsiTheme="minorHAnsi" w:cstheme="minorBidi"/>
                <w:sz w:val="28"/>
                <w:szCs w:val="28"/>
              </w:rPr>
              <w:t>To prepare for the delivery, I’d start by really knowing my analysis inside and out. I’d make sure I can clearly explain what the data shows and what it means for the business — especially the key takeaway about customers leaving at the 12-month mark.</w:t>
            </w:r>
          </w:p>
          <w:p w14:paraId="0840B53E" w14:textId="77777777" w:rsidR="00534D83" w:rsidRPr="00534D83" w:rsidRDefault="00534D83" w:rsidP="00534D8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75BB7B" w14:textId="77777777" w:rsidR="00534D83" w:rsidRPr="00534D83" w:rsidRDefault="00534D83" w:rsidP="00534D8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34D83">
              <w:rPr>
                <w:rStyle w:val="ANSWERS"/>
                <w:rFonts w:asciiTheme="minorHAnsi" w:hAnsiTheme="minorHAnsi" w:cstheme="minorBidi"/>
                <w:sz w:val="28"/>
                <w:szCs w:val="28"/>
              </w:rPr>
              <w:t>Next, I’d keep the presentation focused and visual — using charts, a few key stats, and short bullet points. The goal is to make it easy for the board to follow, even if they’re not deep in the data every day.</w:t>
            </w:r>
          </w:p>
          <w:p w14:paraId="00A61AC1" w14:textId="77777777" w:rsidR="00534D83" w:rsidRPr="00534D83" w:rsidRDefault="00534D83" w:rsidP="00534D8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850F3D" w14:textId="7F5D1302" w:rsidR="1E064045" w:rsidRDefault="00534D83" w:rsidP="00534D8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34D83">
              <w:rPr>
                <w:rStyle w:val="ANSWERS"/>
                <w:rFonts w:asciiTheme="minorHAnsi" w:hAnsiTheme="minorHAnsi" w:cstheme="minorBidi"/>
                <w:sz w:val="28"/>
                <w:szCs w:val="28"/>
              </w:rPr>
              <w:t>I'd also prepare a short story around the problem: what's happening, why it's important, and what we can do about it. And of course, I'd be ready for questions — especially around how we can improve retention or make the renewal process more appealing.</w:t>
            </w:r>
          </w:p>
          <w:p w14:paraId="5B11672A"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5B93F8F"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067F61BA"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5BEB721" w14:textId="102285CC" w:rsidR="4DF1FE46" w:rsidRDefault="4DF1FE46" w:rsidP="1E064045">
            <w:pPr>
              <w:spacing w:after="160" w:line="259" w:lineRule="auto"/>
            </w:pPr>
            <w:r w:rsidRPr="1E064045">
              <w:rPr>
                <w:rFonts w:asciiTheme="minorHAnsi" w:hAnsiTheme="minorHAnsi" w:cstheme="minorBidi"/>
                <w:sz w:val="28"/>
                <w:szCs w:val="28"/>
              </w:rPr>
              <w:t xml:space="preserve">What tools would you use for the delivery? </w:t>
            </w:r>
          </w:p>
        </w:tc>
        <w:tc>
          <w:tcPr>
            <w:tcW w:w="6868" w:type="dxa"/>
          </w:tcPr>
          <w:p w14:paraId="7CF4BABC"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880C088" w14:textId="77777777" w:rsidR="00534D83" w:rsidRPr="00534D83" w:rsidRDefault="00534D83" w:rsidP="00534D8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34D83">
              <w:rPr>
                <w:rFonts w:asciiTheme="minorHAnsi" w:hAnsiTheme="minorHAnsi" w:cstheme="minorBidi"/>
                <w:b/>
                <w:bCs/>
                <w:sz w:val="28"/>
                <w:szCs w:val="28"/>
              </w:rPr>
              <w:t>For the delivery, I’d use a combination of tools that help me present the analysis clearly and professionally:</w:t>
            </w:r>
          </w:p>
          <w:p w14:paraId="7E672B32" w14:textId="77777777" w:rsidR="00534D83" w:rsidRPr="00534D83" w:rsidRDefault="00534D83" w:rsidP="00534D83">
            <w:pPr>
              <w:numPr>
                <w:ilvl w:val="0"/>
                <w:numId w:val="15"/>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34D83">
              <w:rPr>
                <w:rFonts w:asciiTheme="minorHAnsi" w:hAnsiTheme="minorHAnsi" w:cstheme="minorBidi"/>
                <w:b/>
                <w:bCs/>
                <w:sz w:val="28"/>
                <w:szCs w:val="28"/>
              </w:rPr>
              <w:t>PowerPoint or Google Slides</w:t>
            </w:r>
            <w:r w:rsidRPr="00534D83">
              <w:rPr>
                <w:rFonts w:asciiTheme="minorHAnsi" w:hAnsiTheme="minorHAnsi" w:cstheme="minorBidi"/>
                <w:sz w:val="28"/>
                <w:szCs w:val="28"/>
              </w:rPr>
              <w:t xml:space="preserve"> – To create a clean, visual presentation that highlights the main findings and recommendations.</w:t>
            </w:r>
          </w:p>
          <w:p w14:paraId="56F11EDD" w14:textId="4D211430" w:rsidR="00534D83" w:rsidRPr="00534D83" w:rsidRDefault="00534D83" w:rsidP="00534D83">
            <w:pPr>
              <w:numPr>
                <w:ilvl w:val="0"/>
                <w:numId w:val="15"/>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34D83">
              <w:rPr>
                <w:rFonts w:asciiTheme="minorHAnsi" w:hAnsiTheme="minorHAnsi" w:cstheme="minorBidi"/>
                <w:b/>
                <w:bCs/>
                <w:sz w:val="28"/>
                <w:szCs w:val="28"/>
              </w:rPr>
              <w:t xml:space="preserve">Excel </w:t>
            </w:r>
            <w:r w:rsidRPr="00534D83">
              <w:rPr>
                <w:rFonts w:asciiTheme="minorHAnsi" w:hAnsiTheme="minorHAnsi" w:cstheme="minorBidi"/>
                <w:sz w:val="28"/>
                <w:szCs w:val="28"/>
              </w:rPr>
              <w:t>– To show the pivot tables, charts, and breakdowns behind the analysis if anyone wants to dive deeper into the numbers.</w:t>
            </w:r>
          </w:p>
          <w:p w14:paraId="3F918115"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6A000FF"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AA53C62"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175D2B5"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41DAB354"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1E47A97" w14:textId="3A9B9B7D" w:rsidR="4DF1FE46" w:rsidRDefault="4DF1FE46" w:rsidP="1E064045">
            <w:pPr>
              <w:spacing w:after="160" w:line="259" w:lineRule="auto"/>
            </w:pPr>
            <w:r w:rsidRPr="1E064045">
              <w:rPr>
                <w:rFonts w:asciiTheme="minorHAnsi" w:hAnsiTheme="minorHAnsi" w:cstheme="minorBidi"/>
                <w:sz w:val="28"/>
                <w:szCs w:val="28"/>
              </w:rPr>
              <w:lastRenderedPageBreak/>
              <w:t>What is prospecting and why would you complete this before your delivery?</w:t>
            </w:r>
          </w:p>
        </w:tc>
        <w:tc>
          <w:tcPr>
            <w:tcW w:w="6868" w:type="dxa"/>
          </w:tcPr>
          <w:p w14:paraId="3A3D720E"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EF1362" w14:textId="77777777" w:rsidR="00534D83" w:rsidRPr="00534D83" w:rsidRDefault="00534D83" w:rsidP="00534D8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34D83">
              <w:rPr>
                <w:rStyle w:val="ANSWERS"/>
                <w:rFonts w:asciiTheme="minorHAnsi" w:hAnsiTheme="minorHAnsi" w:cstheme="minorBidi"/>
                <w:sz w:val="28"/>
                <w:szCs w:val="28"/>
              </w:rPr>
              <w:t>Prospecting is all about understanding who your audience is before you deliver your presentation. It’s about asking: Who’s going to be in the room? What do they care about? What kind of questions might they ask?</w:t>
            </w:r>
          </w:p>
          <w:p w14:paraId="0BC76E7F" w14:textId="77777777" w:rsidR="00534D83" w:rsidRPr="00534D83" w:rsidRDefault="00534D83" w:rsidP="00534D8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CE6B415" w14:textId="77777777" w:rsidR="00534D83" w:rsidRPr="00534D83" w:rsidRDefault="00534D83" w:rsidP="00534D8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34D83">
              <w:rPr>
                <w:rStyle w:val="ANSWERS"/>
                <w:rFonts w:asciiTheme="minorHAnsi" w:hAnsiTheme="minorHAnsi" w:cstheme="minorBidi"/>
                <w:sz w:val="28"/>
                <w:szCs w:val="28"/>
              </w:rPr>
              <w:t xml:space="preserve">By doing this early, I can shape my message to </w:t>
            </w:r>
            <w:proofErr w:type="gramStart"/>
            <w:r w:rsidRPr="00534D83">
              <w:rPr>
                <w:rStyle w:val="ANSWERS"/>
                <w:rFonts w:asciiTheme="minorHAnsi" w:hAnsiTheme="minorHAnsi" w:cstheme="minorBidi"/>
                <w:sz w:val="28"/>
                <w:szCs w:val="28"/>
              </w:rPr>
              <w:t>actually connect</w:t>
            </w:r>
            <w:proofErr w:type="gramEnd"/>
            <w:r w:rsidRPr="00534D83">
              <w:rPr>
                <w:rStyle w:val="ANSWERS"/>
                <w:rFonts w:asciiTheme="minorHAnsi" w:hAnsiTheme="minorHAnsi" w:cstheme="minorBidi"/>
                <w:sz w:val="28"/>
                <w:szCs w:val="28"/>
              </w:rPr>
              <w:t xml:space="preserve"> with them. For example, if I know the board is mostly focused on customer retention and revenue, I’ll highlight those points more in the analysis, instead of getting lost in the technical details.</w:t>
            </w:r>
          </w:p>
          <w:p w14:paraId="39978171" w14:textId="77777777" w:rsidR="00534D83" w:rsidRPr="00534D83" w:rsidRDefault="00534D83" w:rsidP="00534D8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99C5E74" w14:textId="044D909D" w:rsidR="1E064045" w:rsidRDefault="00534D83" w:rsidP="00534D8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34D83">
              <w:rPr>
                <w:rStyle w:val="ANSWERS"/>
                <w:rFonts w:asciiTheme="minorHAnsi" w:hAnsiTheme="minorHAnsi" w:cstheme="minorBidi"/>
                <w:sz w:val="28"/>
                <w:szCs w:val="28"/>
              </w:rPr>
              <w:t xml:space="preserve">It also helps me prepare answers for possible concerns, and make sure I’m speaking their language — not just presenting </w:t>
            </w:r>
            <w:proofErr w:type="gramStart"/>
            <w:r w:rsidRPr="00534D83">
              <w:rPr>
                <w:rStyle w:val="ANSWERS"/>
                <w:rFonts w:asciiTheme="minorHAnsi" w:hAnsiTheme="minorHAnsi" w:cstheme="minorBidi"/>
                <w:sz w:val="28"/>
                <w:szCs w:val="28"/>
              </w:rPr>
              <w:t>data, but</w:t>
            </w:r>
            <w:proofErr w:type="gramEnd"/>
            <w:r w:rsidRPr="00534D83">
              <w:rPr>
                <w:rStyle w:val="ANSWERS"/>
                <w:rFonts w:asciiTheme="minorHAnsi" w:hAnsiTheme="minorHAnsi" w:cstheme="minorBidi"/>
                <w:sz w:val="28"/>
                <w:szCs w:val="28"/>
              </w:rPr>
              <w:t xml:space="preserve"> telling a story that makes sense to them and helps them make decisions."</w:t>
            </w:r>
          </w:p>
          <w:p w14:paraId="0B10E4E4"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5248DC"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D7EC645"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27A93ABF"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0643295F" w14:textId="104ED426" w:rsidR="4DF1FE46" w:rsidRDefault="4DF1FE46" w:rsidP="1E064045">
            <w:pPr>
              <w:spacing w:after="160" w:line="259" w:lineRule="auto"/>
            </w:pPr>
            <w:r w:rsidRPr="1E064045">
              <w:rPr>
                <w:rFonts w:asciiTheme="minorHAnsi" w:hAnsiTheme="minorHAnsi" w:cstheme="minorBidi"/>
                <w:sz w:val="28"/>
                <w:szCs w:val="28"/>
              </w:rPr>
              <w:t>Tell me best practices for public speaking and providing updates to senior leaders</w:t>
            </w:r>
          </w:p>
        </w:tc>
        <w:tc>
          <w:tcPr>
            <w:tcW w:w="6868" w:type="dxa"/>
          </w:tcPr>
          <w:p w14:paraId="602EFFE8"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A452C2"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5FB9277" w14:textId="59375FE3" w:rsidR="1E064045" w:rsidRDefault="00534D83"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34D83">
              <w:rPr>
                <w:rFonts w:asciiTheme="minorHAnsi" w:hAnsiTheme="minorHAnsi" w:cstheme="minorBidi"/>
                <w:sz w:val="28"/>
                <w:szCs w:val="28"/>
              </w:rPr>
              <w:t xml:space="preserve">When you're speaking to senior leaders, it's important to keep things clear and straight to the point. Start with the key takeaway — what they really need to know right away — and avoid going into too much background unless they ask for it. Keep your language simple and avoid too much jargon. Make sure you understand what matters most to them, like revenue, performance, or customer impact, and focus your message </w:t>
            </w:r>
            <w:proofErr w:type="gramStart"/>
            <w:r w:rsidRPr="00534D83">
              <w:rPr>
                <w:rFonts w:asciiTheme="minorHAnsi" w:hAnsiTheme="minorHAnsi" w:cstheme="minorBidi"/>
                <w:sz w:val="28"/>
                <w:szCs w:val="28"/>
              </w:rPr>
              <w:t>around</w:t>
            </w:r>
            <w:proofErr w:type="gramEnd"/>
            <w:r w:rsidRPr="00534D83">
              <w:rPr>
                <w:rFonts w:asciiTheme="minorHAnsi" w:hAnsiTheme="minorHAnsi" w:cstheme="minorBidi"/>
                <w:sz w:val="28"/>
                <w:szCs w:val="28"/>
              </w:rPr>
              <w:t xml:space="preserve"> that. Use </w:t>
            </w:r>
            <w:proofErr w:type="gramStart"/>
            <w:r w:rsidRPr="00534D83">
              <w:rPr>
                <w:rFonts w:asciiTheme="minorHAnsi" w:hAnsiTheme="minorHAnsi" w:cstheme="minorBidi"/>
                <w:sz w:val="28"/>
                <w:szCs w:val="28"/>
              </w:rPr>
              <w:t>data, but</w:t>
            </w:r>
            <w:proofErr w:type="gramEnd"/>
            <w:r w:rsidRPr="00534D83">
              <w:rPr>
                <w:rFonts w:asciiTheme="minorHAnsi" w:hAnsiTheme="minorHAnsi" w:cstheme="minorBidi"/>
                <w:sz w:val="28"/>
                <w:szCs w:val="28"/>
              </w:rPr>
              <w:t xml:space="preserve"> tell a story with it — explain what the numbers mean and why they </w:t>
            </w:r>
            <w:r w:rsidRPr="00534D83">
              <w:rPr>
                <w:rFonts w:asciiTheme="minorHAnsi" w:hAnsiTheme="minorHAnsi" w:cstheme="minorBidi"/>
                <w:sz w:val="28"/>
                <w:szCs w:val="28"/>
              </w:rPr>
              <w:lastRenderedPageBreak/>
              <w:t>matter. Stay calm and confident when speaking, and if you don’t know the answer to a question, it’s okay to say you’ll follow up. If you're using slides, keep them clean and easy to read — don’t overload them with text. And finally, always end with a clear recommendation or next step so they know what you're asking or suggesting. The goal is to be clear, focused, and helpful.</w:t>
            </w:r>
          </w:p>
          <w:p w14:paraId="42D78FFD"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EA6799B"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6572AA4F"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E94B360" w14:textId="5949A521" w:rsidR="4DF1FE46" w:rsidRDefault="4DF1FE4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What will you show the board in your delivery?</w:t>
            </w:r>
          </w:p>
        </w:tc>
        <w:tc>
          <w:tcPr>
            <w:tcW w:w="6868" w:type="dxa"/>
          </w:tcPr>
          <w:p w14:paraId="64CD485F"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4E4E90"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5101250" w14:textId="36F07EF6" w:rsidR="1E064045" w:rsidRDefault="00534D83"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34D83">
              <w:rPr>
                <w:rFonts w:asciiTheme="minorHAnsi" w:hAnsiTheme="minorHAnsi" w:cstheme="minorBidi"/>
                <w:sz w:val="28"/>
                <w:szCs w:val="28"/>
              </w:rPr>
              <w:t xml:space="preserve">In my delivery to the board, I will walk them through the key insights we’ve gathered, keeping the tone clear and straightforward. I’ll start by highlighting that we’ve identified a pattern where many customers are leaving the company around the 12-month mark, which typically lines up with their renewal period. This suggests that our current approach to renewals—possibly pricing or communication—might be causing customers to walk away. I’ll then show a breakdown of our most profitable markets by country, age group, and gender, helping the board understand where we’re performing strongly and where we might have untapped potential. I’ll include a simple categorisation of product performance based on sales volume, using labels like High, Medium, and Low, so they can quickly see what’s working and what’s not. I’ll also touch on the potential revenue loss caused by this 12-month churn and explain why it’s important we act before it grows. Finally, I’ll share a few clear and practical recommendations—such as reviewing our renewal pricing strategy, improving how we communicate with customers before renewals, and possibly offering incentives to stay. The whole presentation will be kept simple, visual, and focused, using easy-to-read graphs and charts, so the board can quickly understand the issue and see the value in </w:t>
            </w:r>
            <w:proofErr w:type="gramStart"/>
            <w:r w:rsidRPr="00534D83">
              <w:rPr>
                <w:rFonts w:asciiTheme="minorHAnsi" w:hAnsiTheme="minorHAnsi" w:cstheme="minorBidi"/>
                <w:sz w:val="28"/>
                <w:szCs w:val="28"/>
              </w:rPr>
              <w:t>taking action</w:t>
            </w:r>
            <w:proofErr w:type="gramEnd"/>
            <w:r w:rsidRPr="00534D83">
              <w:rPr>
                <w:rFonts w:asciiTheme="minorHAnsi" w:hAnsiTheme="minorHAnsi" w:cstheme="minorBidi"/>
                <w:sz w:val="28"/>
                <w:szCs w:val="28"/>
              </w:rPr>
              <w:t>.</w:t>
            </w:r>
          </w:p>
          <w:p w14:paraId="34BF9017"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E9890BE"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237779C4"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16A03F23" w14:textId="514F5869" w:rsidR="4DF1FE46" w:rsidRDefault="4DF1FE46" w:rsidP="1E064045">
            <w:pPr>
              <w:spacing w:after="160" w:line="259" w:lineRule="auto"/>
            </w:pPr>
            <w:r w:rsidRPr="1E064045">
              <w:rPr>
                <w:rFonts w:asciiTheme="minorHAnsi" w:hAnsiTheme="minorHAnsi" w:cstheme="minorBidi"/>
                <w:sz w:val="28"/>
                <w:szCs w:val="28"/>
              </w:rPr>
              <w:lastRenderedPageBreak/>
              <w:t>How will you articulate the changes that are needed?</w:t>
            </w:r>
          </w:p>
        </w:tc>
        <w:tc>
          <w:tcPr>
            <w:tcW w:w="6868" w:type="dxa"/>
          </w:tcPr>
          <w:p w14:paraId="14D607BC"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41DC4FA" w14:textId="77777777" w:rsidR="005D5E60" w:rsidRPr="005D5E60" w:rsidRDefault="005D5E60" w:rsidP="005D5E60">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D5E60">
              <w:rPr>
                <w:rFonts w:asciiTheme="minorHAnsi" w:hAnsiTheme="minorHAnsi" w:cstheme="minorBidi"/>
                <w:sz w:val="28"/>
                <w:szCs w:val="28"/>
              </w:rPr>
              <w:t>I’ll explain the changes in a clear, calm, and confident way, focusing on what the problem is, what it’s costing us, and what we can do about it. I’ll start by briefly restating the issue—customers are leaving us at the 12-month mark, right when they get their renewal price. Then I’ll highlight the impact: loss of revenue, wasted acquisition efforts, and missed long-term customer value.</w:t>
            </w:r>
          </w:p>
          <w:p w14:paraId="351AB25E" w14:textId="77777777" w:rsidR="005D5E60" w:rsidRPr="005D5E60" w:rsidRDefault="005D5E60" w:rsidP="005D5E60">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D5E60">
              <w:rPr>
                <w:rFonts w:asciiTheme="minorHAnsi" w:hAnsiTheme="minorHAnsi" w:cstheme="minorBidi"/>
                <w:sz w:val="28"/>
                <w:szCs w:val="28"/>
              </w:rPr>
              <w:t>From there, I’ll outline the changes we need to make in simple terms. For example, I’ll suggest reviewing our pricing strategy to make renewals more appealing, improving our communication so customers feel more informed and valued before they reach that 12-month point, and maybe introducing loyalty perks or flexible renewal options. I’ll frame each change as a smart, realistic step we can take that will directly help us keep more customers and grow revenue. I’ll keep the language straightforward and relatable, focusing on outcomes rather than technical details, so it’s easy for everyone in the room to understand why the change is necessary and how it will help.</w:t>
            </w:r>
          </w:p>
          <w:p w14:paraId="13857047"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9306A58"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6313C22"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C2B1A47"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76CBEE4F"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775CC06" w14:textId="3A06950D" w:rsidR="4DF1FE46" w:rsidRDefault="4DF1FE4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Provide a list of online resources and videos that will support your preparation for public speaking</w:t>
            </w:r>
          </w:p>
        </w:tc>
        <w:tc>
          <w:tcPr>
            <w:tcW w:w="6868" w:type="dxa"/>
          </w:tcPr>
          <w:p w14:paraId="03931291" w14:textId="1329F228" w:rsidR="1E064045" w:rsidRDefault="00BF03CA"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34" w:history="1">
              <w:r w:rsidRPr="005D38AE">
                <w:rPr>
                  <w:rStyle w:val="Hyperlink"/>
                  <w:rFonts w:asciiTheme="minorHAnsi" w:hAnsiTheme="minorHAnsi" w:cstheme="minorBidi"/>
                  <w:sz w:val="28"/>
                  <w:szCs w:val="28"/>
                </w:rPr>
                <w:t>https://www.youtube.com/watch?v=i5mYphUoOCs&amp;pp=0gcJCdgAo7VqN5tD</w:t>
              </w:r>
            </w:hyperlink>
          </w:p>
          <w:p w14:paraId="74B1922D" w14:textId="7C8338E0" w:rsidR="00BF03CA" w:rsidRDefault="00BF03CA"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35" w:history="1">
              <w:r w:rsidRPr="005D38AE">
                <w:rPr>
                  <w:rStyle w:val="Hyperlink"/>
                  <w:rFonts w:asciiTheme="minorHAnsi" w:hAnsiTheme="minorHAnsi" w:cstheme="minorBidi"/>
                  <w:sz w:val="28"/>
                  <w:szCs w:val="28"/>
                </w:rPr>
                <w:t>https://www.youtube.com/watch?v=bsxJVgb6Kls&amp;pp=0gcJCdgAo7VqN5tD</w:t>
              </w:r>
            </w:hyperlink>
          </w:p>
          <w:p w14:paraId="217182C5" w14:textId="7CFD1213" w:rsidR="00BF03CA" w:rsidRDefault="00BF03CA"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F03CA">
              <w:rPr>
                <w:rStyle w:val="ANSWERS"/>
                <w:rFonts w:asciiTheme="minorHAnsi" w:hAnsiTheme="minorHAnsi" w:cstheme="minorBidi"/>
                <w:sz w:val="28"/>
                <w:szCs w:val="28"/>
              </w:rPr>
              <w:t>https://m.youtube.com/watch?v=xSp78RwcAS4</w:t>
            </w:r>
          </w:p>
          <w:p w14:paraId="61BC7D49"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7416B55"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B6B96A"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06B2D53"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53F3D0EB"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A3914A1" w14:textId="319C55F2"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Evaluate tools that provide visualisation.</w:t>
            </w:r>
          </w:p>
          <w:p w14:paraId="3421D25C" w14:textId="7537DC1D" w:rsidR="1E064045" w:rsidRDefault="1E064045" w:rsidP="1E064045">
            <w:pPr>
              <w:spacing w:after="160" w:line="259" w:lineRule="auto"/>
              <w:rPr>
                <w:rFonts w:asciiTheme="minorHAnsi" w:hAnsiTheme="minorHAnsi" w:cstheme="minorBidi"/>
                <w:sz w:val="28"/>
                <w:szCs w:val="28"/>
              </w:rPr>
            </w:pPr>
          </w:p>
          <w:p w14:paraId="6477F0B3" w14:textId="0E1794FD"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they are.</w:t>
            </w:r>
          </w:p>
          <w:p w14:paraId="7FADDE36" w14:textId="4DED1681" w:rsidR="1E064045" w:rsidRDefault="1E064045" w:rsidP="1E064045">
            <w:pPr>
              <w:spacing w:after="160" w:line="259" w:lineRule="auto"/>
              <w:rPr>
                <w:rFonts w:asciiTheme="minorHAnsi" w:hAnsiTheme="minorHAnsi" w:cstheme="minorBidi"/>
                <w:sz w:val="28"/>
                <w:szCs w:val="28"/>
              </w:rPr>
            </w:pPr>
          </w:p>
          <w:p w14:paraId="1EC941D6" w14:textId="77D3F8A3"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you would choose when delivering your presentation and why</w:t>
            </w:r>
          </w:p>
        </w:tc>
        <w:tc>
          <w:tcPr>
            <w:tcW w:w="6868" w:type="dxa"/>
          </w:tcPr>
          <w:p w14:paraId="17463908"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E6F0DE" w14:textId="2A39E627" w:rsidR="1E064045" w:rsidRDefault="00BF03CA"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F03CA">
              <w:rPr>
                <w:rFonts w:asciiTheme="minorHAnsi" w:hAnsiTheme="minorHAnsi" w:cstheme="minorBidi"/>
                <w:sz w:val="28"/>
                <w:szCs w:val="28"/>
              </w:rPr>
              <w:t>For effective data visualization in a big presentation, tools like Tableau, Power BI, or Google Data Studio are excellent choices. They offer interactive and visually appealing charts, graphs, and dashboards, catering to a diverse audience.</w:t>
            </w:r>
          </w:p>
          <w:p w14:paraId="3B0A9741"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E669D6F"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776297D"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03F015D" w14:textId="482687E5" w:rsidR="00A77E0E" w:rsidRDefault="00A77E0E" w:rsidP="1E064045"/>
    <w:p w14:paraId="142333AB" w14:textId="333DECA6" w:rsidR="00A77E0E" w:rsidRDefault="00A77E0E" w:rsidP="1E064045">
      <w:pPr>
        <w:pStyle w:val="paragraph"/>
        <w:spacing w:before="0" w:beforeAutospacing="0" w:after="0" w:afterAutospacing="0"/>
        <w:textAlignment w:val="baseline"/>
        <w:rPr>
          <w:rStyle w:val="eop"/>
          <w:rFonts w:cstheme="minorBidi"/>
          <w:sz w:val="28"/>
          <w:szCs w:val="28"/>
        </w:rPr>
      </w:pPr>
    </w:p>
    <w:p w14:paraId="4097C346"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1788AFA6" w14:textId="77777777" w:rsidR="00A77E0E" w:rsidRPr="00312DC5" w:rsidRDefault="00A77E0E" w:rsidP="00A859C7">
      <w:pPr>
        <w:pStyle w:val="paragraph"/>
        <w:spacing w:before="0" w:beforeAutospacing="0" w:after="0" w:afterAutospacing="0"/>
        <w:textAlignment w:val="baseline"/>
        <w:rPr>
          <w:rStyle w:val="eop"/>
          <w:rFonts w:asciiTheme="minorHAnsi" w:hAnsiTheme="minorHAnsi" w:cstheme="minorHAns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1E064045">
        <w:trPr>
          <w:jc w:val="center"/>
        </w:trPr>
        <w:tc>
          <w:tcPr>
            <w:tcW w:w="9628" w:type="dxa"/>
            <w:shd w:val="clear" w:color="auto" w:fill="00B0F0"/>
          </w:tcPr>
          <w:p w14:paraId="644FDECF" w14:textId="453FB6F2" w:rsidR="00A859C7" w:rsidRPr="00312DC5" w:rsidRDefault="7CFE1DCB" w:rsidP="1E064045">
            <w:pPr>
              <w:pStyle w:val="Heading1"/>
              <w:jc w:val="both"/>
              <w:rPr>
                <w:rFonts w:asciiTheme="minorHAnsi" w:hAnsiTheme="minorHAnsi" w:cstheme="minorBidi"/>
                <w:b/>
                <w:bCs/>
                <w:color w:val="FFFFFF" w:themeColor="background1"/>
                <w:sz w:val="44"/>
                <w:szCs w:val="44"/>
              </w:rPr>
            </w:pPr>
            <w:bookmarkStart w:id="14" w:name="_Toc168490848"/>
            <w:bookmarkStart w:id="15" w:name="_Toc1368242635"/>
            <w:r w:rsidRPr="1E064045">
              <w:rPr>
                <w:rFonts w:asciiTheme="minorHAnsi" w:hAnsiTheme="minorHAnsi" w:cstheme="minorBidi"/>
                <w:b/>
                <w:bCs/>
                <w:color w:val="FFFFFF" w:themeColor="background1"/>
                <w:sz w:val="44"/>
                <w:szCs w:val="44"/>
              </w:rPr>
              <w:t>C</w:t>
            </w:r>
            <w:r w:rsidR="00A859C7" w:rsidRPr="1E064045">
              <w:rPr>
                <w:rFonts w:asciiTheme="minorHAnsi" w:hAnsiTheme="minorHAnsi" w:cstheme="minorBidi"/>
                <w:b/>
                <w:bCs/>
                <w:color w:val="FFFFFF" w:themeColor="background1"/>
                <w:sz w:val="44"/>
                <w:szCs w:val="44"/>
              </w:rPr>
              <w:t>ourse Notes</w:t>
            </w:r>
            <w:bookmarkEnd w:id="14"/>
            <w:bookmarkEnd w:id="15"/>
          </w:p>
        </w:tc>
      </w:tr>
    </w:tbl>
    <w:p w14:paraId="72E8DDB3" w14:textId="77777777" w:rsidR="00A859C7" w:rsidRPr="00312DC5" w:rsidRDefault="00A859C7" w:rsidP="00A859C7">
      <w:pPr>
        <w:rPr>
          <w:rFonts w:asciiTheme="minorHAnsi" w:hAnsiTheme="minorHAnsi" w:cstheme="minorHAnsi"/>
          <w:sz w:val="28"/>
          <w:szCs w:val="28"/>
        </w:rPr>
      </w:pPr>
    </w:p>
    <w:p w14:paraId="6C2A245D" w14:textId="553C05E1" w:rsidR="00A859C7" w:rsidRDefault="00A859C7" w:rsidP="1E064045">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0094795E" w:rsidRPr="1E064045">
        <w:rPr>
          <w:rFonts w:asciiTheme="minorHAnsi" w:hAnsiTheme="minorHAnsi" w:cstheme="minorBidi"/>
          <w:sz w:val="28"/>
          <w:szCs w:val="28"/>
        </w:rPr>
        <w:t>, use the space below to do so</w:t>
      </w:r>
      <w:r w:rsidR="25E4884A" w:rsidRPr="1E064045">
        <w:rPr>
          <w:rFonts w:asciiTheme="minorHAnsi" w:hAnsiTheme="minorHAnsi" w:cstheme="minorBidi"/>
          <w:sz w:val="28"/>
          <w:szCs w:val="28"/>
        </w:rPr>
        <w:t>, or use the revision guide shared with the class</w:t>
      </w:r>
      <w:r w:rsidR="0094795E" w:rsidRPr="1E064045">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0094795E" w:rsidRPr="00312DC5" w14:paraId="3692BB87" w14:textId="77777777" w:rsidTr="1E064045">
        <w:trPr>
          <w:trHeight w:val="8820"/>
        </w:trPr>
        <w:tc>
          <w:tcPr>
            <w:tcW w:w="9628" w:type="dxa"/>
            <w:tcBorders>
              <w:top w:val="nil"/>
              <w:left w:val="nil"/>
              <w:bottom w:val="nil"/>
              <w:right w:val="nil"/>
            </w:tcBorders>
            <w:shd w:val="clear" w:color="auto" w:fill="F2F2F2" w:themeFill="background1" w:themeFillShade="F2"/>
          </w:tcPr>
          <w:p w14:paraId="5ACE4750" w14:textId="77777777" w:rsidR="00A859C7" w:rsidRPr="00312DC5" w:rsidRDefault="00A859C7" w:rsidP="00C926A3">
            <w:pPr>
              <w:rPr>
                <w:rStyle w:val="ANSWERS"/>
                <w:rFonts w:asciiTheme="minorHAnsi" w:hAnsiTheme="minorHAnsi" w:cstheme="minorHAnsi"/>
                <w:color w:val="auto"/>
                <w:sz w:val="28"/>
                <w:szCs w:val="28"/>
              </w:rPr>
            </w:pPr>
          </w:p>
        </w:tc>
      </w:tr>
    </w:tbl>
    <w:p w14:paraId="3631005C" w14:textId="77777777" w:rsidR="00A859C7" w:rsidRPr="00312DC5" w:rsidRDefault="00A859C7" w:rsidP="00A859C7">
      <w:pPr>
        <w:rPr>
          <w:rFonts w:asciiTheme="minorHAnsi" w:hAnsiTheme="minorHAnsi" w:cstheme="minorHAnsi"/>
          <w:sz w:val="28"/>
          <w:szCs w:val="28"/>
        </w:rPr>
      </w:pPr>
    </w:p>
    <w:p w14:paraId="10E7ACDB" w14:textId="77777777" w:rsidR="00A859C7" w:rsidRPr="00312DC5" w:rsidRDefault="00A859C7" w:rsidP="00A859C7">
      <w:pPr>
        <w:rPr>
          <w:rFonts w:asciiTheme="minorHAnsi" w:hAnsiTheme="minorHAnsi" w:cstheme="minorHAnsi"/>
          <w:b/>
          <w:color w:val="002060"/>
          <w:sz w:val="28"/>
          <w:szCs w:val="28"/>
          <w:u w:val="single"/>
        </w:rPr>
      </w:pPr>
    </w:p>
    <w:p w14:paraId="22DF0276" w14:textId="77777777" w:rsidR="00A859C7" w:rsidRPr="00312DC5" w:rsidRDefault="00A859C7" w:rsidP="00A859C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E064045">
        <w:trPr>
          <w:jc w:val="right"/>
        </w:trPr>
        <w:tc>
          <w:tcPr>
            <w:tcW w:w="9628" w:type="dxa"/>
            <w:shd w:val="clear" w:color="auto" w:fill="auto"/>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16" w:name="_Toc168490849"/>
            <w:bookmarkStart w:id="17" w:name="_Toc305684719"/>
            <w:r w:rsidRPr="1E064045">
              <w:rPr>
                <w:rFonts w:asciiTheme="minorHAnsi" w:hAnsiTheme="minorHAnsi" w:cstheme="minorBidi"/>
                <w:b/>
                <w:bCs/>
                <w:color w:val="FFFFFF" w:themeColor="background1"/>
                <w:sz w:val="44"/>
                <w:szCs w:val="44"/>
              </w:rPr>
              <w:lastRenderedPageBreak/>
              <w:t>Additional Information</w:t>
            </w:r>
            <w:bookmarkEnd w:id="16"/>
            <w:bookmarkEnd w:id="17"/>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36"/>
      <w:footerReference w:type="even" r:id="rId37"/>
      <w:footerReference w:type="default" r:id="rId38"/>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2D4B1" w14:textId="77777777" w:rsidR="00530DEF" w:rsidRDefault="00530DEF" w:rsidP="009F30C8">
      <w:r>
        <w:separator/>
      </w:r>
    </w:p>
  </w:endnote>
  <w:endnote w:type="continuationSeparator" w:id="0">
    <w:p w14:paraId="57E9795E" w14:textId="77777777" w:rsidR="00530DEF" w:rsidRDefault="00530DEF"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6B1B0" w14:textId="77777777" w:rsidR="00530DEF" w:rsidRDefault="00530DEF" w:rsidP="009F30C8">
      <w:r>
        <w:separator/>
      </w:r>
    </w:p>
  </w:footnote>
  <w:footnote w:type="continuationSeparator" w:id="0">
    <w:p w14:paraId="47C5E844" w14:textId="77777777" w:rsidR="00530DEF" w:rsidRDefault="00530DEF"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tKaPifoX" int2:invalidationBookmarkName="" int2:hashCode="lla0XB4LM34Tjb" int2:id="HD3RCI2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97B1C0"/>
    <w:multiLevelType w:val="hybridMultilevel"/>
    <w:tmpl w:val="40BCFE92"/>
    <w:lvl w:ilvl="0" w:tplc="E730D612">
      <w:start w:val="1"/>
      <w:numFmt w:val="bullet"/>
      <w:lvlText w:val=""/>
      <w:lvlJc w:val="left"/>
      <w:pPr>
        <w:ind w:left="1080" w:hanging="360"/>
      </w:pPr>
      <w:rPr>
        <w:rFonts w:ascii="Symbol" w:hAnsi="Symbol" w:hint="default"/>
      </w:rPr>
    </w:lvl>
    <w:lvl w:ilvl="1" w:tplc="154A0276">
      <w:start w:val="1"/>
      <w:numFmt w:val="bullet"/>
      <w:lvlText w:val="o"/>
      <w:lvlJc w:val="left"/>
      <w:pPr>
        <w:ind w:left="1800" w:hanging="360"/>
      </w:pPr>
      <w:rPr>
        <w:rFonts w:ascii="Courier New" w:hAnsi="Courier New" w:hint="default"/>
      </w:rPr>
    </w:lvl>
    <w:lvl w:ilvl="2" w:tplc="BC2EBCE2">
      <w:start w:val="1"/>
      <w:numFmt w:val="bullet"/>
      <w:lvlText w:val=""/>
      <w:lvlJc w:val="left"/>
      <w:pPr>
        <w:ind w:left="2520" w:hanging="360"/>
      </w:pPr>
      <w:rPr>
        <w:rFonts w:ascii="Wingdings" w:hAnsi="Wingdings" w:hint="default"/>
      </w:rPr>
    </w:lvl>
    <w:lvl w:ilvl="3" w:tplc="9DF8A106">
      <w:start w:val="1"/>
      <w:numFmt w:val="bullet"/>
      <w:lvlText w:val=""/>
      <w:lvlJc w:val="left"/>
      <w:pPr>
        <w:ind w:left="3240" w:hanging="360"/>
      </w:pPr>
      <w:rPr>
        <w:rFonts w:ascii="Symbol" w:hAnsi="Symbol" w:hint="default"/>
      </w:rPr>
    </w:lvl>
    <w:lvl w:ilvl="4" w:tplc="DD661454">
      <w:start w:val="1"/>
      <w:numFmt w:val="bullet"/>
      <w:lvlText w:val="o"/>
      <w:lvlJc w:val="left"/>
      <w:pPr>
        <w:ind w:left="3960" w:hanging="360"/>
      </w:pPr>
      <w:rPr>
        <w:rFonts w:ascii="Courier New" w:hAnsi="Courier New" w:hint="default"/>
      </w:rPr>
    </w:lvl>
    <w:lvl w:ilvl="5" w:tplc="59326198">
      <w:start w:val="1"/>
      <w:numFmt w:val="bullet"/>
      <w:lvlText w:val=""/>
      <w:lvlJc w:val="left"/>
      <w:pPr>
        <w:ind w:left="4680" w:hanging="360"/>
      </w:pPr>
      <w:rPr>
        <w:rFonts w:ascii="Wingdings" w:hAnsi="Wingdings" w:hint="default"/>
      </w:rPr>
    </w:lvl>
    <w:lvl w:ilvl="6" w:tplc="6A9AF622">
      <w:start w:val="1"/>
      <w:numFmt w:val="bullet"/>
      <w:lvlText w:val=""/>
      <w:lvlJc w:val="left"/>
      <w:pPr>
        <w:ind w:left="5400" w:hanging="360"/>
      </w:pPr>
      <w:rPr>
        <w:rFonts w:ascii="Symbol" w:hAnsi="Symbol" w:hint="default"/>
      </w:rPr>
    </w:lvl>
    <w:lvl w:ilvl="7" w:tplc="0D8039D4">
      <w:start w:val="1"/>
      <w:numFmt w:val="bullet"/>
      <w:lvlText w:val="o"/>
      <w:lvlJc w:val="left"/>
      <w:pPr>
        <w:ind w:left="6120" w:hanging="360"/>
      </w:pPr>
      <w:rPr>
        <w:rFonts w:ascii="Courier New" w:hAnsi="Courier New" w:hint="default"/>
      </w:rPr>
    </w:lvl>
    <w:lvl w:ilvl="8" w:tplc="E314F4E2">
      <w:start w:val="1"/>
      <w:numFmt w:val="bullet"/>
      <w:lvlText w:val=""/>
      <w:lvlJc w:val="left"/>
      <w:pPr>
        <w:ind w:left="6840" w:hanging="360"/>
      </w:pPr>
      <w:rPr>
        <w:rFonts w:ascii="Wingdings" w:hAnsi="Wingdings" w:hint="default"/>
      </w:rPr>
    </w:lvl>
  </w:abstractNum>
  <w:abstractNum w:abstractNumId="2" w15:restartNumberingAfterBreak="0">
    <w:nsid w:val="2DC8366B"/>
    <w:multiLevelType w:val="hybridMultilevel"/>
    <w:tmpl w:val="B1F69A68"/>
    <w:lvl w:ilvl="0" w:tplc="1620148E">
      <w:start w:val="1"/>
      <w:numFmt w:val="decimal"/>
      <w:lvlText w:val="%1."/>
      <w:lvlJc w:val="left"/>
      <w:pPr>
        <w:ind w:left="720" w:hanging="360"/>
      </w:pPr>
    </w:lvl>
    <w:lvl w:ilvl="1" w:tplc="FD4E2722">
      <w:start w:val="1"/>
      <w:numFmt w:val="lowerLetter"/>
      <w:lvlText w:val="%2."/>
      <w:lvlJc w:val="left"/>
      <w:pPr>
        <w:ind w:left="1440" w:hanging="360"/>
      </w:pPr>
    </w:lvl>
    <w:lvl w:ilvl="2" w:tplc="CB843768">
      <w:start w:val="1"/>
      <w:numFmt w:val="lowerRoman"/>
      <w:lvlText w:val="%3."/>
      <w:lvlJc w:val="right"/>
      <w:pPr>
        <w:ind w:left="2160" w:hanging="180"/>
      </w:pPr>
    </w:lvl>
    <w:lvl w:ilvl="3" w:tplc="1408E1EA">
      <w:start w:val="1"/>
      <w:numFmt w:val="decimal"/>
      <w:lvlText w:val="%4."/>
      <w:lvlJc w:val="left"/>
      <w:pPr>
        <w:ind w:left="2880" w:hanging="360"/>
      </w:pPr>
    </w:lvl>
    <w:lvl w:ilvl="4" w:tplc="4E7097F2">
      <w:start w:val="1"/>
      <w:numFmt w:val="lowerLetter"/>
      <w:lvlText w:val="%5."/>
      <w:lvlJc w:val="left"/>
      <w:pPr>
        <w:ind w:left="3600" w:hanging="360"/>
      </w:pPr>
    </w:lvl>
    <w:lvl w:ilvl="5" w:tplc="C6C63B48">
      <w:start w:val="1"/>
      <w:numFmt w:val="lowerRoman"/>
      <w:lvlText w:val="%6."/>
      <w:lvlJc w:val="right"/>
      <w:pPr>
        <w:ind w:left="4320" w:hanging="180"/>
      </w:pPr>
    </w:lvl>
    <w:lvl w:ilvl="6" w:tplc="9DDA2B94">
      <w:start w:val="1"/>
      <w:numFmt w:val="decimal"/>
      <w:lvlText w:val="%7."/>
      <w:lvlJc w:val="left"/>
      <w:pPr>
        <w:ind w:left="5040" w:hanging="360"/>
      </w:pPr>
    </w:lvl>
    <w:lvl w:ilvl="7" w:tplc="374822EA">
      <w:start w:val="1"/>
      <w:numFmt w:val="lowerLetter"/>
      <w:lvlText w:val="%8."/>
      <w:lvlJc w:val="left"/>
      <w:pPr>
        <w:ind w:left="5760" w:hanging="360"/>
      </w:pPr>
    </w:lvl>
    <w:lvl w:ilvl="8" w:tplc="AC166E60">
      <w:start w:val="1"/>
      <w:numFmt w:val="lowerRoman"/>
      <w:lvlText w:val="%9."/>
      <w:lvlJc w:val="right"/>
      <w:pPr>
        <w:ind w:left="6480" w:hanging="180"/>
      </w:pPr>
    </w:lvl>
  </w:abstractNum>
  <w:abstractNum w:abstractNumId="3"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4"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7C941F5"/>
    <w:multiLevelType w:val="hybridMultilevel"/>
    <w:tmpl w:val="EBA6D9B4"/>
    <w:lvl w:ilvl="0" w:tplc="62F8532E">
      <w:start w:val="1"/>
      <w:numFmt w:val="bullet"/>
      <w:lvlText w:val=""/>
      <w:lvlJc w:val="left"/>
      <w:pPr>
        <w:ind w:left="1080" w:hanging="360"/>
      </w:pPr>
      <w:rPr>
        <w:rFonts w:ascii="Symbol" w:hAnsi="Symbol" w:hint="default"/>
      </w:rPr>
    </w:lvl>
    <w:lvl w:ilvl="1" w:tplc="73AC2F56">
      <w:start w:val="1"/>
      <w:numFmt w:val="bullet"/>
      <w:lvlText w:val="o"/>
      <w:lvlJc w:val="left"/>
      <w:pPr>
        <w:ind w:left="1800" w:hanging="360"/>
      </w:pPr>
      <w:rPr>
        <w:rFonts w:ascii="Courier New" w:hAnsi="Courier New" w:hint="default"/>
      </w:rPr>
    </w:lvl>
    <w:lvl w:ilvl="2" w:tplc="539CE820">
      <w:start w:val="1"/>
      <w:numFmt w:val="bullet"/>
      <w:lvlText w:val=""/>
      <w:lvlJc w:val="left"/>
      <w:pPr>
        <w:ind w:left="2520" w:hanging="360"/>
      </w:pPr>
      <w:rPr>
        <w:rFonts w:ascii="Wingdings" w:hAnsi="Wingdings" w:hint="default"/>
      </w:rPr>
    </w:lvl>
    <w:lvl w:ilvl="3" w:tplc="A4724EDC">
      <w:start w:val="1"/>
      <w:numFmt w:val="bullet"/>
      <w:lvlText w:val=""/>
      <w:lvlJc w:val="left"/>
      <w:pPr>
        <w:ind w:left="3240" w:hanging="360"/>
      </w:pPr>
      <w:rPr>
        <w:rFonts w:ascii="Symbol" w:hAnsi="Symbol" w:hint="default"/>
      </w:rPr>
    </w:lvl>
    <w:lvl w:ilvl="4" w:tplc="CEE6D3AE">
      <w:start w:val="1"/>
      <w:numFmt w:val="bullet"/>
      <w:lvlText w:val="o"/>
      <w:lvlJc w:val="left"/>
      <w:pPr>
        <w:ind w:left="3960" w:hanging="360"/>
      </w:pPr>
      <w:rPr>
        <w:rFonts w:ascii="Courier New" w:hAnsi="Courier New" w:hint="default"/>
      </w:rPr>
    </w:lvl>
    <w:lvl w:ilvl="5" w:tplc="6346C9BA">
      <w:start w:val="1"/>
      <w:numFmt w:val="bullet"/>
      <w:lvlText w:val=""/>
      <w:lvlJc w:val="left"/>
      <w:pPr>
        <w:ind w:left="4680" w:hanging="360"/>
      </w:pPr>
      <w:rPr>
        <w:rFonts w:ascii="Wingdings" w:hAnsi="Wingdings" w:hint="default"/>
      </w:rPr>
    </w:lvl>
    <w:lvl w:ilvl="6" w:tplc="7BB67A46">
      <w:start w:val="1"/>
      <w:numFmt w:val="bullet"/>
      <w:lvlText w:val=""/>
      <w:lvlJc w:val="left"/>
      <w:pPr>
        <w:ind w:left="5400" w:hanging="360"/>
      </w:pPr>
      <w:rPr>
        <w:rFonts w:ascii="Symbol" w:hAnsi="Symbol" w:hint="default"/>
      </w:rPr>
    </w:lvl>
    <w:lvl w:ilvl="7" w:tplc="6EC04A04">
      <w:start w:val="1"/>
      <w:numFmt w:val="bullet"/>
      <w:lvlText w:val="o"/>
      <w:lvlJc w:val="left"/>
      <w:pPr>
        <w:ind w:left="6120" w:hanging="360"/>
      </w:pPr>
      <w:rPr>
        <w:rFonts w:ascii="Courier New" w:hAnsi="Courier New" w:hint="default"/>
      </w:rPr>
    </w:lvl>
    <w:lvl w:ilvl="8" w:tplc="EEE4407A">
      <w:start w:val="1"/>
      <w:numFmt w:val="bullet"/>
      <w:lvlText w:val=""/>
      <w:lvlJc w:val="left"/>
      <w:pPr>
        <w:ind w:left="6840" w:hanging="360"/>
      </w:pPr>
      <w:rPr>
        <w:rFonts w:ascii="Wingdings" w:hAnsi="Wingdings" w:hint="default"/>
      </w:rPr>
    </w:lvl>
  </w:abstractNum>
  <w:abstractNum w:abstractNumId="7"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F961EF"/>
    <w:multiLevelType w:val="multilevel"/>
    <w:tmpl w:val="D82C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3E07672"/>
    <w:multiLevelType w:val="hybridMultilevel"/>
    <w:tmpl w:val="1CE833D4"/>
    <w:lvl w:ilvl="0" w:tplc="DD2ECD66">
      <w:start w:val="1"/>
      <w:numFmt w:val="bullet"/>
      <w:lvlText w:val=""/>
      <w:lvlJc w:val="left"/>
      <w:pPr>
        <w:ind w:left="720" w:hanging="360"/>
      </w:pPr>
      <w:rPr>
        <w:rFonts w:ascii="Symbol" w:hAnsi="Symbol" w:hint="default"/>
      </w:rPr>
    </w:lvl>
    <w:lvl w:ilvl="1" w:tplc="3E0E3252">
      <w:start w:val="1"/>
      <w:numFmt w:val="bullet"/>
      <w:lvlText w:val="o"/>
      <w:lvlJc w:val="left"/>
      <w:pPr>
        <w:ind w:left="1440" w:hanging="360"/>
      </w:pPr>
      <w:rPr>
        <w:rFonts w:ascii="Courier New" w:hAnsi="Courier New" w:hint="default"/>
      </w:rPr>
    </w:lvl>
    <w:lvl w:ilvl="2" w:tplc="D3225308">
      <w:start w:val="1"/>
      <w:numFmt w:val="bullet"/>
      <w:lvlText w:val=""/>
      <w:lvlJc w:val="left"/>
      <w:pPr>
        <w:ind w:left="2160" w:hanging="360"/>
      </w:pPr>
      <w:rPr>
        <w:rFonts w:ascii="Wingdings" w:hAnsi="Wingdings" w:hint="default"/>
      </w:rPr>
    </w:lvl>
    <w:lvl w:ilvl="3" w:tplc="EE3E61B8">
      <w:start w:val="1"/>
      <w:numFmt w:val="bullet"/>
      <w:lvlText w:val=""/>
      <w:lvlJc w:val="left"/>
      <w:pPr>
        <w:ind w:left="2880" w:hanging="360"/>
      </w:pPr>
      <w:rPr>
        <w:rFonts w:ascii="Symbol" w:hAnsi="Symbol" w:hint="default"/>
      </w:rPr>
    </w:lvl>
    <w:lvl w:ilvl="4" w:tplc="65B2EB44">
      <w:start w:val="1"/>
      <w:numFmt w:val="bullet"/>
      <w:lvlText w:val="o"/>
      <w:lvlJc w:val="left"/>
      <w:pPr>
        <w:ind w:left="3600" w:hanging="360"/>
      </w:pPr>
      <w:rPr>
        <w:rFonts w:ascii="Courier New" w:hAnsi="Courier New" w:hint="default"/>
      </w:rPr>
    </w:lvl>
    <w:lvl w:ilvl="5" w:tplc="2D0EBCB6">
      <w:start w:val="1"/>
      <w:numFmt w:val="bullet"/>
      <w:lvlText w:val=""/>
      <w:lvlJc w:val="left"/>
      <w:pPr>
        <w:ind w:left="4320" w:hanging="360"/>
      </w:pPr>
      <w:rPr>
        <w:rFonts w:ascii="Wingdings" w:hAnsi="Wingdings" w:hint="default"/>
      </w:rPr>
    </w:lvl>
    <w:lvl w:ilvl="6" w:tplc="469884A8">
      <w:start w:val="1"/>
      <w:numFmt w:val="bullet"/>
      <w:lvlText w:val=""/>
      <w:lvlJc w:val="left"/>
      <w:pPr>
        <w:ind w:left="5040" w:hanging="360"/>
      </w:pPr>
      <w:rPr>
        <w:rFonts w:ascii="Symbol" w:hAnsi="Symbol" w:hint="default"/>
      </w:rPr>
    </w:lvl>
    <w:lvl w:ilvl="7" w:tplc="8E2E21B6">
      <w:start w:val="1"/>
      <w:numFmt w:val="bullet"/>
      <w:lvlText w:val="o"/>
      <w:lvlJc w:val="left"/>
      <w:pPr>
        <w:ind w:left="5760" w:hanging="360"/>
      </w:pPr>
      <w:rPr>
        <w:rFonts w:ascii="Courier New" w:hAnsi="Courier New" w:hint="default"/>
      </w:rPr>
    </w:lvl>
    <w:lvl w:ilvl="8" w:tplc="B94886D4">
      <w:start w:val="1"/>
      <w:numFmt w:val="bullet"/>
      <w:lvlText w:val=""/>
      <w:lvlJc w:val="left"/>
      <w:pPr>
        <w:ind w:left="6480" w:hanging="360"/>
      </w:pPr>
      <w:rPr>
        <w:rFonts w:ascii="Wingdings" w:hAnsi="Wingdings" w:hint="default"/>
      </w:rPr>
    </w:lvl>
  </w:abstractNum>
  <w:abstractNum w:abstractNumId="11"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16772830">
    <w:abstractNumId w:val="10"/>
  </w:num>
  <w:num w:numId="2" w16cid:durableId="1184712413">
    <w:abstractNumId w:val="1"/>
  </w:num>
  <w:num w:numId="3" w16cid:durableId="946154393">
    <w:abstractNumId w:val="6"/>
  </w:num>
  <w:num w:numId="4" w16cid:durableId="1837305801">
    <w:abstractNumId w:val="2"/>
  </w:num>
  <w:num w:numId="5" w16cid:durableId="39600556">
    <w:abstractNumId w:val="13"/>
  </w:num>
  <w:num w:numId="6" w16cid:durableId="1736969365">
    <w:abstractNumId w:val="4"/>
  </w:num>
  <w:num w:numId="7" w16cid:durableId="808132955">
    <w:abstractNumId w:val="7"/>
  </w:num>
  <w:num w:numId="8" w16cid:durableId="573320686">
    <w:abstractNumId w:val="14"/>
  </w:num>
  <w:num w:numId="9" w16cid:durableId="704211098">
    <w:abstractNumId w:val="5"/>
  </w:num>
  <w:num w:numId="10" w16cid:durableId="1441947909">
    <w:abstractNumId w:val="9"/>
  </w:num>
  <w:num w:numId="11" w16cid:durableId="1602031957">
    <w:abstractNumId w:val="0"/>
  </w:num>
  <w:num w:numId="12" w16cid:durableId="700471344">
    <w:abstractNumId w:val="12"/>
  </w:num>
  <w:num w:numId="13" w16cid:durableId="669260327">
    <w:abstractNumId w:val="11"/>
  </w:num>
  <w:num w:numId="14" w16cid:durableId="118381722">
    <w:abstractNumId w:val="3"/>
  </w:num>
  <w:num w:numId="15" w16cid:durableId="14237193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0F1454"/>
    <w:rsid w:val="00103283"/>
    <w:rsid w:val="0010538F"/>
    <w:rsid w:val="001231AB"/>
    <w:rsid w:val="00134086"/>
    <w:rsid w:val="001766C2"/>
    <w:rsid w:val="00180CBF"/>
    <w:rsid w:val="00185A4A"/>
    <w:rsid w:val="001B4068"/>
    <w:rsid w:val="001D7A05"/>
    <w:rsid w:val="001E120C"/>
    <w:rsid w:val="00201A78"/>
    <w:rsid w:val="002202D0"/>
    <w:rsid w:val="0022765F"/>
    <w:rsid w:val="002349C3"/>
    <w:rsid w:val="00235F24"/>
    <w:rsid w:val="002530A4"/>
    <w:rsid w:val="00270FDB"/>
    <w:rsid w:val="00271FD1"/>
    <w:rsid w:val="002750D7"/>
    <w:rsid w:val="002C2788"/>
    <w:rsid w:val="002C3CFC"/>
    <w:rsid w:val="002D3AB0"/>
    <w:rsid w:val="00312DC5"/>
    <w:rsid w:val="003156A7"/>
    <w:rsid w:val="00333442"/>
    <w:rsid w:val="003347F2"/>
    <w:rsid w:val="0034381D"/>
    <w:rsid w:val="0038707D"/>
    <w:rsid w:val="003875C8"/>
    <w:rsid w:val="0039361F"/>
    <w:rsid w:val="003943F3"/>
    <w:rsid w:val="003A4146"/>
    <w:rsid w:val="003B7B87"/>
    <w:rsid w:val="003D17F8"/>
    <w:rsid w:val="003D3FA6"/>
    <w:rsid w:val="003E0C3C"/>
    <w:rsid w:val="003F7872"/>
    <w:rsid w:val="00400817"/>
    <w:rsid w:val="00422B9B"/>
    <w:rsid w:val="004277EF"/>
    <w:rsid w:val="0044523F"/>
    <w:rsid w:val="0045491E"/>
    <w:rsid w:val="00487499"/>
    <w:rsid w:val="004C0286"/>
    <w:rsid w:val="004E7426"/>
    <w:rsid w:val="00512D4E"/>
    <w:rsid w:val="00513F2E"/>
    <w:rsid w:val="00530DEF"/>
    <w:rsid w:val="00534D83"/>
    <w:rsid w:val="0055338E"/>
    <w:rsid w:val="005804E3"/>
    <w:rsid w:val="005903C7"/>
    <w:rsid w:val="005B03EB"/>
    <w:rsid w:val="005B6145"/>
    <w:rsid w:val="005B7C24"/>
    <w:rsid w:val="005C15C3"/>
    <w:rsid w:val="005D5E60"/>
    <w:rsid w:val="005E58E1"/>
    <w:rsid w:val="005F3185"/>
    <w:rsid w:val="00611079"/>
    <w:rsid w:val="00665DD4"/>
    <w:rsid w:val="0069344C"/>
    <w:rsid w:val="006A0027"/>
    <w:rsid w:val="006B25C2"/>
    <w:rsid w:val="006C3AC3"/>
    <w:rsid w:val="006E07ED"/>
    <w:rsid w:val="006E0FF4"/>
    <w:rsid w:val="006E3E05"/>
    <w:rsid w:val="00700B11"/>
    <w:rsid w:val="00727F3F"/>
    <w:rsid w:val="007552D7"/>
    <w:rsid w:val="00762425"/>
    <w:rsid w:val="0076422C"/>
    <w:rsid w:val="00764D93"/>
    <w:rsid w:val="00771044"/>
    <w:rsid w:val="00780A18"/>
    <w:rsid w:val="00785DDE"/>
    <w:rsid w:val="00792F7B"/>
    <w:rsid w:val="007A0F2C"/>
    <w:rsid w:val="007B0536"/>
    <w:rsid w:val="007B09FE"/>
    <w:rsid w:val="007B1E13"/>
    <w:rsid w:val="007B444A"/>
    <w:rsid w:val="007D10F8"/>
    <w:rsid w:val="007D6587"/>
    <w:rsid w:val="007E5FE0"/>
    <w:rsid w:val="007F4738"/>
    <w:rsid w:val="00800891"/>
    <w:rsid w:val="00812199"/>
    <w:rsid w:val="00822E7E"/>
    <w:rsid w:val="008239D0"/>
    <w:rsid w:val="00861D82"/>
    <w:rsid w:val="00867878"/>
    <w:rsid w:val="00868CB3"/>
    <w:rsid w:val="008749E3"/>
    <w:rsid w:val="00883929"/>
    <w:rsid w:val="0089662E"/>
    <w:rsid w:val="00896AB0"/>
    <w:rsid w:val="008E0538"/>
    <w:rsid w:val="008E3B3D"/>
    <w:rsid w:val="00900644"/>
    <w:rsid w:val="009253E3"/>
    <w:rsid w:val="00936A75"/>
    <w:rsid w:val="009379A5"/>
    <w:rsid w:val="0094795E"/>
    <w:rsid w:val="0096195F"/>
    <w:rsid w:val="0096613D"/>
    <w:rsid w:val="0097186F"/>
    <w:rsid w:val="00981E39"/>
    <w:rsid w:val="0099178B"/>
    <w:rsid w:val="009B09A9"/>
    <w:rsid w:val="009B516C"/>
    <w:rsid w:val="009B650A"/>
    <w:rsid w:val="009B714C"/>
    <w:rsid w:val="009C4D27"/>
    <w:rsid w:val="009D3B37"/>
    <w:rsid w:val="009F30C8"/>
    <w:rsid w:val="00A044C3"/>
    <w:rsid w:val="00A07337"/>
    <w:rsid w:val="00A32AAE"/>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D6323"/>
    <w:rsid w:val="00BE614E"/>
    <w:rsid w:val="00BE6DAC"/>
    <w:rsid w:val="00BF03CA"/>
    <w:rsid w:val="00C0165D"/>
    <w:rsid w:val="00C35E00"/>
    <w:rsid w:val="00C464AD"/>
    <w:rsid w:val="00C54F22"/>
    <w:rsid w:val="00C71DA8"/>
    <w:rsid w:val="00C73266"/>
    <w:rsid w:val="00C73296"/>
    <w:rsid w:val="00C75225"/>
    <w:rsid w:val="00C82520"/>
    <w:rsid w:val="00C8300D"/>
    <w:rsid w:val="00C97ED1"/>
    <w:rsid w:val="00CA118B"/>
    <w:rsid w:val="00CA5A8A"/>
    <w:rsid w:val="00CA7AF6"/>
    <w:rsid w:val="00CC5FB1"/>
    <w:rsid w:val="00CD215B"/>
    <w:rsid w:val="00CD3AF6"/>
    <w:rsid w:val="00CD515C"/>
    <w:rsid w:val="00CD7A41"/>
    <w:rsid w:val="00CF2DD1"/>
    <w:rsid w:val="00D0614B"/>
    <w:rsid w:val="00D11460"/>
    <w:rsid w:val="00D1610A"/>
    <w:rsid w:val="00D3147B"/>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01F7B"/>
    <w:rsid w:val="00E1111F"/>
    <w:rsid w:val="00E13210"/>
    <w:rsid w:val="00E24F6E"/>
    <w:rsid w:val="00E46535"/>
    <w:rsid w:val="00E853A9"/>
    <w:rsid w:val="00E92FB5"/>
    <w:rsid w:val="00E97FFA"/>
    <w:rsid w:val="00EA7E26"/>
    <w:rsid w:val="00EA7F24"/>
    <w:rsid w:val="00EB63DB"/>
    <w:rsid w:val="00ED2D1D"/>
    <w:rsid w:val="00EF2586"/>
    <w:rsid w:val="00EF3550"/>
    <w:rsid w:val="00F07A7D"/>
    <w:rsid w:val="00F1330E"/>
    <w:rsid w:val="00F17D8C"/>
    <w:rsid w:val="00F4650D"/>
    <w:rsid w:val="00F55FB8"/>
    <w:rsid w:val="00F64240"/>
    <w:rsid w:val="00F72336"/>
    <w:rsid w:val="00F8103E"/>
    <w:rsid w:val="00F92253"/>
    <w:rsid w:val="00FA4262"/>
    <w:rsid w:val="00FB2320"/>
    <w:rsid w:val="00FB401C"/>
    <w:rsid w:val="00FC1342"/>
    <w:rsid w:val="00FC1E06"/>
    <w:rsid w:val="00FC636C"/>
    <w:rsid w:val="00FE2537"/>
    <w:rsid w:val="00FE7FC7"/>
    <w:rsid w:val="012EC623"/>
    <w:rsid w:val="017510D7"/>
    <w:rsid w:val="02B6E50A"/>
    <w:rsid w:val="02D8546A"/>
    <w:rsid w:val="035A33C8"/>
    <w:rsid w:val="035AE59D"/>
    <w:rsid w:val="05B4EE46"/>
    <w:rsid w:val="06DED1B4"/>
    <w:rsid w:val="07F655B5"/>
    <w:rsid w:val="08299852"/>
    <w:rsid w:val="08E2C610"/>
    <w:rsid w:val="09D7CCE0"/>
    <w:rsid w:val="0A39A651"/>
    <w:rsid w:val="0A8392A1"/>
    <w:rsid w:val="0C0D1AE2"/>
    <w:rsid w:val="0D5FB917"/>
    <w:rsid w:val="0E07C342"/>
    <w:rsid w:val="0E219B40"/>
    <w:rsid w:val="0EF5E0DA"/>
    <w:rsid w:val="11F9409A"/>
    <w:rsid w:val="12B78F26"/>
    <w:rsid w:val="134E583B"/>
    <w:rsid w:val="1521E5B3"/>
    <w:rsid w:val="15A8858C"/>
    <w:rsid w:val="15C805AE"/>
    <w:rsid w:val="15CC893C"/>
    <w:rsid w:val="1912D988"/>
    <w:rsid w:val="1C1A0034"/>
    <w:rsid w:val="1D92BCDD"/>
    <w:rsid w:val="1DF0360D"/>
    <w:rsid w:val="1E064045"/>
    <w:rsid w:val="201CDEF6"/>
    <w:rsid w:val="20992D50"/>
    <w:rsid w:val="20CD6839"/>
    <w:rsid w:val="21B6DDE4"/>
    <w:rsid w:val="224DDB45"/>
    <w:rsid w:val="2346F35E"/>
    <w:rsid w:val="2354EE57"/>
    <w:rsid w:val="23D0B216"/>
    <w:rsid w:val="25E4884A"/>
    <w:rsid w:val="298EE197"/>
    <w:rsid w:val="29D64148"/>
    <w:rsid w:val="2C84AC98"/>
    <w:rsid w:val="2CA3C15D"/>
    <w:rsid w:val="2D0B03CE"/>
    <w:rsid w:val="2D1CD3F8"/>
    <w:rsid w:val="2D8402BA"/>
    <w:rsid w:val="2F169952"/>
    <w:rsid w:val="30DC003A"/>
    <w:rsid w:val="31347AF9"/>
    <w:rsid w:val="32B99BAD"/>
    <w:rsid w:val="32C4F282"/>
    <w:rsid w:val="32C86453"/>
    <w:rsid w:val="33BDBE70"/>
    <w:rsid w:val="354A0FE7"/>
    <w:rsid w:val="35A5D832"/>
    <w:rsid w:val="37274CBC"/>
    <w:rsid w:val="37E7224D"/>
    <w:rsid w:val="38FBB60A"/>
    <w:rsid w:val="3F0771D4"/>
    <w:rsid w:val="40CF5BCC"/>
    <w:rsid w:val="42871EC1"/>
    <w:rsid w:val="44F44594"/>
    <w:rsid w:val="453ED8B2"/>
    <w:rsid w:val="47962B32"/>
    <w:rsid w:val="48A673B4"/>
    <w:rsid w:val="4AE6706A"/>
    <w:rsid w:val="4D071E96"/>
    <w:rsid w:val="4D1568D9"/>
    <w:rsid w:val="4DF1FE46"/>
    <w:rsid w:val="4E56177D"/>
    <w:rsid w:val="4F202230"/>
    <w:rsid w:val="4F31072F"/>
    <w:rsid w:val="4FA007CF"/>
    <w:rsid w:val="5114AED7"/>
    <w:rsid w:val="515FB1A9"/>
    <w:rsid w:val="52819800"/>
    <w:rsid w:val="52B8F93F"/>
    <w:rsid w:val="52D800C3"/>
    <w:rsid w:val="52FFA7EA"/>
    <w:rsid w:val="54963FCB"/>
    <w:rsid w:val="54CB08CD"/>
    <w:rsid w:val="562DC089"/>
    <w:rsid w:val="5A820F05"/>
    <w:rsid w:val="5B513991"/>
    <w:rsid w:val="5C50A922"/>
    <w:rsid w:val="5DA54A05"/>
    <w:rsid w:val="5FB87E4C"/>
    <w:rsid w:val="60BA95FA"/>
    <w:rsid w:val="618F15E2"/>
    <w:rsid w:val="622B4873"/>
    <w:rsid w:val="63AF7E10"/>
    <w:rsid w:val="6572B157"/>
    <w:rsid w:val="65E32902"/>
    <w:rsid w:val="66AB29A9"/>
    <w:rsid w:val="688D5337"/>
    <w:rsid w:val="68CFBECC"/>
    <w:rsid w:val="6AA1E396"/>
    <w:rsid w:val="6B7F8821"/>
    <w:rsid w:val="6B9E626A"/>
    <w:rsid w:val="6C30D4DC"/>
    <w:rsid w:val="6D9C971F"/>
    <w:rsid w:val="6DF63680"/>
    <w:rsid w:val="6E20475D"/>
    <w:rsid w:val="6EC5ECEF"/>
    <w:rsid w:val="6F90C342"/>
    <w:rsid w:val="6F99C2D0"/>
    <w:rsid w:val="6FAB7906"/>
    <w:rsid w:val="73F770CD"/>
    <w:rsid w:val="74DAB738"/>
    <w:rsid w:val="766C4BD1"/>
    <w:rsid w:val="784C33D5"/>
    <w:rsid w:val="791885F1"/>
    <w:rsid w:val="7A88623B"/>
    <w:rsid w:val="7AF05E38"/>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CA118B"/>
    <w:rPr>
      <w:color w:val="954F72" w:themeColor="followedHyperlink"/>
      <w:u w:val="single"/>
    </w:rPr>
  </w:style>
  <w:style w:type="character" w:styleId="UnresolvedMention">
    <w:name w:val="Unresolved Mention"/>
    <w:basedOn w:val="DefaultParagraphFont"/>
    <w:uiPriority w:val="99"/>
    <w:semiHidden/>
    <w:unhideWhenUsed/>
    <w:rsid w:val="00BF03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82740">
      <w:bodyDiv w:val="1"/>
      <w:marLeft w:val="0"/>
      <w:marRight w:val="0"/>
      <w:marTop w:val="0"/>
      <w:marBottom w:val="0"/>
      <w:divBdr>
        <w:top w:val="none" w:sz="0" w:space="0" w:color="auto"/>
        <w:left w:val="none" w:sz="0" w:space="0" w:color="auto"/>
        <w:bottom w:val="none" w:sz="0" w:space="0" w:color="auto"/>
        <w:right w:val="none" w:sz="0" w:space="0" w:color="auto"/>
      </w:divBdr>
    </w:div>
    <w:div w:id="1074663862">
      <w:bodyDiv w:val="1"/>
      <w:marLeft w:val="0"/>
      <w:marRight w:val="0"/>
      <w:marTop w:val="0"/>
      <w:marBottom w:val="0"/>
      <w:divBdr>
        <w:top w:val="none" w:sz="0" w:space="0" w:color="auto"/>
        <w:left w:val="none" w:sz="0" w:space="0" w:color="auto"/>
        <w:bottom w:val="none" w:sz="0" w:space="0" w:color="auto"/>
        <w:right w:val="none" w:sz="0" w:space="0" w:color="auto"/>
      </w:divBdr>
    </w:div>
    <w:div w:id="1184973454">
      <w:bodyDiv w:val="1"/>
      <w:marLeft w:val="0"/>
      <w:marRight w:val="0"/>
      <w:marTop w:val="0"/>
      <w:marBottom w:val="0"/>
      <w:divBdr>
        <w:top w:val="none" w:sz="0" w:space="0" w:color="auto"/>
        <w:left w:val="none" w:sz="0" w:space="0" w:color="auto"/>
        <w:bottom w:val="none" w:sz="0" w:space="0" w:color="auto"/>
        <w:right w:val="none" w:sz="0" w:space="0" w:color="auto"/>
      </w:divBdr>
    </w:div>
    <w:div w:id="1582526992">
      <w:bodyDiv w:val="1"/>
      <w:marLeft w:val="0"/>
      <w:marRight w:val="0"/>
      <w:marTop w:val="0"/>
      <w:marBottom w:val="0"/>
      <w:divBdr>
        <w:top w:val="none" w:sz="0" w:space="0" w:color="auto"/>
        <w:left w:val="none" w:sz="0" w:space="0" w:color="auto"/>
        <w:bottom w:val="none" w:sz="0" w:space="0" w:color="auto"/>
        <w:right w:val="none" w:sz="0" w:space="0" w:color="auto"/>
      </w:divBdr>
    </w:div>
    <w:div w:id="1692536950">
      <w:bodyDiv w:val="1"/>
      <w:marLeft w:val="0"/>
      <w:marRight w:val="0"/>
      <w:marTop w:val="0"/>
      <w:marBottom w:val="0"/>
      <w:divBdr>
        <w:top w:val="none" w:sz="0" w:space="0" w:color="auto"/>
        <w:left w:val="none" w:sz="0" w:space="0" w:color="auto"/>
        <w:bottom w:val="none" w:sz="0" w:space="0" w:color="auto"/>
        <w:right w:val="none" w:sz="0" w:space="0" w:color="auto"/>
      </w:divBdr>
    </w:div>
    <w:div w:id="1963226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hyperlink" Target="https://www.youtube.com/watch?v=i5mYphUoOCs&amp;pp=0gcJCdgAo7VqN5tD"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justit831-my.sharepoint.com/:x:/g/personal/danpe_justit_co_uk/ESeJLtyZhYxIpZXluVywvvkBxgx2EtpPUzmxLCzQBGTKNQ?e=naSu4B" TargetMode="External"/><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justit831-my.sharepoint.com/:b:/g/personal/danpe_justit_co_uk/EVySAtWQiEVDmrtCufrqTgwBuLVxX6mEKYqEAe0Mgl6b9Q?e=i05yOa" TargetMode="External"/><Relationship Id="rId32" Type="http://schemas.openxmlformats.org/officeDocument/2006/relationships/image" Target="media/image19.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justit831-my.sharepoint.com/:x:/g/personal/danpe_justit_co_uk/Eb73L6LixCJHtafDJ4AOh-ABR9CVF0n9sdEgB4foSh261g?e=jh493A" TargetMode="External"/><Relationship Id="rId28" Type="http://schemas.openxmlformats.org/officeDocument/2006/relationships/image" Target="media/image17.png"/><Relationship Id="rId36"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1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hyperlink" Target="https://justit831-my.sharepoint.com/:b:/g/personal/danpe_justit_co_uk/Ec1IWsNPl_ZMuaSbNcaLyVcByy3JcZaQgoG1FeFwO9neRQ?e=6lsJG1" TargetMode="External"/><Relationship Id="rId35" Type="http://schemas.openxmlformats.org/officeDocument/2006/relationships/hyperlink" Target="https://www.youtube.com/watch?v=bsxJVgb6Kls&amp;pp=0gcJCdgAo7VqN5tD"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634645F21D4949AFD9F4F23387EDAC" ma:contentTypeVersion="0" ma:contentTypeDescription="Create a new document." ma:contentTypeScope="" ma:versionID="4d0ab05f088e7fccb2bbeeb0ecf128e3">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4461FD-4C67-4637-8183-C2FE427D6C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C264014-387E-4439-9649-45637D2D513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99FE76D-A089-4E13-ACCE-393EA537A54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3864</TotalTime>
  <Pages>22</Pages>
  <Words>2101</Words>
  <Characters>11977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Dmitri Ticler</cp:lastModifiedBy>
  <cp:revision>187</cp:revision>
  <dcterms:created xsi:type="dcterms:W3CDTF">2023-10-30T08:54:00Z</dcterms:created>
  <dcterms:modified xsi:type="dcterms:W3CDTF">2025-04-18T14:59:00Z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0x0101000B634645F21D4949AFD9F4F23387EDAC</vt:lpwstr>
  </property>
</Properties>
</file>