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368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22</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Строганова Ольга Валерьевна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Строганова Ольга Валерьевна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4004 № 203480, выдан 44 о/м Приморского р-на  Санкт-Петербурга 19.06.2003г.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Санкт-Петербург, пр. Королева, д 28, кв 177</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8-960-251-12-28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368</w:t>
      </w:r>
      <w:r w:rsidRPr="00644003">
        <w:rPr>
          <w:b/>
          <w:bCs/>
        </w:rPr>
        <w:t xml:space="preserve">  от </w:t>
      </w:r>
      <w:r w:rsidR="00F748F8" w:rsidRPr="00644003">
        <w:rPr>
          <w:b/>
          <w:bCs/>
        </w:rPr>
        <w:t>«</w:t>
      </w:r>
      <w:r w:rsidR="00A01330" w:rsidRPr="00644003">
        <w:rPr>
          <w:b/>
          <w:bCs/>
        </w:rPr>
        <w:t>22</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368</w:t>
            </w:r>
            <w:r w:rsidR="00F748F8" w:rsidRPr="00644003">
              <w:t xml:space="preserve"> от </w:t>
            </w:r>
            <w:r w:rsidR="00A01330" w:rsidRPr="00644003">
              <w:t>22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Строганова Ольга Валерьевна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27.07.16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27.07.16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27.07.16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02.08.16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13:00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Строганова Ольга Валерьевна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31680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Еркоев Денис Николаевич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31680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63360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63360</w:t>
            </w:r>
            <w:r w:rsidR="00F427D2" w:rsidRPr="00644003">
              <w:rPr>
                <w:rFonts w:ascii="Times" w:hAnsi="Times"/>
              </w:rPr>
              <w:t xml:space="preserve"> </w:t>
            </w:r>
            <w:r w:rsidR="00F427D2" w:rsidRPr="00644003">
              <w:t>шестьдесят три тысячи триста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