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9989" w14:textId="77777777" w:rsidR="00776F81" w:rsidRPr="00582B3D" w:rsidRDefault="00776F81" w:rsidP="00776F81">
      <w:pPr>
        <w:spacing w:line="300" w:lineRule="auto"/>
        <w:jc w:val="center"/>
        <w:rPr>
          <w:rFonts w:ascii="Arial" w:hAnsi="Arial"/>
          <w:b/>
          <w:bCs/>
          <w:caps/>
          <w:spacing w:val="100"/>
          <w:sz w:val="36"/>
          <w:szCs w:val="36"/>
        </w:rPr>
      </w:pPr>
      <w:r w:rsidRPr="00582B3D">
        <w:rPr>
          <w:rFonts w:ascii="Arial" w:hAnsi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 w:rsidRPr="00582B3D">
        <w:rPr>
          <w:rFonts w:ascii="Arial" w:hAnsi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263DF33D" w14:textId="77777777" w:rsidR="00776F81" w:rsidRPr="00EF344E" w:rsidRDefault="00776F81" w:rsidP="00776F81">
      <w:pPr>
        <w:widowControl w:val="0"/>
        <w:spacing w:line="240" w:lineRule="atLeast"/>
        <w:ind w:firstLine="357"/>
        <w:jc w:val="center"/>
        <w:rPr>
          <w:spacing w:val="38"/>
          <w:sz w:val="24"/>
          <w:szCs w:val="24"/>
        </w:rPr>
      </w:pPr>
    </w:p>
    <w:p w14:paraId="31A9362A" w14:textId="77777777" w:rsidR="00776F81" w:rsidRPr="00EF344E" w:rsidRDefault="00776F81" w:rsidP="00776F81">
      <w:pPr>
        <w:widowControl w:val="0"/>
        <w:spacing w:line="240" w:lineRule="atLeast"/>
        <w:jc w:val="center"/>
        <w:outlineLvl w:val="0"/>
        <w:rPr>
          <w:rFonts w:ascii="Arial" w:hAnsi="Arial"/>
          <w:b/>
          <w:bCs/>
          <w:smallCaps/>
          <w:spacing w:val="38"/>
          <w:szCs w:val="28"/>
        </w:rPr>
      </w:pPr>
      <w:bookmarkStart w:id="0" w:name="_Toc5633626"/>
      <w:bookmarkStart w:id="1" w:name="_Toc5634016"/>
      <w:bookmarkStart w:id="2" w:name="_Toc5658386"/>
      <w:bookmarkStart w:id="3" w:name="_Toc5658678"/>
      <w:bookmarkStart w:id="4" w:name="_Toc8080335"/>
      <w:bookmarkStart w:id="5" w:name="_Toc8145039"/>
      <w:bookmarkStart w:id="6" w:name="_Toc9784723"/>
      <w:bookmarkStart w:id="7" w:name="_Toc9793920"/>
      <w:proofErr w:type="gramStart"/>
      <w:r w:rsidRPr="00EF344E">
        <w:rPr>
          <w:rFonts w:ascii="Arial" w:hAnsi="Arial"/>
          <w:b/>
          <w:bCs/>
          <w:smallCaps/>
          <w:spacing w:val="38"/>
          <w:szCs w:val="28"/>
        </w:rPr>
        <w:t>БЕЛОРУССКИЙ  ГОСУДАРСТВЕННЫЙ</w:t>
      </w:r>
      <w:proofErr w:type="gramEnd"/>
      <w:r w:rsidRPr="00EF344E">
        <w:rPr>
          <w:rFonts w:ascii="Arial" w:hAnsi="Arial"/>
          <w:b/>
          <w:bCs/>
          <w:smallCaps/>
          <w:spacing w:val="38"/>
          <w:szCs w:val="28"/>
        </w:rPr>
        <w:t xml:space="preserve">  УНИВЕРСИТЕТ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38FBC47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7C36D385" w14:textId="77777777" w:rsidR="00776F81" w:rsidRPr="00EF344E" w:rsidRDefault="00776F81" w:rsidP="00776F81">
      <w:pPr>
        <w:jc w:val="center"/>
        <w:rPr>
          <w:rFonts w:ascii="Arial" w:hAnsi="Arial"/>
          <w:b/>
          <w:bCs/>
          <w:spacing w:val="24"/>
          <w:szCs w:val="28"/>
        </w:rPr>
      </w:pPr>
      <w:r w:rsidRPr="00EF344E">
        <w:rPr>
          <w:rFonts w:ascii="Arial" w:hAnsi="Arial"/>
          <w:b/>
          <w:bCs/>
          <w:spacing w:val="24"/>
          <w:szCs w:val="28"/>
        </w:rPr>
        <w:t>Факультет прикладной математики и информатики</w:t>
      </w:r>
    </w:p>
    <w:p w14:paraId="5E5D8C73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E210C9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0CAAD646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10EAFA73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2196B80A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2E1F1C32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7A89655B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040240EF" w14:textId="77777777" w:rsidR="00776F81" w:rsidRPr="00DC20DD" w:rsidRDefault="00776F81" w:rsidP="00776F81">
      <w:pPr>
        <w:pStyle w:val="7"/>
        <w:keepNext w:val="0"/>
        <w:widowControl w:val="0"/>
        <w:rPr>
          <w:rFonts w:ascii="Arial" w:hAnsi="Arial"/>
          <w:bCs w:val="0"/>
          <w:caps/>
          <w:spacing w:val="62"/>
          <w:szCs w:val="28"/>
        </w:rPr>
      </w:pPr>
      <w:r>
        <w:rPr>
          <w:rFonts w:ascii="Arial" w:hAnsi="Arial"/>
          <w:bCs w:val="0"/>
          <w:caps/>
          <w:spacing w:val="62"/>
          <w:szCs w:val="28"/>
        </w:rPr>
        <w:t>Фурс Дмитрий Сергеевич</w:t>
      </w:r>
    </w:p>
    <w:p w14:paraId="6581C173" w14:textId="77777777" w:rsidR="00776F81" w:rsidRPr="00B573D0" w:rsidRDefault="00776F81" w:rsidP="00776F81">
      <w:pPr>
        <w:rPr>
          <w:sz w:val="24"/>
          <w:szCs w:val="24"/>
        </w:rPr>
      </w:pPr>
    </w:p>
    <w:p w14:paraId="3DE7548F" w14:textId="77777777" w:rsidR="00776F81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6EA3CE7C" w14:textId="77777777" w:rsidR="00776F81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</w:p>
    <w:p w14:paraId="1D355167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rPr>
          <w:b/>
          <w:bCs/>
          <w:sz w:val="24"/>
          <w:szCs w:val="24"/>
        </w:rPr>
      </w:pPr>
      <w:r w:rsidRPr="00B573D0">
        <w:rPr>
          <w:b/>
          <w:bCs/>
          <w:sz w:val="24"/>
          <w:szCs w:val="24"/>
        </w:rPr>
        <w:t xml:space="preserve"> </w:t>
      </w:r>
    </w:p>
    <w:p w14:paraId="218094B1" w14:textId="77777777" w:rsidR="00776F81" w:rsidRPr="00C3425B" w:rsidRDefault="00776F81" w:rsidP="00776F81">
      <w:pPr>
        <w:pStyle w:val="11"/>
        <w:jc w:val="center"/>
        <w:rPr>
          <w:rFonts w:ascii="Arial" w:eastAsia="Times New Roman" w:hAnsi="Arial"/>
          <w:b/>
          <w:sz w:val="36"/>
          <w:szCs w:val="36"/>
          <w:lang w:eastAsia="ru-RU"/>
        </w:rPr>
      </w:pPr>
      <w:r>
        <w:rPr>
          <w:rFonts w:ascii="Arial" w:eastAsia="Times New Roman" w:hAnsi="Arial"/>
          <w:b/>
          <w:sz w:val="36"/>
          <w:szCs w:val="36"/>
          <w:lang w:eastAsia="ru-RU"/>
        </w:rPr>
        <w:t>Методы вычислений</w:t>
      </w:r>
    </w:p>
    <w:p w14:paraId="5CD50D96" w14:textId="77777777" w:rsidR="00776F81" w:rsidRPr="009D498D" w:rsidRDefault="00776F81" w:rsidP="00776F81">
      <w:pPr>
        <w:widowControl w:val="0"/>
        <w:spacing w:line="240" w:lineRule="atLeast"/>
        <w:ind w:firstLine="357"/>
        <w:jc w:val="center"/>
        <w:rPr>
          <w:sz w:val="24"/>
          <w:szCs w:val="24"/>
        </w:rPr>
      </w:pPr>
    </w:p>
    <w:p w14:paraId="747711AD" w14:textId="3C24546A" w:rsidR="00776F81" w:rsidRDefault="00776F81" w:rsidP="00776F81">
      <w:pPr>
        <w:widowControl w:val="0"/>
        <w:spacing w:line="240" w:lineRule="atLeast"/>
        <w:ind w:firstLine="357"/>
        <w:jc w:val="center"/>
        <w:rPr>
          <w:szCs w:val="28"/>
        </w:rPr>
      </w:pPr>
      <w:r w:rsidRPr="00564AED">
        <w:rPr>
          <w:szCs w:val="28"/>
        </w:rPr>
        <w:t>Отчет по лабораторной работе №</w:t>
      </w:r>
      <w:r>
        <w:rPr>
          <w:szCs w:val="28"/>
        </w:rPr>
        <w:t xml:space="preserve"> </w:t>
      </w:r>
      <w:r w:rsidRPr="00DD792B">
        <w:rPr>
          <w:szCs w:val="28"/>
        </w:rPr>
        <w:t>2</w:t>
      </w:r>
      <w:r w:rsidRPr="00564AED">
        <w:rPr>
          <w:szCs w:val="28"/>
        </w:rPr>
        <w:t>,</w:t>
      </w:r>
    </w:p>
    <w:p w14:paraId="16EE000D" w14:textId="77777777" w:rsidR="00776F81" w:rsidRDefault="00776F81" w:rsidP="00776F81">
      <w:pPr>
        <w:widowControl w:val="0"/>
        <w:spacing w:line="240" w:lineRule="atLeast"/>
        <w:ind w:firstLine="357"/>
        <w:jc w:val="center"/>
        <w:rPr>
          <w:szCs w:val="28"/>
        </w:rPr>
      </w:pPr>
      <w:r>
        <w:rPr>
          <w:szCs w:val="28"/>
        </w:rPr>
        <w:t>Вариант 8</w:t>
      </w:r>
    </w:p>
    <w:p w14:paraId="4384C345" w14:textId="77777777" w:rsidR="00776F81" w:rsidRPr="00564AED" w:rsidRDefault="00776F81" w:rsidP="00776F81">
      <w:pPr>
        <w:widowControl w:val="0"/>
        <w:spacing w:line="240" w:lineRule="atLeast"/>
        <w:ind w:firstLine="357"/>
        <w:jc w:val="center"/>
        <w:rPr>
          <w:szCs w:val="28"/>
        </w:rPr>
      </w:pPr>
      <w:r w:rsidRPr="00564AED">
        <w:rPr>
          <w:szCs w:val="28"/>
        </w:rPr>
        <w:t xml:space="preserve"> </w:t>
      </w:r>
      <w:bookmarkStart w:id="8" w:name="_Toc5633627"/>
      <w:bookmarkStart w:id="9" w:name="_Toc5634017"/>
      <w:bookmarkStart w:id="10" w:name="_Toc5658387"/>
      <w:bookmarkStart w:id="11" w:name="_Toc5658679"/>
      <w:r w:rsidRPr="00564AED">
        <w:rPr>
          <w:szCs w:val="28"/>
        </w:rPr>
        <w:t xml:space="preserve">студента </w:t>
      </w:r>
      <w:r>
        <w:rPr>
          <w:szCs w:val="28"/>
        </w:rPr>
        <w:t>2-</w:t>
      </w:r>
      <w:r w:rsidRPr="00564AED">
        <w:rPr>
          <w:szCs w:val="28"/>
        </w:rPr>
        <w:t>го курса</w:t>
      </w:r>
      <w:r>
        <w:rPr>
          <w:szCs w:val="28"/>
        </w:rPr>
        <w:t xml:space="preserve"> 12-</w:t>
      </w:r>
      <w:r w:rsidRPr="00564AED">
        <w:rPr>
          <w:szCs w:val="28"/>
        </w:rPr>
        <w:t>ой группы</w:t>
      </w:r>
      <w:bookmarkEnd w:id="8"/>
      <w:bookmarkEnd w:id="9"/>
      <w:bookmarkEnd w:id="10"/>
      <w:bookmarkEnd w:id="11"/>
    </w:p>
    <w:p w14:paraId="57441205" w14:textId="77777777" w:rsidR="00776F81" w:rsidRDefault="00776F81" w:rsidP="00776F81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69742F7E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294EE145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p w14:paraId="5224EE81" w14:textId="77777777" w:rsidR="00776F81" w:rsidRPr="00B573D0" w:rsidRDefault="00776F81" w:rsidP="00776F81">
      <w:pPr>
        <w:widowControl w:val="0"/>
        <w:spacing w:line="240" w:lineRule="atLeast"/>
        <w:ind w:firstLine="357"/>
        <w:jc w:val="center"/>
        <w:outlineLvl w:val="0"/>
        <w:rPr>
          <w:sz w:val="24"/>
          <w:szCs w:val="24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776F81" w:rsidRPr="00B573D0" w14:paraId="7C0F5BDD" w14:textId="77777777" w:rsidTr="00106ACA">
        <w:trPr>
          <w:cantSplit/>
        </w:trPr>
        <w:tc>
          <w:tcPr>
            <w:tcW w:w="3708" w:type="dxa"/>
          </w:tcPr>
          <w:p w14:paraId="6DDEADEA" w14:textId="77777777" w:rsidR="00776F81" w:rsidRPr="00564AED" w:rsidRDefault="00776F81" w:rsidP="00106ACA">
            <w:pPr>
              <w:widowControl w:val="0"/>
              <w:spacing w:line="240" w:lineRule="atLeast"/>
              <w:rPr>
                <w:rFonts w:ascii="Arial" w:hAnsi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12C2EF29" w14:textId="77777777" w:rsidR="00776F81" w:rsidRPr="00564AED" w:rsidRDefault="00776F81" w:rsidP="00106ACA">
            <w:pPr>
              <w:pStyle w:val="3"/>
              <w:widowControl w:val="0"/>
              <w:spacing w:line="240" w:lineRule="atLeast"/>
              <w:jc w:val="right"/>
              <w:outlineLvl w:val="0"/>
              <w:rPr>
                <w:rFonts w:ascii="Arial" w:hAnsi="Arial"/>
              </w:rPr>
            </w:pPr>
          </w:p>
        </w:tc>
        <w:tc>
          <w:tcPr>
            <w:tcW w:w="3060" w:type="dxa"/>
          </w:tcPr>
          <w:p w14:paraId="5B5DA2D4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3C7BEE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6B15ED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351558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808830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F5949F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5362EB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068BF7" w14:textId="77777777" w:rsidR="00776F81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45E38" w14:textId="77777777" w:rsidR="00776F81" w:rsidRPr="00FF4A80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4A80"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776F81" w:rsidRPr="00B573D0" w14:paraId="2E1FE9F3" w14:textId="77777777" w:rsidTr="00106ACA">
        <w:trPr>
          <w:cantSplit/>
          <w:trHeight w:val="1203"/>
        </w:trPr>
        <w:tc>
          <w:tcPr>
            <w:tcW w:w="3708" w:type="dxa"/>
          </w:tcPr>
          <w:p w14:paraId="74441F19" w14:textId="77777777" w:rsidR="00776F81" w:rsidRPr="00564AED" w:rsidRDefault="00776F81" w:rsidP="00106ACA">
            <w:pPr>
              <w:widowControl w:val="0"/>
              <w:spacing w:line="240" w:lineRule="atLeas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2880" w:type="dxa"/>
            <w:vMerge/>
            <w:vAlign w:val="center"/>
          </w:tcPr>
          <w:p w14:paraId="7469FEFC" w14:textId="77777777" w:rsidR="00776F81" w:rsidRPr="00564AED" w:rsidRDefault="00776F81" w:rsidP="00106ACA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3060" w:type="dxa"/>
          </w:tcPr>
          <w:p w14:paraId="216801F5" w14:textId="77777777" w:rsidR="00776F81" w:rsidRPr="00FF4A80" w:rsidRDefault="00776F81" w:rsidP="00106ACA">
            <w:pPr>
              <w:widowControl w:val="0"/>
              <w:spacing w:line="24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Мойса А.В.</w:t>
            </w:r>
          </w:p>
        </w:tc>
      </w:tr>
      <w:tr w:rsidR="00776F81" w:rsidRPr="00B573D0" w14:paraId="65594127" w14:textId="77777777" w:rsidTr="00106ACA">
        <w:tc>
          <w:tcPr>
            <w:tcW w:w="9648" w:type="dxa"/>
            <w:gridSpan w:val="3"/>
          </w:tcPr>
          <w:p w14:paraId="195ECFDE" w14:textId="77777777" w:rsidR="00776F81" w:rsidRPr="002F1FB9" w:rsidRDefault="00776F81" w:rsidP="00106ACA">
            <w:pPr>
              <w:pStyle w:val="3"/>
              <w:widowControl w:val="0"/>
              <w:jc w:val="left"/>
              <w:outlineLvl w:val="0"/>
              <w:rPr>
                <w:sz w:val="24"/>
                <w:szCs w:val="24"/>
              </w:rPr>
            </w:pPr>
          </w:p>
        </w:tc>
      </w:tr>
    </w:tbl>
    <w:p w14:paraId="2C255647" w14:textId="77777777" w:rsidR="00776F81" w:rsidRDefault="00776F81" w:rsidP="00776F81">
      <w:pPr>
        <w:jc w:val="center"/>
      </w:pPr>
    </w:p>
    <w:p w14:paraId="2F6BA4DB" w14:textId="77777777" w:rsidR="00776F81" w:rsidRDefault="00776F81" w:rsidP="00776F81">
      <w:pPr>
        <w:jc w:val="center"/>
      </w:pPr>
    </w:p>
    <w:p w14:paraId="4FA02ED6" w14:textId="77777777" w:rsidR="00776F81" w:rsidRDefault="00776F81" w:rsidP="00776F81">
      <w:pPr>
        <w:jc w:val="center"/>
      </w:pPr>
    </w:p>
    <w:p w14:paraId="4F31BA4F" w14:textId="77777777" w:rsidR="00776F81" w:rsidRDefault="00776F81" w:rsidP="00776F81">
      <w:pPr>
        <w:jc w:val="center"/>
      </w:pPr>
    </w:p>
    <w:p w14:paraId="41C53820" w14:textId="77777777" w:rsidR="00776F81" w:rsidRDefault="00776F81" w:rsidP="00776F81">
      <w:pPr>
        <w:jc w:val="center"/>
      </w:pPr>
    </w:p>
    <w:p w14:paraId="4606EBC8" w14:textId="77777777" w:rsidR="00776F81" w:rsidRDefault="00776F81" w:rsidP="00776F81">
      <w:pPr>
        <w:jc w:val="center"/>
      </w:pPr>
    </w:p>
    <w:p w14:paraId="1D103713" w14:textId="58C74750" w:rsidR="00776F81" w:rsidRDefault="00776F81" w:rsidP="00022093">
      <w:pPr>
        <w:jc w:val="center"/>
        <w:rPr>
          <w:b/>
        </w:rPr>
      </w:pPr>
      <w:r w:rsidRPr="005167D2">
        <w:rPr>
          <w:b/>
        </w:rPr>
        <w:t>Минск 2019</w:t>
      </w:r>
    </w:p>
    <w:p w14:paraId="7007BBF9" w14:textId="77777777" w:rsidR="00776F81" w:rsidRDefault="00776F81" w:rsidP="00776F81">
      <w:pPr>
        <w:ind w:firstLine="708"/>
        <w:jc w:val="center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128986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67D23" w14:textId="051E7677" w:rsidR="00776F81" w:rsidRDefault="00776F81">
          <w:pPr>
            <w:pStyle w:val="a4"/>
          </w:pPr>
          <w:r>
            <w:t>Оглавление</w:t>
          </w:r>
        </w:p>
        <w:p w14:paraId="750E63E0" w14:textId="7ADDDA20" w:rsidR="00022093" w:rsidRDefault="00776F8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6F81">
            <w:rPr>
              <w:szCs w:val="28"/>
            </w:rPr>
            <w:fldChar w:fldCharType="begin"/>
          </w:r>
          <w:r w:rsidRPr="00776F81">
            <w:rPr>
              <w:szCs w:val="28"/>
            </w:rPr>
            <w:instrText xml:space="preserve"> TOC \o "1-3" \h \z \u </w:instrText>
          </w:r>
          <w:r w:rsidRPr="00776F81">
            <w:rPr>
              <w:szCs w:val="28"/>
            </w:rPr>
            <w:fldChar w:fldCharType="separate"/>
          </w:r>
          <w:hyperlink w:anchor="_Toc9793921" w:history="1">
            <w:r w:rsidR="00022093" w:rsidRPr="00A567F0">
              <w:rPr>
                <w:rStyle w:val="a5"/>
                <w:noProof/>
              </w:rPr>
              <w:t>Задание 1. Генерация матрицы</w:t>
            </w:r>
            <w:r w:rsidR="00022093">
              <w:rPr>
                <w:noProof/>
                <w:webHidden/>
              </w:rPr>
              <w:tab/>
            </w:r>
            <w:r w:rsidR="00022093">
              <w:rPr>
                <w:noProof/>
                <w:webHidden/>
              </w:rPr>
              <w:fldChar w:fldCharType="begin"/>
            </w:r>
            <w:r w:rsidR="00022093">
              <w:rPr>
                <w:noProof/>
                <w:webHidden/>
              </w:rPr>
              <w:instrText xml:space="preserve"> PAGEREF _Toc9793921 \h </w:instrText>
            </w:r>
            <w:r w:rsidR="00022093">
              <w:rPr>
                <w:noProof/>
                <w:webHidden/>
              </w:rPr>
            </w:r>
            <w:r w:rsidR="00022093"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3</w:t>
            </w:r>
            <w:r w:rsidR="00022093">
              <w:rPr>
                <w:noProof/>
                <w:webHidden/>
              </w:rPr>
              <w:fldChar w:fldCharType="end"/>
            </w:r>
          </w:hyperlink>
        </w:p>
        <w:p w14:paraId="441A7339" w14:textId="7D603A54" w:rsidR="00022093" w:rsidRDefault="0002209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93922" w:history="1">
            <w:r w:rsidRPr="00A567F0">
              <w:rPr>
                <w:rStyle w:val="a5"/>
                <w:noProof/>
              </w:rPr>
              <w:t>Задание 2. Степенной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2C72" w14:textId="7F206325" w:rsidR="00022093" w:rsidRDefault="0002209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93923" w:history="1">
            <w:r w:rsidRPr="00A567F0">
              <w:rPr>
                <w:rStyle w:val="a5"/>
                <w:noProof/>
              </w:rPr>
              <w:t xml:space="preserve">Задание 3. </w:t>
            </w:r>
            <w:r w:rsidRPr="00A567F0">
              <w:rPr>
                <w:rStyle w:val="a5"/>
                <w:noProof/>
                <w:lang w:val="en-US"/>
              </w:rPr>
              <w:t>QR</w:t>
            </w:r>
            <w:r w:rsidRPr="00A567F0">
              <w:rPr>
                <w:rStyle w:val="a5"/>
                <w:noProof/>
              </w:rPr>
              <w:t>-алгоритм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E9FA" w14:textId="46D253A8" w:rsidR="00022093" w:rsidRDefault="0002209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93924" w:history="1">
            <w:r w:rsidRPr="00A567F0">
              <w:rPr>
                <w:rStyle w:val="a5"/>
                <w:noProof/>
              </w:rPr>
              <w:t>Задание 4. Анализ графика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107D" w14:textId="6AFC44D0" w:rsidR="00022093" w:rsidRDefault="0002209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93925" w:history="1">
            <w:r w:rsidRPr="00A567F0">
              <w:rPr>
                <w:rStyle w:val="a5"/>
                <w:noProof/>
              </w:rPr>
              <w:t>Задание 5. Метод бисекции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37D8" w14:textId="0050B13C" w:rsidR="00022093" w:rsidRDefault="0002209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93926" w:history="1">
            <w:r w:rsidRPr="00A567F0">
              <w:rPr>
                <w:rStyle w:val="a5"/>
                <w:noProof/>
              </w:rPr>
              <w:t>Задание 6. Дискретный 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284B" w14:textId="0D6E7C47" w:rsidR="00022093" w:rsidRDefault="0002209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93927" w:history="1">
            <w:r w:rsidRPr="00A567F0">
              <w:rPr>
                <w:rStyle w:val="a5"/>
                <w:noProof/>
              </w:rPr>
              <w:t>Задание 7. Улучшенный 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A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8C0C" w14:textId="4F17B56E" w:rsidR="00776F81" w:rsidRDefault="00776F81">
          <w:r w:rsidRPr="00776F81">
            <w:rPr>
              <w:b/>
              <w:bCs/>
              <w:szCs w:val="28"/>
            </w:rPr>
            <w:fldChar w:fldCharType="end"/>
          </w:r>
        </w:p>
      </w:sdtContent>
    </w:sdt>
    <w:p w14:paraId="093939A5" w14:textId="1D3B5AFC" w:rsidR="00762D7F" w:rsidRDefault="00762D7F"/>
    <w:p w14:paraId="091E4679" w14:textId="69824A06" w:rsidR="00776F81" w:rsidRDefault="00776F81"/>
    <w:p w14:paraId="465EBF9E" w14:textId="3BE9D868" w:rsidR="00776F81" w:rsidRDefault="00776F81"/>
    <w:p w14:paraId="151FD69D" w14:textId="01790DCB" w:rsidR="00776F81" w:rsidRDefault="00776F81"/>
    <w:p w14:paraId="1C12E689" w14:textId="1C22DBAE" w:rsidR="00776F81" w:rsidRDefault="00776F81"/>
    <w:p w14:paraId="00527340" w14:textId="761C0F96" w:rsidR="00776F81" w:rsidRDefault="00776F81"/>
    <w:p w14:paraId="2D8EF1EE" w14:textId="5FE40E73" w:rsidR="00776F81" w:rsidRDefault="00776F81"/>
    <w:p w14:paraId="4B0B4D8F" w14:textId="0BAB437D" w:rsidR="00776F81" w:rsidRDefault="00776F81"/>
    <w:p w14:paraId="4448D266" w14:textId="38BC718A" w:rsidR="00776F81" w:rsidRDefault="00776F81"/>
    <w:p w14:paraId="305C96D9" w14:textId="6B13C2E5" w:rsidR="00776F81" w:rsidRDefault="00776F81"/>
    <w:p w14:paraId="7028B0A4" w14:textId="640D81AE" w:rsidR="00776F81" w:rsidRDefault="00776F81"/>
    <w:p w14:paraId="7534E505" w14:textId="0942F7D7" w:rsidR="00776F81" w:rsidRDefault="00776F81"/>
    <w:p w14:paraId="692AB2DE" w14:textId="261CDE98" w:rsidR="00776F81" w:rsidRDefault="00776F81"/>
    <w:p w14:paraId="3C942EEE" w14:textId="1BD945C4" w:rsidR="00776F81" w:rsidRDefault="00776F81"/>
    <w:p w14:paraId="795639DB" w14:textId="7BF67599" w:rsidR="00776F81" w:rsidRDefault="00776F81"/>
    <w:p w14:paraId="390A7647" w14:textId="616859D5" w:rsidR="00776F81" w:rsidRDefault="00776F81"/>
    <w:p w14:paraId="7B4B2AA0" w14:textId="0DAF2BB2" w:rsidR="00776F81" w:rsidRDefault="00776F81"/>
    <w:p w14:paraId="142C10FA" w14:textId="7993FAF8" w:rsidR="00776F81" w:rsidRDefault="00776F81"/>
    <w:p w14:paraId="3D0FE61E" w14:textId="25FBE7A3" w:rsidR="00776F81" w:rsidRDefault="00776F81"/>
    <w:p w14:paraId="4BF230C8" w14:textId="254636F5" w:rsidR="00776F81" w:rsidRDefault="00776F81"/>
    <w:p w14:paraId="11B727BA" w14:textId="3A7BD26D" w:rsidR="00776F81" w:rsidRDefault="00776F81"/>
    <w:p w14:paraId="3B4480DB" w14:textId="4E10228E" w:rsidR="00776F81" w:rsidRDefault="00776F81"/>
    <w:p w14:paraId="5C0A88FC" w14:textId="1B361EDD" w:rsidR="00776F81" w:rsidRDefault="00776F81"/>
    <w:p w14:paraId="064ACCAB" w14:textId="7E9A816D" w:rsidR="00776F81" w:rsidRDefault="00776F81"/>
    <w:p w14:paraId="0864337A" w14:textId="071792FC" w:rsidR="00776F81" w:rsidRDefault="00776F81"/>
    <w:p w14:paraId="2E6E81D9" w14:textId="6078336D" w:rsidR="00776F81" w:rsidRDefault="00776F81"/>
    <w:p w14:paraId="7E59D561" w14:textId="575BE2F2" w:rsidR="00776F81" w:rsidRDefault="00776F81"/>
    <w:p w14:paraId="7B1E4FBA" w14:textId="54E58F66" w:rsidR="00776F81" w:rsidRDefault="00776F81"/>
    <w:p w14:paraId="05BB2D93" w14:textId="78D01AFE" w:rsidR="00776F81" w:rsidRDefault="00776F81"/>
    <w:p w14:paraId="62A8841F" w14:textId="75E19138" w:rsidR="00776F81" w:rsidRDefault="00776F81"/>
    <w:p w14:paraId="698D0A20" w14:textId="62CA6655" w:rsidR="00776F81" w:rsidRDefault="00776F81"/>
    <w:p w14:paraId="6594754A" w14:textId="0B649684" w:rsidR="00776F81" w:rsidRDefault="00776F81"/>
    <w:p w14:paraId="70846A57" w14:textId="584C3BF2" w:rsidR="002539CF" w:rsidRDefault="002539CF" w:rsidP="00776F81">
      <w:pPr>
        <w:pStyle w:val="1"/>
      </w:pPr>
      <w:bookmarkStart w:id="12" w:name="_Toc9793921"/>
      <w:r>
        <w:lastRenderedPageBreak/>
        <w:t>Задание 1. Генерация матрицы</w:t>
      </w:r>
      <w:bookmarkEnd w:id="12"/>
    </w:p>
    <w:p w14:paraId="7FA49464" w14:textId="77777777" w:rsidR="00DD792B" w:rsidRPr="00DD792B" w:rsidRDefault="00DD792B" w:rsidP="00DD792B"/>
    <w:p w14:paraId="62851F4E" w14:textId="67DDCC97" w:rsidR="002539CF" w:rsidRDefault="002539CF" w:rsidP="002539CF">
      <w:pPr>
        <w:jc w:val="both"/>
        <w:rPr>
          <w:szCs w:val="28"/>
        </w:rPr>
      </w:pPr>
      <w:r>
        <w:rPr>
          <w:szCs w:val="28"/>
        </w:rPr>
        <w:t xml:space="preserve">Для получения необходимого количества значащих цифр использовал функцию из стандартного модуля </w:t>
      </w:r>
      <w:r>
        <w:rPr>
          <w:szCs w:val="28"/>
          <w:lang w:val="en-US"/>
        </w:rPr>
        <w:t>random</w:t>
      </w:r>
      <w:r w:rsidRPr="007F7E2A">
        <w:rPr>
          <w:szCs w:val="28"/>
        </w:rPr>
        <w:t xml:space="preserve"> </w:t>
      </w:r>
      <w:r>
        <w:rPr>
          <w:szCs w:val="28"/>
        </w:rPr>
        <w:t>–</w:t>
      </w:r>
      <w:r w:rsidRPr="007F7E2A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random</w:t>
      </w:r>
      <w:r w:rsidRPr="007F7E2A">
        <w:rPr>
          <w:szCs w:val="28"/>
        </w:rPr>
        <w:t>.</w:t>
      </w:r>
      <w:r>
        <w:rPr>
          <w:szCs w:val="28"/>
          <w:lang w:val="en-US"/>
        </w:rPr>
        <w:t>uniform</w:t>
      </w:r>
      <w:proofErr w:type="gramEnd"/>
      <w:r w:rsidRPr="007F7E2A">
        <w:rPr>
          <w:szCs w:val="28"/>
        </w:rPr>
        <w:t>(</w:t>
      </w:r>
      <w:r>
        <w:rPr>
          <w:szCs w:val="28"/>
          <w:lang w:val="en-US"/>
        </w:rPr>
        <w:t>a</w:t>
      </w:r>
      <w:r w:rsidRPr="007F7E2A">
        <w:rPr>
          <w:szCs w:val="28"/>
        </w:rPr>
        <w:t>,</w:t>
      </w:r>
      <w:r>
        <w:rPr>
          <w:szCs w:val="28"/>
          <w:lang w:val="en-US"/>
        </w:rPr>
        <w:t>b</w:t>
      </w:r>
      <w:r w:rsidRPr="007F7E2A">
        <w:rPr>
          <w:szCs w:val="28"/>
        </w:rPr>
        <w:t xml:space="preserve">), </w:t>
      </w:r>
      <w:r>
        <w:rPr>
          <w:szCs w:val="28"/>
        </w:rPr>
        <w:t xml:space="preserve">которая возвращает число с плавающей точкой </w:t>
      </w:r>
      <w:r w:rsidRPr="007F7E2A">
        <w:rPr>
          <w:szCs w:val="28"/>
        </w:rPr>
        <w:t xml:space="preserve"> </w:t>
      </w:r>
      <w:r>
        <w:rPr>
          <w:szCs w:val="28"/>
          <w:lang w:val="en-US"/>
        </w:rPr>
        <w:t>x</w:t>
      </w:r>
      <w:r>
        <w:rPr>
          <w:szCs w:val="28"/>
        </w:rPr>
        <w:t>,</w:t>
      </w:r>
      <w:r w:rsidRPr="007F7E2A"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F7E2A">
        <w:rPr>
          <w:szCs w:val="28"/>
        </w:rPr>
        <w:t xml:space="preserve"> &lt;= </w:t>
      </w:r>
      <w:r>
        <w:rPr>
          <w:szCs w:val="28"/>
          <w:lang w:val="en-US"/>
        </w:rPr>
        <w:t>x</w:t>
      </w:r>
      <w:r w:rsidRPr="007F7E2A">
        <w:rPr>
          <w:szCs w:val="28"/>
        </w:rPr>
        <w:t xml:space="preserve"> &lt;= </w:t>
      </w:r>
      <w:r>
        <w:rPr>
          <w:szCs w:val="28"/>
          <w:lang w:val="en-US"/>
        </w:rPr>
        <w:t>b</w:t>
      </w:r>
      <w:r w:rsidRPr="007F7E2A">
        <w:rPr>
          <w:szCs w:val="28"/>
        </w:rPr>
        <w:t xml:space="preserve">. </w:t>
      </w:r>
      <w:r>
        <w:rPr>
          <w:szCs w:val="28"/>
        </w:rPr>
        <w:t xml:space="preserve">Заполнение матрицы происходит </w:t>
      </w:r>
      <w:r w:rsidR="00DD792B">
        <w:rPr>
          <w:szCs w:val="28"/>
        </w:rPr>
        <w:t>поэлементно.</w:t>
      </w:r>
    </w:p>
    <w:p w14:paraId="282AAD87" w14:textId="1B929C5B" w:rsidR="002539CF" w:rsidRPr="002539CF" w:rsidRDefault="002539CF" w:rsidP="002539CF"/>
    <w:p w14:paraId="2E2C57E6" w14:textId="68791D3F" w:rsidR="00776F81" w:rsidRDefault="002539CF" w:rsidP="00776F81">
      <w:pPr>
        <w:pStyle w:val="1"/>
      </w:pPr>
      <w:bookmarkStart w:id="13" w:name="_Toc9793922"/>
      <w:r>
        <w:t xml:space="preserve">Задание 2. </w:t>
      </w:r>
      <w:r w:rsidR="00776F81">
        <w:t>Степенной метод</w:t>
      </w:r>
      <w:bookmarkEnd w:id="13"/>
    </w:p>
    <w:p w14:paraId="46C6D7F2" w14:textId="6A030869" w:rsidR="00776F81" w:rsidRPr="00F87627" w:rsidRDefault="00F87627" w:rsidP="00776F81">
      <w:r>
        <w:t xml:space="preserve">Для нахождения собственных значений, можно рассмотреть характеристический многочлен (удобно для матриц 2х2, 3х3). В общем случае точных методов нахождения собственных значений нет, так как если степень </w:t>
      </w:r>
      <w:proofErr w:type="gramStart"/>
      <w:r>
        <w:t xml:space="preserve">многочлена </w:t>
      </w:r>
      <w:r w:rsidRPr="00F87627">
        <w:t xml:space="preserve"> &gt;</w:t>
      </w:r>
      <w:proofErr w:type="gramEnd"/>
      <w:r w:rsidRPr="00F87627">
        <w:t xml:space="preserve">= 5, </w:t>
      </w:r>
      <w:r>
        <w:t>то нельзя выразить корни в радикалах. Поэтому часто для поиска собственных значений используют итерационные методы.</w:t>
      </w:r>
    </w:p>
    <w:p w14:paraId="5CF7F211" w14:textId="77777777" w:rsidR="00F87627" w:rsidRDefault="00F87627" w:rsidP="00776F81"/>
    <w:p w14:paraId="2FE77393" w14:textId="507AF12B" w:rsidR="00776F81" w:rsidRDefault="00776F81" w:rsidP="00776F81">
      <w:r>
        <w:t>Степенной метод позволяет найти максимальное по модулю собственно</w:t>
      </w:r>
      <w:r w:rsidR="00DD792B">
        <w:t xml:space="preserve">е </w:t>
      </w:r>
      <w:r>
        <w:t>значение и соответствующий ему собственный вектор</w:t>
      </w:r>
      <w:r w:rsidR="00DD792B">
        <w:t xml:space="preserve">. Суть метода заключается в следующем: </w:t>
      </w:r>
      <w:r w:rsidR="000749B2">
        <w:t xml:space="preserve">выберем произвольный вектор </w:t>
      </w:r>
      <w:r w:rsidR="000749B2">
        <w:rPr>
          <w:lang w:val="en-US"/>
        </w:rPr>
        <w:t>y</w:t>
      </w:r>
      <w:r w:rsidR="000749B2" w:rsidRPr="000749B2">
        <w:rPr>
          <w:vertAlign w:val="superscript"/>
        </w:rPr>
        <w:t xml:space="preserve">0 </w:t>
      </w:r>
      <w:r w:rsidR="000749B2">
        <w:t xml:space="preserve">и рассмотрим его разложение по базису собственных векторов матрицы </w:t>
      </w:r>
      <w:r w:rsidR="000749B2">
        <w:rPr>
          <w:lang w:val="en-US"/>
        </w:rPr>
        <w:t>A</w:t>
      </w:r>
      <w:r w:rsidR="000749B2" w:rsidRPr="000749B2">
        <w:t xml:space="preserve"> </w:t>
      </w:r>
    </w:p>
    <w:p w14:paraId="1782EF77" w14:textId="152970D7" w:rsidR="000749B2" w:rsidRDefault="000749B2" w:rsidP="00776F81"/>
    <w:p w14:paraId="71DA9BF4" w14:textId="6E6EC284" w:rsidR="000749B2" w:rsidRDefault="000749B2" w:rsidP="00776F81">
      <w:r>
        <w:rPr>
          <w:lang w:val="en-US"/>
        </w:rPr>
        <w:t>Y</w:t>
      </w:r>
      <w:r w:rsidRPr="000749B2">
        <w:rPr>
          <w:vertAlign w:val="superscript"/>
        </w:rPr>
        <w:t xml:space="preserve">0 </w:t>
      </w:r>
      <w:r w:rsidRPr="000749B2">
        <w:t xml:space="preserve">= </w:t>
      </w:r>
      <w:r>
        <w:rPr>
          <w:lang w:val="en-US"/>
        </w:rPr>
        <w:t>a</w:t>
      </w:r>
      <w:r w:rsidRPr="000749B2">
        <w:rPr>
          <w:vertAlign w:val="subscript"/>
        </w:rPr>
        <w:t>1</w:t>
      </w:r>
      <w:r>
        <w:rPr>
          <w:lang w:val="en-US"/>
        </w:rPr>
        <w:t>v</w:t>
      </w:r>
      <w:r w:rsidRPr="000749B2">
        <w:rPr>
          <w:vertAlign w:val="subscript"/>
        </w:rPr>
        <w:t>1</w:t>
      </w:r>
      <w:r w:rsidRPr="000749B2">
        <w:t xml:space="preserve"> + </w:t>
      </w:r>
      <w:r>
        <w:rPr>
          <w:lang w:val="en-US"/>
        </w:rPr>
        <w:t>a</w:t>
      </w:r>
      <w:r w:rsidRPr="000749B2">
        <w:rPr>
          <w:vertAlign w:val="subscript"/>
        </w:rPr>
        <w:t>2</w:t>
      </w:r>
      <w:r>
        <w:rPr>
          <w:lang w:val="en-US"/>
        </w:rPr>
        <w:t>v</w:t>
      </w:r>
      <w:r w:rsidRPr="000749B2">
        <w:rPr>
          <w:vertAlign w:val="subscript"/>
        </w:rPr>
        <w:t>2</w:t>
      </w:r>
      <w:r w:rsidRPr="000749B2">
        <w:t xml:space="preserve"> + … +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0749B2">
        <w:t xml:space="preserve">, </w:t>
      </w:r>
      <w:r>
        <w:t>где</w:t>
      </w:r>
      <w:r w:rsidRPr="000749B2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 w:rsidRPr="000749B2">
        <w:t xml:space="preserve"> </w:t>
      </w:r>
      <w:r>
        <w:t>–</w:t>
      </w:r>
      <w:r w:rsidRPr="000749B2">
        <w:t xml:space="preserve"> </w:t>
      </w:r>
      <w:r>
        <w:t>собственные векторы.</w:t>
      </w:r>
    </w:p>
    <w:p w14:paraId="2A2930D9" w14:textId="0943C815" w:rsidR="000749B2" w:rsidRDefault="000749B2" w:rsidP="00776F81"/>
    <w:p w14:paraId="085F798A" w14:textId="5F951754" w:rsidR="000749B2" w:rsidRDefault="000749B2" w:rsidP="00776F81">
      <w:r>
        <w:t xml:space="preserve">Тогда если рассмотреть последовательность </w:t>
      </w:r>
      <w:r w:rsidRPr="000749B2">
        <w:t>{</w:t>
      </w:r>
      <w:r>
        <w:rPr>
          <w:lang w:val="en-US"/>
        </w:rPr>
        <w:t>y</w:t>
      </w:r>
      <w:r>
        <w:rPr>
          <w:vertAlign w:val="superscript"/>
          <w:lang w:val="en-US"/>
        </w:rPr>
        <w:t>k</w:t>
      </w:r>
      <w:r w:rsidRPr="000749B2">
        <w:t xml:space="preserve">}: </w:t>
      </w:r>
      <w:r>
        <w:rPr>
          <w:lang w:val="en-US"/>
        </w:rPr>
        <w:t>y</w:t>
      </w:r>
      <w:r>
        <w:rPr>
          <w:vertAlign w:val="superscript"/>
          <w:lang w:val="en-US"/>
        </w:rPr>
        <w:t>k</w:t>
      </w:r>
      <w:r w:rsidRPr="000749B2">
        <w:rPr>
          <w:vertAlign w:val="superscript"/>
        </w:rPr>
        <w:t>+1</w:t>
      </w:r>
      <w:r w:rsidRPr="000749B2">
        <w:t xml:space="preserve"> = </w:t>
      </w:r>
      <w:r>
        <w:rPr>
          <w:lang w:val="en-US"/>
        </w:rPr>
        <w:t>Ay</w:t>
      </w:r>
      <w:r>
        <w:rPr>
          <w:vertAlign w:val="superscript"/>
          <w:lang w:val="en-US"/>
        </w:rPr>
        <w:t>k</w:t>
      </w:r>
      <w:r w:rsidRPr="000749B2">
        <w:t xml:space="preserve"> </w:t>
      </w:r>
      <w:r>
        <w:t xml:space="preserve">при </w:t>
      </w:r>
      <w:r>
        <w:rPr>
          <w:lang w:val="en-US"/>
        </w:rPr>
        <w:t>k</w:t>
      </w:r>
      <w:r w:rsidRPr="000749B2">
        <w:t xml:space="preserve"> </w:t>
      </w:r>
      <w:r>
        <w:t xml:space="preserve">стремящемся к бесконечности вектор </w:t>
      </w:r>
      <w:r>
        <w:rPr>
          <w:lang w:val="en-US"/>
        </w:rPr>
        <w:t>y</w:t>
      </w:r>
      <w:r>
        <w:rPr>
          <w:vertAlign w:val="superscript"/>
          <w:lang w:val="en-US"/>
        </w:rPr>
        <w:t>k</w:t>
      </w:r>
      <w:r w:rsidRPr="000749B2">
        <w:t xml:space="preserve"> </w:t>
      </w:r>
      <w:r>
        <w:t xml:space="preserve">будет всё сильнее приближаться к собственному подпространству, соответствующему </w:t>
      </w:r>
      <w:r w:rsidR="00022093">
        <w:rPr>
          <w:lang w:val="en-US"/>
        </w:rPr>
        <w:t>v</w:t>
      </w:r>
      <w:r>
        <w:rPr>
          <w:vertAlign w:val="subscript"/>
          <w:lang w:val="en-US"/>
        </w:rPr>
        <w:t>max</w:t>
      </w:r>
      <w:r>
        <w:t xml:space="preserve"> (</w:t>
      </w:r>
      <w:r w:rsidR="00022093">
        <w:t xml:space="preserve">собственный вектор, соответствующий </w:t>
      </w:r>
      <w:r w:rsidR="0035400B">
        <w:t>максимально</w:t>
      </w:r>
      <w:r w:rsidR="00022093">
        <w:t>му</w:t>
      </w:r>
      <w:r w:rsidR="0035400B">
        <w:t xml:space="preserve"> по модулю собственно</w:t>
      </w:r>
      <w:r w:rsidR="00022093">
        <w:t xml:space="preserve">му </w:t>
      </w:r>
      <w:r w:rsidR="0035400B">
        <w:t>значени</w:t>
      </w:r>
      <w:r w:rsidR="00022093">
        <w:t>ю</w:t>
      </w:r>
      <w:r w:rsidR="0035400B">
        <w:t xml:space="preserve">). Дополнительно на каждой итерации необходимо нормировать вектор </w:t>
      </w:r>
      <w:r w:rsidR="0035400B">
        <w:rPr>
          <w:lang w:val="en-US"/>
        </w:rPr>
        <w:t>y</w:t>
      </w:r>
      <w:r w:rsidR="0035400B">
        <w:rPr>
          <w:vertAlign w:val="superscript"/>
          <w:lang w:val="en-US"/>
        </w:rPr>
        <w:t>k</w:t>
      </w:r>
      <w:r w:rsidR="0035400B" w:rsidRPr="0035400B">
        <w:t xml:space="preserve">. </w:t>
      </w:r>
      <w:r w:rsidR="0035400B">
        <w:t xml:space="preserve">Если расписать </w:t>
      </w:r>
      <w:r w:rsidR="0035400B">
        <w:rPr>
          <w:lang w:val="en-US"/>
        </w:rPr>
        <w:t>y</w:t>
      </w:r>
      <w:r w:rsidR="0035400B">
        <w:rPr>
          <w:vertAlign w:val="superscript"/>
          <w:lang w:val="en-US"/>
        </w:rPr>
        <w:t>k</w:t>
      </w:r>
      <w:r w:rsidR="0035400B">
        <w:t xml:space="preserve"> по базису собственных векторов, можно увидеть, что степенной метод будет сходиться со скоростью геометрической прогрессии со знаменателем </w:t>
      </w:r>
      <w:r w:rsidR="0035400B">
        <w:rPr>
          <w:lang w:val="en-US"/>
        </w:rPr>
        <w:t>l</w:t>
      </w:r>
      <w:r w:rsidR="0035400B" w:rsidRPr="0035400B">
        <w:rPr>
          <w:vertAlign w:val="subscript"/>
        </w:rPr>
        <w:t>2</w:t>
      </w:r>
      <w:r w:rsidR="0035400B" w:rsidRPr="0035400B">
        <w:t>/</w:t>
      </w:r>
      <w:r w:rsidR="0035400B">
        <w:rPr>
          <w:lang w:val="en-US"/>
        </w:rPr>
        <w:t>l</w:t>
      </w:r>
      <w:r w:rsidR="0035400B" w:rsidRPr="0035400B">
        <w:rPr>
          <w:vertAlign w:val="subscript"/>
        </w:rPr>
        <w:t>1</w:t>
      </w:r>
      <w:r w:rsidR="0035400B">
        <w:t xml:space="preserve">, где </w:t>
      </w:r>
      <w:r w:rsidR="0035400B" w:rsidRPr="0035400B">
        <w:t>|</w:t>
      </w:r>
      <w:r w:rsidR="0035400B">
        <w:rPr>
          <w:lang w:val="en-US"/>
        </w:rPr>
        <w:t>l</w:t>
      </w:r>
      <w:r w:rsidR="0035400B" w:rsidRPr="0035400B">
        <w:rPr>
          <w:vertAlign w:val="subscript"/>
        </w:rPr>
        <w:t>1</w:t>
      </w:r>
      <w:proofErr w:type="gramStart"/>
      <w:r w:rsidR="0035400B" w:rsidRPr="0035400B">
        <w:t>| &gt;</w:t>
      </w:r>
      <w:proofErr w:type="gramEnd"/>
      <w:r w:rsidR="0035400B" w:rsidRPr="0035400B">
        <w:t xml:space="preserve"> |</w:t>
      </w:r>
      <w:r w:rsidR="0035400B">
        <w:rPr>
          <w:lang w:val="en-US"/>
        </w:rPr>
        <w:t>l</w:t>
      </w:r>
      <w:r w:rsidR="0035400B" w:rsidRPr="0035400B">
        <w:rPr>
          <w:vertAlign w:val="subscript"/>
        </w:rPr>
        <w:t>2</w:t>
      </w:r>
      <w:r w:rsidR="0035400B" w:rsidRPr="0035400B">
        <w:t>| (</w:t>
      </w:r>
      <w:r w:rsidR="0035400B">
        <w:rPr>
          <w:lang w:val="en-US"/>
        </w:rPr>
        <w:t>l</w:t>
      </w:r>
      <w:r w:rsidR="0035400B" w:rsidRPr="0035400B">
        <w:rPr>
          <w:vertAlign w:val="subscript"/>
        </w:rPr>
        <w:t>1</w:t>
      </w:r>
      <w:r w:rsidR="0035400B" w:rsidRPr="0035400B">
        <w:t xml:space="preserve"> </w:t>
      </w:r>
      <w:r w:rsidR="0035400B">
        <w:t>–</w:t>
      </w:r>
      <w:r w:rsidR="0035400B" w:rsidRPr="0035400B">
        <w:t xml:space="preserve"> </w:t>
      </w:r>
      <w:r w:rsidR="0035400B">
        <w:t>максимальное по модулю собственное значение).</w:t>
      </w:r>
    </w:p>
    <w:p w14:paraId="32D32A30" w14:textId="6A06318D" w:rsidR="0035400B" w:rsidRDefault="0035400B" w:rsidP="00776F81"/>
    <w:p w14:paraId="0AA7DE52" w14:textId="4AF31208" w:rsidR="0035400B" w:rsidRDefault="0035400B" w:rsidP="00776F81">
      <w:r>
        <w:t>Для поиска второго собственного значения использовал следующий алгоритм:</w:t>
      </w:r>
    </w:p>
    <w:p w14:paraId="6A07A50E" w14:textId="71D543D5" w:rsidR="0035400B" w:rsidRDefault="0035400B" w:rsidP="0035400B">
      <w:pPr>
        <w:pStyle w:val="a6"/>
        <w:numPr>
          <w:ilvl w:val="0"/>
          <w:numId w:val="1"/>
        </w:numPr>
      </w:pPr>
      <w:r>
        <w:t xml:space="preserve">Находил матрицу </w:t>
      </w:r>
      <w:r>
        <w:rPr>
          <w:lang w:val="en-US"/>
        </w:rPr>
        <w:t>B</w:t>
      </w:r>
      <w:r w:rsidRPr="0035400B">
        <w:t xml:space="preserve"> = </w:t>
      </w:r>
      <w:r>
        <w:rPr>
          <w:lang w:val="en-US"/>
        </w:rPr>
        <w:t>A</w:t>
      </w:r>
      <w:r w:rsidRPr="0035400B">
        <w:t xml:space="preserve"> </w:t>
      </w:r>
      <w:r>
        <w:t>–</w:t>
      </w:r>
      <w:r w:rsidRPr="0035400B">
        <w:t xml:space="preserve"> </w:t>
      </w:r>
      <w:r>
        <w:rPr>
          <w:lang w:val="en-US"/>
        </w:rPr>
        <w:t>l</w:t>
      </w:r>
      <w:r w:rsidRPr="0035400B">
        <w:rPr>
          <w:vertAlign w:val="subscript"/>
        </w:rPr>
        <w:t>1</w:t>
      </w:r>
      <w:r>
        <w:rPr>
          <w:lang w:val="en-US"/>
        </w:rPr>
        <w:t>E</w:t>
      </w:r>
      <w:r w:rsidRPr="0035400B">
        <w:t xml:space="preserve">, </w:t>
      </w:r>
      <w:r>
        <w:t xml:space="preserve">где </w:t>
      </w:r>
      <w:r>
        <w:rPr>
          <w:lang w:val="en-US"/>
        </w:rPr>
        <w:t>l</w:t>
      </w:r>
      <w:r w:rsidRPr="0035400B">
        <w:rPr>
          <w:vertAlign w:val="subscript"/>
        </w:rPr>
        <w:t>1</w:t>
      </w:r>
      <w:r w:rsidRPr="0035400B">
        <w:t xml:space="preserve"> </w:t>
      </w:r>
      <w:r>
        <w:t>–</w:t>
      </w:r>
      <w:r w:rsidRPr="0035400B">
        <w:t xml:space="preserve"> </w:t>
      </w:r>
      <w:r>
        <w:t>уже найденное собственное значение</w:t>
      </w:r>
    </w:p>
    <w:p w14:paraId="1D982536" w14:textId="5F89153A" w:rsidR="0035400B" w:rsidRPr="0035400B" w:rsidRDefault="0035400B" w:rsidP="0035400B">
      <w:pPr>
        <w:pStyle w:val="a6"/>
        <w:numPr>
          <w:ilvl w:val="0"/>
          <w:numId w:val="1"/>
        </w:numPr>
      </w:pPr>
      <w:r>
        <w:t xml:space="preserve">Находил максимально по модулю собственное значение матрицы </w:t>
      </w:r>
      <w:r>
        <w:rPr>
          <w:lang w:val="en-US"/>
        </w:rPr>
        <w:t>B</w:t>
      </w:r>
      <w:r w:rsidRPr="0035400B">
        <w:t xml:space="preserve"> </w:t>
      </w:r>
      <w:r>
        <w:t xml:space="preserve">– </w:t>
      </w:r>
      <w:r>
        <w:rPr>
          <w:lang w:val="en-US"/>
        </w:rPr>
        <w:t>l</w:t>
      </w:r>
      <w:r>
        <w:rPr>
          <w:vertAlign w:val="subscript"/>
          <w:lang w:val="en-US"/>
        </w:rPr>
        <w:t>b</w:t>
      </w:r>
    </w:p>
    <w:p w14:paraId="6933B251" w14:textId="1C517769" w:rsidR="000851AF" w:rsidRPr="000851AF" w:rsidRDefault="0035400B" w:rsidP="000851AF">
      <w:pPr>
        <w:pStyle w:val="a6"/>
        <w:numPr>
          <w:ilvl w:val="0"/>
          <w:numId w:val="1"/>
        </w:numPr>
      </w:pPr>
      <w:r>
        <w:rPr>
          <w:lang w:val="en-US"/>
        </w:rPr>
        <w:t>l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l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+ l</w:t>
      </w:r>
      <w:r>
        <w:rPr>
          <w:vertAlign w:val="subscript"/>
          <w:lang w:val="en-US"/>
        </w:rPr>
        <w:t>1</w:t>
      </w:r>
      <w:r>
        <w:rPr>
          <w:lang w:val="en-US"/>
        </w:rPr>
        <w:t>,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v</w:t>
      </w:r>
      <w:r>
        <w:rPr>
          <w:vertAlign w:val="subscript"/>
          <w:lang w:val="en-US"/>
        </w:rPr>
        <w:t>b</w:t>
      </w:r>
    </w:p>
    <w:p w14:paraId="7C5EAD64" w14:textId="116693CA" w:rsidR="000851AF" w:rsidRDefault="000851AF" w:rsidP="000851AF"/>
    <w:p w14:paraId="27407896" w14:textId="13239441" w:rsidR="00F87627" w:rsidRDefault="00F87627" w:rsidP="000851AF">
      <w:pPr>
        <w:rPr>
          <w:lang w:val="en-US"/>
        </w:rPr>
      </w:pPr>
      <w:r>
        <w:t>При тестировании метод при точности порядка 10</w:t>
      </w:r>
      <w:r>
        <w:rPr>
          <w:vertAlign w:val="superscript"/>
        </w:rPr>
        <w:t>-14</w:t>
      </w:r>
      <w:r>
        <w:t xml:space="preserve"> очень часто не сходится. </w:t>
      </w:r>
    </w:p>
    <w:p w14:paraId="5B7844A7" w14:textId="7DF0F8A1" w:rsidR="00106ACA" w:rsidRPr="00106ACA" w:rsidRDefault="00106ACA" w:rsidP="00106ACA">
      <w:r>
        <w:t>Норма разности</w:t>
      </w:r>
      <w:r w:rsidRPr="00106ACA">
        <w:t>: 8.149003440634096</w:t>
      </w:r>
      <w:r w:rsidRPr="00106ACA">
        <w:rPr>
          <w:lang w:val="en-US"/>
        </w:rPr>
        <w:t>e</w:t>
      </w:r>
      <w:r w:rsidRPr="00106ACA">
        <w:t>-15</w:t>
      </w:r>
    </w:p>
    <w:p w14:paraId="2F43E14B" w14:textId="06F78280" w:rsidR="00106ACA" w:rsidRDefault="00106ACA" w:rsidP="00106ACA">
      <w:pPr>
        <w:ind w:firstLine="708"/>
      </w:pPr>
      <w:r>
        <w:t xml:space="preserve">                   </w:t>
      </w:r>
      <w:r w:rsidRPr="00106ACA">
        <w:t>8.011234740023206</w:t>
      </w:r>
      <w:r w:rsidRPr="00106ACA">
        <w:rPr>
          <w:lang w:val="en-US"/>
        </w:rPr>
        <w:t>e</w:t>
      </w:r>
      <w:r w:rsidRPr="00106ACA">
        <w:t>-15</w:t>
      </w:r>
    </w:p>
    <w:p w14:paraId="0BF5E4A5" w14:textId="0AB45963" w:rsidR="00106ACA" w:rsidRPr="00106ACA" w:rsidRDefault="00106ACA" w:rsidP="00106ACA">
      <w:r>
        <w:t>Как уже отмечалось выше, сходимость зависит от</w:t>
      </w:r>
      <w:r w:rsidRPr="00106ACA">
        <w:t xml:space="preserve"> </w:t>
      </w:r>
      <w:r>
        <w:t>близости собственных значений.</w:t>
      </w:r>
    </w:p>
    <w:p w14:paraId="64FCA823" w14:textId="7D19B8BC" w:rsidR="00DD792B" w:rsidRDefault="00DD792B" w:rsidP="00DD792B">
      <w:pPr>
        <w:pStyle w:val="1"/>
      </w:pPr>
      <w:bookmarkStart w:id="14" w:name="_Toc9793923"/>
      <w:r>
        <w:lastRenderedPageBreak/>
        <w:t xml:space="preserve">Задание 3. </w:t>
      </w:r>
      <w:r>
        <w:rPr>
          <w:lang w:val="en-US"/>
        </w:rPr>
        <w:t>QR</w:t>
      </w:r>
      <w:r w:rsidRPr="000749B2">
        <w:t>-</w:t>
      </w:r>
      <w:r>
        <w:t>алгоритм</w:t>
      </w:r>
      <w:bookmarkEnd w:id="14"/>
    </w:p>
    <w:p w14:paraId="2D461A9F" w14:textId="75782119" w:rsidR="000851AF" w:rsidRDefault="000851AF" w:rsidP="00DD792B"/>
    <w:p w14:paraId="1C9AA608" w14:textId="1737D9A2" w:rsidR="000851AF" w:rsidRDefault="000851AF" w:rsidP="00DD792B">
      <w:r>
        <w:rPr>
          <w:lang w:val="en-US"/>
        </w:rPr>
        <w:t>QR</w:t>
      </w:r>
      <w:r w:rsidRPr="000851AF">
        <w:t>-</w:t>
      </w:r>
      <w:r>
        <w:t>алгоритм – один из наиболее известных методов нахождения всех собственных значений произвольной квадратной матрицы. Позволяет найти все (в том числе и комплексные) собственные значения. Простейший алгоритм состоит в следующем:</w:t>
      </w:r>
    </w:p>
    <w:p w14:paraId="54A4D59F" w14:textId="77777777" w:rsidR="000851AF" w:rsidRDefault="000851AF" w:rsidP="00DD792B"/>
    <w:p w14:paraId="6E602CEE" w14:textId="49F606CC" w:rsidR="000851AF" w:rsidRPr="000851AF" w:rsidRDefault="000851AF" w:rsidP="000851AF">
      <w:pPr>
        <w:pStyle w:val="a6"/>
        <w:numPr>
          <w:ilvl w:val="0"/>
          <w:numId w:val="2"/>
        </w:numPr>
      </w:pPr>
      <w:r>
        <w:t xml:space="preserve">Строим </w:t>
      </w:r>
      <w:r>
        <w:rPr>
          <w:lang w:val="en-US"/>
        </w:rPr>
        <w:t>QR</w:t>
      </w:r>
      <w:r w:rsidRPr="000851AF">
        <w:t>-</w:t>
      </w:r>
      <w:r>
        <w:t xml:space="preserve">разложение матрицы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0851AF">
        <w:rPr>
          <w:vertAlign w:val="subscript"/>
        </w:rPr>
        <w:t xml:space="preserve"> </w:t>
      </w:r>
      <w:r w:rsidRPr="000851AF">
        <w:t>(</w:t>
      </w:r>
      <w:r>
        <w:rPr>
          <w:lang w:val="en-US"/>
        </w:rPr>
        <w:t>A</w:t>
      </w:r>
      <w:r w:rsidRPr="000851AF">
        <w:rPr>
          <w:vertAlign w:val="subscript"/>
        </w:rPr>
        <w:t>0</w:t>
      </w:r>
      <w:r w:rsidRPr="000851AF">
        <w:t xml:space="preserve"> = </w:t>
      </w:r>
      <w:r>
        <w:rPr>
          <w:lang w:val="en-US"/>
        </w:rPr>
        <w:t>A</w:t>
      </w:r>
      <w:r w:rsidRPr="000851AF">
        <w:t xml:space="preserve">):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0851AF"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>
        <w:rPr>
          <w:lang w:val="en-US"/>
        </w:rPr>
        <w:t>R</w:t>
      </w:r>
      <w:r>
        <w:rPr>
          <w:vertAlign w:val="subscript"/>
          <w:lang w:val="en-US"/>
        </w:rPr>
        <w:t>k</w:t>
      </w:r>
    </w:p>
    <w:p w14:paraId="7E6F91C7" w14:textId="21FA4343" w:rsidR="000851AF" w:rsidRPr="000851AF" w:rsidRDefault="000851AF" w:rsidP="000851AF">
      <w:pPr>
        <w:pStyle w:val="a6"/>
        <w:numPr>
          <w:ilvl w:val="0"/>
          <w:numId w:val="2"/>
        </w:numPr>
      </w:pPr>
      <w:r>
        <w:t xml:space="preserve">Вычисляем </w:t>
      </w:r>
      <w:r>
        <w:rPr>
          <w:lang w:val="en-US"/>
        </w:rPr>
        <w:t>A</w:t>
      </w:r>
      <w:r>
        <w:rPr>
          <w:vertAlign w:val="subscript"/>
          <w:lang w:val="en-US"/>
        </w:rPr>
        <w:t>k+1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k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</w:p>
    <w:p w14:paraId="18F31A5D" w14:textId="0D0E6C17" w:rsidR="000851AF" w:rsidRDefault="000851AF" w:rsidP="000851AF">
      <w:pPr>
        <w:ind w:left="360"/>
      </w:pPr>
    </w:p>
    <w:p w14:paraId="7D555DDB" w14:textId="2A0EE873" w:rsidR="000851AF" w:rsidRDefault="000851AF" w:rsidP="000851AF">
      <w:pPr>
        <w:ind w:left="360"/>
      </w:pPr>
      <w:r>
        <w:t xml:space="preserve">Преобразование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0851AF">
        <w:t xml:space="preserve"> -&gt;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0851AF">
        <w:rPr>
          <w:vertAlign w:val="subscript"/>
        </w:rPr>
        <w:t xml:space="preserve">+1 </w:t>
      </w:r>
      <w:r>
        <w:t xml:space="preserve">является преобразованием подобия (т.к.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0851AF">
        <w:rPr>
          <w:vertAlign w:val="subscript"/>
        </w:rPr>
        <w:t>+1</w:t>
      </w:r>
      <w:r w:rsidRPr="000851AF">
        <w:t xml:space="preserve"> = </w:t>
      </w:r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0851AF"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0851AF">
        <w:rPr>
          <w:vertAlign w:val="superscript"/>
        </w:rPr>
        <w:t>-1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0851AF">
        <w:t xml:space="preserve">), </w:t>
      </w:r>
      <w:r>
        <w:t>а значит сохраняет спектр матрицы.</w:t>
      </w:r>
    </w:p>
    <w:p w14:paraId="18F845CB" w14:textId="079A3133" w:rsidR="000851AF" w:rsidRDefault="000851AF" w:rsidP="000851AF">
      <w:pPr>
        <w:ind w:left="360"/>
      </w:pPr>
    </w:p>
    <w:p w14:paraId="0F84E95E" w14:textId="7163D785" w:rsidR="00014B1D" w:rsidRDefault="000851AF" w:rsidP="00014B1D">
      <w:pPr>
        <w:ind w:left="360"/>
      </w:pPr>
      <w:r>
        <w:t>На практике этот алгоритм как правило не применяют, поскольку он очень трудоёмкий</w:t>
      </w:r>
      <w:r w:rsidR="002268D8" w:rsidRPr="002268D8">
        <w:t>.</w:t>
      </w:r>
      <w:r w:rsidR="00014B1D">
        <w:t xml:space="preserve"> Поэтому матрицу </w:t>
      </w:r>
      <w:r w:rsidR="00014B1D">
        <w:rPr>
          <w:lang w:val="en-US"/>
        </w:rPr>
        <w:t>A</w:t>
      </w:r>
      <w:r w:rsidR="00014B1D" w:rsidRPr="00014B1D">
        <w:t xml:space="preserve"> </w:t>
      </w:r>
      <w:r w:rsidR="00014B1D">
        <w:t xml:space="preserve">вначале преобразованием подобия приводят к форме Хессенберга, а затем уже начинают итерации </w:t>
      </w:r>
      <w:r w:rsidR="00014B1D">
        <w:rPr>
          <w:lang w:val="en-US"/>
        </w:rPr>
        <w:t>QR</w:t>
      </w:r>
      <w:r w:rsidR="00014B1D" w:rsidRPr="00014B1D">
        <w:t>-</w:t>
      </w:r>
      <w:r w:rsidR="00014B1D">
        <w:t>алгоритма.</w:t>
      </w:r>
    </w:p>
    <w:p w14:paraId="1E4FFBF6" w14:textId="7D81BC8B" w:rsidR="00014B1D" w:rsidRDefault="00014B1D" w:rsidP="00014B1D">
      <w:pPr>
        <w:ind w:left="360"/>
      </w:pPr>
    </w:p>
    <w:p w14:paraId="3E188E20" w14:textId="43D5D1C7" w:rsidR="00FE6F3B" w:rsidRDefault="00014B1D" w:rsidP="00FE6F3B">
      <w:pPr>
        <w:ind w:left="360"/>
      </w:pPr>
      <w:r>
        <w:t xml:space="preserve">Для того, что определить различие в трудоёмкости и сопоставить его с теоретическим, в лабораторной работе были реализованы два алгоритма: </w:t>
      </w:r>
      <w:r>
        <w:rPr>
          <w:lang w:val="en-US"/>
        </w:rPr>
        <w:t>QR</w:t>
      </w:r>
      <w:r w:rsidRPr="00014B1D">
        <w:t>-</w:t>
      </w:r>
      <w:r>
        <w:t>алгоритм</w:t>
      </w:r>
      <w:r w:rsidRPr="00014B1D">
        <w:t xml:space="preserve"> </w:t>
      </w:r>
      <w:r>
        <w:t xml:space="preserve">на неподготовленной матрице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QR</w:t>
      </w:r>
      <w:r>
        <w:t>-алгоритм с предварительным приведением матрицы А</w:t>
      </w:r>
      <w:r w:rsidRPr="00014B1D">
        <w:t xml:space="preserve"> </w:t>
      </w:r>
      <w:r>
        <w:t>к форме Хессенберга алгоритмом Арнольди.</w:t>
      </w:r>
      <w:r w:rsidRPr="00014B1D">
        <w:t xml:space="preserve"> </w:t>
      </w:r>
      <w:r>
        <w:t>Для каждого из алгоритмов задавалось максимально количество итераций (для первого 1000, для второго – 100). Полученные собственные значения со</w:t>
      </w:r>
      <w:r w:rsidR="00FE6F3B">
        <w:t xml:space="preserve">впадали с точностью </w:t>
      </w:r>
      <w:r w:rsidR="00FE6F3B" w:rsidRPr="00FE6F3B">
        <w:t>10</w:t>
      </w:r>
      <w:r w:rsidR="00FE6F3B" w:rsidRPr="00FE6F3B">
        <w:rPr>
          <w:vertAlign w:val="superscript"/>
        </w:rPr>
        <w:t>-1</w:t>
      </w:r>
      <w:r w:rsidR="00022093">
        <w:rPr>
          <w:vertAlign w:val="superscript"/>
        </w:rPr>
        <w:t>2</w:t>
      </w:r>
      <w:r w:rsidR="00FE6F3B" w:rsidRPr="00FE6F3B">
        <w:t xml:space="preserve">. </w:t>
      </w:r>
      <w:r w:rsidR="00FE6F3B">
        <w:t xml:space="preserve">Теоретически приведение матрицы к форме Хессенберга должно снизить трудоёмкость одной итерации алгоритма с </w:t>
      </w:r>
      <w:r w:rsidR="00FE6F3B">
        <w:rPr>
          <w:lang w:val="en-US"/>
        </w:rPr>
        <w:t>O</w:t>
      </w:r>
      <w:r w:rsidR="00FE6F3B" w:rsidRPr="00FE6F3B">
        <w:t>(</w:t>
      </w:r>
      <w:r w:rsidR="00FE6F3B">
        <w:rPr>
          <w:lang w:val="en-US"/>
        </w:rPr>
        <w:t>n</w:t>
      </w:r>
      <w:r w:rsidR="00FE6F3B" w:rsidRPr="00FE6F3B">
        <w:rPr>
          <w:vertAlign w:val="superscript"/>
        </w:rPr>
        <w:t>3</w:t>
      </w:r>
      <w:r w:rsidR="00FE6F3B" w:rsidRPr="00FE6F3B">
        <w:t xml:space="preserve">) </w:t>
      </w:r>
      <w:r w:rsidR="00FE6F3B">
        <w:t xml:space="preserve">до </w:t>
      </w:r>
      <w:r w:rsidR="00FE6F3B">
        <w:rPr>
          <w:lang w:val="en-US"/>
        </w:rPr>
        <w:t>O</w:t>
      </w:r>
      <w:r w:rsidR="00FE6F3B" w:rsidRPr="00FE6F3B">
        <w:t>(</w:t>
      </w:r>
      <w:r w:rsidR="00FE6F3B">
        <w:rPr>
          <w:lang w:val="en-US"/>
        </w:rPr>
        <w:t>n</w:t>
      </w:r>
      <w:r w:rsidR="00FE6F3B" w:rsidRPr="00FE6F3B">
        <w:rPr>
          <w:vertAlign w:val="superscript"/>
        </w:rPr>
        <w:t>2</w:t>
      </w:r>
      <w:r w:rsidR="00FE6F3B" w:rsidRPr="00FE6F3B">
        <w:t>).</w:t>
      </w:r>
    </w:p>
    <w:p w14:paraId="7CDD9C93" w14:textId="5CCCB913" w:rsidR="00106ACA" w:rsidRDefault="00106ACA" w:rsidP="00FE6F3B">
      <w:pPr>
        <w:ind w:left="360"/>
      </w:pPr>
    </w:p>
    <w:p w14:paraId="34E4E98A" w14:textId="487BEEF6" w:rsidR="00106ACA" w:rsidRPr="00106ACA" w:rsidRDefault="00106ACA" w:rsidP="00FE6F3B">
      <w:pPr>
        <w:ind w:left="360"/>
      </w:pPr>
      <w:r>
        <w:t>Получив почти верхнетреугольную матрицу, обнуляю близкие к нулю элементы (порядка 10</w:t>
      </w:r>
      <w:r>
        <w:rPr>
          <w:vertAlign w:val="superscript"/>
        </w:rPr>
        <w:t>-10</w:t>
      </w:r>
      <w:r>
        <w:t>)</w:t>
      </w:r>
      <w:r w:rsidRPr="00106ACA">
        <w:t xml:space="preserve"> </w:t>
      </w:r>
      <w:r>
        <w:t>и прохожусь по диагонали. Если под диагональю стоит нулевой элемент, то сразу получаю вещественное собственное значение, если нет, то рассматриваю матрицу 2х2, у которой на диагонали расположены два диагональных элемента</w:t>
      </w:r>
      <w:r w:rsidR="005B486A">
        <w:t xml:space="preserve"> общей матрицы, и нахожу её собственные значения, решая квадратное уравнение.</w:t>
      </w:r>
    </w:p>
    <w:p w14:paraId="470F16D0" w14:textId="28EB03A1" w:rsidR="00FE6F3B" w:rsidRDefault="00FE6F3B" w:rsidP="00FE6F3B">
      <w:pPr>
        <w:ind w:left="360"/>
      </w:pPr>
    </w:p>
    <w:p w14:paraId="5AF7D09F" w14:textId="61768342" w:rsidR="00FE6F3B" w:rsidRDefault="00FE6F3B" w:rsidP="00FE6F3B">
      <w:pPr>
        <w:ind w:left="360"/>
      </w:pPr>
      <w:r>
        <w:t>Среднее время нахождения собственных значений: 0,0829184</w:t>
      </w:r>
      <w:r w:rsidR="003D74D3" w:rsidRPr="003D74D3">
        <w:t xml:space="preserve"> </w:t>
      </w:r>
      <w:r w:rsidR="003D74D3">
        <w:rPr>
          <w:lang w:val="en-US"/>
        </w:rPr>
        <w:t>c</w:t>
      </w:r>
      <w:bookmarkStart w:id="15" w:name="_GoBack"/>
      <w:bookmarkEnd w:id="15"/>
      <w:r>
        <w:t>.</w:t>
      </w:r>
    </w:p>
    <w:p w14:paraId="5AF6F7B3" w14:textId="6FD18124" w:rsidR="00FE6F3B" w:rsidRDefault="00FE6F3B" w:rsidP="00FE6F3B">
      <w:pPr>
        <w:ind w:left="360"/>
        <w:rPr>
          <w:lang w:val="en-US"/>
        </w:rPr>
      </w:pPr>
      <w:r>
        <w:t xml:space="preserve">В отличие от степенного метода позволяет достаточно быстро найти все собственные значения матрицы. (для нахождения собственных векторов необходимо дополнительно сохранять матрицы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>
        <w:rPr>
          <w:lang w:val="en-US"/>
        </w:rPr>
        <w:t>).</w:t>
      </w:r>
    </w:p>
    <w:p w14:paraId="36485671" w14:textId="0AC580B2" w:rsidR="00FE6F3B" w:rsidRDefault="00474738" w:rsidP="00474738">
      <w:pPr>
        <w:pStyle w:val="1"/>
      </w:pPr>
      <w:bookmarkStart w:id="16" w:name="_Toc9793924"/>
      <w:r>
        <w:lastRenderedPageBreak/>
        <w:t>Задание 4. Анализ графика функции</w:t>
      </w:r>
      <w:bookmarkEnd w:id="16"/>
    </w:p>
    <w:p w14:paraId="55E6D7E6" w14:textId="3A4F5ED1" w:rsidR="00474738" w:rsidRPr="00474738" w:rsidRDefault="00474738" w:rsidP="00474738">
      <w:r w:rsidRPr="00474738">
        <w:drawing>
          <wp:anchor distT="0" distB="0" distL="114300" distR="114300" simplePos="0" relativeHeight="251658240" behindDoc="1" locked="0" layoutInCell="1" allowOverlap="1" wp14:anchorId="11F55D4F" wp14:editId="3C5565D6">
            <wp:simplePos x="0" y="0"/>
            <wp:positionH relativeFrom="margin">
              <wp:align>left</wp:align>
            </wp:positionH>
            <wp:positionV relativeFrom="paragraph">
              <wp:posOffset>9222</wp:posOffset>
            </wp:positionV>
            <wp:extent cx="5468113" cy="4182059"/>
            <wp:effectExtent l="0" t="0" r="0" b="9525"/>
            <wp:wrapTight wrapText="bothSides">
              <wp:wrapPolygon edited="0">
                <wp:start x="0" y="0"/>
                <wp:lineTo x="0" y="21551"/>
                <wp:lineTo x="21522" y="21551"/>
                <wp:lineTo x="2152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4C06D" w14:textId="3DAEDDB2" w:rsidR="00FE6F3B" w:rsidRDefault="00FE6F3B" w:rsidP="00FE6F3B">
      <w:pPr>
        <w:ind w:left="360"/>
      </w:pPr>
    </w:p>
    <w:p w14:paraId="787BD079" w14:textId="77777777" w:rsidR="00FE6F3B" w:rsidRPr="00FE6F3B" w:rsidRDefault="00FE6F3B" w:rsidP="00FE6F3B">
      <w:pPr>
        <w:ind w:left="360"/>
      </w:pPr>
    </w:p>
    <w:p w14:paraId="3CB66039" w14:textId="0E1888D0" w:rsidR="00776F81" w:rsidRPr="00776F81" w:rsidRDefault="00776F81" w:rsidP="00776F81"/>
    <w:p w14:paraId="1C1C4FE1" w14:textId="33308CC6" w:rsidR="00776F81" w:rsidRDefault="00776F81" w:rsidP="00776F81"/>
    <w:p w14:paraId="68954D16" w14:textId="42BB37EF" w:rsidR="00474738" w:rsidRDefault="00474738" w:rsidP="00776F81"/>
    <w:p w14:paraId="235D97BB" w14:textId="5892947C" w:rsidR="00474738" w:rsidRDefault="00474738" w:rsidP="00776F81"/>
    <w:p w14:paraId="0A5731B1" w14:textId="4E1A0235" w:rsidR="00474738" w:rsidRDefault="00474738" w:rsidP="00776F81"/>
    <w:p w14:paraId="56D379DA" w14:textId="09F68ECB" w:rsidR="00474738" w:rsidRDefault="00474738" w:rsidP="00776F81"/>
    <w:p w14:paraId="52D0B91E" w14:textId="2C5A96A8" w:rsidR="00474738" w:rsidRDefault="00474738" w:rsidP="00776F81"/>
    <w:p w14:paraId="2A526DF2" w14:textId="37509842" w:rsidR="00474738" w:rsidRDefault="00474738" w:rsidP="00776F81"/>
    <w:p w14:paraId="29EDF06C" w14:textId="282D2DE9" w:rsidR="00474738" w:rsidRDefault="00474738" w:rsidP="00776F81"/>
    <w:p w14:paraId="684712D7" w14:textId="09AAC216" w:rsidR="00474738" w:rsidRDefault="00474738" w:rsidP="00776F81"/>
    <w:p w14:paraId="76E482C2" w14:textId="3779323B" w:rsidR="00474738" w:rsidRDefault="00474738" w:rsidP="00776F81"/>
    <w:p w14:paraId="3F88CEAF" w14:textId="7E6DF3D3" w:rsidR="00474738" w:rsidRDefault="00474738" w:rsidP="00776F81"/>
    <w:p w14:paraId="5B2FE734" w14:textId="57C591FA" w:rsidR="00474738" w:rsidRDefault="00474738" w:rsidP="00776F81"/>
    <w:p w14:paraId="517E06BA" w14:textId="6AD4DE6A" w:rsidR="00474738" w:rsidRDefault="00474738" w:rsidP="00776F81"/>
    <w:p w14:paraId="03658857" w14:textId="692C2095" w:rsidR="00474738" w:rsidRDefault="00474738" w:rsidP="00776F81"/>
    <w:p w14:paraId="5CEAF00F" w14:textId="3C0859EC" w:rsidR="00474738" w:rsidRDefault="00474738" w:rsidP="00776F81"/>
    <w:p w14:paraId="276E90D9" w14:textId="57B78DB4" w:rsidR="00474738" w:rsidRDefault="00474738" w:rsidP="00776F81"/>
    <w:p w14:paraId="37C4070F" w14:textId="7071128C" w:rsidR="00474738" w:rsidRDefault="00474738" w:rsidP="00776F81"/>
    <w:p w14:paraId="69D42BBD" w14:textId="6E00B3B2" w:rsidR="00474738" w:rsidRDefault="00474738" w:rsidP="00776F81">
      <w:r>
        <w:t>Более детально рассмотрим правую/левую ветви</w:t>
      </w:r>
    </w:p>
    <w:p w14:paraId="1F74ABD2" w14:textId="729CA941" w:rsidR="00474738" w:rsidRDefault="00474738" w:rsidP="00776F81">
      <w:r w:rsidRPr="00474738">
        <w:drawing>
          <wp:anchor distT="0" distB="0" distL="114300" distR="114300" simplePos="0" relativeHeight="251659264" behindDoc="1" locked="0" layoutInCell="1" allowOverlap="1" wp14:anchorId="0AE111B8" wp14:editId="5DDD6008">
            <wp:simplePos x="0" y="0"/>
            <wp:positionH relativeFrom="column">
              <wp:posOffset>-7316</wp:posOffset>
            </wp:positionH>
            <wp:positionV relativeFrom="paragraph">
              <wp:posOffset>251267</wp:posOffset>
            </wp:positionV>
            <wp:extent cx="5940425" cy="2600960"/>
            <wp:effectExtent l="0" t="0" r="3175" b="889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61B9E" w14:textId="0E2E8A17" w:rsidR="00474738" w:rsidRPr="00474738" w:rsidRDefault="00474738" w:rsidP="00474738"/>
    <w:p w14:paraId="2A745A6A" w14:textId="1D70F023" w:rsidR="00474738" w:rsidRDefault="00474738" w:rsidP="00474738">
      <w:r>
        <w:t xml:space="preserve">Заметим, что ось </w:t>
      </w:r>
      <w:r>
        <w:rPr>
          <w:lang w:val="en-US"/>
        </w:rPr>
        <w:t>X</w:t>
      </w:r>
      <w:r w:rsidRPr="00474738">
        <w:t xml:space="preserve"> </w:t>
      </w:r>
      <w:r>
        <w:t>они не пересекают, а лишь стремятся к ней.</w:t>
      </w:r>
    </w:p>
    <w:p w14:paraId="10B9408A" w14:textId="2DEDAF19" w:rsidR="00474738" w:rsidRDefault="00474738" w:rsidP="00474738"/>
    <w:p w14:paraId="12631811" w14:textId="332B9F0D" w:rsidR="00474738" w:rsidRDefault="00474738" w:rsidP="00474738">
      <w:r>
        <w:t>Определим отрезки корней:</w:t>
      </w:r>
    </w:p>
    <w:p w14:paraId="2B817424" w14:textId="1C086756" w:rsidR="00474738" w:rsidRPr="009025AF" w:rsidRDefault="009025AF" w:rsidP="009025AF">
      <w:pPr>
        <w:pStyle w:val="a6"/>
        <w:numPr>
          <w:ilvl w:val="0"/>
          <w:numId w:val="3"/>
        </w:numPr>
      </w:pPr>
      <w:r>
        <w:rPr>
          <w:lang w:val="en-US"/>
        </w:rPr>
        <w:t>x1 - (-2, -1.6)</w:t>
      </w:r>
    </w:p>
    <w:p w14:paraId="004F5241" w14:textId="11981A92" w:rsidR="009025AF" w:rsidRPr="009025AF" w:rsidRDefault="009025AF" w:rsidP="009025AF">
      <w:pPr>
        <w:pStyle w:val="a6"/>
        <w:numPr>
          <w:ilvl w:val="0"/>
          <w:numId w:val="3"/>
        </w:numPr>
      </w:pPr>
      <w:r>
        <w:rPr>
          <w:lang w:val="en-US"/>
        </w:rPr>
        <w:t>x2 - (-1.4, -1)</w:t>
      </w:r>
    </w:p>
    <w:p w14:paraId="16AD4DBF" w14:textId="0EA70DEE" w:rsidR="009025AF" w:rsidRPr="00022093" w:rsidRDefault="009025AF" w:rsidP="009025AF">
      <w:pPr>
        <w:pStyle w:val="a6"/>
        <w:numPr>
          <w:ilvl w:val="0"/>
          <w:numId w:val="3"/>
        </w:numPr>
      </w:pPr>
      <w:r>
        <w:rPr>
          <w:lang w:val="en-US"/>
        </w:rPr>
        <w:t>x3 – (1.6, 2)</w:t>
      </w:r>
    </w:p>
    <w:p w14:paraId="39CE2626" w14:textId="77777777" w:rsidR="00022093" w:rsidRPr="009025AF" w:rsidRDefault="00022093" w:rsidP="005B486A">
      <w:pPr>
        <w:pStyle w:val="a6"/>
      </w:pPr>
    </w:p>
    <w:p w14:paraId="6EF53609" w14:textId="3466FE29" w:rsidR="009025AF" w:rsidRPr="00C04227" w:rsidRDefault="009025AF" w:rsidP="009025AF">
      <w:r>
        <w:t xml:space="preserve">На промежутке </w:t>
      </w:r>
      <w:r w:rsidRPr="009025AF">
        <w:t xml:space="preserve">[-4.5, 4.5] </w:t>
      </w:r>
      <w:r>
        <w:t>функция непрерывна =</w:t>
      </w:r>
      <w:r w:rsidRPr="009025AF">
        <w:t xml:space="preserve">&gt; </w:t>
      </w:r>
      <w:r>
        <w:t xml:space="preserve">других корней на этом промежутке нет. Если рассмотреть функцию на промежутке </w:t>
      </w:r>
      <m:oMath>
        <m:r>
          <w:rPr>
            <w:rFonts w:ascii="Cambria Math" w:hAnsi="Cambria Math"/>
            <w:szCs w:val="28"/>
          </w:rPr>
          <m:t>(-∞; -4,5]∪[4.5; +∞)</m:t>
        </m:r>
      </m:oMath>
      <w:r w:rsidRPr="009025AF">
        <w:rPr>
          <w:szCs w:val="28"/>
        </w:rPr>
        <w:t xml:space="preserve">, </w:t>
      </w:r>
      <w:r>
        <w:rPr>
          <w:szCs w:val="28"/>
        </w:rPr>
        <w:t>заметим, что первое слагаемое функции будет стремиться к нулю, а само значение функции будет стремиться к -</w:t>
      </w:r>
      <w:r>
        <w:rPr>
          <w:szCs w:val="28"/>
          <w:lang w:val="en-US"/>
        </w:rPr>
        <w:t>x</w:t>
      </w:r>
      <w:r w:rsidRPr="009025AF">
        <w:rPr>
          <w:szCs w:val="28"/>
        </w:rPr>
        <w:t>/2018</w:t>
      </w:r>
      <w:r w:rsidR="00C04227" w:rsidRPr="00C04227">
        <w:rPr>
          <w:szCs w:val="28"/>
        </w:rPr>
        <w:t xml:space="preserve">, </w:t>
      </w:r>
      <w:r w:rsidR="00C04227">
        <w:rPr>
          <w:szCs w:val="28"/>
        </w:rPr>
        <w:t>а значит других корней мы не получим.</w:t>
      </w:r>
    </w:p>
    <w:p w14:paraId="7046D313" w14:textId="1D515389" w:rsidR="00C04227" w:rsidRDefault="00C04227" w:rsidP="00C04227">
      <w:pPr>
        <w:pStyle w:val="1"/>
      </w:pPr>
      <w:bookmarkStart w:id="17" w:name="_Toc9793925"/>
      <w:r>
        <w:t>Задание 5. Метод бисекции</w:t>
      </w:r>
      <w:bookmarkEnd w:id="17"/>
    </w:p>
    <w:p w14:paraId="10F311F1" w14:textId="26D35317" w:rsidR="00CD54AC" w:rsidRPr="00CD54AC" w:rsidRDefault="00CD54AC" w:rsidP="00CD54AC">
      <w:r>
        <w:t>Суть метода заключается в последовательном делении пополам первоначально предполагаемых отрезков, которым принадлежит корень. На концах отрезка функция должна быть противоположных знаков. Поэтому мы поделим отрезок пополам и возьмём в качестве нового отрезка тот, на концах которого функция имеет различные знаки.</w:t>
      </w:r>
    </w:p>
    <w:p w14:paraId="4B4714DF" w14:textId="77777777" w:rsidR="00CD54AC" w:rsidRPr="00CD54AC" w:rsidRDefault="00CD54AC" w:rsidP="00CD54AC"/>
    <w:p w14:paraId="028A6AF5" w14:textId="77777777" w:rsidR="00C04227" w:rsidRDefault="00C04227" w:rsidP="00C04227">
      <w:pPr>
        <w:pStyle w:val="a6"/>
        <w:numPr>
          <w:ilvl w:val="0"/>
          <w:numId w:val="5"/>
        </w:numPr>
        <w:rPr>
          <w:lang w:val="en-US"/>
        </w:rPr>
      </w:pPr>
      <w:r w:rsidRPr="00C04227">
        <w:rPr>
          <w:lang w:val="en-US"/>
        </w:rPr>
        <w:t>x1</w:t>
      </w:r>
    </w:p>
    <w:p w14:paraId="3D7703D9" w14:textId="19DB7D2B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 xml:space="preserve">первоначальное приближение: </w:t>
      </w:r>
    </w:p>
    <w:p w14:paraId="30EBB077" w14:textId="19DB7D2B" w:rsidR="00C04227" w:rsidRPr="00C04227" w:rsidRDefault="00C04227" w:rsidP="00C04227">
      <w:pPr>
        <w:pStyle w:val="a6"/>
        <w:ind w:left="1440"/>
        <w:rPr>
          <w:lang w:val="en-US"/>
        </w:rPr>
      </w:pPr>
      <w:r>
        <w:t>(-2, -1,6)</w:t>
      </w:r>
    </w:p>
    <w:p w14:paraId="66CC57E2" w14:textId="5CDDA104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>приближение, полученное методом бисекции:</w:t>
      </w:r>
    </w:p>
    <w:p w14:paraId="41378841" w14:textId="6A607145" w:rsidR="00C04227" w:rsidRPr="00C04227" w:rsidRDefault="00C04227" w:rsidP="00C04227">
      <w:pPr>
        <w:pStyle w:val="a6"/>
        <w:ind w:left="1440"/>
        <w:rPr>
          <w:lang w:val="en-US"/>
        </w:rPr>
      </w:pPr>
      <w:r>
        <w:rPr>
          <w:lang w:val="en-US"/>
        </w:rPr>
        <w:t>(</w:t>
      </w:r>
      <w:r w:rsidRPr="00C04227">
        <w:t>-1.9519531250000002, -1.9518554687500003</w:t>
      </w:r>
      <w:r>
        <w:rPr>
          <w:lang w:val="en-US"/>
        </w:rPr>
        <w:t>)</w:t>
      </w:r>
    </w:p>
    <w:p w14:paraId="1D6EA962" w14:textId="7D18F337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>количество итераций</w:t>
      </w:r>
    </w:p>
    <w:p w14:paraId="561676E7" w14:textId="707C49ED" w:rsidR="00C04227" w:rsidRPr="00C04227" w:rsidRDefault="00C04227" w:rsidP="00C04227">
      <w:pPr>
        <w:pStyle w:val="a6"/>
        <w:ind w:left="1440"/>
        <w:rPr>
          <w:lang w:val="en-US"/>
        </w:rPr>
      </w:pPr>
      <w:r>
        <w:t>1</w:t>
      </w:r>
      <w:r>
        <w:rPr>
          <w:lang w:val="en-US"/>
        </w:rPr>
        <w:t>2</w:t>
      </w:r>
    </w:p>
    <w:p w14:paraId="519B4402" w14:textId="31C14A02" w:rsidR="00C04227" w:rsidRDefault="00C04227" w:rsidP="00C04227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x2</w:t>
      </w:r>
    </w:p>
    <w:p w14:paraId="5B7CC529" w14:textId="77777777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 xml:space="preserve">первоначальное приближение: </w:t>
      </w:r>
    </w:p>
    <w:p w14:paraId="5CA48DEF" w14:textId="3329CEE4" w:rsidR="00C04227" w:rsidRPr="00C04227" w:rsidRDefault="00C04227" w:rsidP="00C04227">
      <w:pPr>
        <w:pStyle w:val="a6"/>
        <w:ind w:left="1440"/>
        <w:rPr>
          <w:lang w:val="en-US"/>
        </w:rPr>
      </w:pPr>
      <w:r>
        <w:t>(-</w:t>
      </w:r>
      <w:r>
        <w:rPr>
          <w:lang w:val="en-US"/>
        </w:rPr>
        <w:t>1.4</w:t>
      </w:r>
      <w:r>
        <w:t>, -1)</w:t>
      </w:r>
    </w:p>
    <w:p w14:paraId="2FE5F413" w14:textId="77777777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>приближение, полученное методом бисекции:</w:t>
      </w:r>
    </w:p>
    <w:p w14:paraId="7EF20D52" w14:textId="644A59DF" w:rsidR="00C04227" w:rsidRPr="00C04227" w:rsidRDefault="00C04227" w:rsidP="00C04227">
      <w:pPr>
        <w:pStyle w:val="a6"/>
        <w:ind w:left="1440"/>
        <w:rPr>
          <w:lang w:val="en-US"/>
        </w:rPr>
      </w:pPr>
      <w:r>
        <w:rPr>
          <w:lang w:val="en-US"/>
        </w:rPr>
        <w:t>(</w:t>
      </w:r>
      <w:r w:rsidRPr="00C04227">
        <w:t>-1.13583984375, -1.1357421874999998</w:t>
      </w:r>
      <w:r>
        <w:rPr>
          <w:lang w:val="en-US"/>
        </w:rPr>
        <w:t>)</w:t>
      </w:r>
    </w:p>
    <w:p w14:paraId="2E7B6568" w14:textId="75BA162F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>количество итераций</w:t>
      </w:r>
    </w:p>
    <w:p w14:paraId="4EEE1A53" w14:textId="2F1FD1B4" w:rsidR="00C04227" w:rsidRPr="00C04227" w:rsidRDefault="00C04227" w:rsidP="00C04227">
      <w:pPr>
        <w:pStyle w:val="a6"/>
        <w:ind w:left="1440"/>
        <w:rPr>
          <w:lang w:val="en-US"/>
        </w:rPr>
      </w:pPr>
      <w:r>
        <w:t>1</w:t>
      </w:r>
      <w:r>
        <w:rPr>
          <w:lang w:val="en-US"/>
        </w:rPr>
        <w:t>2</w:t>
      </w:r>
    </w:p>
    <w:p w14:paraId="5F40FED3" w14:textId="1A13B797" w:rsidR="00C04227" w:rsidRDefault="00C04227" w:rsidP="00C04227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t>x3</w:t>
      </w:r>
    </w:p>
    <w:p w14:paraId="48EDDFAB" w14:textId="77777777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 xml:space="preserve">первоначальное приближение: </w:t>
      </w:r>
    </w:p>
    <w:p w14:paraId="68AA76F7" w14:textId="750F9B48" w:rsidR="00C04227" w:rsidRPr="00C04227" w:rsidRDefault="00C04227" w:rsidP="00C04227">
      <w:pPr>
        <w:pStyle w:val="a6"/>
        <w:ind w:left="1440"/>
        <w:rPr>
          <w:lang w:val="en-US"/>
        </w:rPr>
      </w:pPr>
      <w:r>
        <w:t>(</w:t>
      </w:r>
      <w:r>
        <w:rPr>
          <w:lang w:val="en-US"/>
        </w:rPr>
        <w:t>1.6</w:t>
      </w:r>
      <w:r>
        <w:t xml:space="preserve">, </w:t>
      </w:r>
      <w:r>
        <w:rPr>
          <w:lang w:val="en-US"/>
        </w:rPr>
        <w:t>2</w:t>
      </w:r>
      <w:r>
        <w:t>)</w:t>
      </w:r>
    </w:p>
    <w:p w14:paraId="6EA2D0D9" w14:textId="77777777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>приближение, полученное методом бисекции:</w:t>
      </w:r>
    </w:p>
    <w:p w14:paraId="5C87A697" w14:textId="4925C417" w:rsidR="00C04227" w:rsidRDefault="00C04227" w:rsidP="00C04227">
      <w:pPr>
        <w:pStyle w:val="a6"/>
        <w:ind w:left="1440"/>
        <w:rPr>
          <w:lang w:val="en-US"/>
        </w:rPr>
      </w:pPr>
      <w:r>
        <w:rPr>
          <w:lang w:val="en-US"/>
        </w:rPr>
        <w:t>(</w:t>
      </w:r>
      <w:r w:rsidRPr="00C04227">
        <w:rPr>
          <w:lang w:val="en-US"/>
        </w:rPr>
        <w:t>1.9518554687500003, 1.9519531250000002</w:t>
      </w:r>
      <w:r>
        <w:rPr>
          <w:lang w:val="en-US"/>
        </w:rPr>
        <w:t>)</w:t>
      </w:r>
    </w:p>
    <w:p w14:paraId="7A20159A" w14:textId="594238BE" w:rsidR="00C04227" w:rsidRPr="00C04227" w:rsidRDefault="00C04227" w:rsidP="00C04227">
      <w:pPr>
        <w:pStyle w:val="a6"/>
        <w:numPr>
          <w:ilvl w:val="1"/>
          <w:numId w:val="5"/>
        </w:numPr>
        <w:rPr>
          <w:lang w:val="en-US"/>
        </w:rPr>
      </w:pPr>
      <w:r>
        <w:t>количество итераций</w:t>
      </w:r>
    </w:p>
    <w:p w14:paraId="3BE9AEDB" w14:textId="2832E733" w:rsidR="00C04227" w:rsidRDefault="00C04227" w:rsidP="00C04227">
      <w:pPr>
        <w:pStyle w:val="a6"/>
        <w:ind w:left="1440"/>
        <w:rPr>
          <w:lang w:val="en-US"/>
        </w:rPr>
      </w:pPr>
      <w:r>
        <w:t>1</w:t>
      </w:r>
      <w:r>
        <w:rPr>
          <w:lang w:val="en-US"/>
        </w:rPr>
        <w:t>2</w:t>
      </w:r>
    </w:p>
    <w:p w14:paraId="43DC4F97" w14:textId="77777777" w:rsidR="00CB394E" w:rsidRDefault="00CB394E" w:rsidP="00C04227">
      <w:pPr>
        <w:pStyle w:val="a6"/>
        <w:ind w:left="1440"/>
        <w:rPr>
          <w:lang w:val="en-US"/>
        </w:rPr>
      </w:pPr>
    </w:p>
    <w:p w14:paraId="1FEB042C" w14:textId="2144DC8B" w:rsidR="00CD54AC" w:rsidRDefault="00CD54AC" w:rsidP="00CD54AC">
      <w:r>
        <w:t>Таким образом получили отрезки, ширина которых меньше 10</w:t>
      </w:r>
      <w:r>
        <w:rPr>
          <w:vertAlign w:val="superscript"/>
        </w:rPr>
        <w:t>-4</w:t>
      </w:r>
      <w:r>
        <w:t>. Это приближение можно использовать для нахождения корня, например, по методу Ньютона.</w:t>
      </w:r>
    </w:p>
    <w:p w14:paraId="69CD783E" w14:textId="0A8AC1C3" w:rsidR="00CD54AC" w:rsidRDefault="00CD54AC" w:rsidP="00CD54AC"/>
    <w:p w14:paraId="08380426" w14:textId="0581BAEE" w:rsidR="00CD54AC" w:rsidRDefault="00CD54AC" w:rsidP="00CD54AC">
      <w:pPr>
        <w:pStyle w:val="1"/>
      </w:pPr>
      <w:bookmarkStart w:id="18" w:name="_Toc9793926"/>
      <w:r>
        <w:t xml:space="preserve">Задание 6. </w:t>
      </w:r>
      <w:r w:rsidR="00821620">
        <w:t>Дискретный м</w:t>
      </w:r>
      <w:r>
        <w:t>етод Ньютона</w:t>
      </w:r>
      <w:bookmarkEnd w:id="18"/>
    </w:p>
    <w:p w14:paraId="5CECFE65" w14:textId="0AE862E7" w:rsidR="00821620" w:rsidRDefault="00821620" w:rsidP="00821620"/>
    <w:p w14:paraId="1026F536" w14:textId="5C18B884" w:rsidR="00821620" w:rsidRDefault="00821620" w:rsidP="00821620"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rPr>
          <w:vertAlign w:val="subscript"/>
        </w:rPr>
        <w:t xml:space="preserve">+1 </w:t>
      </w:r>
      <w:r w:rsidRPr="00821620">
        <w:t xml:space="preserve">=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t xml:space="preserve"> – (</w:t>
      </w:r>
      <w:r>
        <w:rPr>
          <w:lang w:val="en-US"/>
        </w:rPr>
        <w:t>h</w:t>
      </w:r>
      <w:r w:rsidRPr="00821620">
        <w:t>*</w:t>
      </w:r>
      <w:r>
        <w:rPr>
          <w:lang w:val="en-US"/>
        </w:rPr>
        <w:t>f</w:t>
      </w:r>
      <w:r w:rsidRPr="0082162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t>))/(</w:t>
      </w:r>
      <w:r>
        <w:rPr>
          <w:lang w:val="en-US"/>
        </w:rPr>
        <w:t>f</w:t>
      </w:r>
      <w:r w:rsidRPr="0082162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t>+</w:t>
      </w:r>
      <w:r>
        <w:rPr>
          <w:lang w:val="en-US"/>
        </w:rPr>
        <w:t>h</w:t>
      </w:r>
      <w:r w:rsidRPr="00821620">
        <w:t>)-</w:t>
      </w:r>
      <w:r>
        <w:rPr>
          <w:lang w:val="en-US"/>
        </w:rPr>
        <w:t>f</w:t>
      </w:r>
      <w:r w:rsidRPr="0082162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t>))</w:t>
      </w:r>
    </w:p>
    <w:p w14:paraId="0B7533BF" w14:textId="15B214B1" w:rsidR="00442638" w:rsidRDefault="00442638" w:rsidP="00821620"/>
    <w:p w14:paraId="6BD090A8" w14:textId="2DBAF4C3" w:rsidR="00442638" w:rsidRDefault="00442638" w:rsidP="00821620">
      <w:r>
        <w:lastRenderedPageBreak/>
        <w:t xml:space="preserve">В качестве </w:t>
      </w:r>
      <w:r>
        <w:rPr>
          <w:lang w:val="en-US"/>
        </w:rPr>
        <w:t>h</w:t>
      </w:r>
      <w:r w:rsidRPr="00442638">
        <w:t xml:space="preserve"> </w:t>
      </w:r>
      <w:r>
        <w:t>брал 10</w:t>
      </w:r>
      <w:r>
        <w:rPr>
          <w:vertAlign w:val="superscript"/>
        </w:rPr>
        <w:t>-5</w:t>
      </w:r>
      <w:r>
        <w:t>,</w:t>
      </w:r>
      <w:r w:rsidRPr="00442638">
        <w:t xml:space="preserve"> </w:t>
      </w:r>
      <w:r>
        <w:rPr>
          <w:lang w:val="en-US"/>
        </w:rPr>
        <w:t>eps</w:t>
      </w:r>
      <w:r w:rsidRPr="00442638">
        <w:t xml:space="preserve"> = 10</w:t>
      </w:r>
      <w:r w:rsidRPr="00442638">
        <w:rPr>
          <w:vertAlign w:val="superscript"/>
        </w:rPr>
        <w:t>-15</w:t>
      </w:r>
      <w:r w:rsidRPr="00442638">
        <w:t xml:space="preserve">, </w:t>
      </w:r>
      <w:r>
        <w:t xml:space="preserve">где </w:t>
      </w:r>
      <w:r>
        <w:rPr>
          <w:lang w:val="en-US"/>
        </w:rPr>
        <w:t>eps</w:t>
      </w:r>
      <w:r w:rsidRPr="00442638">
        <w:t xml:space="preserve"> </w:t>
      </w:r>
      <w:r>
        <w:t>–</w:t>
      </w:r>
      <w:r w:rsidRPr="00442638">
        <w:t xml:space="preserve"> </w:t>
      </w:r>
      <w:r>
        <w:t xml:space="preserve">условие остановки </w:t>
      </w:r>
      <w:r w:rsidRPr="00442638">
        <w:t>|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442638">
        <w:t>-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442638">
        <w:rPr>
          <w:vertAlign w:val="subscript"/>
        </w:rPr>
        <w:t>-1</w:t>
      </w:r>
      <w:r w:rsidRPr="00442638">
        <w:t xml:space="preserve">| </w:t>
      </w:r>
      <w:r w:rsidR="00CB394E" w:rsidRPr="00442638">
        <w:t>&lt;eps</w:t>
      </w:r>
      <w:r w:rsidRPr="00442638">
        <w:t>.</w:t>
      </w:r>
    </w:p>
    <w:p w14:paraId="79DA80D1" w14:textId="256B4897" w:rsidR="00442638" w:rsidRDefault="00442638" w:rsidP="00821620"/>
    <w:p w14:paraId="1FCC889F" w14:textId="0428043F" w:rsidR="00442638" w:rsidRDefault="00442638" w:rsidP="00821620">
      <w:r>
        <w:t>В качестве начального приближения выбиралась правая граница отрезка, полученного по методу бисекции.</w:t>
      </w:r>
    </w:p>
    <w:p w14:paraId="0E379CDD" w14:textId="77777777" w:rsidR="00442638" w:rsidRPr="00442638" w:rsidRDefault="00442638" w:rsidP="00821620"/>
    <w:p w14:paraId="294BC68A" w14:textId="77777777" w:rsidR="00442638" w:rsidRDefault="00442638" w:rsidP="00442638">
      <w:pPr>
        <w:pStyle w:val="a6"/>
        <w:numPr>
          <w:ilvl w:val="0"/>
          <w:numId w:val="6"/>
        </w:numPr>
        <w:rPr>
          <w:lang w:val="en-US"/>
        </w:rPr>
      </w:pPr>
      <w:r w:rsidRPr="00C04227">
        <w:rPr>
          <w:lang w:val="en-US"/>
        </w:rPr>
        <w:t>x1</w:t>
      </w:r>
    </w:p>
    <w:p w14:paraId="44A567B2" w14:textId="7E6964E2" w:rsidR="00442638" w:rsidRPr="00442638" w:rsidRDefault="00442638" w:rsidP="00442638">
      <w:pPr>
        <w:pStyle w:val="a6"/>
        <w:numPr>
          <w:ilvl w:val="1"/>
          <w:numId w:val="6"/>
        </w:numPr>
        <w:rPr>
          <w:lang w:val="en-US"/>
        </w:rPr>
      </w:pPr>
      <w:r>
        <w:t>приближение, полученное методом бисекции:</w:t>
      </w:r>
    </w:p>
    <w:p w14:paraId="1CA0CC4C" w14:textId="6EA01BED" w:rsidR="00442638" w:rsidRPr="00442638" w:rsidRDefault="00442638" w:rsidP="00442638">
      <w:pPr>
        <w:pStyle w:val="a6"/>
        <w:ind w:firstLine="696"/>
      </w:pPr>
      <w:r w:rsidRPr="00C04227">
        <w:t>-1.9518554687500003</w:t>
      </w:r>
    </w:p>
    <w:p w14:paraId="2C5038D3" w14:textId="648E5AE7" w:rsidR="00442638" w:rsidRPr="00442638" w:rsidRDefault="00442638" w:rsidP="00442638">
      <w:pPr>
        <w:pStyle w:val="a6"/>
        <w:numPr>
          <w:ilvl w:val="1"/>
          <w:numId w:val="6"/>
        </w:numPr>
      </w:pPr>
      <w:r>
        <w:t>приближение, полученное дискретным методом Ньютона</w:t>
      </w:r>
    </w:p>
    <w:p w14:paraId="4442427C" w14:textId="5F1E101D" w:rsidR="00442638" w:rsidRPr="00442638" w:rsidRDefault="00442638" w:rsidP="00442638">
      <w:pPr>
        <w:pStyle w:val="a6"/>
        <w:ind w:left="1440"/>
      </w:pPr>
      <w:r w:rsidRPr="00442638">
        <w:t>-1.9519125752999187</w:t>
      </w:r>
    </w:p>
    <w:p w14:paraId="2FA811CC" w14:textId="77777777" w:rsidR="00442638" w:rsidRPr="00C04227" w:rsidRDefault="00442638" w:rsidP="00442638">
      <w:pPr>
        <w:pStyle w:val="a6"/>
        <w:numPr>
          <w:ilvl w:val="1"/>
          <w:numId w:val="6"/>
        </w:numPr>
        <w:rPr>
          <w:lang w:val="en-US"/>
        </w:rPr>
      </w:pPr>
      <w:r>
        <w:t>количество итераций</w:t>
      </w:r>
    </w:p>
    <w:p w14:paraId="5DBF9DBE" w14:textId="53637D49" w:rsidR="00442638" w:rsidRPr="00F50AC0" w:rsidRDefault="00F50AC0" w:rsidP="00442638">
      <w:pPr>
        <w:pStyle w:val="a6"/>
        <w:ind w:left="1440"/>
        <w:rPr>
          <w:lang w:val="en-US"/>
        </w:rPr>
      </w:pPr>
      <w:r>
        <w:rPr>
          <w:lang w:val="en-US"/>
        </w:rPr>
        <w:t>3</w:t>
      </w:r>
    </w:p>
    <w:p w14:paraId="1B136BAD" w14:textId="77777777" w:rsidR="00442638" w:rsidRDefault="00442638" w:rsidP="00442638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x2</w:t>
      </w:r>
    </w:p>
    <w:p w14:paraId="485FC9B3" w14:textId="557D170D" w:rsidR="00442638" w:rsidRPr="00F50AC0" w:rsidRDefault="00442638" w:rsidP="00442638">
      <w:pPr>
        <w:pStyle w:val="a6"/>
        <w:numPr>
          <w:ilvl w:val="1"/>
          <w:numId w:val="6"/>
        </w:numPr>
        <w:rPr>
          <w:lang w:val="en-US"/>
        </w:rPr>
      </w:pPr>
      <w:r>
        <w:t>приближение, полученное методом бисекции:</w:t>
      </w:r>
    </w:p>
    <w:p w14:paraId="633C5241" w14:textId="77777777" w:rsidR="00F50AC0" w:rsidRPr="00F50AC0" w:rsidRDefault="00F50AC0" w:rsidP="00F50AC0">
      <w:pPr>
        <w:ind w:left="1080" w:firstLine="336"/>
        <w:rPr>
          <w:lang w:val="en-US"/>
        </w:rPr>
      </w:pPr>
      <w:r w:rsidRPr="00C04227">
        <w:t>-1.1357421874999998</w:t>
      </w:r>
    </w:p>
    <w:p w14:paraId="41967B9A" w14:textId="2A38F2BC" w:rsidR="00F50AC0" w:rsidRDefault="00F50AC0" w:rsidP="00F50AC0">
      <w:pPr>
        <w:pStyle w:val="a6"/>
        <w:numPr>
          <w:ilvl w:val="0"/>
          <w:numId w:val="9"/>
        </w:numPr>
      </w:pPr>
      <w:r>
        <w:t>приближение, полученное дискретным методом Ньютона</w:t>
      </w:r>
    </w:p>
    <w:p w14:paraId="65C4E545" w14:textId="05F9F536" w:rsidR="00F50AC0" w:rsidRPr="00442638" w:rsidRDefault="00F50AC0" w:rsidP="00F50AC0">
      <w:pPr>
        <w:pStyle w:val="a6"/>
        <w:ind w:left="1440"/>
      </w:pPr>
      <w:r w:rsidRPr="00F50AC0">
        <w:t>-1.135756704469539</w:t>
      </w:r>
    </w:p>
    <w:p w14:paraId="1300F0B9" w14:textId="6140D6E2" w:rsidR="00F50AC0" w:rsidRPr="00F50AC0" w:rsidRDefault="00F50AC0" w:rsidP="00F50AC0">
      <w:pPr>
        <w:pStyle w:val="a6"/>
        <w:numPr>
          <w:ilvl w:val="0"/>
          <w:numId w:val="9"/>
        </w:numPr>
        <w:rPr>
          <w:lang w:val="en-US"/>
        </w:rPr>
      </w:pPr>
      <w:r>
        <w:t>количество итераций</w:t>
      </w:r>
    </w:p>
    <w:p w14:paraId="0F8073C5" w14:textId="21D1BB6E" w:rsidR="00F50AC0" w:rsidRPr="00F50AC0" w:rsidRDefault="00F50AC0" w:rsidP="00F50AC0">
      <w:pPr>
        <w:pStyle w:val="a6"/>
        <w:ind w:left="1440"/>
        <w:rPr>
          <w:lang w:val="en-US"/>
        </w:rPr>
      </w:pPr>
      <w:r>
        <w:rPr>
          <w:lang w:val="en-US"/>
        </w:rPr>
        <w:t>2</w:t>
      </w:r>
    </w:p>
    <w:p w14:paraId="3D4B704F" w14:textId="77777777" w:rsidR="00442638" w:rsidRDefault="00442638" w:rsidP="00442638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x3</w:t>
      </w:r>
    </w:p>
    <w:p w14:paraId="44384BED" w14:textId="77777777" w:rsidR="00F50AC0" w:rsidRPr="00F50AC0" w:rsidRDefault="00F50AC0" w:rsidP="00F50AC0">
      <w:pPr>
        <w:pStyle w:val="a6"/>
        <w:numPr>
          <w:ilvl w:val="1"/>
          <w:numId w:val="6"/>
        </w:numPr>
        <w:rPr>
          <w:lang w:val="en-US"/>
        </w:rPr>
      </w:pPr>
      <w:r>
        <w:t>приближение, полученное методом бисекции:</w:t>
      </w:r>
    </w:p>
    <w:p w14:paraId="6FAE4497" w14:textId="0B8A452D" w:rsidR="00F50AC0" w:rsidRDefault="00F50AC0" w:rsidP="00F50AC0">
      <w:pPr>
        <w:pStyle w:val="a6"/>
        <w:ind w:left="1440"/>
      </w:pPr>
      <w:r w:rsidRPr="00F50AC0">
        <w:t>1.9519531250000002</w:t>
      </w:r>
    </w:p>
    <w:p w14:paraId="3E89F034" w14:textId="753AE69E" w:rsidR="00F50AC0" w:rsidRDefault="00F50AC0" w:rsidP="00F50AC0">
      <w:pPr>
        <w:pStyle w:val="a6"/>
        <w:numPr>
          <w:ilvl w:val="0"/>
          <w:numId w:val="9"/>
        </w:numPr>
      </w:pPr>
      <w:r>
        <w:t>приближение, полученное дискретным методом Ньютона</w:t>
      </w:r>
    </w:p>
    <w:p w14:paraId="540A06F7" w14:textId="77777777" w:rsidR="00F50AC0" w:rsidRPr="00F50AC0" w:rsidRDefault="00F50AC0" w:rsidP="00F50AC0">
      <w:pPr>
        <w:pStyle w:val="a6"/>
        <w:ind w:left="1440"/>
        <w:rPr>
          <w:lang w:val="en-US"/>
        </w:rPr>
      </w:pPr>
      <w:r w:rsidRPr="00F50AC0">
        <w:t>1.9519145740760813</w:t>
      </w:r>
    </w:p>
    <w:p w14:paraId="03301397" w14:textId="4BF6BEFE" w:rsidR="00F50AC0" w:rsidRPr="00F50AC0" w:rsidRDefault="00F50AC0" w:rsidP="00F50AC0">
      <w:pPr>
        <w:pStyle w:val="a6"/>
        <w:numPr>
          <w:ilvl w:val="0"/>
          <w:numId w:val="9"/>
        </w:numPr>
        <w:rPr>
          <w:lang w:val="en-US"/>
        </w:rPr>
      </w:pPr>
      <w:r>
        <w:t>количество итераций</w:t>
      </w:r>
    </w:p>
    <w:p w14:paraId="666C47EB" w14:textId="6FC82202" w:rsidR="00F50AC0" w:rsidRDefault="00F50AC0" w:rsidP="00F50AC0">
      <w:pPr>
        <w:pStyle w:val="a6"/>
        <w:ind w:left="1440"/>
        <w:rPr>
          <w:lang w:val="en-US"/>
        </w:rPr>
      </w:pPr>
      <w:r>
        <w:rPr>
          <w:lang w:val="en-US"/>
        </w:rPr>
        <w:t>3</w:t>
      </w:r>
    </w:p>
    <w:p w14:paraId="6BCD98EA" w14:textId="0AC32910" w:rsidR="00F50AC0" w:rsidRDefault="00F50AC0" w:rsidP="00F50AC0">
      <w:pPr>
        <w:pStyle w:val="1"/>
      </w:pPr>
      <w:bookmarkStart w:id="19" w:name="_Toc9793927"/>
      <w:r>
        <w:t>Задание 7. Улучшенный метод Ньютона</w:t>
      </w:r>
      <w:bookmarkEnd w:id="19"/>
    </w:p>
    <w:p w14:paraId="7C0AFCF0" w14:textId="4C9670E2" w:rsidR="00F50AC0" w:rsidRDefault="00F50AC0" w:rsidP="00F50AC0"/>
    <w:p w14:paraId="383FDB54" w14:textId="5E31E8C8" w:rsidR="00F50AC0" w:rsidRPr="00B17A2A" w:rsidRDefault="00F50AC0" w:rsidP="00F50AC0"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rPr>
          <w:vertAlign w:val="subscript"/>
        </w:rPr>
        <w:t xml:space="preserve">+1 </w:t>
      </w:r>
      <w:r w:rsidRPr="00821620">
        <w:t xml:space="preserve">=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t xml:space="preserve"> – </w:t>
      </w:r>
      <w:r>
        <w:rPr>
          <w:lang w:val="en-US"/>
        </w:rPr>
        <w:t>f</w:t>
      </w:r>
      <w:r w:rsidRPr="0082162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821620">
        <w:t>)/</w:t>
      </w:r>
      <w:proofErr w:type="gramStart"/>
      <w:r>
        <w:rPr>
          <w:lang w:val="en-US"/>
        </w:rPr>
        <w:t>f</w:t>
      </w:r>
      <w:r w:rsidR="00CB394E">
        <w:rPr>
          <w:vertAlign w:val="superscript"/>
        </w:rPr>
        <w:t xml:space="preserve"> </w:t>
      </w:r>
      <w:r w:rsidR="00CB394E" w:rsidRPr="00B17A2A">
        <w:rPr>
          <w:sz w:val="32"/>
          <w:szCs w:val="22"/>
          <w:vertAlign w:val="superscript"/>
        </w:rPr>
        <w:t>,</w:t>
      </w:r>
      <w:proofErr w:type="gramEnd"/>
      <w:r w:rsidRPr="00821620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F50AC0">
        <w:t>)</w:t>
      </w:r>
    </w:p>
    <w:p w14:paraId="3E343C6D" w14:textId="74FEFF1B" w:rsidR="00F50AC0" w:rsidRDefault="00F50AC0" w:rsidP="00F50AC0"/>
    <w:p w14:paraId="758DA305" w14:textId="65F7159E" w:rsidR="00F50AC0" w:rsidRDefault="00F50AC0" w:rsidP="00F50AC0">
      <w:pPr>
        <w:rPr>
          <w:vertAlign w:val="superscript"/>
        </w:rPr>
      </w:pPr>
      <w:r>
        <w:t xml:space="preserve">В качестве </w:t>
      </w:r>
      <w:r>
        <w:rPr>
          <w:lang w:val="en-US"/>
        </w:rPr>
        <w:t xml:space="preserve">eps </w:t>
      </w:r>
      <w:r>
        <w:t>брал 10</w:t>
      </w:r>
      <w:r>
        <w:rPr>
          <w:vertAlign w:val="superscript"/>
        </w:rPr>
        <w:t>-16</w:t>
      </w:r>
    </w:p>
    <w:p w14:paraId="53054622" w14:textId="0C606A3C" w:rsidR="00F50AC0" w:rsidRDefault="00F50AC0" w:rsidP="00F50AC0">
      <w:pPr>
        <w:rPr>
          <w:vertAlign w:val="superscript"/>
        </w:rPr>
      </w:pPr>
    </w:p>
    <w:p w14:paraId="26EEADB2" w14:textId="77777777" w:rsidR="00F50AC0" w:rsidRDefault="00F50AC0" w:rsidP="00F50AC0">
      <w:pPr>
        <w:pStyle w:val="a6"/>
        <w:numPr>
          <w:ilvl w:val="0"/>
          <w:numId w:val="6"/>
        </w:numPr>
        <w:rPr>
          <w:lang w:val="en-US"/>
        </w:rPr>
      </w:pPr>
      <w:r w:rsidRPr="00C04227">
        <w:rPr>
          <w:lang w:val="en-US"/>
        </w:rPr>
        <w:t>x1</w:t>
      </w:r>
    </w:p>
    <w:p w14:paraId="04B9B795" w14:textId="77777777" w:rsidR="00F50AC0" w:rsidRPr="00442638" w:rsidRDefault="00F50AC0" w:rsidP="00F50AC0">
      <w:pPr>
        <w:pStyle w:val="a6"/>
        <w:numPr>
          <w:ilvl w:val="1"/>
          <w:numId w:val="6"/>
        </w:numPr>
      </w:pPr>
      <w:r>
        <w:t>приближение, полученное дискретным методом Ньютона</w:t>
      </w:r>
    </w:p>
    <w:p w14:paraId="63C46FDF" w14:textId="77777777" w:rsidR="00F50AC0" w:rsidRPr="00442638" w:rsidRDefault="00F50AC0" w:rsidP="00F50AC0">
      <w:pPr>
        <w:pStyle w:val="a6"/>
        <w:ind w:left="1440"/>
      </w:pPr>
      <w:r w:rsidRPr="00442638">
        <w:t>-1.9519125752999187</w:t>
      </w:r>
    </w:p>
    <w:p w14:paraId="510E03D5" w14:textId="090FCD19" w:rsidR="00F50AC0" w:rsidRPr="00442638" w:rsidRDefault="00F50AC0" w:rsidP="00F50AC0">
      <w:pPr>
        <w:pStyle w:val="a6"/>
        <w:numPr>
          <w:ilvl w:val="1"/>
          <w:numId w:val="6"/>
        </w:numPr>
      </w:pPr>
      <w:r>
        <w:t>улучшенное приближение</w:t>
      </w:r>
    </w:p>
    <w:p w14:paraId="10D503A0" w14:textId="77777777" w:rsidR="00F50AC0" w:rsidRPr="00F50AC0" w:rsidRDefault="00F50AC0" w:rsidP="00F50AC0">
      <w:pPr>
        <w:pStyle w:val="a6"/>
        <w:ind w:left="1440"/>
        <w:rPr>
          <w:lang w:val="en-US"/>
        </w:rPr>
      </w:pPr>
      <w:r w:rsidRPr="00F50AC0">
        <w:t>-1.9519125752999191</w:t>
      </w:r>
    </w:p>
    <w:p w14:paraId="573BB41F" w14:textId="3DD0DDAD" w:rsidR="00F50AC0" w:rsidRPr="00C04227" w:rsidRDefault="00F50AC0" w:rsidP="00F50AC0">
      <w:pPr>
        <w:pStyle w:val="a6"/>
        <w:numPr>
          <w:ilvl w:val="1"/>
          <w:numId w:val="6"/>
        </w:numPr>
        <w:rPr>
          <w:lang w:val="en-US"/>
        </w:rPr>
      </w:pPr>
      <w:r>
        <w:t>количество итераций</w:t>
      </w:r>
    </w:p>
    <w:p w14:paraId="2879E427" w14:textId="23BA35AB" w:rsidR="00F50AC0" w:rsidRPr="00F50AC0" w:rsidRDefault="00F50AC0" w:rsidP="00F50AC0">
      <w:pPr>
        <w:pStyle w:val="a6"/>
        <w:ind w:left="1440"/>
      </w:pPr>
      <w:r>
        <w:t>1</w:t>
      </w:r>
    </w:p>
    <w:p w14:paraId="67326C4E" w14:textId="77777777" w:rsidR="00F50AC0" w:rsidRDefault="00F50AC0" w:rsidP="00F50AC0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x2</w:t>
      </w:r>
    </w:p>
    <w:p w14:paraId="4FE27D20" w14:textId="77777777" w:rsidR="00F50AC0" w:rsidRDefault="00F50AC0" w:rsidP="00F50AC0">
      <w:pPr>
        <w:pStyle w:val="a6"/>
        <w:numPr>
          <w:ilvl w:val="1"/>
          <w:numId w:val="6"/>
        </w:numPr>
      </w:pPr>
      <w:r>
        <w:t>приближение, полученное дискретным методом Ньютона</w:t>
      </w:r>
    </w:p>
    <w:p w14:paraId="3EE71BCD" w14:textId="77777777" w:rsidR="00F50AC0" w:rsidRPr="00442638" w:rsidRDefault="00F50AC0" w:rsidP="00F50AC0">
      <w:pPr>
        <w:pStyle w:val="a6"/>
        <w:ind w:left="1440"/>
      </w:pPr>
      <w:r w:rsidRPr="00F50AC0">
        <w:t>-1.135756704469539</w:t>
      </w:r>
    </w:p>
    <w:p w14:paraId="5F224004" w14:textId="77777777" w:rsidR="00F50AC0" w:rsidRPr="00442638" w:rsidRDefault="00F50AC0" w:rsidP="00F50AC0">
      <w:pPr>
        <w:pStyle w:val="a6"/>
        <w:numPr>
          <w:ilvl w:val="1"/>
          <w:numId w:val="6"/>
        </w:numPr>
      </w:pPr>
      <w:r>
        <w:t>улучшенное приближение</w:t>
      </w:r>
    </w:p>
    <w:p w14:paraId="3FFEBE88" w14:textId="0F895FEF" w:rsidR="00F50AC0" w:rsidRPr="00F87627" w:rsidRDefault="00F50AC0" w:rsidP="00F50AC0">
      <w:pPr>
        <w:pStyle w:val="a6"/>
        <w:ind w:left="1440"/>
      </w:pPr>
      <w:r w:rsidRPr="00F50AC0">
        <w:t>-1.13575670446953</w:t>
      </w:r>
      <w:r w:rsidR="0046635E">
        <w:t>89</w:t>
      </w:r>
    </w:p>
    <w:p w14:paraId="17E6B7E5" w14:textId="77777777" w:rsidR="00F50AC0" w:rsidRPr="00F50AC0" w:rsidRDefault="00F50AC0" w:rsidP="00F50AC0">
      <w:pPr>
        <w:pStyle w:val="a6"/>
        <w:numPr>
          <w:ilvl w:val="0"/>
          <w:numId w:val="9"/>
        </w:numPr>
        <w:rPr>
          <w:lang w:val="en-US"/>
        </w:rPr>
      </w:pPr>
      <w:r>
        <w:lastRenderedPageBreak/>
        <w:t>количество итераций</w:t>
      </w:r>
    </w:p>
    <w:p w14:paraId="0929933A" w14:textId="31C43ED0" w:rsidR="00F50AC0" w:rsidRPr="0046635E" w:rsidRDefault="0046635E" w:rsidP="00F50AC0">
      <w:pPr>
        <w:pStyle w:val="a6"/>
        <w:ind w:left="1440"/>
      </w:pPr>
      <w:r>
        <w:t>1</w:t>
      </w:r>
    </w:p>
    <w:p w14:paraId="1B01D30B" w14:textId="77777777" w:rsidR="00F50AC0" w:rsidRDefault="00F50AC0" w:rsidP="00F50AC0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x3</w:t>
      </w:r>
    </w:p>
    <w:p w14:paraId="3B67C279" w14:textId="77777777" w:rsidR="0046635E" w:rsidRDefault="0046635E" w:rsidP="0046635E">
      <w:pPr>
        <w:pStyle w:val="a6"/>
        <w:numPr>
          <w:ilvl w:val="1"/>
          <w:numId w:val="6"/>
        </w:numPr>
      </w:pPr>
      <w:r>
        <w:t>приближение, полученное дискретным методом Ньютона</w:t>
      </w:r>
    </w:p>
    <w:p w14:paraId="169C7E57" w14:textId="77777777" w:rsidR="0046635E" w:rsidRPr="00F50AC0" w:rsidRDefault="0046635E" w:rsidP="0046635E">
      <w:pPr>
        <w:pStyle w:val="a6"/>
        <w:ind w:left="1440"/>
        <w:rPr>
          <w:lang w:val="en-US"/>
        </w:rPr>
      </w:pPr>
      <w:r w:rsidRPr="00F50AC0">
        <w:t>1.9519145740760813</w:t>
      </w:r>
    </w:p>
    <w:p w14:paraId="22629FB4" w14:textId="77777777" w:rsidR="0046635E" w:rsidRPr="00442638" w:rsidRDefault="0046635E" w:rsidP="0046635E">
      <w:pPr>
        <w:pStyle w:val="a6"/>
        <w:numPr>
          <w:ilvl w:val="1"/>
          <w:numId w:val="6"/>
        </w:numPr>
      </w:pPr>
      <w:r>
        <w:t>улучшенное приближение</w:t>
      </w:r>
    </w:p>
    <w:p w14:paraId="2B1F4EAD" w14:textId="77777777" w:rsidR="0046635E" w:rsidRPr="0046635E" w:rsidRDefault="0046635E" w:rsidP="0046635E">
      <w:pPr>
        <w:pStyle w:val="a6"/>
        <w:ind w:left="1440"/>
        <w:rPr>
          <w:lang w:val="en-US"/>
        </w:rPr>
      </w:pPr>
      <w:r w:rsidRPr="0046635E">
        <w:t>1.9519145740760815</w:t>
      </w:r>
    </w:p>
    <w:p w14:paraId="5C9A5842" w14:textId="7C1ACC5F" w:rsidR="00F50AC0" w:rsidRPr="00F50AC0" w:rsidRDefault="00F50AC0" w:rsidP="00F50AC0">
      <w:pPr>
        <w:pStyle w:val="a6"/>
        <w:numPr>
          <w:ilvl w:val="0"/>
          <w:numId w:val="9"/>
        </w:numPr>
        <w:rPr>
          <w:lang w:val="en-US"/>
        </w:rPr>
      </w:pPr>
      <w:r>
        <w:t>количество итераций</w:t>
      </w:r>
    </w:p>
    <w:p w14:paraId="2838B85D" w14:textId="6B4329E0" w:rsidR="00F50AC0" w:rsidRDefault="0046635E" w:rsidP="00F50AC0">
      <w:pPr>
        <w:pStyle w:val="a6"/>
        <w:ind w:left="1440"/>
      </w:pPr>
      <w:r>
        <w:t>1</w:t>
      </w:r>
    </w:p>
    <w:p w14:paraId="6A5D5849" w14:textId="29BB1A4A" w:rsidR="00022093" w:rsidRPr="0046635E" w:rsidRDefault="00022093" w:rsidP="00022093">
      <w:r>
        <w:t>Удалось немного улучшить корни, полученные дискретным методом Ньютона.</w:t>
      </w:r>
    </w:p>
    <w:p w14:paraId="69D83824" w14:textId="77777777" w:rsidR="00F50AC0" w:rsidRDefault="00F50AC0" w:rsidP="00F50AC0"/>
    <w:p w14:paraId="75706F7E" w14:textId="77777777" w:rsidR="00F50AC0" w:rsidRPr="00F50AC0" w:rsidRDefault="00F50AC0" w:rsidP="00F50AC0"/>
    <w:p w14:paraId="427564F2" w14:textId="03D90921" w:rsidR="00F50AC0" w:rsidRPr="00F50AC0" w:rsidRDefault="00F50AC0" w:rsidP="00F50AC0">
      <w:pPr>
        <w:rPr>
          <w:vertAlign w:val="subscript"/>
        </w:rPr>
      </w:pPr>
    </w:p>
    <w:p w14:paraId="21D2A68A" w14:textId="77777777" w:rsidR="00442638" w:rsidRPr="00442638" w:rsidRDefault="00442638" w:rsidP="00821620"/>
    <w:p w14:paraId="06E1BC9B" w14:textId="77777777" w:rsidR="00821620" w:rsidRPr="00821620" w:rsidRDefault="00821620" w:rsidP="00821620"/>
    <w:p w14:paraId="7C0FEAA1" w14:textId="77777777" w:rsidR="00CD54AC" w:rsidRPr="00CD54AC" w:rsidRDefault="00CD54AC" w:rsidP="00CD54AC"/>
    <w:p w14:paraId="0176E2F7" w14:textId="77777777" w:rsidR="00C04227" w:rsidRPr="00CD54AC" w:rsidRDefault="00C04227" w:rsidP="00C04227">
      <w:pPr>
        <w:pStyle w:val="a6"/>
      </w:pPr>
    </w:p>
    <w:p w14:paraId="19351EF3" w14:textId="77777777" w:rsidR="00C04227" w:rsidRPr="00CD54AC" w:rsidRDefault="00C04227" w:rsidP="00C04227">
      <w:pPr>
        <w:pStyle w:val="a6"/>
      </w:pPr>
    </w:p>
    <w:p w14:paraId="31C3610E" w14:textId="77777777" w:rsidR="00C04227" w:rsidRPr="00C04227" w:rsidRDefault="00C04227" w:rsidP="00C04227">
      <w:pPr>
        <w:pStyle w:val="a6"/>
      </w:pPr>
    </w:p>
    <w:p w14:paraId="194AC900" w14:textId="77777777" w:rsidR="00474738" w:rsidRPr="00474738" w:rsidRDefault="00474738" w:rsidP="00474738"/>
    <w:p w14:paraId="5B1A4A1A" w14:textId="1A99B1FF" w:rsidR="00474738" w:rsidRPr="00474738" w:rsidRDefault="00474738" w:rsidP="00474738"/>
    <w:p w14:paraId="154E425B" w14:textId="765451CE" w:rsidR="00474738" w:rsidRPr="00474738" w:rsidRDefault="00474738" w:rsidP="00474738"/>
    <w:p w14:paraId="1BD3473F" w14:textId="1360F5A9" w:rsidR="00474738" w:rsidRPr="00474738" w:rsidRDefault="00474738" w:rsidP="00474738"/>
    <w:p w14:paraId="09BD0999" w14:textId="3425E4B6" w:rsidR="00474738" w:rsidRPr="00474738" w:rsidRDefault="00474738" w:rsidP="00474738"/>
    <w:p w14:paraId="2CC3E173" w14:textId="71ACCF9E" w:rsidR="00474738" w:rsidRPr="00474738" w:rsidRDefault="00474738" w:rsidP="00474738"/>
    <w:p w14:paraId="0DA5CE3F" w14:textId="2CE60574" w:rsidR="00474738" w:rsidRPr="00474738" w:rsidRDefault="00474738" w:rsidP="00474738"/>
    <w:p w14:paraId="0F6C0052" w14:textId="3D5500B6" w:rsidR="00474738" w:rsidRPr="00474738" w:rsidRDefault="00474738" w:rsidP="00474738"/>
    <w:p w14:paraId="0109256E" w14:textId="56EDA23C" w:rsidR="00474738" w:rsidRPr="00474738" w:rsidRDefault="00474738" w:rsidP="00474738"/>
    <w:p w14:paraId="7575B741" w14:textId="40042DA7" w:rsidR="00474738" w:rsidRPr="00474738" w:rsidRDefault="00474738" w:rsidP="00474738"/>
    <w:p w14:paraId="7B582F04" w14:textId="01109402" w:rsidR="00474738" w:rsidRPr="00474738" w:rsidRDefault="00474738" w:rsidP="00474738"/>
    <w:p w14:paraId="740AC566" w14:textId="77777777" w:rsidR="00474738" w:rsidRPr="00474738" w:rsidRDefault="00474738" w:rsidP="00474738"/>
    <w:sectPr w:rsidR="00474738" w:rsidRPr="0047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3111"/>
    <w:multiLevelType w:val="hybridMultilevel"/>
    <w:tmpl w:val="0CBC0AEC"/>
    <w:lvl w:ilvl="0" w:tplc="04190019">
      <w:start w:val="1"/>
      <w:numFmt w:val="low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078C24D1"/>
    <w:multiLevelType w:val="hybridMultilevel"/>
    <w:tmpl w:val="A052F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7E2D"/>
    <w:multiLevelType w:val="hybridMultilevel"/>
    <w:tmpl w:val="A052F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7FDA"/>
    <w:multiLevelType w:val="hybridMultilevel"/>
    <w:tmpl w:val="571C60A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7205E9"/>
    <w:multiLevelType w:val="hybridMultilevel"/>
    <w:tmpl w:val="D6CE1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C0247"/>
    <w:multiLevelType w:val="hybridMultilevel"/>
    <w:tmpl w:val="F3EA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53E7B"/>
    <w:multiLevelType w:val="hybridMultilevel"/>
    <w:tmpl w:val="6F12A538"/>
    <w:lvl w:ilvl="0" w:tplc="04190019">
      <w:start w:val="1"/>
      <w:numFmt w:val="lowerLetter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 w15:restartNumberingAfterBreak="0">
    <w:nsid w:val="7AA72F7C"/>
    <w:multiLevelType w:val="hybridMultilevel"/>
    <w:tmpl w:val="AD56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44F8D"/>
    <w:multiLevelType w:val="hybridMultilevel"/>
    <w:tmpl w:val="24681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78"/>
    <w:rsid w:val="00014B1D"/>
    <w:rsid w:val="00022093"/>
    <w:rsid w:val="000749B2"/>
    <w:rsid w:val="000851AF"/>
    <w:rsid w:val="00106ACA"/>
    <w:rsid w:val="002268D8"/>
    <w:rsid w:val="002539CF"/>
    <w:rsid w:val="0035400B"/>
    <w:rsid w:val="003607BA"/>
    <w:rsid w:val="003D74D3"/>
    <w:rsid w:val="00442638"/>
    <w:rsid w:val="0046635E"/>
    <w:rsid w:val="00474738"/>
    <w:rsid w:val="005B486A"/>
    <w:rsid w:val="00640C78"/>
    <w:rsid w:val="00762D7F"/>
    <w:rsid w:val="00776F81"/>
    <w:rsid w:val="00821620"/>
    <w:rsid w:val="009025AF"/>
    <w:rsid w:val="00B17A2A"/>
    <w:rsid w:val="00C04227"/>
    <w:rsid w:val="00CB394E"/>
    <w:rsid w:val="00CD54AC"/>
    <w:rsid w:val="00DD792B"/>
    <w:rsid w:val="00F50AC0"/>
    <w:rsid w:val="00F87627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92C5"/>
  <w15:chartTrackingRefBased/>
  <w15:docId w15:val="{392C645D-0C1E-419D-AD92-E2254D75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6F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7">
    <w:name w:val="heading 7"/>
    <w:basedOn w:val="a"/>
    <w:next w:val="a"/>
    <w:link w:val="70"/>
    <w:qFormat/>
    <w:rsid w:val="00776F81"/>
    <w:pPr>
      <w:keepNext/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776F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3">
    <w:name w:val="заг3"/>
    <w:basedOn w:val="a"/>
    <w:rsid w:val="00776F81"/>
    <w:pPr>
      <w:jc w:val="center"/>
    </w:pPr>
    <w:rPr>
      <w:b/>
      <w:bCs/>
    </w:rPr>
  </w:style>
  <w:style w:type="paragraph" w:customStyle="1" w:styleId="11">
    <w:name w:val="Без интервала1"/>
    <w:link w:val="a3"/>
    <w:qFormat/>
    <w:rsid w:val="00776F8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1"/>
    <w:locked/>
    <w:rsid w:val="00776F81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776F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76F8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776F81"/>
    <w:pPr>
      <w:spacing w:after="100"/>
    </w:pPr>
  </w:style>
  <w:style w:type="character" w:styleId="a5">
    <w:name w:val="Hyperlink"/>
    <w:basedOn w:val="a0"/>
    <w:uiPriority w:val="99"/>
    <w:unhideWhenUsed/>
    <w:rsid w:val="00776F8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5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Фурс</dc:creator>
  <cp:keywords/>
  <dc:description/>
  <cp:lastModifiedBy>Дима Фурс</cp:lastModifiedBy>
  <cp:revision>9</cp:revision>
  <dcterms:created xsi:type="dcterms:W3CDTF">2019-05-26T14:36:00Z</dcterms:created>
  <dcterms:modified xsi:type="dcterms:W3CDTF">2019-05-26T18:37:00Z</dcterms:modified>
</cp:coreProperties>
</file>