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7FE37" w14:textId="19B35710" w:rsidR="00AF24A4" w:rsidRDefault="00213602" w:rsidP="00AF24A4">
      <w:pPr>
        <w:pStyle w:val="a3"/>
        <w:jc w:val="center"/>
      </w:pPr>
      <w:r>
        <w:t>Project “Where Am I”</w:t>
      </w:r>
    </w:p>
    <w:p w14:paraId="7760635C" w14:textId="77777777" w:rsidR="00AF24A4" w:rsidRPr="00AF24A4" w:rsidRDefault="00AF24A4" w:rsidP="00AF24A4">
      <w:pPr>
        <w:jc w:val="center"/>
        <w:rPr>
          <w:sz w:val="28"/>
        </w:rPr>
      </w:pPr>
      <w:r w:rsidRPr="00AF24A4">
        <w:rPr>
          <w:sz w:val="28"/>
        </w:rPr>
        <w:t>Dmitry Gavrilenko</w:t>
      </w:r>
    </w:p>
    <w:p w14:paraId="47D0C964" w14:textId="77777777" w:rsidR="00AF24A4" w:rsidRDefault="00AF24A4"/>
    <w:p w14:paraId="2FCADCAB" w14:textId="6B4FFB46" w:rsidR="00A64590" w:rsidRDefault="00AF24A4" w:rsidP="00EB130A">
      <w:pPr>
        <w:pStyle w:val="a5"/>
        <w:ind w:right="-7"/>
        <w:rPr>
          <w:i w:val="0"/>
        </w:rPr>
      </w:pPr>
      <w:r w:rsidRPr="0038731B">
        <w:rPr>
          <w:b/>
          <w:i w:val="0"/>
        </w:rPr>
        <w:t>Abstract</w:t>
      </w:r>
      <w:r w:rsidRPr="0038731B">
        <w:rPr>
          <w:i w:val="0"/>
        </w:rPr>
        <w:t xml:space="preserve"> </w:t>
      </w:r>
      <w:r w:rsidR="0038731B">
        <w:rPr>
          <w:i w:val="0"/>
        </w:rPr>
        <w:t>–</w:t>
      </w:r>
      <w:r w:rsidRPr="0038731B">
        <w:rPr>
          <w:i w:val="0"/>
        </w:rPr>
        <w:t xml:space="preserve"> </w:t>
      </w:r>
      <w:r w:rsidR="00B0584F">
        <w:rPr>
          <w:i w:val="0"/>
        </w:rPr>
        <w:t>This paper describes the process of a two-wheeled robot model design in Robot Operating System (ROS)</w:t>
      </w:r>
      <w:r w:rsidR="00426BBA">
        <w:rPr>
          <w:i w:val="0"/>
        </w:rPr>
        <w:t>.</w:t>
      </w:r>
      <w:r w:rsidR="00B0584F">
        <w:rPr>
          <w:i w:val="0"/>
        </w:rPr>
        <w:t xml:space="preserve"> The model physics is simulated in Gazebo environment. Its position is localized in a predefined map with a particle filter, implemented by amcl ROS package</w:t>
      </w:r>
      <w:r w:rsidR="009A69AD">
        <w:rPr>
          <w:i w:val="0"/>
        </w:rPr>
        <w:t>. A</w:t>
      </w:r>
      <w:r w:rsidR="00B0584F">
        <w:rPr>
          <w:i w:val="0"/>
        </w:rPr>
        <w:t xml:space="preserve"> </w:t>
      </w:r>
      <w:r w:rsidR="00B0584F" w:rsidRPr="00B0584F">
        <w:rPr>
          <w:i w:val="0"/>
        </w:rPr>
        <w:t>differential_drive_controller</w:t>
      </w:r>
      <w:r w:rsidR="00B0584F">
        <w:rPr>
          <w:i w:val="0"/>
        </w:rPr>
        <w:t xml:space="preserve">, following local paths generated by </w:t>
      </w:r>
      <w:r w:rsidR="00B0584F" w:rsidRPr="00B0584F">
        <w:rPr>
          <w:i w:val="0"/>
        </w:rPr>
        <w:t>base_local_planner/TrajectoryPlannerROS</w:t>
      </w:r>
      <w:r w:rsidR="00B0584F">
        <w:rPr>
          <w:i w:val="0"/>
        </w:rPr>
        <w:t xml:space="preserve"> package, controls its motion. Local paths are evaluated to be as close as possible to global paths of </w:t>
      </w:r>
      <w:r w:rsidR="00B0584F" w:rsidRPr="00B0584F">
        <w:rPr>
          <w:i w:val="0"/>
        </w:rPr>
        <w:t>navfn/NavfnROS</w:t>
      </w:r>
      <w:r w:rsidR="00B0584F">
        <w:rPr>
          <w:i w:val="0"/>
        </w:rPr>
        <w:t xml:space="preserve"> package.</w:t>
      </w:r>
      <w:r w:rsidR="00426BBA">
        <w:rPr>
          <w:i w:val="0"/>
        </w:rPr>
        <w:br/>
      </w:r>
      <w:r w:rsidR="00426BBA">
        <w:rPr>
          <w:i w:val="0"/>
        </w:rPr>
        <w:br/>
      </w:r>
      <w:r w:rsidR="00426BBA" w:rsidRPr="00426BBA">
        <w:rPr>
          <w:b/>
          <w:i w:val="0"/>
        </w:rPr>
        <w:t>Index</w:t>
      </w:r>
      <w:r w:rsidR="00426BBA">
        <w:rPr>
          <w:i w:val="0"/>
        </w:rPr>
        <w:t xml:space="preserve"> – </w:t>
      </w:r>
      <w:r w:rsidR="00445CC3">
        <w:rPr>
          <w:i w:val="0"/>
        </w:rPr>
        <w:t>ROS</w:t>
      </w:r>
      <w:r w:rsidR="00426BBA">
        <w:rPr>
          <w:i w:val="0"/>
        </w:rPr>
        <w:t xml:space="preserve">, </w:t>
      </w:r>
      <w:r w:rsidR="00445CC3">
        <w:rPr>
          <w:i w:val="0"/>
        </w:rPr>
        <w:t>particle filter</w:t>
      </w:r>
      <w:r w:rsidR="00A3375B">
        <w:rPr>
          <w:i w:val="0"/>
        </w:rPr>
        <w:t xml:space="preserve">, </w:t>
      </w:r>
      <w:r w:rsidR="00445CC3">
        <w:rPr>
          <w:i w:val="0"/>
        </w:rPr>
        <w:t>navigation, amcl, path planning</w:t>
      </w:r>
      <w:r w:rsidR="009F17B8">
        <w:rPr>
          <w:i w:val="0"/>
        </w:rPr>
        <w:t>, localization</w:t>
      </w:r>
    </w:p>
    <w:p w14:paraId="78E41AF2" w14:textId="77777777" w:rsidR="009A2C8D" w:rsidRPr="009A2C8D" w:rsidRDefault="009A2C8D" w:rsidP="009A2C8D"/>
    <w:p w14:paraId="590EB0B8" w14:textId="77777777" w:rsidR="0058262E" w:rsidRPr="0058262E" w:rsidRDefault="0058262E" w:rsidP="0058262E">
      <w:pPr>
        <w:sectPr w:rsidR="0058262E" w:rsidRPr="0058262E" w:rsidSect="00AF24A4">
          <w:headerReference w:type="even" r:id="rId9"/>
          <w:headerReference w:type="default" r:id="rId10"/>
          <w:pgSz w:w="11900" w:h="16840"/>
          <w:pgMar w:top="1134" w:right="850" w:bottom="1134" w:left="1701" w:header="708" w:footer="708" w:gutter="0"/>
          <w:cols w:space="708"/>
          <w:docGrid w:linePitch="360"/>
        </w:sectPr>
      </w:pPr>
    </w:p>
    <w:p w14:paraId="197EA674" w14:textId="77777777" w:rsidR="00AF24A4" w:rsidRDefault="00AF24A4" w:rsidP="00AF24A4">
      <w:pPr>
        <w:pStyle w:val="1"/>
        <w:numPr>
          <w:ilvl w:val="0"/>
          <w:numId w:val="3"/>
        </w:numPr>
      </w:pPr>
      <w:r>
        <w:lastRenderedPageBreak/>
        <w:t>Introduction</w:t>
      </w:r>
    </w:p>
    <w:p w14:paraId="5BB8531C" w14:textId="77777777" w:rsidR="00A64475" w:rsidRDefault="00A64475" w:rsidP="00A64475"/>
    <w:p w14:paraId="4DE946DB" w14:textId="6308ABE4" w:rsidR="0094121D" w:rsidRDefault="009A69AD" w:rsidP="00A64475">
      <w:r>
        <w:t xml:space="preserve">Robotic Operating System (ROS) is a framework intended to facilitate robot design, development and debugging.  It consists of a physical simulator, hardware drivers, </w:t>
      </w:r>
      <w:r w:rsidR="0066438F">
        <w:t>communication protocols and a set of standard algorithms for sensor fusion, computer vision, inverse kinematics, localization and path planning.</w:t>
      </w:r>
    </w:p>
    <w:p w14:paraId="58A6A4C2" w14:textId="77777777" w:rsidR="0066438F" w:rsidRDefault="0066438F" w:rsidP="00A64475"/>
    <w:p w14:paraId="5EBF1154" w14:textId="4B7FD069" w:rsidR="0066438F" w:rsidRDefault="0066438F" w:rsidP="00A64475">
      <w:r>
        <w:t>The robotic software in ROS is split into multiple processes, called nodes. Nodes exchange messages by subscribing to or publishing topics. Each topic is a communication channel with a predefined message format.</w:t>
      </w:r>
    </w:p>
    <w:p w14:paraId="5F36011A" w14:textId="77777777" w:rsidR="0066438F" w:rsidRDefault="0066438F" w:rsidP="00A64475"/>
    <w:p w14:paraId="35D53204" w14:textId="47F058A9" w:rsidR="0066438F" w:rsidRDefault="0066438F" w:rsidP="00A64475">
      <w:r>
        <w:t xml:space="preserve">In order to create a mobile robot model in a ROS physical simulator, the developer needs to set up a number of configuration files, defining the model geometry, </w:t>
      </w:r>
      <w:r w:rsidR="006B0638">
        <w:t xml:space="preserve">its </w:t>
      </w:r>
      <w:r>
        <w:t>physical properties and parameters of nodes, responsible for localization, control and path planning.</w:t>
      </w:r>
    </w:p>
    <w:p w14:paraId="2AC45F7F" w14:textId="3894133E" w:rsidR="00AF24A4" w:rsidRDefault="00A22E1A" w:rsidP="00AF24A4">
      <w:pPr>
        <w:pStyle w:val="1"/>
        <w:numPr>
          <w:ilvl w:val="0"/>
          <w:numId w:val="3"/>
        </w:numPr>
      </w:pPr>
      <w:r>
        <w:t>Background</w:t>
      </w:r>
    </w:p>
    <w:p w14:paraId="182EEC5E" w14:textId="77777777" w:rsidR="00DC7DEB" w:rsidRDefault="00DC7DEB" w:rsidP="001F0C04"/>
    <w:p w14:paraId="521D9DD9" w14:textId="68DA9E52" w:rsidR="00CE6E79" w:rsidRDefault="006B0638" w:rsidP="00A3375B">
      <w:r>
        <w:t>Localization is the process of determining the position and orientation of a robot with respect to the map. Since the real world and robot motion are noisy, the localization process is inherently probabilistic.</w:t>
      </w:r>
    </w:p>
    <w:p w14:paraId="35F0903F" w14:textId="77777777" w:rsidR="006B0638" w:rsidRDefault="006B0638" w:rsidP="00A3375B"/>
    <w:p w14:paraId="25F89D09" w14:textId="04291DA9" w:rsidR="006B0638" w:rsidRDefault="006B0638" w:rsidP="00A3375B">
      <w:r>
        <w:t xml:space="preserve">There are two popular probabilistic algorithms </w:t>
      </w:r>
      <w:r w:rsidR="00AF0158">
        <w:t>for localization: Kalman Filter and Particle Filter</w:t>
      </w:r>
      <w:r>
        <w:t>.</w:t>
      </w:r>
      <w:r w:rsidR="008A59E2">
        <w:t xml:space="preserve"> Both </w:t>
      </w:r>
      <w:r w:rsidR="008A59E2">
        <w:lastRenderedPageBreak/>
        <w:t>are based on Bayesian Inference theory and Markov Assumption</w:t>
      </w:r>
      <w:r w:rsidR="00FE6076">
        <w:t xml:space="preserve"> (see also [1], [2] and [3])</w:t>
      </w:r>
      <w:r w:rsidR="008A59E2">
        <w:t>.</w:t>
      </w:r>
    </w:p>
    <w:p w14:paraId="10884FA0" w14:textId="77777777" w:rsidR="006B0638" w:rsidRDefault="006B0638" w:rsidP="00A3375B"/>
    <w:p w14:paraId="586374FB" w14:textId="05980105" w:rsidR="006B0638" w:rsidRDefault="008A59E2" w:rsidP="00A3375B">
      <w:r>
        <w:t>Bayesian Inference</w:t>
      </w:r>
      <w:r w:rsidR="00FE6076">
        <w:t xml:space="preserve"> </w:t>
      </w:r>
      <w:r>
        <w:t>approach treats probability as the amount of uncertainty about the state of the world. It</w:t>
      </w:r>
      <w:r w:rsidR="00A83E93">
        <w:t>s foundational</w:t>
      </w:r>
      <w:r>
        <w:t xml:space="preserve"> formula</w:t>
      </w:r>
      <w:r w:rsidR="00A83E93">
        <w:t xml:space="preserve"> is</w:t>
      </w:r>
      <w:r>
        <w:t>:</w:t>
      </w:r>
    </w:p>
    <w:p w14:paraId="0976E9AF" w14:textId="77777777" w:rsidR="008A59E2" w:rsidRDefault="008A59E2" w:rsidP="00A3375B"/>
    <w:p w14:paraId="26D7DBAE" w14:textId="45998065" w:rsidR="008A59E2" w:rsidRDefault="008A59E2" w:rsidP="00A3375B">
      <m:oMathPara>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o</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s</m:t>
                  </m:r>
                </m:e>
              </m:d>
              <m:r>
                <w:rPr>
                  <w:rFonts w:ascii="Cambria Math" w:hAnsi="Cambria Math"/>
                </w:rPr>
                <m:t>*P(s)</m:t>
              </m:r>
            </m:num>
            <m:den>
              <m:r>
                <w:rPr>
                  <w:rFonts w:ascii="Cambria Math" w:hAnsi="Cambria Math"/>
                </w:rPr>
                <m:t>P(o)</m:t>
              </m:r>
            </m:den>
          </m:f>
          <m:r>
            <w:rPr>
              <w:rFonts w:ascii="Cambria Math" w:hAnsi="Cambria Math"/>
            </w:rPr>
            <m:t xml:space="preserve"> (1)</m:t>
          </m:r>
        </m:oMath>
      </m:oMathPara>
    </w:p>
    <w:p w14:paraId="57EA02F2" w14:textId="77777777" w:rsidR="008A59E2" w:rsidRDefault="008A59E2" w:rsidP="00A3375B"/>
    <w:p w14:paraId="4E6C9246" w14:textId="7EC93A8B" w:rsidR="008A59E2" w:rsidRDefault="00432018" w:rsidP="00A3375B">
      <w:r w:rsidRPr="00432018">
        <w:t xml:space="preserve">Where </w:t>
      </w:r>
      <w:r w:rsidR="008A59E2" w:rsidRPr="008A59E2">
        <w:rPr>
          <w:i/>
        </w:rPr>
        <w:t>P(o)</w:t>
      </w:r>
      <w:r w:rsidR="008A59E2">
        <w:t xml:space="preserve"> is the probability of some observation (e.g. sensor values), </w:t>
      </w:r>
      <w:r w:rsidR="008A59E2" w:rsidRPr="008A59E2">
        <w:rPr>
          <w:i/>
        </w:rPr>
        <w:t>P(s)</w:t>
      </w:r>
      <w:r w:rsidR="008A59E2">
        <w:t xml:space="preserve"> is the probability of a state (e.g. position of a robot), </w:t>
      </w:r>
      <w:r w:rsidR="008A59E2" w:rsidRPr="008A59E2">
        <w:rPr>
          <w:i/>
        </w:rPr>
        <w:t>P(s|o)</w:t>
      </w:r>
      <w:r w:rsidR="008A59E2">
        <w:t xml:space="preserve"> is the probability of a state given sensor values, and </w:t>
      </w:r>
      <w:r w:rsidR="008A59E2" w:rsidRPr="008A59E2">
        <w:rPr>
          <w:i/>
        </w:rPr>
        <w:t>P(o|s)</w:t>
      </w:r>
      <w:r w:rsidR="008A59E2">
        <w:t xml:space="preserve"> is the probability of sensor values given </w:t>
      </w:r>
      <w:r>
        <w:t>a</w:t>
      </w:r>
      <w:r w:rsidR="008A59E2">
        <w:t xml:space="preserve"> state.</w:t>
      </w:r>
    </w:p>
    <w:p w14:paraId="189A93FC" w14:textId="77777777" w:rsidR="008A59E2" w:rsidRDefault="008A59E2" w:rsidP="00A3375B"/>
    <w:p w14:paraId="7D2BE4D6" w14:textId="03B08127" w:rsidR="008A59E2" w:rsidRDefault="008A59E2" w:rsidP="00A3375B">
      <w:r>
        <w:t xml:space="preserve">The formula (1) explains how to predict the probability of a state, given sensor measurements, the previous state and some </w:t>
      </w:r>
      <w:r w:rsidR="007F5374">
        <w:t xml:space="preserve">initial </w:t>
      </w:r>
      <w:r>
        <w:t>statistics about what states produce what measurements. In case of robot localization, the probabilities are usually continuous values</w:t>
      </w:r>
      <w:r w:rsidR="007F5374">
        <w:t>. The formula (1) turns into multiplications of multi-dimensional integrals</w:t>
      </w:r>
      <w:r>
        <w:t xml:space="preserve">, which </w:t>
      </w:r>
      <w:r w:rsidR="00465D88">
        <w:t>can be</w:t>
      </w:r>
      <w:r>
        <w:t xml:space="preserve"> approximated by Gaussian distributions (Kalman Filter) or set of randomly generated </w:t>
      </w:r>
      <w:r w:rsidR="007F5374">
        <w:t>particles (Particle Filter).</w:t>
      </w:r>
    </w:p>
    <w:p w14:paraId="505345FB" w14:textId="77777777" w:rsidR="007F5374" w:rsidRDefault="007F5374" w:rsidP="00A3375B"/>
    <w:p w14:paraId="02DA6346" w14:textId="7B9BC996" w:rsidR="007F5374" w:rsidRPr="008A59E2" w:rsidRDefault="007F5374" w:rsidP="00A3375B">
      <w:r>
        <w:t xml:space="preserve">Markov Assumption </w:t>
      </w:r>
      <w:r w:rsidR="002D7C55">
        <w:t>assumes</w:t>
      </w:r>
      <w:r>
        <w:t xml:space="preserve"> that the probability of a state </w:t>
      </w:r>
      <w:r w:rsidRPr="00FE6076">
        <w:rPr>
          <w:i/>
        </w:rPr>
        <w:t>s</w:t>
      </w:r>
      <w:r w:rsidRPr="00FE6076">
        <w:rPr>
          <w:i/>
          <w:vertAlign w:val="subscript"/>
        </w:rPr>
        <w:t>i</w:t>
      </w:r>
      <w:r>
        <w:t xml:space="preserve"> depends only on the previous state </w:t>
      </w:r>
      <w:r w:rsidRPr="00FE6076">
        <w:rPr>
          <w:i/>
        </w:rPr>
        <w:t>s</w:t>
      </w:r>
      <w:r w:rsidRPr="00FE6076">
        <w:rPr>
          <w:i/>
          <w:vertAlign w:val="subscript"/>
        </w:rPr>
        <w:t>i-1</w:t>
      </w:r>
      <w:r>
        <w:t xml:space="preserve"> and the current observations </w:t>
      </w:r>
      <w:r w:rsidRPr="00FE6076">
        <w:rPr>
          <w:i/>
        </w:rPr>
        <w:t>o</w:t>
      </w:r>
      <w:r w:rsidRPr="00FE6076">
        <w:rPr>
          <w:i/>
          <w:vertAlign w:val="subscript"/>
        </w:rPr>
        <w:t>i</w:t>
      </w:r>
      <w:r>
        <w:t xml:space="preserve">. All </w:t>
      </w:r>
      <w:r w:rsidR="00D73A38">
        <w:t>the</w:t>
      </w:r>
      <w:r w:rsidR="00FF5ABE">
        <w:t xml:space="preserve"> previous</w:t>
      </w:r>
      <w:r>
        <w:t xml:space="preserve"> history of states and observations </w:t>
      </w:r>
      <w:r w:rsidR="00D73A38">
        <w:t>is</w:t>
      </w:r>
      <w:r>
        <w:t xml:space="preserve"> thus ignored. This </w:t>
      </w:r>
      <w:r w:rsidR="009F52F3">
        <w:t>removes a lot of redundant calculations and</w:t>
      </w:r>
      <w:r>
        <w:t xml:space="preserve"> </w:t>
      </w:r>
      <w:r w:rsidR="00D73A38">
        <w:t>enables development of</w:t>
      </w:r>
      <w:r>
        <w:t xml:space="preserve"> efficient algorithms that work well in practice.</w:t>
      </w:r>
    </w:p>
    <w:p w14:paraId="2C3F5979" w14:textId="77777777" w:rsidR="00F17820" w:rsidRDefault="00F17820" w:rsidP="00F17820"/>
    <w:p w14:paraId="4686F576" w14:textId="49F9F555" w:rsidR="00D73A38" w:rsidRDefault="00FE6076" w:rsidP="00FE6076">
      <w:r>
        <w:lastRenderedPageBreak/>
        <w:t xml:space="preserve">Kalman Filter is </w:t>
      </w:r>
      <w:r w:rsidR="009F52F3">
        <w:t>one of such algorithms, with</w:t>
      </w:r>
      <w:r w:rsidR="006B57E2">
        <w:t xml:space="preserve"> the following expectations </w:t>
      </w:r>
      <w:r w:rsidR="00FB5640">
        <w:t>from</w:t>
      </w:r>
      <w:r w:rsidR="006B57E2">
        <w:t xml:space="preserve"> </w:t>
      </w:r>
      <w:r>
        <w:t>state</w:t>
      </w:r>
      <w:r w:rsidR="006B57E2">
        <w:t>s</w:t>
      </w:r>
      <w:r>
        <w:t xml:space="preserve"> and observations:</w:t>
      </w:r>
    </w:p>
    <w:p w14:paraId="0B5A2846" w14:textId="77777777" w:rsidR="00FE6076" w:rsidRDefault="00FE6076" w:rsidP="00FE6076"/>
    <w:p w14:paraId="1CC7CF16" w14:textId="480CF18F" w:rsidR="00FE6076" w:rsidRDefault="002E1CEC" w:rsidP="00FE6076">
      <w:pPr>
        <w:pStyle w:val="a8"/>
        <w:numPr>
          <w:ilvl w:val="0"/>
          <w:numId w:val="8"/>
        </w:numPr>
      </w:pPr>
      <w:r>
        <w:t>S</w:t>
      </w:r>
      <w:r w:rsidR="00FE6076">
        <w:t>tate</w:t>
      </w:r>
      <w:r>
        <w:t>s</w:t>
      </w:r>
      <w:r w:rsidR="00FE6076">
        <w:t xml:space="preserve"> and observations </w:t>
      </w:r>
      <w:r w:rsidR="00A83E93">
        <w:t>must be</w:t>
      </w:r>
      <w:r w:rsidR="00FE6076">
        <w:t xml:space="preserve"> continuous </w:t>
      </w:r>
      <w:r>
        <w:t xml:space="preserve">probabilistic </w:t>
      </w:r>
      <w:r w:rsidR="00FE6076">
        <w:t>values</w:t>
      </w:r>
    </w:p>
    <w:p w14:paraId="096D1CF3" w14:textId="77777777" w:rsidR="00FE6076" w:rsidRDefault="00FE6076" w:rsidP="00FE6076">
      <w:pPr>
        <w:pStyle w:val="a8"/>
      </w:pPr>
    </w:p>
    <w:p w14:paraId="4831BB0C" w14:textId="014C7014" w:rsidR="00FE6076" w:rsidRDefault="0032729E" w:rsidP="00FE6076">
      <w:pPr>
        <w:pStyle w:val="a8"/>
        <w:numPr>
          <w:ilvl w:val="0"/>
          <w:numId w:val="8"/>
        </w:numPr>
      </w:pPr>
      <w:r>
        <w:t>Each new state</w:t>
      </w:r>
      <w:r w:rsidR="00FE6076">
        <w:t xml:space="preserve"> linearly depend</w:t>
      </w:r>
      <w:r>
        <w:t>s</w:t>
      </w:r>
      <w:r w:rsidR="00FE6076">
        <w:t xml:space="preserve"> on </w:t>
      </w:r>
      <w:r>
        <w:t xml:space="preserve">the </w:t>
      </w:r>
      <w:r w:rsidR="00FE6076">
        <w:t xml:space="preserve">previous state and </w:t>
      </w:r>
      <w:r>
        <w:t xml:space="preserve">current </w:t>
      </w:r>
      <w:r w:rsidR="00FE6076">
        <w:t>observations</w:t>
      </w:r>
      <w:r w:rsidR="00D07760">
        <w:t>;</w:t>
      </w:r>
      <w:r w:rsidR="008E69D3">
        <w:t xml:space="preserve"> or th</w:t>
      </w:r>
      <w:r w:rsidR="00BC1249">
        <w:t>ese</w:t>
      </w:r>
      <w:r w:rsidR="008E69D3">
        <w:t xml:space="preserve"> dependenc</w:t>
      </w:r>
      <w:r w:rsidR="00BC1249">
        <w:t>ies</w:t>
      </w:r>
      <w:r w:rsidR="008E69D3">
        <w:t xml:space="preserve"> can be linearly approximated</w:t>
      </w:r>
    </w:p>
    <w:p w14:paraId="0606AAE5" w14:textId="77777777" w:rsidR="008E69D3" w:rsidRDefault="008E69D3" w:rsidP="008E69D3"/>
    <w:p w14:paraId="11EE5F38" w14:textId="1A08F33D" w:rsidR="008E69D3" w:rsidRDefault="0032729E" w:rsidP="00FE6076">
      <w:pPr>
        <w:pStyle w:val="a8"/>
        <w:numPr>
          <w:ilvl w:val="0"/>
          <w:numId w:val="8"/>
        </w:numPr>
      </w:pPr>
      <w:r>
        <w:t>State</w:t>
      </w:r>
      <w:r w:rsidR="008E69D3">
        <w:t xml:space="preserve"> and observation dis</w:t>
      </w:r>
      <w:r w:rsidR="001B5C84">
        <w:t>tributions are Gaussian</w:t>
      </w:r>
      <w:r w:rsidR="008E69D3">
        <w:t xml:space="preserve"> or can be approximated </w:t>
      </w:r>
      <w:r w:rsidR="00C30623">
        <w:t>by</w:t>
      </w:r>
      <w:r w:rsidR="008E69D3">
        <w:t xml:space="preserve"> Gaussian</w:t>
      </w:r>
      <w:r w:rsidR="001B5C84">
        <w:t>s</w:t>
      </w:r>
    </w:p>
    <w:p w14:paraId="0253E800" w14:textId="77777777" w:rsidR="008E69D3" w:rsidRDefault="008E69D3" w:rsidP="008E69D3"/>
    <w:p w14:paraId="4FECD84E" w14:textId="427B15E6" w:rsidR="008E69D3" w:rsidRDefault="001B5C84" w:rsidP="008E69D3">
      <w:r>
        <w:t>Gaussian distribution</w:t>
      </w:r>
      <w:r w:rsidR="00AA6004">
        <w:t>s</w:t>
      </w:r>
      <w:r>
        <w:t xml:space="preserve"> </w:t>
      </w:r>
      <w:r w:rsidR="00AA6004">
        <w:t>are</w:t>
      </w:r>
      <w:r>
        <w:t xml:space="preserve"> </w:t>
      </w:r>
      <w:r w:rsidRPr="001B5C84">
        <w:rPr>
          <w:i/>
        </w:rPr>
        <w:t>unimodal</w:t>
      </w:r>
      <w:r>
        <w:t xml:space="preserve">. </w:t>
      </w:r>
      <w:r w:rsidR="00AA6004">
        <w:t>Unimodality assumes</w:t>
      </w:r>
      <w:r>
        <w:t xml:space="preserve"> there is only one most probable value, which is located in the center of the distribution.</w:t>
      </w:r>
    </w:p>
    <w:p w14:paraId="1AD04B1C" w14:textId="77777777" w:rsidR="00012A6B" w:rsidRDefault="00012A6B" w:rsidP="008E69D3"/>
    <w:p w14:paraId="43DE2D57" w14:textId="0479F31D" w:rsidR="00012A6B" w:rsidRDefault="00012A6B" w:rsidP="008E69D3">
      <w:r>
        <w:t>Unimodal property of Gaussian Filter limits the applicability of the classical implementation of the Kalman Filter: it can be used only for object tra</w:t>
      </w:r>
      <w:r w:rsidR="00A907C4">
        <w:t>cking (inferring position of a</w:t>
      </w:r>
      <w:r>
        <w:t xml:space="preserve"> robot from the previously known position and observations), but not for localization (inferring position of </w:t>
      </w:r>
      <w:r w:rsidR="00A907C4">
        <w:t>a</w:t>
      </w:r>
      <w:r>
        <w:t xml:space="preserve"> robot </w:t>
      </w:r>
      <w:r w:rsidR="00A907C4">
        <w:t xml:space="preserve">only </w:t>
      </w:r>
      <w:r>
        <w:t xml:space="preserve">from observations, where multiple </w:t>
      </w:r>
      <w:r w:rsidR="00DF30A7">
        <w:t>potential</w:t>
      </w:r>
      <w:r>
        <w:t xml:space="preserve"> </w:t>
      </w:r>
      <w:r w:rsidR="00DF30A7">
        <w:t>positions, corresponding to the same observations</w:t>
      </w:r>
      <w:r w:rsidR="00E725E2">
        <w:t>,</w:t>
      </w:r>
      <w:r w:rsidR="00DF30A7">
        <w:t xml:space="preserve"> exist</w:t>
      </w:r>
      <w:r w:rsidR="00DB3213">
        <w:t>)</w:t>
      </w:r>
      <w:r>
        <w:t>.</w:t>
      </w:r>
    </w:p>
    <w:p w14:paraId="0096CAD5" w14:textId="77777777" w:rsidR="001B5C84" w:rsidRDefault="001B5C84" w:rsidP="008E69D3"/>
    <w:p w14:paraId="33EFED60" w14:textId="27FE117B" w:rsidR="001B5C84" w:rsidRDefault="001B5C84" w:rsidP="008E69D3">
      <w:r>
        <w:t xml:space="preserve">Kalman Filter has </w:t>
      </w:r>
      <w:r w:rsidRPr="001B5C84">
        <w:rPr>
          <w:i/>
        </w:rPr>
        <w:t>O(n</w:t>
      </w:r>
      <w:r w:rsidRPr="001B5C84">
        <w:rPr>
          <w:i/>
          <w:vertAlign w:val="superscript"/>
        </w:rPr>
        <w:t>3</w:t>
      </w:r>
      <w:r w:rsidRPr="001B5C84">
        <w:rPr>
          <w:i/>
        </w:rPr>
        <w:t xml:space="preserve"> + m</w:t>
      </w:r>
      <w:r w:rsidRPr="001B5C84">
        <w:rPr>
          <w:i/>
          <w:vertAlign w:val="superscript"/>
        </w:rPr>
        <w:t>2</w:t>
      </w:r>
      <w:r w:rsidRPr="001B5C84">
        <w:rPr>
          <w:i/>
        </w:rPr>
        <w:t>)</w:t>
      </w:r>
      <w:r>
        <w:t xml:space="preserve"> time efficiency, where </w:t>
      </w:r>
      <w:r w:rsidRPr="001B5C84">
        <w:rPr>
          <w:i/>
        </w:rPr>
        <w:t>n</w:t>
      </w:r>
      <w:r>
        <w:t xml:space="preserve"> is the state</w:t>
      </w:r>
      <w:r w:rsidR="00DB3213">
        <w:t xml:space="preserve"> size</w:t>
      </w:r>
      <w:r>
        <w:t xml:space="preserve">, and </w:t>
      </w:r>
      <w:r w:rsidRPr="001B5C84">
        <w:rPr>
          <w:i/>
        </w:rPr>
        <w:t>m</w:t>
      </w:r>
      <w:r>
        <w:t xml:space="preserve"> is the observation</w:t>
      </w:r>
      <w:r w:rsidR="00DB3213">
        <w:t xml:space="preserve"> size</w:t>
      </w:r>
      <w:r>
        <w:t>.</w:t>
      </w:r>
    </w:p>
    <w:p w14:paraId="0C5AE0BC" w14:textId="77777777" w:rsidR="001B5C84" w:rsidRDefault="001B5C84" w:rsidP="008E69D3"/>
    <w:p w14:paraId="156C4745" w14:textId="4A05E036" w:rsidR="001B5C84" w:rsidRDefault="001B5C84" w:rsidP="008E69D3">
      <w:r>
        <w:t xml:space="preserve">Particle Filter, in turn, </w:t>
      </w:r>
      <w:r w:rsidR="00A83E93">
        <w:t>has</w:t>
      </w:r>
      <w:r>
        <w:t xml:space="preserve"> the following expectations:</w:t>
      </w:r>
    </w:p>
    <w:p w14:paraId="75F6D3AA" w14:textId="77777777" w:rsidR="001B5C84" w:rsidRDefault="001B5C84" w:rsidP="008E69D3"/>
    <w:p w14:paraId="751E7ED1" w14:textId="76BECE06" w:rsidR="001B5C84" w:rsidRDefault="00A83E93" w:rsidP="001B5C84">
      <w:pPr>
        <w:pStyle w:val="a8"/>
        <w:numPr>
          <w:ilvl w:val="0"/>
          <w:numId w:val="9"/>
        </w:numPr>
      </w:pPr>
      <w:r>
        <w:t>S</w:t>
      </w:r>
      <w:r w:rsidR="001B5C84">
        <w:t>tate</w:t>
      </w:r>
      <w:r>
        <w:t>s</w:t>
      </w:r>
      <w:r w:rsidR="001B5C84">
        <w:t xml:space="preserve"> and observations </w:t>
      </w:r>
      <w:r>
        <w:t>must be</w:t>
      </w:r>
      <w:r w:rsidR="001B5C84">
        <w:t xml:space="preserve"> continuous values</w:t>
      </w:r>
    </w:p>
    <w:p w14:paraId="32D3F978" w14:textId="77777777" w:rsidR="001B5C84" w:rsidRDefault="001B5C84" w:rsidP="001B5C84">
      <w:pPr>
        <w:pStyle w:val="a8"/>
      </w:pPr>
    </w:p>
    <w:p w14:paraId="30BE7F39" w14:textId="204663B4" w:rsidR="001B5C84" w:rsidRDefault="00991E2D" w:rsidP="001B5C84">
      <w:pPr>
        <w:pStyle w:val="a8"/>
        <w:numPr>
          <w:ilvl w:val="0"/>
          <w:numId w:val="9"/>
        </w:numPr>
      </w:pPr>
      <w:r>
        <w:t>Each new s</w:t>
      </w:r>
      <w:r w:rsidR="001B5C84">
        <w:t xml:space="preserve">tate may non-linearly depend on </w:t>
      </w:r>
      <w:r>
        <w:t xml:space="preserve">the </w:t>
      </w:r>
      <w:r w:rsidR="001B5C84">
        <w:t xml:space="preserve">previous state and </w:t>
      </w:r>
      <w:r>
        <w:t xml:space="preserve">current </w:t>
      </w:r>
      <w:r w:rsidR="001B5C84">
        <w:t>observation</w:t>
      </w:r>
      <w:r>
        <w:t>s</w:t>
      </w:r>
    </w:p>
    <w:p w14:paraId="1A7BCA7A" w14:textId="77777777" w:rsidR="001B5C84" w:rsidRDefault="001B5C84" w:rsidP="001B5C84"/>
    <w:p w14:paraId="71FBAF11" w14:textId="669BB3EC" w:rsidR="001B5C84" w:rsidRDefault="001B5C84" w:rsidP="001B5C84">
      <w:pPr>
        <w:pStyle w:val="a8"/>
        <w:numPr>
          <w:ilvl w:val="0"/>
          <w:numId w:val="9"/>
        </w:numPr>
      </w:pPr>
      <w:r>
        <w:t>States and observation distributions do not have to be Gaussians. They may</w:t>
      </w:r>
      <w:r w:rsidR="00A83E93">
        <w:t xml:space="preserve"> also</w:t>
      </w:r>
      <w:r>
        <w:t xml:space="preserve"> be multimodal</w:t>
      </w:r>
      <w:r w:rsidR="00A83E93">
        <w:t>. That is, they may have multiple local maximums</w:t>
      </w:r>
    </w:p>
    <w:p w14:paraId="7A256EFB" w14:textId="77777777" w:rsidR="001B5C84" w:rsidRDefault="001B5C84" w:rsidP="001B5C84"/>
    <w:p w14:paraId="5BB39E57" w14:textId="47277C23" w:rsidR="00DB3213" w:rsidRDefault="00DB3213" w:rsidP="001B5C84">
      <w:r>
        <w:t xml:space="preserve">Multimodality </w:t>
      </w:r>
      <w:r w:rsidR="00A83E93">
        <w:t>implies</w:t>
      </w:r>
      <w:r>
        <w:t xml:space="preserve"> Particle Filter may be </w:t>
      </w:r>
      <w:r w:rsidR="00A83E93">
        <w:t>applied to</w:t>
      </w:r>
      <w:r>
        <w:t xml:space="preserve"> </w:t>
      </w:r>
      <w:r w:rsidR="00A83E93">
        <w:t xml:space="preserve">a </w:t>
      </w:r>
      <w:r>
        <w:t xml:space="preserve">robot localization </w:t>
      </w:r>
      <w:r w:rsidR="00A83E93">
        <w:t>task</w:t>
      </w:r>
      <w:r>
        <w:t xml:space="preserve">, </w:t>
      </w:r>
      <w:r w:rsidR="00A83E93">
        <w:t>in which</w:t>
      </w:r>
      <w:r>
        <w:t xml:space="preserve"> the position of a robot within </w:t>
      </w:r>
      <w:r w:rsidR="00A83E93">
        <w:t>a</w:t>
      </w:r>
      <w:r>
        <w:t xml:space="preserve"> map is initially unknown, initial observations</w:t>
      </w:r>
      <w:r w:rsidR="00A83E93">
        <w:t xml:space="preserve"> correspond to</w:t>
      </w:r>
      <w:r>
        <w:t xml:space="preserve"> multiple </w:t>
      </w:r>
      <w:r w:rsidR="00A83E93">
        <w:t>positions or orientations in different corners of the map</w:t>
      </w:r>
      <w:r>
        <w:t>.</w:t>
      </w:r>
    </w:p>
    <w:p w14:paraId="16BE1119" w14:textId="77777777" w:rsidR="00DB3213" w:rsidRDefault="00DB3213" w:rsidP="001B5C84"/>
    <w:p w14:paraId="14A2AC13" w14:textId="4F42DB13" w:rsidR="00DB3213" w:rsidRDefault="00DB3213" w:rsidP="001B5C84">
      <w:r>
        <w:t>With some extensions, Particle Filter may also be used to solve Kidnapping problem, when position of a robot was known, but then it was teleported to a new place</w:t>
      </w:r>
      <w:r w:rsidR="00A83E93">
        <w:t xml:space="preserve"> so that</w:t>
      </w:r>
      <w:r>
        <w:t xml:space="preserve"> its position </w:t>
      </w:r>
      <w:r w:rsidR="00A83E93">
        <w:t>can no longer be inferred from the previous one</w:t>
      </w:r>
      <w:r>
        <w:t xml:space="preserve"> and should be </w:t>
      </w:r>
      <w:r w:rsidR="00A83E93">
        <w:t xml:space="preserve">determined </w:t>
      </w:r>
      <w:r w:rsidR="00DF6D7E">
        <w:t xml:space="preserve">only </w:t>
      </w:r>
      <w:r w:rsidR="00A83E93">
        <w:t>from observations from inception</w:t>
      </w:r>
      <w:r>
        <w:t>.</w:t>
      </w:r>
    </w:p>
    <w:p w14:paraId="14CE5E81" w14:textId="77777777" w:rsidR="00DB3213" w:rsidRDefault="00DB3213" w:rsidP="001B5C84"/>
    <w:p w14:paraId="0254614D" w14:textId="7167417D" w:rsidR="001B5C84" w:rsidRDefault="00A83E93" w:rsidP="001B5C84">
      <w:r>
        <w:t>P</w:t>
      </w:r>
      <w:r w:rsidR="001B5C84">
        <w:t>roperties</w:t>
      </w:r>
      <w:r>
        <w:t>,</w:t>
      </w:r>
      <w:r w:rsidR="00DB3213">
        <w:t xml:space="preserve"> described</w:t>
      </w:r>
      <w:r w:rsidR="001B5C84">
        <w:t xml:space="preserve"> </w:t>
      </w:r>
      <w:r>
        <w:t>so far, hint</w:t>
      </w:r>
      <w:r w:rsidR="001B5C84">
        <w:t xml:space="preserve"> </w:t>
      </w:r>
      <w:r>
        <w:t xml:space="preserve">that Particle Filter </w:t>
      </w:r>
      <w:r w:rsidR="001B5C84">
        <w:t>outpace</w:t>
      </w:r>
      <w:r>
        <w:t>s</w:t>
      </w:r>
      <w:r w:rsidR="001B5C84">
        <w:t xml:space="preserve"> Kalman Filter. However, Particle Filter has one significant </w:t>
      </w:r>
      <w:r>
        <w:t>disadvantage</w:t>
      </w:r>
      <w:r w:rsidR="001B5C84">
        <w:t xml:space="preserve">: its time and space </w:t>
      </w:r>
      <w:r>
        <w:t>complexity are</w:t>
      </w:r>
      <w:r w:rsidR="001B5C84">
        <w:t xml:space="preserve"> </w:t>
      </w:r>
      <w:r>
        <w:t xml:space="preserve">of </w:t>
      </w:r>
      <w:r w:rsidR="001B5C84" w:rsidRPr="001B5C84">
        <w:rPr>
          <w:i/>
        </w:rPr>
        <w:t>O(p</w:t>
      </w:r>
      <w:r w:rsidR="001B5C84" w:rsidRPr="001B5C84">
        <w:rPr>
          <w:i/>
          <w:vertAlign w:val="superscript"/>
        </w:rPr>
        <w:t>n</w:t>
      </w:r>
      <w:r w:rsidR="001B5C84" w:rsidRPr="001B5C84">
        <w:rPr>
          <w:i/>
        </w:rPr>
        <w:t>)</w:t>
      </w:r>
      <w:r w:rsidR="00A7558D">
        <w:t xml:space="preserve"> where p is the number of particles along one </w:t>
      </w:r>
      <w:r w:rsidR="00DB3213">
        <w:t>state dimension</w:t>
      </w:r>
      <w:r w:rsidR="00A7558D">
        <w:t xml:space="preserve">, and n is the </w:t>
      </w:r>
      <w:r w:rsidR="00DB3213">
        <w:t>size</w:t>
      </w:r>
      <w:r w:rsidR="00A7558D">
        <w:t xml:space="preserve"> of a state.</w:t>
      </w:r>
    </w:p>
    <w:p w14:paraId="329585C3" w14:textId="77777777" w:rsidR="00A7558D" w:rsidRDefault="00A7558D" w:rsidP="001B5C84"/>
    <w:p w14:paraId="0DEB594D" w14:textId="2302344A" w:rsidR="00A7558D" w:rsidRDefault="00A7558D" w:rsidP="001B5C84">
      <w:r>
        <w:t xml:space="preserve">Since Particle Filter </w:t>
      </w:r>
      <w:r w:rsidR="0044124B">
        <w:t xml:space="preserve">complexity </w:t>
      </w:r>
      <w:r>
        <w:t xml:space="preserve">exponentially </w:t>
      </w:r>
      <w:r w:rsidR="0044124B">
        <w:t>grows with</w:t>
      </w:r>
      <w:r>
        <w:t xml:space="preserve"> the state </w:t>
      </w:r>
      <w:r w:rsidR="00DB3213">
        <w:t>size</w:t>
      </w:r>
      <w:r>
        <w:t xml:space="preserve">, </w:t>
      </w:r>
      <w:r w:rsidR="00A83E93">
        <w:t>in practice, it</w:t>
      </w:r>
      <w:r>
        <w:t xml:space="preserve"> cannot be applied to states, which dimensionality exceeds 4.</w:t>
      </w:r>
    </w:p>
    <w:p w14:paraId="7BFCBE16" w14:textId="77777777" w:rsidR="00012A6B" w:rsidRDefault="00012A6B" w:rsidP="001B5C84"/>
    <w:p w14:paraId="2A1548E8" w14:textId="01769590" w:rsidR="00012A6B" w:rsidRDefault="00012A6B" w:rsidP="001B5C84">
      <w:r>
        <w:t>The robot, described in this paper, has 3 degrees of freedom: X and Y coordinate along the ground plane, and orientation yaw. Thus, it can be efficiently localized with Particle Filter, implemented in amcl ROS package.</w:t>
      </w:r>
    </w:p>
    <w:p w14:paraId="1A18B3FD" w14:textId="35B64EDC" w:rsidR="00494C53" w:rsidRDefault="00E95702" w:rsidP="00494C53">
      <w:pPr>
        <w:pStyle w:val="1"/>
        <w:numPr>
          <w:ilvl w:val="0"/>
          <w:numId w:val="3"/>
        </w:numPr>
      </w:pPr>
      <w:r>
        <w:t>R</w:t>
      </w:r>
      <w:r w:rsidR="00AF24A4">
        <w:t>esults</w:t>
      </w:r>
    </w:p>
    <w:p w14:paraId="6D780720" w14:textId="77777777" w:rsidR="004E7A2B" w:rsidRDefault="004E7A2B" w:rsidP="00494C53"/>
    <w:p w14:paraId="5BD3D8BD" w14:textId="29B1CBFD" w:rsidR="00486EF6" w:rsidRDefault="00EC4283" w:rsidP="00EC4283">
      <w:pPr>
        <w:jc w:val="center"/>
      </w:pPr>
      <w:r>
        <w:rPr>
          <w:noProof/>
        </w:rPr>
        <w:drawing>
          <wp:inline distT="0" distB="0" distL="0" distR="0" wp14:anchorId="67AF24AD" wp14:editId="2824EB5E">
            <wp:extent cx="2812415" cy="2560320"/>
            <wp:effectExtent l="0" t="0" r="6985" b="5080"/>
            <wp:docPr id="1" name="" descr="Macintosh HD:Users:dmitrygavrilenko:MacProgramming:Udacity:nd209:Term2:RoboND-Localization-Project:doc_srcs:my_bot_rv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mitrygavrilenko:MacProgramming:Udacity:nd209:Term2:RoboND-Localization-Project:doc_srcs:my_bot_rviz.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2415" cy="256032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6845E719" w14:textId="09D0D065" w:rsidR="001B5C84" w:rsidRDefault="001B5C84" w:rsidP="00EC4283">
      <w:pPr>
        <w:pStyle w:val="af0"/>
        <w:jc w:val="center"/>
        <w:rPr>
          <w:rFonts w:ascii="Arial" w:hAnsi="Arial"/>
        </w:rPr>
      </w:pPr>
      <w:r w:rsidRPr="00E3410F">
        <w:rPr>
          <w:rFonts w:ascii="Arial" w:hAnsi="Arial"/>
        </w:rPr>
        <w:t>Fig. 1</w:t>
      </w:r>
      <w:r>
        <w:rPr>
          <w:rFonts w:ascii="Arial" w:hAnsi="Arial"/>
        </w:rPr>
        <w:t>.</w:t>
      </w:r>
      <w:r w:rsidRPr="00E3410F">
        <w:rPr>
          <w:rFonts w:ascii="Arial" w:hAnsi="Arial"/>
        </w:rPr>
        <w:t xml:space="preserve"> </w:t>
      </w:r>
      <w:r w:rsidR="00486EF6">
        <w:rPr>
          <w:rFonts w:ascii="Arial" w:hAnsi="Arial"/>
        </w:rPr>
        <w:t>my_bot reaching navigation_goal</w:t>
      </w:r>
    </w:p>
    <w:p w14:paraId="086F1E05" w14:textId="77777777" w:rsidR="00EC4283" w:rsidRDefault="00EC4283" w:rsidP="00EC4283">
      <w:pPr>
        <w:pStyle w:val="af0"/>
        <w:jc w:val="center"/>
        <w:rPr>
          <w:rFonts w:ascii="Arial" w:hAnsi="Arial"/>
        </w:rPr>
      </w:pPr>
    </w:p>
    <w:p w14:paraId="6D2BF3A7" w14:textId="6B10681E" w:rsidR="00EC4283" w:rsidRDefault="00EC4283" w:rsidP="00EC4283">
      <w:pPr>
        <w:pStyle w:val="af0"/>
      </w:pPr>
      <w:r>
        <w:t>Fig. 1 shows the robot, designed from inception within the scope of “Where Am I” project, which has reached the goal, sent by navigation_goal node.</w:t>
      </w:r>
    </w:p>
    <w:p w14:paraId="1D15B090" w14:textId="77777777" w:rsidR="00EC4283" w:rsidRDefault="00EC4283" w:rsidP="00EC4283">
      <w:pPr>
        <w:pStyle w:val="af0"/>
      </w:pPr>
    </w:p>
    <w:p w14:paraId="3878D707" w14:textId="77777777" w:rsidR="00EC4283" w:rsidRDefault="00EC4283" w:rsidP="00EC4283">
      <w:pPr>
        <w:pStyle w:val="af0"/>
        <w:rPr>
          <w:rFonts w:ascii="Arial" w:hAnsi="Arial"/>
        </w:rPr>
      </w:pPr>
    </w:p>
    <w:p w14:paraId="4A2F3B4A" w14:textId="65A0410E" w:rsidR="00EC4283" w:rsidRDefault="00EC4283" w:rsidP="00EC4283">
      <w:pPr>
        <w:pStyle w:val="af0"/>
        <w:rPr>
          <w:rFonts w:ascii="Arial" w:hAnsi="Arial"/>
        </w:rPr>
      </w:pPr>
      <w:r>
        <w:rPr>
          <w:rFonts w:ascii="Arial" w:hAnsi="Arial"/>
          <w:noProof/>
        </w:rPr>
        <w:drawing>
          <wp:inline distT="0" distB="0" distL="0" distR="0" wp14:anchorId="733E9CEC" wp14:editId="7A107D35">
            <wp:extent cx="3324860" cy="1662430"/>
            <wp:effectExtent l="0" t="0" r="2540" b="0"/>
            <wp:docPr id="2" name="Изображение 2" descr="Macintosh HD:Users:dmitrygavrilenko:MacProgramming:Udacity:nd209:Term2:RoboND-Localization-Project:doc_srcs:my_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mitrygavrilenko:MacProgramming:Udacity:nd209:Term2:RoboND-Localization-Project:doc_srcs:my_b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860" cy="1662430"/>
                    </a:xfrm>
                    <a:prstGeom prst="rect">
                      <a:avLst/>
                    </a:prstGeom>
                    <a:noFill/>
                    <a:ln>
                      <a:noFill/>
                    </a:ln>
                  </pic:spPr>
                </pic:pic>
              </a:graphicData>
            </a:graphic>
          </wp:inline>
        </w:drawing>
      </w:r>
    </w:p>
    <w:p w14:paraId="56C60920" w14:textId="4A466C5A" w:rsidR="00EC4283" w:rsidRDefault="00EC4283" w:rsidP="00EC4283">
      <w:pPr>
        <w:pStyle w:val="af0"/>
        <w:jc w:val="center"/>
        <w:rPr>
          <w:rFonts w:ascii="Arial" w:hAnsi="Arial"/>
        </w:rPr>
      </w:pPr>
      <w:r w:rsidRPr="00E3410F">
        <w:rPr>
          <w:rFonts w:ascii="Arial" w:hAnsi="Arial"/>
        </w:rPr>
        <w:t xml:space="preserve">Fig. </w:t>
      </w:r>
      <w:r>
        <w:rPr>
          <w:rFonts w:ascii="Arial" w:hAnsi="Arial"/>
        </w:rPr>
        <w:t>2.</w:t>
      </w:r>
      <w:r w:rsidRPr="00E3410F">
        <w:rPr>
          <w:rFonts w:ascii="Arial" w:hAnsi="Arial"/>
        </w:rPr>
        <w:t xml:space="preserve"> </w:t>
      </w:r>
      <w:r>
        <w:rPr>
          <w:rFonts w:ascii="Arial" w:hAnsi="Arial"/>
        </w:rPr>
        <w:t>my_bot side view</w:t>
      </w:r>
    </w:p>
    <w:p w14:paraId="455B3326" w14:textId="77777777" w:rsidR="00EC4283" w:rsidRDefault="00EC4283" w:rsidP="00EC4283">
      <w:pPr>
        <w:pStyle w:val="af0"/>
        <w:rPr>
          <w:rFonts w:ascii="Arial" w:hAnsi="Arial"/>
        </w:rPr>
      </w:pPr>
    </w:p>
    <w:p w14:paraId="45909718" w14:textId="77777777" w:rsidR="00767B64" w:rsidRDefault="00EC4283" w:rsidP="00EC4283">
      <w:pPr>
        <w:pStyle w:val="af0"/>
      </w:pPr>
      <w:r>
        <w:t xml:space="preserve">The robot model, shown in Fig. 2, reminds a vacuum cleaner robot with the LIDAR sensor installed in the top center to return 360 degree symmetric scan of the map. The camera is </w:t>
      </w:r>
      <w:r w:rsidR="00767B64">
        <w:t>installed</w:t>
      </w:r>
      <w:r>
        <w:t xml:space="preserve"> in the </w:t>
      </w:r>
      <w:r w:rsidR="00767B64">
        <w:t>forward side</w:t>
      </w:r>
      <w:r>
        <w:t xml:space="preserve"> of the cylindrical shape of the robot</w:t>
      </w:r>
      <w:r w:rsidR="00767B64">
        <w:t xml:space="preserve"> in order </w:t>
      </w:r>
      <w:r>
        <w:t>to avoid occlusion of LIDAR sensor beams.</w:t>
      </w:r>
    </w:p>
    <w:p w14:paraId="66292E37" w14:textId="77777777" w:rsidR="00767B64" w:rsidRDefault="00767B64" w:rsidP="00EC4283">
      <w:pPr>
        <w:pStyle w:val="af0"/>
      </w:pPr>
    </w:p>
    <w:p w14:paraId="7F5148B9" w14:textId="5701410B" w:rsidR="00EC4283" w:rsidRDefault="00767B64" w:rsidP="00EC4283">
      <w:pPr>
        <w:pStyle w:val="af0"/>
      </w:pPr>
      <w:r>
        <w:t>The forward camera also increases the stability of the robot, shifting its center of mass forward so that only three points of contact with the ground are enough: the caster and two wheels.</w:t>
      </w:r>
    </w:p>
    <w:p w14:paraId="341D4D30" w14:textId="77777777" w:rsidR="00767B64" w:rsidRDefault="00767B64" w:rsidP="00EC4283">
      <w:pPr>
        <w:pStyle w:val="af0"/>
      </w:pPr>
    </w:p>
    <w:p w14:paraId="07E02589" w14:textId="036B61DE" w:rsidR="00767B64" w:rsidRDefault="00767B64" w:rsidP="00EC4283">
      <w:pPr>
        <w:pStyle w:val="af0"/>
      </w:pPr>
      <w:r>
        <w:t xml:space="preserve">The robot wheels are located to the left and to the right from the origin of the robot to enable </w:t>
      </w:r>
      <w:r w:rsidR="00583EDE">
        <w:t xml:space="preserve">pure </w:t>
      </w:r>
      <w:r>
        <w:t>rotational motion around its center</w:t>
      </w:r>
      <w:r w:rsidR="00583EDE">
        <w:t>.</w:t>
      </w:r>
      <w:r>
        <w:t xml:space="preserve"> </w:t>
      </w:r>
      <w:r w:rsidRPr="00767B64">
        <w:t>TrajectoryPlannerROS</w:t>
      </w:r>
      <w:r>
        <w:t xml:space="preserve"> path planner from base_local_planner expects that the robot can rotate around the origin of its local reference frame with</w:t>
      </w:r>
      <w:r w:rsidR="00583EDE">
        <w:t xml:space="preserve"> zero</w:t>
      </w:r>
      <w:r>
        <w:t xml:space="preserve"> linear </w:t>
      </w:r>
      <w:r w:rsidR="00583EDE">
        <w:t>velocity</w:t>
      </w:r>
      <w:r>
        <w:t xml:space="preserve">. An attempt to shift the wheels to the rear side of the robot failed: in this case, the robot is unable to rotate </w:t>
      </w:r>
      <w:r w:rsidR="00583EDE">
        <w:t>around its origin</w:t>
      </w:r>
      <w:r>
        <w:t xml:space="preserve"> without any linear motion.</w:t>
      </w:r>
    </w:p>
    <w:p w14:paraId="0AB799E2" w14:textId="77777777" w:rsidR="00EC4283" w:rsidRDefault="00EC4283" w:rsidP="00EC4283">
      <w:pPr>
        <w:pStyle w:val="af0"/>
        <w:rPr>
          <w:rFonts w:ascii="Arial" w:hAnsi="Arial"/>
        </w:rPr>
      </w:pPr>
    </w:p>
    <w:p w14:paraId="6BDC5B6A" w14:textId="77777777" w:rsidR="00767B64" w:rsidRDefault="00767B64" w:rsidP="00767B64">
      <w:pPr>
        <w:pStyle w:val="af0"/>
        <w:jc w:val="center"/>
      </w:pPr>
      <w:r>
        <w:rPr>
          <w:noProof/>
        </w:rPr>
        <w:drawing>
          <wp:inline distT="0" distB="0" distL="0" distR="0" wp14:anchorId="0208A902" wp14:editId="39ABBF1B">
            <wp:extent cx="2754879" cy="2444981"/>
            <wp:effectExtent l="0" t="0" r="0" b="0"/>
            <wp:docPr id="3" name="Изображение 3" descr="Macintosh HD:Users:dmitrygavrilenko:MacProgramming:Udacity:nd209:Term2:RoboND-Localization-Project:doc_srcs:my_bot_gaze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mitrygavrilenko:MacProgramming:Udacity:nd209:Term2:RoboND-Localization-Project:doc_srcs:my_bot_gazeb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5977" cy="2445955"/>
                    </a:xfrm>
                    <a:prstGeom prst="rect">
                      <a:avLst/>
                    </a:prstGeom>
                    <a:noFill/>
                    <a:ln>
                      <a:noFill/>
                    </a:ln>
                  </pic:spPr>
                </pic:pic>
              </a:graphicData>
            </a:graphic>
          </wp:inline>
        </w:drawing>
      </w:r>
    </w:p>
    <w:p w14:paraId="7FABEF4F" w14:textId="77777777" w:rsidR="00767B64" w:rsidRDefault="00767B64" w:rsidP="00767B64">
      <w:pPr>
        <w:pStyle w:val="af0"/>
        <w:jc w:val="center"/>
        <w:rPr>
          <w:rFonts w:ascii="Arial" w:hAnsi="Arial"/>
        </w:rPr>
      </w:pPr>
      <w:r w:rsidRPr="00E3410F">
        <w:rPr>
          <w:rFonts w:ascii="Arial" w:hAnsi="Arial"/>
        </w:rPr>
        <w:t xml:space="preserve">Fig. </w:t>
      </w:r>
      <w:r>
        <w:rPr>
          <w:rFonts w:ascii="Arial" w:hAnsi="Arial"/>
        </w:rPr>
        <w:t>3.</w:t>
      </w:r>
      <w:r w:rsidRPr="00E3410F">
        <w:rPr>
          <w:rFonts w:ascii="Arial" w:hAnsi="Arial"/>
        </w:rPr>
        <w:t xml:space="preserve"> </w:t>
      </w:r>
      <w:r>
        <w:rPr>
          <w:rFonts w:ascii="Arial" w:hAnsi="Arial"/>
        </w:rPr>
        <w:t>my_bot top view in Gazebo</w:t>
      </w:r>
    </w:p>
    <w:p w14:paraId="6C253E85" w14:textId="6600B13E" w:rsidR="00767B64" w:rsidRDefault="001A3C3C" w:rsidP="00EC4283">
      <w:pPr>
        <w:pStyle w:val="af0"/>
      </w:pPr>
      <w:r>
        <w:t>my_bot moves much faster than udacity_bot due to decreased weight and friction coefficients. Cylindrical shape simplifies local path planning task, because the orientation of the robot does not affect whether the map region is passable or not.</w:t>
      </w:r>
    </w:p>
    <w:p w14:paraId="439C8CDC" w14:textId="77777777" w:rsidR="001A3C3C" w:rsidRDefault="001A3C3C" w:rsidP="00EC4283">
      <w:pPr>
        <w:pStyle w:val="af0"/>
      </w:pPr>
    </w:p>
    <w:p w14:paraId="16AA0990" w14:textId="7D0B9717" w:rsidR="001A3C3C" w:rsidRDefault="001A3C3C" w:rsidP="001A3C3C">
      <w:pPr>
        <w:jc w:val="center"/>
      </w:pPr>
      <w:r>
        <w:rPr>
          <w:noProof/>
        </w:rPr>
        <w:drawing>
          <wp:inline distT="0" distB="0" distL="0" distR="0" wp14:anchorId="71E7C881" wp14:editId="73F8E880">
            <wp:extent cx="2668039" cy="2334789"/>
            <wp:effectExtent l="0" t="0" r="0" b="2540"/>
            <wp:docPr id="4" name="Изображение 4" descr="Macintosh HD:Users:dmitrygavrilenko:MacProgramming:Udacity:nd209:Term2:RoboND-Localization-Project:doc_srcs:udacity_bot_rv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mitrygavrilenko:MacProgramming:Udacity:nd209:Term2:RoboND-Localization-Project:doc_srcs:udacity_bot_rvi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8396" cy="2335102"/>
                    </a:xfrm>
                    <a:prstGeom prst="rect">
                      <a:avLst/>
                    </a:prstGeom>
                    <a:noFill/>
                    <a:ln>
                      <a:noFill/>
                    </a:ln>
                  </pic:spPr>
                </pic:pic>
              </a:graphicData>
            </a:graphic>
          </wp:inline>
        </w:drawing>
      </w:r>
    </w:p>
    <w:p w14:paraId="6822322B" w14:textId="478C8E00" w:rsidR="001A3C3C" w:rsidRDefault="001A3C3C" w:rsidP="001A3C3C">
      <w:pPr>
        <w:pStyle w:val="af0"/>
        <w:jc w:val="center"/>
        <w:rPr>
          <w:rFonts w:ascii="Arial" w:hAnsi="Arial"/>
        </w:rPr>
      </w:pPr>
      <w:r w:rsidRPr="00E3410F">
        <w:rPr>
          <w:rFonts w:ascii="Arial" w:hAnsi="Arial"/>
        </w:rPr>
        <w:t xml:space="preserve">Fig. </w:t>
      </w:r>
      <w:r>
        <w:rPr>
          <w:rFonts w:ascii="Arial" w:hAnsi="Arial"/>
        </w:rPr>
        <w:t>4.</w:t>
      </w:r>
      <w:r w:rsidRPr="00E3410F">
        <w:rPr>
          <w:rFonts w:ascii="Arial" w:hAnsi="Arial"/>
        </w:rPr>
        <w:t xml:space="preserve"> </w:t>
      </w:r>
      <w:r>
        <w:rPr>
          <w:rFonts w:ascii="Arial" w:hAnsi="Arial"/>
        </w:rPr>
        <w:t>udacity_bot reaching navigation_goal</w:t>
      </w:r>
    </w:p>
    <w:p w14:paraId="4B1462E1" w14:textId="77777777" w:rsidR="001A3C3C" w:rsidRDefault="001A3C3C" w:rsidP="001A3C3C">
      <w:pPr>
        <w:jc w:val="center"/>
      </w:pPr>
    </w:p>
    <w:p w14:paraId="76307515" w14:textId="02C381F0" w:rsidR="001A3C3C" w:rsidRDefault="001A3C3C" w:rsidP="001A3C3C">
      <w:pPr>
        <w:jc w:val="center"/>
      </w:pPr>
      <w:r>
        <w:rPr>
          <w:noProof/>
        </w:rPr>
        <w:drawing>
          <wp:inline distT="0" distB="0" distL="0" distR="0" wp14:anchorId="30180C08" wp14:editId="2415C63D">
            <wp:extent cx="2698115" cy="2540948"/>
            <wp:effectExtent l="0" t="0" r="0" b="0"/>
            <wp:docPr id="5" name="Изображение 5" descr="Macintosh HD:Users:dmitrygavrilenko:MacProgramming:Udacity:nd209:Term2:RoboND-Localization-Project:doc_srcs:udacity_bot_gaze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mitrygavrilenko:MacProgramming:Udacity:nd209:Term2:RoboND-Localization-Project:doc_srcs:udacity_bot_gazeb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115" cy="2540948"/>
                    </a:xfrm>
                    <a:prstGeom prst="rect">
                      <a:avLst/>
                    </a:prstGeom>
                    <a:noFill/>
                    <a:ln>
                      <a:noFill/>
                    </a:ln>
                  </pic:spPr>
                </pic:pic>
              </a:graphicData>
            </a:graphic>
          </wp:inline>
        </w:drawing>
      </w:r>
    </w:p>
    <w:p w14:paraId="1136AA93" w14:textId="2DB36829" w:rsidR="001A3C3C" w:rsidRDefault="001A3C3C" w:rsidP="001A3C3C">
      <w:pPr>
        <w:pStyle w:val="af0"/>
        <w:jc w:val="center"/>
        <w:rPr>
          <w:rFonts w:ascii="Arial" w:hAnsi="Arial"/>
        </w:rPr>
      </w:pPr>
      <w:r w:rsidRPr="00E3410F">
        <w:rPr>
          <w:rFonts w:ascii="Arial" w:hAnsi="Arial"/>
        </w:rPr>
        <w:t xml:space="preserve">Fig. </w:t>
      </w:r>
      <w:r>
        <w:rPr>
          <w:rFonts w:ascii="Arial" w:hAnsi="Arial"/>
        </w:rPr>
        <w:t>5.</w:t>
      </w:r>
      <w:r w:rsidRPr="00E3410F">
        <w:rPr>
          <w:rFonts w:ascii="Arial" w:hAnsi="Arial"/>
        </w:rPr>
        <w:t xml:space="preserve"> </w:t>
      </w:r>
      <w:r>
        <w:rPr>
          <w:rFonts w:ascii="Arial" w:hAnsi="Arial"/>
        </w:rPr>
        <w:t>udacity_bot top view in Gazebo</w:t>
      </w:r>
    </w:p>
    <w:p w14:paraId="143DAA3D" w14:textId="77777777" w:rsidR="001A3C3C" w:rsidRDefault="001A3C3C" w:rsidP="001A3C3C"/>
    <w:p w14:paraId="67D4BEFE" w14:textId="53074FFD" w:rsidR="001A3C3C" w:rsidRDefault="001A3C3C" w:rsidP="001A3C3C">
      <w:r>
        <w:t>udacity_bot was also set up to work well in practice. Rviz screenshot, corresponding to the navigation_goal pose</w:t>
      </w:r>
      <w:r w:rsidR="00071621">
        <w:t>,</w:t>
      </w:r>
      <w:r>
        <w:t xml:space="preserve"> is shown in Fig. 4. Gazebo screenshot, corresponding to the same moment, is in Fig. 5.</w:t>
      </w:r>
    </w:p>
    <w:p w14:paraId="43524346" w14:textId="17CB6B72" w:rsidR="006E508F" w:rsidRDefault="006E508F" w:rsidP="006E508F">
      <w:pPr>
        <w:pStyle w:val="1"/>
        <w:numPr>
          <w:ilvl w:val="0"/>
          <w:numId w:val="3"/>
        </w:numPr>
      </w:pPr>
      <w:r>
        <w:t>Model Configuration</w:t>
      </w:r>
    </w:p>
    <w:p w14:paraId="45EB9ED5" w14:textId="77777777" w:rsidR="006E508F" w:rsidRDefault="006E508F" w:rsidP="006E508F"/>
    <w:p w14:paraId="7B393960" w14:textId="4C9C9D4A" w:rsidR="006E508F" w:rsidRDefault="00B728F1" w:rsidP="006E508F">
      <w:r>
        <w:t>Model configuration of my_bot consists of the following files:</w:t>
      </w:r>
    </w:p>
    <w:p w14:paraId="6CEC9EFF" w14:textId="77777777" w:rsidR="00B728F1" w:rsidRDefault="00B728F1" w:rsidP="006E508F"/>
    <w:p w14:paraId="2F4AF514" w14:textId="3A85EB3F" w:rsidR="00B728F1" w:rsidRDefault="00B728F1" w:rsidP="009F0395">
      <w:r>
        <w:t>./urdf/my_bot.xacro</w:t>
      </w:r>
      <w:r w:rsidR="00A7339D">
        <w:t xml:space="preserve"> format is explained in [4] and ROS documentation. It defines the model visual and collision geometry in &lt;links&gt; as well as relationships between different parts of the robot in the form of &lt;joints&gt;. &lt;inertial&gt; values were taken from [12]. Initial tests with small &lt;inertial&gt; values, corresponding to the mass and the shape of the object, produced numerical errors in Gazebo simulator. Small damping and friction coefficients for wheels, as well as zero friction values for the caster helped to eliminate numerical stability issues.</w:t>
      </w:r>
    </w:p>
    <w:p w14:paraId="075EEA8D" w14:textId="77777777" w:rsidR="009F0395" w:rsidRDefault="009F0395" w:rsidP="009F0395"/>
    <w:p w14:paraId="1EDEAD46" w14:textId="4BB62646" w:rsidR="009F0395" w:rsidRDefault="009F0395" w:rsidP="009F0395">
      <w:r>
        <w:t>./urdf/my_bot.gazebo</w:t>
      </w:r>
      <w:r w:rsidR="009E6968">
        <w:t xml:space="preserve"> defines additional properties of sensors and controllers installed in the robot. Two actuators attached to left and right wheels control the robot motion. &lt;wheelSeparation&gt; define the distance between the left and right wheels, and &lt;wheelDiameter&gt; define the diameter of the wheels, defined in my_bot.xacro file. To prevent numerical stability issues with Gazebo, and allow fast motion, mu1 and mu2 friction coefficients are set zero for caster object, which is rigidly fixed to the chassis body: ROS does not have a specific joint type for the caster, therefore it is simulated with the fixed joint and zero friction.</w:t>
      </w:r>
    </w:p>
    <w:p w14:paraId="373EE839" w14:textId="77777777" w:rsidR="009F0395" w:rsidRDefault="009F0395" w:rsidP="009F0395"/>
    <w:p w14:paraId="562E13CF" w14:textId="3158F05A" w:rsidR="009F0395" w:rsidRDefault="009F0395" w:rsidP="009F0395">
      <w:r>
        <w:t>./config/</w:t>
      </w:r>
      <w:r w:rsidRPr="009F0395">
        <w:t>my_base_local_planner_params.yaml</w:t>
      </w:r>
      <w:r w:rsidR="009E6968">
        <w:t xml:space="preserve"> defines the properties of the local path planner</w:t>
      </w:r>
      <w:r w:rsidR="0078012D">
        <w:t xml:space="preserve"> </w:t>
      </w:r>
      <w:r w:rsidR="009E6968">
        <w:t>TrajectoryPla</w:t>
      </w:r>
      <w:bookmarkStart w:id="0" w:name="_GoBack"/>
      <w:bookmarkEnd w:id="0"/>
      <w:r w:rsidR="009E6968">
        <w:t>nnerROS.</w:t>
      </w:r>
      <w:r w:rsidR="0078012D">
        <w:t xml:space="preserve"> controller_frequency has been decreased to 10 times per second</w:t>
      </w:r>
      <w:r w:rsidR="009E6968">
        <w:t xml:space="preserve"> </w:t>
      </w:r>
      <w:r w:rsidR="0078012D">
        <w:t>as a good balance between performance and accuracy of the controller.</w:t>
      </w:r>
    </w:p>
    <w:p w14:paraId="5909F6C5" w14:textId="2E65870F" w:rsidR="009F0395" w:rsidRDefault="009E6968" w:rsidP="009F0395">
      <w:r>
        <w:t xml:space="preserve"> </w:t>
      </w:r>
    </w:p>
    <w:p w14:paraId="5FAA2780" w14:textId="42E3A3D4" w:rsidR="009F0395" w:rsidRDefault="009F0395" w:rsidP="009F0395">
      <w:r>
        <w:t>./config/</w:t>
      </w:r>
      <w:r w:rsidRPr="009F0395">
        <w:t>my_costmap_common_params.yaml</w:t>
      </w:r>
    </w:p>
    <w:p w14:paraId="009075A8" w14:textId="77777777" w:rsidR="009F0395" w:rsidRDefault="009F0395" w:rsidP="00A3375B"/>
    <w:p w14:paraId="4B1D6FAE" w14:textId="424C34C0" w:rsidR="006E508F" w:rsidRDefault="009F0395" w:rsidP="00A3375B">
      <w:r>
        <w:t>./config/</w:t>
      </w:r>
      <w:r w:rsidRPr="009F0395">
        <w:t>my_global_costmap_params.yaml</w:t>
      </w:r>
    </w:p>
    <w:p w14:paraId="79F269C4" w14:textId="77777777" w:rsidR="009F0395" w:rsidRDefault="009F0395" w:rsidP="00A3375B"/>
    <w:p w14:paraId="63D08B4C" w14:textId="501C4E2D" w:rsidR="009F0395" w:rsidRDefault="009F0395" w:rsidP="00A3375B">
      <w:r>
        <w:t>./config/</w:t>
      </w:r>
      <w:r w:rsidRPr="009F0395">
        <w:t>my_local_costmap_params.yaml</w:t>
      </w:r>
    </w:p>
    <w:p w14:paraId="67AB6288" w14:textId="77777777" w:rsidR="00AF24A4" w:rsidRDefault="00AF24A4" w:rsidP="006E508F">
      <w:pPr>
        <w:pStyle w:val="1"/>
        <w:numPr>
          <w:ilvl w:val="0"/>
          <w:numId w:val="3"/>
        </w:numPr>
      </w:pPr>
      <w:r>
        <w:t>Discussion</w:t>
      </w:r>
    </w:p>
    <w:p w14:paraId="3307B47B" w14:textId="77777777" w:rsidR="004E7A2B" w:rsidRDefault="004E7A2B" w:rsidP="004E7A2B"/>
    <w:p w14:paraId="604484E0" w14:textId="75E4D1E4" w:rsidR="004E7A2B" w:rsidRPr="004E7A2B" w:rsidRDefault="00A3375B" w:rsidP="004E7A2B">
      <w:r>
        <w:t>TODO</w:t>
      </w:r>
    </w:p>
    <w:p w14:paraId="34EFEF65" w14:textId="3AB5BBB0" w:rsidR="00AF24A4" w:rsidRDefault="00AF24A4" w:rsidP="006E508F">
      <w:pPr>
        <w:pStyle w:val="1"/>
        <w:numPr>
          <w:ilvl w:val="0"/>
          <w:numId w:val="3"/>
        </w:numPr>
      </w:pPr>
      <w:r>
        <w:t>Future Work</w:t>
      </w:r>
    </w:p>
    <w:p w14:paraId="30B2C374" w14:textId="77777777" w:rsidR="00E95702" w:rsidRDefault="00E95702" w:rsidP="00E95702"/>
    <w:p w14:paraId="16C5689D" w14:textId="13614827" w:rsidR="00443559" w:rsidRDefault="00A3375B" w:rsidP="00A3375B">
      <w:r>
        <w:t>TODO</w:t>
      </w:r>
    </w:p>
    <w:p w14:paraId="73BFD66C" w14:textId="77777777" w:rsidR="00AF24A4" w:rsidRDefault="00AF24A4" w:rsidP="00AF24A4">
      <w:pPr>
        <w:pStyle w:val="1"/>
      </w:pPr>
      <w:r>
        <w:t>References</w:t>
      </w:r>
    </w:p>
    <w:p w14:paraId="2191DA2F" w14:textId="77777777" w:rsidR="00AF24A4" w:rsidRDefault="00AF24A4" w:rsidP="00AF24A4"/>
    <w:p w14:paraId="21838680" w14:textId="77777777" w:rsidR="00E52BA6" w:rsidRDefault="00E52BA6" w:rsidP="00173B48">
      <w:pPr>
        <w:pStyle w:val="a8"/>
        <w:numPr>
          <w:ilvl w:val="0"/>
          <w:numId w:val="2"/>
        </w:numPr>
        <w:ind w:left="426" w:hanging="426"/>
        <w:rPr>
          <w:sz w:val="22"/>
        </w:rPr>
      </w:pPr>
      <w:r>
        <w:rPr>
          <w:sz w:val="22"/>
        </w:rPr>
        <w:t>Sebastian Thrun</w:t>
      </w:r>
      <w:r w:rsidR="0058262E">
        <w:rPr>
          <w:sz w:val="22"/>
        </w:rPr>
        <w:t xml:space="preserve"> et al, </w:t>
      </w:r>
      <w:r>
        <w:rPr>
          <w:i/>
          <w:sz w:val="22"/>
        </w:rPr>
        <w:t>Probabilistic Robotics</w:t>
      </w:r>
      <w:r w:rsidR="0058262E">
        <w:rPr>
          <w:sz w:val="22"/>
        </w:rPr>
        <w:t xml:space="preserve">, </w:t>
      </w:r>
      <w:r>
        <w:rPr>
          <w:sz w:val="22"/>
        </w:rPr>
        <w:t>2006</w:t>
      </w:r>
    </w:p>
    <w:p w14:paraId="48C2E530" w14:textId="43668575" w:rsidR="00F12676" w:rsidRDefault="00F12676" w:rsidP="00173B48">
      <w:pPr>
        <w:pStyle w:val="a8"/>
        <w:numPr>
          <w:ilvl w:val="0"/>
          <w:numId w:val="2"/>
        </w:numPr>
        <w:ind w:left="426" w:hanging="426"/>
        <w:rPr>
          <w:sz w:val="22"/>
        </w:rPr>
      </w:pPr>
      <w:r>
        <w:rPr>
          <w:sz w:val="22"/>
        </w:rPr>
        <w:t xml:space="preserve">Roger R Labbe Jr, </w:t>
      </w:r>
      <w:r w:rsidRPr="00F12676">
        <w:rPr>
          <w:i/>
          <w:sz w:val="22"/>
        </w:rPr>
        <w:t>Kalman and Bayesian Filters in Python</w:t>
      </w:r>
      <w:r>
        <w:rPr>
          <w:sz w:val="22"/>
        </w:rPr>
        <w:t xml:space="preserve">, 2018, </w:t>
      </w:r>
      <w:hyperlink r:id="rId16" w:history="1">
        <w:r w:rsidRPr="002E11C7">
          <w:rPr>
            <w:rStyle w:val="a9"/>
            <w:sz w:val="22"/>
          </w:rPr>
          <w:t>https://github.com/rlabbe/Kalman-and-Bayesian-Filters-in-Python</w:t>
        </w:r>
      </w:hyperlink>
    </w:p>
    <w:p w14:paraId="2BFC8C6E" w14:textId="77777777" w:rsidR="00F12676" w:rsidRDefault="00F12676" w:rsidP="00173B48">
      <w:pPr>
        <w:pStyle w:val="a8"/>
        <w:numPr>
          <w:ilvl w:val="0"/>
          <w:numId w:val="2"/>
        </w:numPr>
        <w:ind w:left="426" w:hanging="426"/>
        <w:rPr>
          <w:sz w:val="22"/>
        </w:rPr>
      </w:pPr>
      <w:r>
        <w:rPr>
          <w:sz w:val="22"/>
        </w:rPr>
        <w:t xml:space="preserve">Cameron Davidson-Pilon, </w:t>
      </w:r>
      <w:r w:rsidRPr="00F12676">
        <w:rPr>
          <w:i/>
          <w:sz w:val="22"/>
        </w:rPr>
        <w:t>Bayesian Methods for Hackers</w:t>
      </w:r>
      <w:r>
        <w:rPr>
          <w:sz w:val="22"/>
        </w:rPr>
        <w:t xml:space="preserve">, 2016, </w:t>
      </w:r>
      <w:hyperlink r:id="rId17" w:history="1">
        <w:r w:rsidRPr="002E11C7">
          <w:rPr>
            <w:rStyle w:val="a9"/>
            <w:sz w:val="22"/>
          </w:rPr>
          <w:t>https://github.com/CamDavidsonPilon/Probabilistic-Programming-and-Bayesian-Methods-for-Hackers</w:t>
        </w:r>
      </w:hyperlink>
      <w:r>
        <w:rPr>
          <w:sz w:val="22"/>
        </w:rPr>
        <w:t xml:space="preserve"> </w:t>
      </w:r>
    </w:p>
    <w:p w14:paraId="4BEF6A5D" w14:textId="77777777" w:rsidR="00860286" w:rsidRDefault="00860286" w:rsidP="00173B48">
      <w:pPr>
        <w:pStyle w:val="a8"/>
        <w:numPr>
          <w:ilvl w:val="0"/>
          <w:numId w:val="2"/>
        </w:numPr>
        <w:ind w:left="426" w:hanging="426"/>
        <w:rPr>
          <w:sz w:val="22"/>
        </w:rPr>
      </w:pPr>
      <w:r>
        <w:rPr>
          <w:sz w:val="22"/>
        </w:rPr>
        <w:t xml:space="preserve">Carol Fairchild et al, </w:t>
      </w:r>
      <w:r w:rsidRPr="00860286">
        <w:rPr>
          <w:i/>
          <w:sz w:val="22"/>
        </w:rPr>
        <w:t>ROS Robotics by Example, Second Edition</w:t>
      </w:r>
      <w:r>
        <w:rPr>
          <w:sz w:val="22"/>
        </w:rPr>
        <w:t>, 2017</w:t>
      </w:r>
    </w:p>
    <w:p w14:paraId="63C4BE69" w14:textId="77777777" w:rsidR="001A7DC6" w:rsidRDefault="001A7DC6" w:rsidP="00173B48">
      <w:pPr>
        <w:pStyle w:val="a8"/>
        <w:numPr>
          <w:ilvl w:val="0"/>
          <w:numId w:val="2"/>
        </w:numPr>
        <w:ind w:left="426" w:hanging="426"/>
        <w:rPr>
          <w:sz w:val="22"/>
        </w:rPr>
      </w:pPr>
      <w:r>
        <w:rPr>
          <w:sz w:val="22"/>
        </w:rPr>
        <w:t xml:space="preserve">Kaiyu Zheng, </w:t>
      </w:r>
      <w:r w:rsidRPr="001A7DC6">
        <w:rPr>
          <w:i/>
          <w:sz w:val="22"/>
        </w:rPr>
        <w:t>ROS Navigation Tuning Guide</w:t>
      </w:r>
      <w:r>
        <w:rPr>
          <w:sz w:val="22"/>
        </w:rPr>
        <w:t>, 2016</w:t>
      </w:r>
    </w:p>
    <w:p w14:paraId="176FCADF" w14:textId="7078595C" w:rsidR="001A7DC6" w:rsidRDefault="00EC4283" w:rsidP="00173B48">
      <w:pPr>
        <w:pStyle w:val="a8"/>
        <w:numPr>
          <w:ilvl w:val="0"/>
          <w:numId w:val="2"/>
        </w:numPr>
        <w:ind w:left="426" w:hanging="426"/>
        <w:rPr>
          <w:sz w:val="22"/>
        </w:rPr>
      </w:pPr>
      <w:hyperlink r:id="rId18" w:history="1">
        <w:r w:rsidR="001A7DC6" w:rsidRPr="002E11C7">
          <w:rPr>
            <w:rStyle w:val="a9"/>
            <w:sz w:val="22"/>
          </w:rPr>
          <w:t>http://wiki.ros.org/amcl</w:t>
        </w:r>
      </w:hyperlink>
    </w:p>
    <w:p w14:paraId="6F6DA9AD" w14:textId="2C331079" w:rsidR="001A7DC6" w:rsidRDefault="00EC4283" w:rsidP="00173B48">
      <w:pPr>
        <w:pStyle w:val="a8"/>
        <w:numPr>
          <w:ilvl w:val="0"/>
          <w:numId w:val="2"/>
        </w:numPr>
        <w:ind w:left="426" w:hanging="426"/>
        <w:rPr>
          <w:sz w:val="22"/>
        </w:rPr>
      </w:pPr>
      <w:hyperlink r:id="rId19" w:history="1">
        <w:r w:rsidR="001A7DC6" w:rsidRPr="002E11C7">
          <w:rPr>
            <w:rStyle w:val="a9"/>
            <w:sz w:val="22"/>
          </w:rPr>
          <w:t>http://wiki.ros.org/navigation</w:t>
        </w:r>
      </w:hyperlink>
    </w:p>
    <w:p w14:paraId="711F5211" w14:textId="7BE8A6F8" w:rsidR="0058262E" w:rsidRDefault="001A7DC6" w:rsidP="00173B48">
      <w:pPr>
        <w:pStyle w:val="a8"/>
        <w:numPr>
          <w:ilvl w:val="0"/>
          <w:numId w:val="2"/>
        </w:numPr>
        <w:ind w:left="426" w:hanging="426"/>
        <w:rPr>
          <w:sz w:val="22"/>
        </w:rPr>
      </w:pPr>
      <w:r>
        <w:rPr>
          <w:sz w:val="22"/>
        </w:rPr>
        <w:t xml:space="preserve">Richard Wang, </w:t>
      </w:r>
      <w:r w:rsidRPr="008338FA">
        <w:rPr>
          <w:i/>
          <w:sz w:val="22"/>
        </w:rPr>
        <w:t>[Tutorial] Building a Simulated Model for Gazebo and ROS from Scratch,</w:t>
      </w:r>
      <w:r>
        <w:rPr>
          <w:sz w:val="22"/>
        </w:rPr>
        <w:t xml:space="preserve"> 2016, </w:t>
      </w:r>
      <w:r w:rsidR="0058262E">
        <w:rPr>
          <w:sz w:val="22"/>
        </w:rPr>
        <w:br/>
      </w:r>
      <w:hyperlink r:id="rId20" w:history="1">
        <w:r w:rsidR="008338FA" w:rsidRPr="002E11C7">
          <w:rPr>
            <w:rStyle w:val="a9"/>
            <w:sz w:val="22"/>
          </w:rPr>
          <w:t>https://www.youtube.com/watch?v=8ckSl4MbZLg</w:t>
        </w:r>
      </w:hyperlink>
      <w:r w:rsidR="008338FA">
        <w:rPr>
          <w:sz w:val="22"/>
        </w:rPr>
        <w:t xml:space="preserve"> </w:t>
      </w:r>
    </w:p>
    <w:p w14:paraId="2F55BBB2" w14:textId="77777777" w:rsidR="00B0584F" w:rsidRPr="001D460F" w:rsidRDefault="00EC4283" w:rsidP="00173B48">
      <w:pPr>
        <w:pStyle w:val="a8"/>
        <w:numPr>
          <w:ilvl w:val="0"/>
          <w:numId w:val="2"/>
        </w:numPr>
        <w:ind w:left="426" w:hanging="426"/>
        <w:rPr>
          <w:rStyle w:val="a9"/>
          <w:color w:val="auto"/>
          <w:sz w:val="22"/>
          <w:u w:val="none"/>
        </w:rPr>
      </w:pPr>
      <w:hyperlink r:id="rId21" w:history="1">
        <w:r w:rsidR="008338FA" w:rsidRPr="002E11C7">
          <w:rPr>
            <w:rStyle w:val="a9"/>
            <w:sz w:val="22"/>
          </w:rPr>
          <w:t>https://medium.com/@fernandojaruchenunes/udacity-robotics-nd-project-6-where-am-i-8cd657063585</w:t>
        </w:r>
      </w:hyperlink>
    </w:p>
    <w:p w14:paraId="6AFDD87C" w14:textId="662C363C" w:rsidR="001D460F" w:rsidRDefault="001D460F" w:rsidP="00173B48">
      <w:pPr>
        <w:pStyle w:val="a8"/>
        <w:numPr>
          <w:ilvl w:val="0"/>
          <w:numId w:val="2"/>
        </w:numPr>
        <w:ind w:left="426" w:hanging="426"/>
        <w:rPr>
          <w:rStyle w:val="a9"/>
          <w:color w:val="auto"/>
          <w:sz w:val="22"/>
          <w:u w:val="none"/>
        </w:rPr>
      </w:pPr>
      <w:r>
        <w:rPr>
          <w:rStyle w:val="a9"/>
          <w:color w:val="auto"/>
          <w:sz w:val="22"/>
          <w:u w:val="none"/>
        </w:rPr>
        <w:t xml:space="preserve">Pieter Abbeel et al, </w:t>
      </w:r>
      <w:r w:rsidRPr="001D460F">
        <w:rPr>
          <w:rStyle w:val="a9"/>
          <w:i/>
          <w:color w:val="auto"/>
          <w:sz w:val="22"/>
          <w:u w:val="none"/>
        </w:rPr>
        <w:t>Discriminative Training of Kalman Filters</w:t>
      </w:r>
      <w:r>
        <w:rPr>
          <w:rStyle w:val="a9"/>
          <w:color w:val="auto"/>
          <w:sz w:val="22"/>
          <w:u w:val="none"/>
        </w:rPr>
        <w:t>, 2005</w:t>
      </w:r>
    </w:p>
    <w:p w14:paraId="4929891E" w14:textId="2B906287" w:rsidR="001D460F" w:rsidRPr="00583EDE" w:rsidRDefault="00EC4283" w:rsidP="00173B48">
      <w:pPr>
        <w:pStyle w:val="a8"/>
        <w:numPr>
          <w:ilvl w:val="0"/>
          <w:numId w:val="2"/>
        </w:numPr>
        <w:ind w:left="426" w:hanging="426"/>
        <w:rPr>
          <w:rStyle w:val="a9"/>
          <w:color w:val="auto"/>
          <w:sz w:val="22"/>
          <w:u w:val="none"/>
        </w:rPr>
      </w:pPr>
      <w:hyperlink r:id="rId22" w:history="1">
        <w:r w:rsidR="001D460F" w:rsidRPr="00BC6AC6">
          <w:rPr>
            <w:rStyle w:val="a9"/>
            <w:sz w:val="22"/>
          </w:rPr>
          <w:t>https://scikit-optimize.github.io</w:t>
        </w:r>
      </w:hyperlink>
    </w:p>
    <w:p w14:paraId="1ABE5481" w14:textId="0C9F3F5E" w:rsidR="001D460F" w:rsidRPr="001A3C3C" w:rsidRDefault="001A3C3C" w:rsidP="001D460F">
      <w:pPr>
        <w:pStyle w:val="a8"/>
        <w:numPr>
          <w:ilvl w:val="0"/>
          <w:numId w:val="2"/>
        </w:numPr>
        <w:ind w:left="426" w:hanging="426"/>
        <w:rPr>
          <w:rStyle w:val="a9"/>
          <w:color w:val="auto"/>
          <w:sz w:val="22"/>
          <w:u w:val="none"/>
        </w:rPr>
      </w:pPr>
      <w:hyperlink r:id="rId23" w:history="1">
        <w:r w:rsidRPr="00F22992">
          <w:rPr>
            <w:rStyle w:val="a9"/>
            <w:sz w:val="22"/>
          </w:rPr>
          <w:t>https://en.wikipedia.org/wiki/List_of_moments_of_inertia</w:t>
        </w:r>
      </w:hyperlink>
      <w:r>
        <w:rPr>
          <w:rStyle w:val="a9"/>
          <w:color w:val="auto"/>
          <w:sz w:val="22"/>
          <w:u w:val="none"/>
        </w:rPr>
        <w:t xml:space="preserve"> </w:t>
      </w:r>
    </w:p>
    <w:p w14:paraId="521CEBD7" w14:textId="77777777" w:rsidR="008338FA" w:rsidRPr="00B0584F" w:rsidRDefault="008338FA" w:rsidP="00B0584F">
      <w:pPr>
        <w:ind w:left="360"/>
        <w:rPr>
          <w:sz w:val="22"/>
        </w:rPr>
      </w:pPr>
    </w:p>
    <w:p w14:paraId="6CA32F28" w14:textId="77777777" w:rsidR="0058262E" w:rsidRDefault="0058262E" w:rsidP="0058262E">
      <w:pPr>
        <w:pStyle w:val="a8"/>
        <w:rPr>
          <w:sz w:val="22"/>
        </w:rPr>
      </w:pPr>
    </w:p>
    <w:p w14:paraId="3CB6B182" w14:textId="77777777" w:rsidR="00A64475" w:rsidRPr="00A64475" w:rsidRDefault="00A64475" w:rsidP="00A64475">
      <w:pPr>
        <w:rPr>
          <w:sz w:val="22"/>
        </w:rPr>
      </w:pPr>
    </w:p>
    <w:p w14:paraId="7E0D4549" w14:textId="77777777" w:rsidR="00A64475" w:rsidRPr="00A64475" w:rsidRDefault="00A64475" w:rsidP="00A64475">
      <w:pPr>
        <w:rPr>
          <w:sz w:val="22"/>
        </w:rPr>
      </w:pPr>
    </w:p>
    <w:sectPr w:rsidR="00A64475" w:rsidRPr="00A64475" w:rsidSect="00E95702">
      <w:type w:val="continuous"/>
      <w:pgSz w:w="11900" w:h="16840"/>
      <w:pgMar w:top="1134" w:right="418" w:bottom="1134" w:left="567" w:header="708" w:footer="708" w:gutter="0"/>
      <w:cols w:num="2"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15A0B" w14:textId="77777777" w:rsidR="00A7339D" w:rsidRDefault="00A7339D" w:rsidP="00A73A1F">
      <w:r>
        <w:separator/>
      </w:r>
    </w:p>
  </w:endnote>
  <w:endnote w:type="continuationSeparator" w:id="0">
    <w:p w14:paraId="1C430943" w14:textId="77777777" w:rsidR="00A7339D" w:rsidRDefault="00A7339D" w:rsidP="00A73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F634FD" w14:textId="77777777" w:rsidR="00A7339D" w:rsidRDefault="00A7339D" w:rsidP="00A73A1F">
      <w:r>
        <w:separator/>
      </w:r>
    </w:p>
  </w:footnote>
  <w:footnote w:type="continuationSeparator" w:id="0">
    <w:p w14:paraId="7744ED42" w14:textId="77777777" w:rsidR="00A7339D" w:rsidRDefault="00A7339D" w:rsidP="00A73A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C8731" w14:textId="77777777" w:rsidR="00A7339D" w:rsidRDefault="00A7339D" w:rsidP="00C218C1">
    <w:pPr>
      <w:pStyle w:val="ad"/>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20FB95BF" w14:textId="77777777" w:rsidR="00A7339D" w:rsidRDefault="00A7339D" w:rsidP="00A73A1F">
    <w:pPr>
      <w:pStyle w:val="ad"/>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1FFB4E" w14:textId="77777777" w:rsidR="00A7339D" w:rsidRDefault="00A7339D" w:rsidP="00C218C1">
    <w:pPr>
      <w:pStyle w:val="ad"/>
      <w:framePr w:wrap="around" w:vAnchor="text" w:hAnchor="margin" w:xAlign="right" w:y="1"/>
      <w:rPr>
        <w:rStyle w:val="af"/>
      </w:rPr>
    </w:pPr>
    <w:r>
      <w:rPr>
        <w:rStyle w:val="af"/>
      </w:rPr>
      <w:fldChar w:fldCharType="begin"/>
    </w:r>
    <w:r>
      <w:rPr>
        <w:rStyle w:val="af"/>
      </w:rPr>
      <w:instrText xml:space="preserve">PAGE  </w:instrText>
    </w:r>
    <w:r>
      <w:rPr>
        <w:rStyle w:val="af"/>
      </w:rPr>
      <w:fldChar w:fldCharType="separate"/>
    </w:r>
    <w:r w:rsidR="0078012D">
      <w:rPr>
        <w:rStyle w:val="af"/>
        <w:noProof/>
      </w:rPr>
      <w:t>1</w:t>
    </w:r>
    <w:r>
      <w:rPr>
        <w:rStyle w:val="af"/>
      </w:rPr>
      <w:fldChar w:fldCharType="end"/>
    </w:r>
  </w:p>
  <w:p w14:paraId="729F662F" w14:textId="77777777" w:rsidR="00A7339D" w:rsidRDefault="00A7339D" w:rsidP="00A73A1F">
    <w:pPr>
      <w:pStyle w:val="ad"/>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87B"/>
    <w:multiLevelType w:val="hybridMultilevel"/>
    <w:tmpl w:val="EA7C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D7258"/>
    <w:multiLevelType w:val="hybridMultilevel"/>
    <w:tmpl w:val="D4822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905068"/>
    <w:multiLevelType w:val="hybridMultilevel"/>
    <w:tmpl w:val="0FAC796C"/>
    <w:lvl w:ilvl="0" w:tplc="B534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B04B1"/>
    <w:multiLevelType w:val="hybridMultilevel"/>
    <w:tmpl w:val="709C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5F60A9"/>
    <w:multiLevelType w:val="hybridMultilevel"/>
    <w:tmpl w:val="0BFA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7207D"/>
    <w:multiLevelType w:val="hybridMultilevel"/>
    <w:tmpl w:val="8FE00866"/>
    <w:lvl w:ilvl="0" w:tplc="B534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B01746"/>
    <w:multiLevelType w:val="hybridMultilevel"/>
    <w:tmpl w:val="D5C6C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A70B09"/>
    <w:multiLevelType w:val="hybridMultilevel"/>
    <w:tmpl w:val="1178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7119AE"/>
    <w:multiLevelType w:val="hybridMultilevel"/>
    <w:tmpl w:val="D4D44A98"/>
    <w:lvl w:ilvl="0" w:tplc="F16A3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F24E24"/>
    <w:multiLevelType w:val="hybridMultilevel"/>
    <w:tmpl w:val="3732F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5"/>
  </w:num>
  <w:num w:numId="4">
    <w:abstractNumId w:val="1"/>
  </w:num>
  <w:num w:numId="5">
    <w:abstractNumId w:val="6"/>
  </w:num>
  <w:num w:numId="6">
    <w:abstractNumId w:val="3"/>
  </w:num>
  <w:num w:numId="7">
    <w:abstractNumId w:val="2"/>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4A4"/>
    <w:rsid w:val="00012A6B"/>
    <w:rsid w:val="00071621"/>
    <w:rsid w:val="000E1217"/>
    <w:rsid w:val="00101705"/>
    <w:rsid w:val="00114F61"/>
    <w:rsid w:val="00173B48"/>
    <w:rsid w:val="0019552F"/>
    <w:rsid w:val="001A290F"/>
    <w:rsid w:val="001A3C3C"/>
    <w:rsid w:val="001A7DC6"/>
    <w:rsid w:val="001B5C84"/>
    <w:rsid w:val="001D460F"/>
    <w:rsid w:val="001F0C04"/>
    <w:rsid w:val="00213602"/>
    <w:rsid w:val="002D7C55"/>
    <w:rsid w:val="002E1CEC"/>
    <w:rsid w:val="0032729E"/>
    <w:rsid w:val="0038731B"/>
    <w:rsid w:val="00400CC4"/>
    <w:rsid w:val="00421217"/>
    <w:rsid w:val="00426BBA"/>
    <w:rsid w:val="00432018"/>
    <w:rsid w:val="0044124B"/>
    <w:rsid w:val="00443559"/>
    <w:rsid w:val="00445CC3"/>
    <w:rsid w:val="00465D88"/>
    <w:rsid w:val="00486EF6"/>
    <w:rsid w:val="00494C53"/>
    <w:rsid w:val="004C47C7"/>
    <w:rsid w:val="004E7A2B"/>
    <w:rsid w:val="00536CEB"/>
    <w:rsid w:val="0054015D"/>
    <w:rsid w:val="00565BFE"/>
    <w:rsid w:val="0058262E"/>
    <w:rsid w:val="00583EDE"/>
    <w:rsid w:val="005C7CBC"/>
    <w:rsid w:val="00621350"/>
    <w:rsid w:val="00641BC4"/>
    <w:rsid w:val="0065654C"/>
    <w:rsid w:val="0066438F"/>
    <w:rsid w:val="00672BF4"/>
    <w:rsid w:val="0067765A"/>
    <w:rsid w:val="00690213"/>
    <w:rsid w:val="006B0493"/>
    <w:rsid w:val="006B0638"/>
    <w:rsid w:val="006B57E2"/>
    <w:rsid w:val="006E508F"/>
    <w:rsid w:val="0071246D"/>
    <w:rsid w:val="00767B64"/>
    <w:rsid w:val="0078012D"/>
    <w:rsid w:val="007A7A7F"/>
    <w:rsid w:val="007B1ADA"/>
    <w:rsid w:val="007F2D4B"/>
    <w:rsid w:val="007F4987"/>
    <w:rsid w:val="007F5374"/>
    <w:rsid w:val="008338FA"/>
    <w:rsid w:val="00860286"/>
    <w:rsid w:val="00864E91"/>
    <w:rsid w:val="008A59E2"/>
    <w:rsid w:val="008B280A"/>
    <w:rsid w:val="008E69D3"/>
    <w:rsid w:val="0094121D"/>
    <w:rsid w:val="00991E2D"/>
    <w:rsid w:val="009A2C8D"/>
    <w:rsid w:val="009A31B9"/>
    <w:rsid w:val="009A69AD"/>
    <w:rsid w:val="009D57FE"/>
    <w:rsid w:val="009D5F2B"/>
    <w:rsid w:val="009E6968"/>
    <w:rsid w:val="009F0395"/>
    <w:rsid w:val="009F17B8"/>
    <w:rsid w:val="009F2F0C"/>
    <w:rsid w:val="009F52F3"/>
    <w:rsid w:val="009F59C2"/>
    <w:rsid w:val="00A22E1A"/>
    <w:rsid w:val="00A27A24"/>
    <w:rsid w:val="00A3375B"/>
    <w:rsid w:val="00A64475"/>
    <w:rsid w:val="00A64590"/>
    <w:rsid w:val="00A7339D"/>
    <w:rsid w:val="00A73A1F"/>
    <w:rsid w:val="00A7558D"/>
    <w:rsid w:val="00A83E93"/>
    <w:rsid w:val="00A907C4"/>
    <w:rsid w:val="00AA6004"/>
    <w:rsid w:val="00AB3F2A"/>
    <w:rsid w:val="00AF0158"/>
    <w:rsid w:val="00AF24A4"/>
    <w:rsid w:val="00B0584F"/>
    <w:rsid w:val="00B10F14"/>
    <w:rsid w:val="00B35FFA"/>
    <w:rsid w:val="00B728F1"/>
    <w:rsid w:val="00BC1249"/>
    <w:rsid w:val="00C218C1"/>
    <w:rsid w:val="00C30623"/>
    <w:rsid w:val="00C457FF"/>
    <w:rsid w:val="00C537B7"/>
    <w:rsid w:val="00C6259C"/>
    <w:rsid w:val="00CE6E79"/>
    <w:rsid w:val="00D07760"/>
    <w:rsid w:val="00D62E18"/>
    <w:rsid w:val="00D73A38"/>
    <w:rsid w:val="00DB3213"/>
    <w:rsid w:val="00DC7DEB"/>
    <w:rsid w:val="00DF30A7"/>
    <w:rsid w:val="00DF6D7E"/>
    <w:rsid w:val="00E1277B"/>
    <w:rsid w:val="00E3410F"/>
    <w:rsid w:val="00E52BA6"/>
    <w:rsid w:val="00E725E2"/>
    <w:rsid w:val="00E73238"/>
    <w:rsid w:val="00E95702"/>
    <w:rsid w:val="00EB130A"/>
    <w:rsid w:val="00EC4283"/>
    <w:rsid w:val="00F12676"/>
    <w:rsid w:val="00F17820"/>
    <w:rsid w:val="00F82320"/>
    <w:rsid w:val="00FB5640"/>
    <w:rsid w:val="00FC1EB3"/>
    <w:rsid w:val="00FC561A"/>
    <w:rsid w:val="00FE6076"/>
    <w:rsid w:val="00FE7AA0"/>
    <w:rsid w:val="00FF5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C436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F24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24A4"/>
    <w:rPr>
      <w:rFonts w:asciiTheme="majorHAnsi" w:eastAsiaTheme="majorEastAsia" w:hAnsiTheme="majorHAnsi" w:cstheme="majorBidi"/>
      <w:b/>
      <w:bCs/>
      <w:color w:val="345A8A" w:themeColor="accent1" w:themeShade="B5"/>
      <w:sz w:val="32"/>
      <w:szCs w:val="32"/>
    </w:rPr>
  </w:style>
  <w:style w:type="paragraph" w:styleId="a3">
    <w:name w:val="Title"/>
    <w:basedOn w:val="a"/>
    <w:next w:val="a"/>
    <w:link w:val="a4"/>
    <w:uiPriority w:val="10"/>
    <w:qFormat/>
    <w:rsid w:val="00AF24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AF24A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AF24A4"/>
    <w:rPr>
      <w:i/>
      <w:iCs/>
      <w:color w:val="000000" w:themeColor="text1"/>
    </w:rPr>
  </w:style>
  <w:style w:type="character" w:customStyle="1" w:styleId="a6">
    <w:name w:val="Цитата Знак"/>
    <w:basedOn w:val="a0"/>
    <w:link w:val="a5"/>
    <w:uiPriority w:val="29"/>
    <w:rsid w:val="00AF24A4"/>
    <w:rPr>
      <w:i/>
      <w:iCs/>
      <w:color w:val="000000" w:themeColor="text1"/>
    </w:rPr>
  </w:style>
  <w:style w:type="character" w:styleId="a7">
    <w:name w:val="line number"/>
    <w:basedOn w:val="a0"/>
    <w:uiPriority w:val="99"/>
    <w:semiHidden/>
    <w:unhideWhenUsed/>
    <w:rsid w:val="00AF24A4"/>
  </w:style>
  <w:style w:type="paragraph" w:styleId="a8">
    <w:name w:val="List Paragraph"/>
    <w:basedOn w:val="a"/>
    <w:uiPriority w:val="34"/>
    <w:qFormat/>
    <w:rsid w:val="00AF24A4"/>
    <w:pPr>
      <w:ind w:left="720"/>
      <w:contextualSpacing/>
    </w:pPr>
  </w:style>
  <w:style w:type="character" w:styleId="a9">
    <w:name w:val="Hyperlink"/>
    <w:basedOn w:val="a0"/>
    <w:uiPriority w:val="99"/>
    <w:unhideWhenUsed/>
    <w:rsid w:val="00EB130A"/>
    <w:rPr>
      <w:color w:val="0000FF" w:themeColor="hyperlink"/>
      <w:u w:val="single"/>
    </w:rPr>
  </w:style>
  <w:style w:type="character" w:styleId="aa">
    <w:name w:val="FollowedHyperlink"/>
    <w:basedOn w:val="a0"/>
    <w:uiPriority w:val="99"/>
    <w:semiHidden/>
    <w:unhideWhenUsed/>
    <w:rsid w:val="001F0C04"/>
    <w:rPr>
      <w:color w:val="800080" w:themeColor="followedHyperlink"/>
      <w:u w:val="single"/>
    </w:rPr>
  </w:style>
  <w:style w:type="paragraph" w:styleId="ab">
    <w:name w:val="Balloon Text"/>
    <w:basedOn w:val="a"/>
    <w:link w:val="ac"/>
    <w:uiPriority w:val="99"/>
    <w:semiHidden/>
    <w:unhideWhenUsed/>
    <w:rsid w:val="00F17820"/>
    <w:rPr>
      <w:rFonts w:ascii="Lucida Grande" w:hAnsi="Lucida Grande"/>
      <w:sz w:val="18"/>
      <w:szCs w:val="18"/>
    </w:rPr>
  </w:style>
  <w:style w:type="character" w:customStyle="1" w:styleId="ac">
    <w:name w:val="Текст выноски Знак"/>
    <w:basedOn w:val="a0"/>
    <w:link w:val="ab"/>
    <w:uiPriority w:val="99"/>
    <w:semiHidden/>
    <w:rsid w:val="00F17820"/>
    <w:rPr>
      <w:rFonts w:ascii="Lucida Grande" w:hAnsi="Lucida Grande"/>
      <w:sz w:val="18"/>
      <w:szCs w:val="18"/>
    </w:rPr>
  </w:style>
  <w:style w:type="paragraph" w:styleId="ad">
    <w:name w:val="header"/>
    <w:basedOn w:val="a"/>
    <w:link w:val="ae"/>
    <w:uiPriority w:val="99"/>
    <w:unhideWhenUsed/>
    <w:rsid w:val="00A73A1F"/>
    <w:pPr>
      <w:tabs>
        <w:tab w:val="center" w:pos="4677"/>
        <w:tab w:val="right" w:pos="9355"/>
      </w:tabs>
    </w:pPr>
  </w:style>
  <w:style w:type="character" w:customStyle="1" w:styleId="ae">
    <w:name w:val="Верхний колонтитул Знак"/>
    <w:basedOn w:val="a0"/>
    <w:link w:val="ad"/>
    <w:uiPriority w:val="99"/>
    <w:rsid w:val="00A73A1F"/>
  </w:style>
  <w:style w:type="character" w:styleId="af">
    <w:name w:val="page number"/>
    <w:basedOn w:val="a0"/>
    <w:uiPriority w:val="99"/>
    <w:semiHidden/>
    <w:unhideWhenUsed/>
    <w:rsid w:val="00A73A1F"/>
  </w:style>
  <w:style w:type="paragraph" w:styleId="af0">
    <w:name w:val="No Spacing"/>
    <w:uiPriority w:val="1"/>
    <w:qFormat/>
    <w:rsid w:val="00E3410F"/>
  </w:style>
  <w:style w:type="character" w:styleId="af1">
    <w:name w:val="Placeholder Text"/>
    <w:basedOn w:val="a0"/>
    <w:uiPriority w:val="99"/>
    <w:semiHidden/>
    <w:rsid w:val="008A59E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F24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24A4"/>
    <w:rPr>
      <w:rFonts w:asciiTheme="majorHAnsi" w:eastAsiaTheme="majorEastAsia" w:hAnsiTheme="majorHAnsi" w:cstheme="majorBidi"/>
      <w:b/>
      <w:bCs/>
      <w:color w:val="345A8A" w:themeColor="accent1" w:themeShade="B5"/>
      <w:sz w:val="32"/>
      <w:szCs w:val="32"/>
    </w:rPr>
  </w:style>
  <w:style w:type="paragraph" w:styleId="a3">
    <w:name w:val="Title"/>
    <w:basedOn w:val="a"/>
    <w:next w:val="a"/>
    <w:link w:val="a4"/>
    <w:uiPriority w:val="10"/>
    <w:qFormat/>
    <w:rsid w:val="00AF24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AF24A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AF24A4"/>
    <w:rPr>
      <w:i/>
      <w:iCs/>
      <w:color w:val="000000" w:themeColor="text1"/>
    </w:rPr>
  </w:style>
  <w:style w:type="character" w:customStyle="1" w:styleId="a6">
    <w:name w:val="Цитата Знак"/>
    <w:basedOn w:val="a0"/>
    <w:link w:val="a5"/>
    <w:uiPriority w:val="29"/>
    <w:rsid w:val="00AF24A4"/>
    <w:rPr>
      <w:i/>
      <w:iCs/>
      <w:color w:val="000000" w:themeColor="text1"/>
    </w:rPr>
  </w:style>
  <w:style w:type="character" w:styleId="a7">
    <w:name w:val="line number"/>
    <w:basedOn w:val="a0"/>
    <w:uiPriority w:val="99"/>
    <w:semiHidden/>
    <w:unhideWhenUsed/>
    <w:rsid w:val="00AF24A4"/>
  </w:style>
  <w:style w:type="paragraph" w:styleId="a8">
    <w:name w:val="List Paragraph"/>
    <w:basedOn w:val="a"/>
    <w:uiPriority w:val="34"/>
    <w:qFormat/>
    <w:rsid w:val="00AF24A4"/>
    <w:pPr>
      <w:ind w:left="720"/>
      <w:contextualSpacing/>
    </w:pPr>
  </w:style>
  <w:style w:type="character" w:styleId="a9">
    <w:name w:val="Hyperlink"/>
    <w:basedOn w:val="a0"/>
    <w:uiPriority w:val="99"/>
    <w:unhideWhenUsed/>
    <w:rsid w:val="00EB130A"/>
    <w:rPr>
      <w:color w:val="0000FF" w:themeColor="hyperlink"/>
      <w:u w:val="single"/>
    </w:rPr>
  </w:style>
  <w:style w:type="character" w:styleId="aa">
    <w:name w:val="FollowedHyperlink"/>
    <w:basedOn w:val="a0"/>
    <w:uiPriority w:val="99"/>
    <w:semiHidden/>
    <w:unhideWhenUsed/>
    <w:rsid w:val="001F0C04"/>
    <w:rPr>
      <w:color w:val="800080" w:themeColor="followedHyperlink"/>
      <w:u w:val="single"/>
    </w:rPr>
  </w:style>
  <w:style w:type="paragraph" w:styleId="ab">
    <w:name w:val="Balloon Text"/>
    <w:basedOn w:val="a"/>
    <w:link w:val="ac"/>
    <w:uiPriority w:val="99"/>
    <w:semiHidden/>
    <w:unhideWhenUsed/>
    <w:rsid w:val="00F17820"/>
    <w:rPr>
      <w:rFonts w:ascii="Lucida Grande" w:hAnsi="Lucida Grande"/>
      <w:sz w:val="18"/>
      <w:szCs w:val="18"/>
    </w:rPr>
  </w:style>
  <w:style w:type="character" w:customStyle="1" w:styleId="ac">
    <w:name w:val="Текст выноски Знак"/>
    <w:basedOn w:val="a0"/>
    <w:link w:val="ab"/>
    <w:uiPriority w:val="99"/>
    <w:semiHidden/>
    <w:rsid w:val="00F17820"/>
    <w:rPr>
      <w:rFonts w:ascii="Lucida Grande" w:hAnsi="Lucida Grande"/>
      <w:sz w:val="18"/>
      <w:szCs w:val="18"/>
    </w:rPr>
  </w:style>
  <w:style w:type="paragraph" w:styleId="ad">
    <w:name w:val="header"/>
    <w:basedOn w:val="a"/>
    <w:link w:val="ae"/>
    <w:uiPriority w:val="99"/>
    <w:unhideWhenUsed/>
    <w:rsid w:val="00A73A1F"/>
    <w:pPr>
      <w:tabs>
        <w:tab w:val="center" w:pos="4677"/>
        <w:tab w:val="right" w:pos="9355"/>
      </w:tabs>
    </w:pPr>
  </w:style>
  <w:style w:type="character" w:customStyle="1" w:styleId="ae">
    <w:name w:val="Верхний колонтитул Знак"/>
    <w:basedOn w:val="a0"/>
    <w:link w:val="ad"/>
    <w:uiPriority w:val="99"/>
    <w:rsid w:val="00A73A1F"/>
  </w:style>
  <w:style w:type="character" w:styleId="af">
    <w:name w:val="page number"/>
    <w:basedOn w:val="a0"/>
    <w:uiPriority w:val="99"/>
    <w:semiHidden/>
    <w:unhideWhenUsed/>
    <w:rsid w:val="00A73A1F"/>
  </w:style>
  <w:style w:type="paragraph" w:styleId="af0">
    <w:name w:val="No Spacing"/>
    <w:uiPriority w:val="1"/>
    <w:qFormat/>
    <w:rsid w:val="00E3410F"/>
  </w:style>
  <w:style w:type="character" w:styleId="af1">
    <w:name w:val="Placeholder Text"/>
    <w:basedOn w:val="a0"/>
    <w:uiPriority w:val="99"/>
    <w:semiHidden/>
    <w:rsid w:val="008A59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3017">
      <w:bodyDiv w:val="1"/>
      <w:marLeft w:val="0"/>
      <w:marRight w:val="0"/>
      <w:marTop w:val="0"/>
      <w:marBottom w:val="0"/>
      <w:divBdr>
        <w:top w:val="none" w:sz="0" w:space="0" w:color="auto"/>
        <w:left w:val="none" w:sz="0" w:space="0" w:color="auto"/>
        <w:bottom w:val="none" w:sz="0" w:space="0" w:color="auto"/>
        <w:right w:val="none" w:sz="0" w:space="0" w:color="auto"/>
      </w:divBdr>
      <w:divsChild>
        <w:div w:id="730277478">
          <w:marLeft w:val="0"/>
          <w:marRight w:val="0"/>
          <w:marTop w:val="0"/>
          <w:marBottom w:val="0"/>
          <w:divBdr>
            <w:top w:val="none" w:sz="0" w:space="0" w:color="auto"/>
            <w:left w:val="none" w:sz="0" w:space="0" w:color="auto"/>
            <w:bottom w:val="none" w:sz="0" w:space="0" w:color="auto"/>
            <w:right w:val="none" w:sz="0" w:space="0" w:color="auto"/>
          </w:divBdr>
          <w:divsChild>
            <w:div w:id="509949443">
              <w:marLeft w:val="0"/>
              <w:marRight w:val="0"/>
              <w:marTop w:val="0"/>
              <w:marBottom w:val="0"/>
              <w:divBdr>
                <w:top w:val="none" w:sz="0" w:space="0" w:color="auto"/>
                <w:left w:val="none" w:sz="0" w:space="0" w:color="auto"/>
                <w:bottom w:val="none" w:sz="0" w:space="0" w:color="auto"/>
                <w:right w:val="none" w:sz="0" w:space="0" w:color="auto"/>
              </w:divBdr>
              <w:divsChild>
                <w:div w:id="20100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s://www.youtube.com/watch?v=8ckSl4MbZLg" TargetMode="External"/><Relationship Id="rId21" Type="http://schemas.openxmlformats.org/officeDocument/2006/relationships/hyperlink" Target="https://medium.com/@fernandojaruchenunes/udacity-robotics-nd-project-6-where-am-i-8cd657063585" TargetMode="External"/><Relationship Id="rId22" Type="http://schemas.openxmlformats.org/officeDocument/2006/relationships/hyperlink" Target="https://scikit-optimize.github.io" TargetMode="External"/><Relationship Id="rId23" Type="http://schemas.openxmlformats.org/officeDocument/2006/relationships/hyperlink" Target="https://en.wikipedia.org/wiki/List_of_moments_of_inertia"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github.com/rlabbe/Kalman-and-Bayesian-Filters-in-Python" TargetMode="External"/><Relationship Id="rId17" Type="http://schemas.openxmlformats.org/officeDocument/2006/relationships/hyperlink" Target="https://github.com/CamDavidsonPilon/Probabilistic-Programming-and-Bayesian-Methods-for-Hackers" TargetMode="External"/><Relationship Id="rId18" Type="http://schemas.openxmlformats.org/officeDocument/2006/relationships/hyperlink" Target="http://wiki.ros.org/amcl" TargetMode="External"/><Relationship Id="rId19" Type="http://schemas.openxmlformats.org/officeDocument/2006/relationships/hyperlink" Target="http://wiki.ros.org/navig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B75C8-21B1-1F4F-8012-807FD0887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4</Pages>
  <Words>1579</Words>
  <Characters>9005</Characters>
  <Application>Microsoft Macintosh Word</Application>
  <DocSecurity>0</DocSecurity>
  <Lines>75</Lines>
  <Paragraphs>21</Paragraphs>
  <ScaleCrop>false</ScaleCrop>
  <Company>dmitry.gavrilenko.1982@gmail.com</Company>
  <LinksUpToDate>false</LinksUpToDate>
  <CharactersWithSpaces>10563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Gavrilenko</dc:creator>
  <cp:keywords/>
  <dc:description/>
  <cp:lastModifiedBy>Dmitry Gavrilenko</cp:lastModifiedBy>
  <cp:revision>90</cp:revision>
  <dcterms:created xsi:type="dcterms:W3CDTF">2018-09-23T09:48:00Z</dcterms:created>
  <dcterms:modified xsi:type="dcterms:W3CDTF">2018-11-07T19:11:00Z</dcterms:modified>
</cp:coreProperties>
</file>