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№7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«Робота з базами даних у Python»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Додати persistence layer на SQLite, освоїти SQL, DB-API, ORM, транзакції та міграції.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Створити manufacturers і devices з UNIQUE inventory_number, ManufacturerRepository та DeviceRepository. Зберегти базові операції, додати CRUD і зміну ціни; пакетна реєстрація повинна мати rollback при дублікаті. Міграція додає location.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database.py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services.py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Схема бази даних</w:t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Зв’язок manufacturers 1:N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Тип / обмеження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PRIMARY KEY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Ідентифікатор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manufacturers.name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UNIQUE, NOCASE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Назва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devices.id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PRIMARY KEY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Ідентифікатор пристрою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inventory_number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UNIQUE, NOCASE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Унікальний інвентарний код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type, model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NOT NULL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Опис техніки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value_cents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INTEGER CHECK &gt;= 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Точна вартість у копійках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manufacturer_id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FOREIGN KEY → manufacturers.id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Зв’язок виробника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location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TEXT NULL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Додається міграцією v2</w:t>
            </w:r>
          </w:p>
        </w:tc>
      </w:tr>
    </w:tbl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CREATE TABLE manufacturers (id INTEGER PRIMARY KEY, name TEXT COLLATE NOCASE NOT NULL UNIQUE);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CREATE TABLE devices (id INTEGER PRIMARY KEY, inventory_number TEXT COLLATE NOCASE NOT NULL UNIQUE,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type TEXT NOT NULL, model TEXT NOT NULL, value_cents INTEGER NOT NULL CHECK(value_cents &gt;= 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manufacturer_id INTEGER NOT NULL REFERENCES manufacturers(id));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PRAGMA user_version=1;</w:t>
      </w:r>
    </w:p>
    <w:p>
      <w:pPr>
        <w:spacing w:after="60"/>
      </w:pPr>
    </w:p>
    <w:p>
      <w:pPr>
        <w:pStyle w:val="1"/>
      </w:pPr>
      <w:r>
        <w:t>5. ORM, з’єднання та репозиторії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ManufacturerRow(Base):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__tablename__ = "manufacturers"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Mapped[int] = mapped_column(primary_key=True)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name: Mapped[str] = mapped_column(String(collation="NOCASE"), unique=True)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Mapped[list["DeviceRow"]] = relationship(back_populates="manufacturer")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DeviceRow(Base):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__tablename__ = "devices"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__table_args__ = (CheckConstraint("value_cents &gt;= 0"),)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id: Mapped[int] = mapped_column(primary_key=True)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inventory_number: Mapped[str] = mapped_column(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String(collation="NOCASE"), unique=True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type: Mapped[str] = mapped_column(String)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model: Mapped[str] = mapped_column(String)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value_cents: Mapped[int] = mapped_column(Integer)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manufacturer_id: Mapped[int] = mapped_column(ForeignKey("manufacturers.id"))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manufacturer: Mapped[ManufacturerRow] = relationship(back_populates="devices")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location: Mapped[str | None] = mapped_column(String, nullable=True)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make_engine(url: str) -&gt; Engine: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engine = create_engine(url, connect_args={"check_same_thread": False})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@event.listens_for(engine, "connect")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enable_foreign_keys(connection: Any, record: Any)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connection.execute("PRAGMA foreign_keys=ON")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raw = engine.raw_connection()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connection = raw.driver_connection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isinstance(connection, sqlite3.Connection)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migrate(connection)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raw.close()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engine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ManufacturerRepository: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session: Session)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 =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name: str) -&gt; ManufacturerRow: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not name.strip():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ValueError("Manufacturer cannot be empty")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ManufacturerRow(name=name.strip())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self.session.add(row)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get_or_create(self, name: str) -&gt; ManufacturerRow: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select(ManufacturerRow).where(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func.lower(ManufacturerRow.name) == name.strip().lower()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 if row is not None else self.add(name)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all(self) -&gt; list[ManufacturerRow]: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self.session.scalars(select(ManufacturerRow).order_by(ManufacturerRow.id))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60"/>
      </w:pPr>
    </w:p>
    <w:p>
      <w:pPr>
        <w:ind w:firstLine="709"/>
        <w:jc w:val="both"/>
      </w:pPr>
      <w:r>
        <w:t>Підключення вмикає PRAGMA foreign_keys=ON. SQLAlchemy Session обмежує час життя операцій; DeviceRepository перетворює Decimal-ціну на цілу кількість копійок. Repository приховує SQL від сервісу й API. Точний пошук номера використовує UNIQUE-індекс із NOCASE.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DeviceRepository: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session: Session)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 = session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add(self, device: Device, location: str | None = None) -&gt; DeviceRow: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manufacturer = ManufacturerRepository(self.session).get_or_create(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device.manufacturer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DeviceRow(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inventory_number=device.inventory_number,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type=device.device_type,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model=device.model,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value_cents=int(device.cost * 100),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manufacturer_id=manufacturer.id,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location=location,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self.session.add(row)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get(self, device_id: int) -&gt; DeviceRow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self.session.get(DeviceRow, 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find(self, inventory_number: str) -&gt; DeviceRow |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select(DeviceRow).where(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DeviceRow.inventory_number == inventory_number.strip()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all(self, manufacturer: str | None = None) -&gt; list[DeviceRow]: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statement = select(DeviceRow).join(DeviceRow.manufacturer)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statement = statement.where(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func.lower(ManufacturerRow.name) == manufacturer.strip().lower()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list(self.session.scalars(statement.order_by(DeviceRow.id)))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change_cost(self, device_id: int, cost: Decimal) -&gt; DeviceRow: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# Reuse the domain validation, including cents and upper bound.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Device(row.inventory_number, row.type, row.manufacturer.name, row.model, cost)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row.value_cents = int(cost * 100)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row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delete(self, device_id: int)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 = self.get(device_id)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row is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LookupError(device_id)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self.session.delete(row)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self.session.flush()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statistics(self) -&gt; dict[str, Any]: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count, total = self.session.execute(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func.count(DeviceRow.id),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func.coalesce(func.sum(DeviceRow.value_cents), 0),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).one()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best = self.session.scalar(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select(DeviceRow)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.order_by(DeviceRow.value_cents.desc(), DeviceRow.id)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.limit(1)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"count": count,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"total": f"{Decimal(total) / 100:.2f}",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"average": str(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(Decimal(total) / 100 / count).quantize(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Decimal("0.01"), rounding=ROUND_HALF_UP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else "0.00",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"most_expensive_id": best.id if best else None,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spacing w:after="60"/>
      </w:pPr>
    </w:p>
    <w:p>
      <w:pPr>
        <w:pStyle w:val="1"/>
      </w:pPr>
      <w:r>
        <w:t>6. DB-API, CRUD і транзакція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dbapi_search(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path: Path, inventory_number: str, manufacturer: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list[tuple[Any, ...]]: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sqlite3.connect(path) as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connection.execute(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"SELECT d.inventory_number, m.name, d.value_cents FROM devices d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"JOIN manufacturers m ON m.id=d.manufacturer_id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"WHERE d.inventory_number = ? COLLATE NOCASE 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"AND (? = '' OR m.name = ? COLLATE NOCASE)",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(inventory_number, manufacturer, manufacturer),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).fetchall()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register_batch(session: Session, devices: list[Device])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"""Caller provides a fresh session; all inserts commit or all roll back."""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session.begin():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repository = DeviceRepository(session)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repository.add(device)</w:t>
      </w:r>
    </w:p>
    <w:p>
      <w:pPr>
        <w:spacing w:after="60"/>
      </w:pPr>
    </w:p>
    <w:p>
      <w:pPr>
        <w:ind w:firstLine="709"/>
        <w:jc w:val="both"/>
      </w:pPr>
      <w:r>
        <w:t>Значення DB-API передаються окремо через ?. Дані на зразок x' OR 1=1 -- залишаються значенням, а не SQL-кодом. add/get/change_cost/delete реалізують CRUD. register_batch отримує нову Session і відкриває session.begin: при успіху зміни commit, при IntegrityError — rollback усієї групи. Для іншого життєвого циклу транзакцією має керувати викликач.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ACID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Реалізація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Atomicity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Одна транзакція на пакет, повний rollback при дублікаті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Consistency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PRIMARY KEY, UNIQUE, FOREIGN KEY, CHECK та доменна валідація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Isolation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Транзакції та блокування SQLite; записи серіалізуються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Durability</w:t>
            </w:r>
          </w:p>
        </w:tc>
        <w:tc>
          <w:tcPr>
            <w:tcW w:type="dxa" w:w="4986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Підтверджені зміни записуються SQLite з гарантіями обраних режимів сховища</w:t>
            </w:r>
          </w:p>
        </w:tc>
      </w:tr>
    </w:tbl>
    <w:p>
      <w:pPr>
        <w:pStyle w:val="1"/>
      </w:pPr>
      <w:r>
        <w:t>7. Міграція location та результати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migrate(connection: sqlite3.Connection)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"""Upgrade v0 -&gt; v1 -&gt; v2 once; user_version records the schema version."""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version = connection.execute("PRAGMA user_version").fetchone()[0]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version &gt; 2: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ValueError("Database schema is newer than this application")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version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connection.executescript(SCHEMA_V1)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connection.execute("PRAGMA user_version=1")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version &lt; 2: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connection.execute("ALTER TABLE devices ADD COLUMN location TEXT")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connection.execute("PRAGMA user_version=2")</w:t>
      </w:r>
    </w:p>
    <w:p>
      <w:pPr>
        <w:spacing w:after="60"/>
      </w:pP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Upgrade, performed once by database.migrate.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ALTER TABLE devices ADD COLUMN location TEXT;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PRAGMA user_version=2;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SQLite 3.35+ downgrade (requires a separate controlled migration):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ALTER TABLE devices DROP COLUMN location;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PRAGMA user_version=1;</w:t>
      </w:r>
    </w:p>
    <w:p>
      <w:pPr>
        <w:spacing w:after="60"/>
      </w:pPr>
    </w:p>
    <w:p>
      <w:pPr>
        <w:ind w:firstLine="709"/>
        <w:jc w:val="both"/>
      </w:pPr>
      <w:r>
        <w:t>Версію схеми збережено у PRAGMA user_version. v1 створює дві таблиці, v2 виконує ALTER TABLE і додає nullable location без втрати попередніх рядків. Повторне відкриття v2 не повторює ALTER. Новіша за підтримувану версія відхиляється. Використано власну просту версійовану міграцію; Alembic є масштабованим розвитком цього механізму.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"count": 4,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"total": "92700.00",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"average": "23175.00",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"most_expensive_id":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Dell: ['INV-002', 'INV-003']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Duplicate batch rolled back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DB-API: [('INV-002', 'Dell', 850000)]</w:t>
      </w:r>
    </w:p>
    <w:p>
      <w:pPr>
        <w:spacing w:after="60"/>
      </w:pPr>
    </w:p>
    <w:p>
      <w:pPr>
        <w:pStyle w:val="1"/>
      </w:pPr>
      <w:r>
        <w:t>8. Integration tests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test_crud_filter_aggregates(engine,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session, session.begin():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 = DeviceRepository(session)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rows = [repo.add(d) for d in devices]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repo.get(rows[0].id).model == devices[0].model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repo.find("inv-001").id == rows[0].id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len(repo.all("Dell"))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repo.statistics()["total"] == "92700.00"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repo.statistics()["average"] == "23175.00"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repo.change_cost(rows[0].id, Decimal("10000"))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repo.get(rows[0].id).value_cents == 1000000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repo.delete(rows[-1].id)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len(repo.all()) ==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len(ManufacturerRepository(session).all()) == 3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test_unique_batch_rollback(engine,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pytest.raises(IntegrityError):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register_batch(session, [devices[0], devices[0]])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DeviceRepository(session).all()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ManufacturerRepository(session).all()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test_persistent_commit_dbapi(engine, devices):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register_batch(session, devices)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 = Path(engine.url.database)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dbapi_search(path, "INV-002", "Dell")[0][2] == 850000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assert dbapi_search(path, "x' OR 1=1 --") == []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test_migration_and_foreign_key(engine):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engine.connect() as connection: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connection.exec_driver_sql("PRAGMA user_version").scalar() == 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"location" in [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row[1] for row in connection.exec_driver_sql("PRAGMA table_info(devices)")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assert connection.exec_driver_sql("PRAGMA foreign_keys").scalar() ==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Session(engine) as session: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pytest.raises(IntegrityError):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session.execute(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text(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    "INSERT INTO devices(inventory_number,type,model,value_cents,manufacturer_id) VALUES ('A','PC','M',0,999)"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session.rollback()</w:t>
      </w:r>
    </w:p>
    <w:p>
      <w:pPr>
        <w:spacing w:after="60"/>
      </w:pPr>
    </w:p>
    <w:p>
      <w:pPr>
        <w:ind w:firstLine="709"/>
        <w:jc w:val="both"/>
      </w:pPr>
      <w:r>
        <w:t>Використано окремі temporary SQLite-файли. Перевірено CRUD, manufacturer filter, суму/середнє, UNIQUE, FOREIGN KEY, DB-API, підтвердження даних між Session і повний rollback із видаленням також новоствореного виробника. Перевірки БД та API завершилися успішно; повний suite наведений у підсумковому звіті ЛР10.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 test session starts 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platform win32 -- Python 3.12.14, pytest-9.1.1, pluggy-1.7.0 -- C:\Users\user\Documents\Codex\2026-10-18\new-chat-2\outputs\computer-inventory\.venv\Scripts\python.exe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cachedir: .pytest_cache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rootdir: C:\Users\user\Documents\Codex\2026-10-18\new-chat-2\outputs\computer-inventory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configfile: pyproject.toml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plugins: anyio-4.15.1, cov-7.1.0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collecting ... collected 14 items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tests/test_database.py::test_crud_filter_aggregates PASSED               [  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tests/test_database.py::test_unique_batch_rollback PASSED                [ 14%]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tests/test_database.py::test_persistent_commit_dbapi PASSED              [ 21%]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tests/test_database.py::test_migration_and_foreign_key PASSED            [ 28%]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tests/test_database.py::test_empty_and_missing PASSED                    [ 35%]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tests/test_api.py::test_api_crud_statistics PASSED                       [ 42%]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tests/test_api.py::test_api_invalid_value[-1] PASSED                     [ 50%]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tests/test_api.py::test_api_invalid_value[NaN] PASSED                    [ 57%]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tests/test_api.py::test_api_invalid_value[1.001] PASSED                  [ 64%]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tests/test_api.py::test_api_invalid_value[1000000000001] PASSED          [ 71%]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tests/test_api.py::test_api_missing_and_manufacturers PASSED             [ 78%]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tests/test_api.py::test_async_retry_concurrency PASSED                   [ 85%]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tests/test_api.py::test_async_failure_timeout PASSED                     [ 92%]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tests/test_api.py::test_async_endpoint PASSED                            [100%]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============================== warnings summary ===============================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.venv\Lib\site-packages\fastapi\testclient.py:1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C:\Users\user\Documents\Codex\2026-10-18\new-chat-2\outputs\computer-inventory\.venv\Lib\site-packages\fastapi\testclient.py:1: StarletteDeprecationWarning: Using `httpx` with `starlette.testclient` is deprecated; install `httpx2` instead.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from starlette.testclient import TestClient as TestClient  # noqa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-- Docs: https://docs.pytest.org/en/stable/how-to/capture-warnings.html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======================== 14 passed, 1 warning in 1.92s ========================</w:t>
      </w:r>
    </w:p>
    <w:p>
      <w:pPr>
        <w:spacing w:after="60"/>
      </w:pPr>
    </w:p>
    <w:p>
      <w:r>
        <w:t>Код і історія лабораторних: https://github.com/dimakaparnyk/professional-python-labs. Для відповідного етапу використовується тег lab-07, фінальна інтегрована реалізація — main (перевірений CI commit 2e3fb3d).</w:t>
      </w:r>
    </w:p>
    <w:p>
      <w:pPr>
        <w:pStyle w:val="1"/>
      </w:pPr>
      <w:r>
        <w:t>9. Відповіді на контрольні запитання</w:t>
      </w:r>
    </w:p>
    <w:p>
      <w:pPr>
        <w:keepNext/>
      </w:pPr>
      <w:r>
        <w:rPr>
          <w:b/>
        </w:rPr>
        <w:t>1. Що таке база даних?</w:t>
      </w:r>
    </w:p>
    <w:p>
      <w:pPr>
        <w:spacing w:after="120"/>
      </w:pPr>
      <w:r>
        <w:t>Організоване сховище даних із засобами пошуку, зміни та забезпечення цілісності.</w:t>
      </w:r>
    </w:p>
    <w:p>
      <w:pPr>
        <w:keepNext/>
      </w:pPr>
      <w:r>
        <w:rPr>
          <w:b/>
        </w:rPr>
        <w:t>2. Що таке реляційна база даних?</w:t>
      </w:r>
    </w:p>
    <w:p>
      <w:pPr>
        <w:spacing w:after="120"/>
      </w:pPr>
      <w:r>
        <w:t>База, що подає дані таблицями зі зв’язками та обмеженнями.</w:t>
      </w:r>
    </w:p>
    <w:p>
      <w:pPr>
        <w:keepNext/>
      </w:pPr>
      <w:r>
        <w:rPr>
          <w:b/>
        </w:rPr>
        <w:t>3. Що таке таблиця?</w:t>
      </w:r>
    </w:p>
    <w:p>
      <w:pPr>
        <w:spacing w:after="120"/>
      </w:pPr>
      <w:r>
        <w:t>Набір рядків із визначеними колонками та їхніми типами.</w:t>
      </w:r>
    </w:p>
    <w:p>
      <w:pPr>
        <w:keepNext/>
      </w:pPr>
      <w:r>
        <w:rPr>
          <w:b/>
        </w:rPr>
        <w:t>4. Що таке рядок таблиці?</w:t>
      </w:r>
    </w:p>
    <w:p>
      <w:pPr>
        <w:spacing w:after="120"/>
      </w:pPr>
      <w:r>
        <w:t>Окремий запис сутності, наприклад одного пристрою.</w:t>
      </w:r>
    </w:p>
    <w:p>
      <w:pPr>
        <w:keepNext/>
      </w:pPr>
      <w:r>
        <w:rPr>
          <w:b/>
        </w:rPr>
        <w:t>5. Що таке поле?</w:t>
      </w:r>
    </w:p>
    <w:p>
      <w:pPr>
        <w:spacing w:after="120"/>
      </w:pPr>
      <w:r>
        <w:t>Колонка або конкретне значення атрибута запису залежно від контексту.</w:t>
      </w:r>
    </w:p>
    <w:p>
      <w:pPr>
        <w:keepNext/>
      </w:pPr>
      <w:r>
        <w:rPr>
          <w:b/>
        </w:rPr>
        <w:t>6. Що таке SQL?</w:t>
      </w:r>
    </w:p>
    <w:p>
      <w:pPr>
        <w:spacing w:after="120"/>
      </w:pPr>
      <w:r>
        <w:t>Мова визначення, читання та зміни реляційних даних.</w:t>
      </w:r>
    </w:p>
    <w:p>
      <w:pPr>
        <w:keepNext/>
      </w:pPr>
      <w:r>
        <w:rPr>
          <w:b/>
        </w:rPr>
        <w:t>7. Для чого використовується CREATE TABLE?</w:t>
      </w:r>
    </w:p>
    <w:p>
      <w:pPr>
        <w:spacing w:after="120"/>
      </w:pPr>
      <w:r>
        <w:t>Для створення таблиці з полями, типами й обмеженнями.</w:t>
      </w:r>
    </w:p>
    <w:p>
      <w:pPr>
        <w:keepNext/>
      </w:pPr>
      <w:r>
        <w:rPr>
          <w:b/>
        </w:rPr>
        <w:t>8. Що означає CRUD?</w:t>
      </w:r>
    </w:p>
    <w:p>
      <w:pPr>
        <w:spacing w:after="120"/>
      </w:pPr>
      <w:r>
        <w:t>Create, Read, Update, Delete — створення, читання, зміна та видалення.</w:t>
      </w:r>
    </w:p>
    <w:p>
      <w:pPr>
        <w:keepNext/>
      </w:pPr>
      <w:r>
        <w:rPr>
          <w:b/>
        </w:rPr>
        <w:t>9. Яка SQL-команда відповідає Create?</w:t>
      </w:r>
    </w:p>
    <w:p>
      <w:pPr>
        <w:spacing w:after="120"/>
      </w:pPr>
      <w:r>
        <w:t>INSERT додає новий рядок.</w:t>
      </w:r>
    </w:p>
    <w:p>
      <w:pPr>
        <w:keepNext/>
      </w:pPr>
      <w:r>
        <w:rPr>
          <w:b/>
        </w:rPr>
        <w:t>10. Яка команда відповідає Read?</w:t>
      </w:r>
    </w:p>
    <w:p>
      <w:pPr>
        <w:spacing w:after="120"/>
      </w:pPr>
      <w:r>
        <w:t>SELECT читає дані.</w:t>
      </w:r>
    </w:p>
    <w:p>
      <w:pPr>
        <w:keepNext/>
      </w:pPr>
      <w:r>
        <w:rPr>
          <w:b/>
        </w:rPr>
        <w:t>11. Яка команда відповідає Update?</w:t>
      </w:r>
    </w:p>
    <w:p>
      <w:pPr>
        <w:spacing w:after="120"/>
      </w:pPr>
      <w:r>
        <w:t>UPDATE змінює наявні рядки.</w:t>
      </w:r>
    </w:p>
    <w:p>
      <w:pPr>
        <w:keepNext/>
      </w:pPr>
      <w:r>
        <w:rPr>
          <w:b/>
        </w:rPr>
        <w:t>12. Яка команда відповідає Delete?</w:t>
      </w:r>
    </w:p>
    <w:p>
      <w:pPr>
        <w:spacing w:after="120"/>
      </w:pPr>
      <w:r>
        <w:t>DELETE видаляє рядки.</w:t>
      </w:r>
    </w:p>
    <w:p>
      <w:pPr>
        <w:keepNext/>
      </w:pPr>
      <w:r>
        <w:rPr>
          <w:b/>
        </w:rPr>
        <w:t>13. Що таке SQLite?</w:t>
      </w:r>
    </w:p>
    <w:p>
      <w:pPr>
        <w:spacing w:after="120"/>
      </w:pPr>
      <w:r>
        <w:t>Вбудована реляційна СУБД, яка зазвичай зберігає базу в одному файлі.</w:t>
      </w:r>
    </w:p>
    <w:p>
      <w:pPr>
        <w:keepNext/>
      </w:pPr>
      <w:r>
        <w:rPr>
          <w:b/>
        </w:rPr>
        <w:t>14. Які переваги SQLite?</w:t>
      </w:r>
    </w:p>
    <w:p>
      <w:pPr>
        <w:spacing w:after="120"/>
      </w:pPr>
      <w:r>
        <w:t>Не потребує окремого сервера, проста в налаштуванні та придатна для навчання й локальних застосунків.</w:t>
      </w:r>
    </w:p>
    <w:p>
      <w:pPr>
        <w:keepNext/>
      </w:pPr>
      <w:r>
        <w:rPr>
          <w:b/>
        </w:rPr>
        <w:t>15. Що таке Python DB-API?</w:t>
      </w:r>
    </w:p>
    <w:p>
      <w:pPr>
        <w:spacing w:after="120"/>
      </w:pPr>
      <w:r>
        <w:t>Стандартизований інтерфейс взаємодії Python із реляційними драйверами, описаний PEP 249.</w:t>
      </w:r>
    </w:p>
    <w:p>
      <w:pPr>
        <w:keepNext/>
      </w:pPr>
      <w:r>
        <w:rPr>
          <w:b/>
        </w:rPr>
        <w:t>16. Для чого використовується Connection?</w:t>
      </w:r>
    </w:p>
    <w:p>
      <w:pPr>
        <w:spacing w:after="120"/>
      </w:pPr>
      <w:r>
        <w:t>Представляє з’єднання та керує транзакціями.</w:t>
      </w:r>
    </w:p>
    <w:p>
      <w:pPr>
        <w:keepNext/>
      </w:pPr>
      <w:r>
        <w:rPr>
          <w:b/>
        </w:rPr>
        <w:t>17. Для чого використовується Cursor?</w:t>
      </w:r>
    </w:p>
    <w:p>
      <w:pPr>
        <w:spacing w:after="120"/>
      </w:pPr>
      <w:r>
        <w:t>Виконує SQL і дозволяє отримувати результати запитів.</w:t>
      </w:r>
    </w:p>
    <w:p>
      <w:pPr>
        <w:keepNext/>
      </w:pPr>
      <w:r>
        <w:rPr>
          <w:b/>
        </w:rPr>
        <w:t>18. Для чого потрібен commit()?</w:t>
      </w:r>
    </w:p>
    <w:p>
      <w:pPr>
        <w:spacing w:after="120"/>
      </w:pPr>
      <w:r>
        <w:t>Підтверджує зміни поточної транзакції.</w:t>
      </w:r>
    </w:p>
    <w:p>
      <w:pPr>
        <w:keepNext/>
      </w:pPr>
      <w:r>
        <w:rPr>
          <w:b/>
        </w:rPr>
        <w:t>19. Для чого потрібен rollback()?</w:t>
      </w:r>
    </w:p>
    <w:p>
      <w:pPr>
        <w:spacing w:after="120"/>
      </w:pPr>
      <w:r>
        <w:t>Скасовує непідтверджені зміни транзакції.</w:t>
      </w:r>
    </w:p>
    <w:p>
      <w:pPr>
        <w:keepNext/>
      </w:pPr>
      <w:r>
        <w:rPr>
          <w:b/>
        </w:rPr>
        <w:t>20. Що таке SQL injection?</w:t>
      </w:r>
    </w:p>
    <w:p>
      <w:pPr>
        <w:spacing w:after="120"/>
      </w:pPr>
      <w:r>
        <w:t>Підміна структури SQL за рахунок вставлення неконтрольованих даних у текст запиту.</w:t>
      </w:r>
    </w:p>
    <w:p>
      <w:pPr>
        <w:keepNext/>
      </w:pPr>
      <w:r>
        <w:rPr>
          <w:b/>
        </w:rPr>
        <w:t>21. Що таке parameterized query?</w:t>
      </w:r>
    </w:p>
    <w:p>
      <w:pPr>
        <w:spacing w:after="120"/>
      </w:pPr>
      <w:r>
        <w:t>Запит, у якому значення передаються драйверу окремо від SQL через placeholders.</w:t>
      </w:r>
    </w:p>
    <w:p>
      <w:pPr>
        <w:keepNext/>
      </w:pPr>
      <w:r>
        <w:rPr>
          <w:b/>
        </w:rPr>
        <w:t>22. Чому не рекомендується формувати SQL через f-string?</w:t>
      </w:r>
    </w:p>
    <w:p>
      <w:pPr>
        <w:spacing w:after="120"/>
      </w:pPr>
      <w:r>
        <w:t>Вставлені значення можуть змінити синтаксис запиту; параметри відокремлюють дані від SQL-коду.</w:t>
      </w:r>
    </w:p>
    <w:p>
      <w:pPr>
        <w:keepNext/>
      </w:pPr>
      <w:r>
        <w:rPr>
          <w:b/>
        </w:rPr>
        <w:t>23. Що таке Primary Key?</w:t>
      </w:r>
    </w:p>
    <w:p>
      <w:pPr>
        <w:spacing w:after="120"/>
      </w:pPr>
      <w:r>
        <w:t>Унікальний ідентифікатор рядка таблиці.</w:t>
      </w:r>
    </w:p>
    <w:p>
      <w:pPr>
        <w:keepNext/>
      </w:pPr>
      <w:r>
        <w:rPr>
          <w:b/>
        </w:rPr>
        <w:t>24. Що таке Foreign Key?</w:t>
      </w:r>
    </w:p>
    <w:p>
      <w:pPr>
        <w:spacing w:after="120"/>
      </w:pPr>
      <w:r>
        <w:t>Посилання на ключ іншої таблиці, яке підтримує зв’язки та цілісність.</w:t>
      </w:r>
    </w:p>
    <w:p>
      <w:pPr>
        <w:keepNext/>
      </w:pPr>
      <w:r>
        <w:rPr>
          <w:b/>
        </w:rPr>
        <w:t>25. Що таке транзакція?</w:t>
      </w:r>
    </w:p>
    <w:p>
      <w:pPr>
        <w:spacing w:after="120"/>
      </w:pPr>
      <w:r>
        <w:t>Група операцій, яка повинна завершитися як одна узгоджена одиниця.</w:t>
      </w:r>
    </w:p>
    <w:p>
      <w:pPr>
        <w:keepNext/>
      </w:pPr>
      <w:r>
        <w:rPr>
          <w:b/>
        </w:rPr>
        <w:t>26. Що означає Atomicity?</w:t>
      </w:r>
    </w:p>
    <w:p>
      <w:pPr>
        <w:spacing w:after="120"/>
      </w:pPr>
      <w:r>
        <w:t>Або підтверджуються всі зміни транзакції, або жодна.</w:t>
      </w:r>
    </w:p>
    <w:p>
      <w:pPr>
        <w:keepNext/>
      </w:pPr>
      <w:r>
        <w:rPr>
          <w:b/>
        </w:rPr>
        <w:t>27. Що означає Consistency?</w:t>
      </w:r>
    </w:p>
    <w:p>
      <w:pPr>
        <w:spacing w:after="120"/>
      </w:pPr>
      <w:r>
        <w:t>Після коректної транзакції зберігаються визначені обмеження й інваріанти.</w:t>
      </w:r>
    </w:p>
    <w:p>
      <w:pPr>
        <w:keepNext/>
      </w:pPr>
      <w:r>
        <w:rPr>
          <w:b/>
        </w:rPr>
        <w:t>28. Що означає Isolation?</w:t>
      </w:r>
    </w:p>
    <w:p>
      <w:pPr>
        <w:spacing w:after="120"/>
      </w:pPr>
      <w:r>
        <w:t>Паралельні транзакції взаємодіють за визначеними правилами видимості та блокування.</w:t>
      </w:r>
    </w:p>
    <w:p>
      <w:pPr>
        <w:keepNext/>
      </w:pPr>
      <w:r>
        <w:rPr>
          <w:b/>
        </w:rPr>
        <w:t>29. Що означає Durability?</w:t>
      </w:r>
    </w:p>
    <w:p>
      <w:pPr>
        <w:spacing w:after="120"/>
      </w:pPr>
      <w:r>
        <w:t>Підтверджені зміни зберігаються відповідно до гарантій сховища та його налаштувань.</w:t>
      </w:r>
    </w:p>
    <w:p>
      <w:pPr>
        <w:keepNext/>
      </w:pPr>
      <w:r>
        <w:rPr>
          <w:b/>
        </w:rPr>
        <w:t>30. Що означає ACID?</w:t>
      </w:r>
    </w:p>
    <w:p>
      <w:pPr>
        <w:spacing w:after="120"/>
      </w:pPr>
      <w:r>
        <w:t>Atomicity, Consistency, Isolation, Durability — атомарність, узгодженість, ізоляція, довговічність.</w:t>
      </w:r>
    </w:p>
    <w:p>
      <w:pPr>
        <w:keepNext/>
      </w:pPr>
      <w:r>
        <w:rPr>
          <w:b/>
        </w:rPr>
        <w:t>31. Що таке persistence layer?</w:t>
      </w:r>
    </w:p>
    <w:p>
      <w:pPr>
        <w:spacing w:after="120"/>
      </w:pPr>
      <w:r>
        <w:t>Шар збереження та відновлення даних, відокремлений від інтерфейсу й бізнес-логіки.</w:t>
      </w:r>
    </w:p>
    <w:p>
      <w:pPr>
        <w:keepNext/>
      </w:pPr>
      <w:r>
        <w:rPr>
          <w:b/>
        </w:rPr>
        <w:t>32. Для чого потрібний Repository Pattern?</w:t>
      </w:r>
    </w:p>
    <w:p>
      <w:pPr>
        <w:spacing w:after="120"/>
      </w:pPr>
      <w:r>
        <w:t>Для приховування деталей запитів за операціями над сутностями.</w:t>
      </w:r>
    </w:p>
    <w:p>
      <w:pPr>
        <w:keepNext/>
      </w:pPr>
      <w:r>
        <w:rPr>
          <w:b/>
        </w:rPr>
        <w:t>33. Чому Repository відокремлюють від Service Layer?</w:t>
      </w:r>
    </w:p>
    <w:p>
      <w:pPr>
        <w:spacing w:after="120"/>
      </w:pPr>
      <w:r>
        <w:t>Щоб бізнес-сценарії не залежали від конкретного SQL, драйвера або схеми збереження.</w:t>
      </w:r>
    </w:p>
    <w:p>
      <w:pPr>
        <w:keepNext/>
      </w:pPr>
      <w:r>
        <w:rPr>
          <w:b/>
        </w:rPr>
        <w:t>34. Що таке ORM?</w:t>
      </w:r>
    </w:p>
    <w:p>
      <w:pPr>
        <w:spacing w:after="120"/>
      </w:pPr>
      <w:r>
        <w:t>Object-Relational Mapping — відображення між об’єктами й реляційними таблицями.</w:t>
      </w:r>
    </w:p>
    <w:p>
      <w:pPr>
        <w:keepNext/>
      </w:pPr>
      <w:r>
        <w:rPr>
          <w:b/>
        </w:rPr>
        <w:t>35. Для чого використовується SQLAlchemy?</w:t>
      </w:r>
    </w:p>
    <w:p>
      <w:pPr>
        <w:spacing w:after="120"/>
      </w:pPr>
      <w:r>
        <w:t>Для роботи з SQL та ORM, сесіями, транзакціями й різними драйверами БД.</w:t>
      </w:r>
    </w:p>
    <w:p>
      <w:pPr>
        <w:keepNext/>
      </w:pPr>
      <w:r>
        <w:rPr>
          <w:b/>
        </w:rPr>
        <w:t>36. Що таке ORM model?</w:t>
      </w:r>
    </w:p>
    <w:p>
      <w:pPr>
        <w:spacing w:after="120"/>
      </w:pPr>
      <w:r>
        <w:t>Клас, поля й екземпляри якого зіставлено з таблицею та її рядками.</w:t>
      </w:r>
    </w:p>
    <w:p>
      <w:pPr>
        <w:keepNext/>
      </w:pPr>
      <w:r>
        <w:rPr>
          <w:b/>
        </w:rPr>
        <w:t>37. Що таке relationship()?</w:t>
      </w:r>
    </w:p>
    <w:p>
      <w:pPr>
        <w:spacing w:after="120"/>
      </w:pPr>
      <w:r>
        <w:t>Описує навігаційний зв’язок між ORM-моделями; зовнішній ключ задається окремо.</w:t>
      </w:r>
    </w:p>
    <w:p>
      <w:pPr>
        <w:keepNext/>
      </w:pPr>
      <w:r>
        <w:rPr>
          <w:b/>
        </w:rPr>
        <w:t>38. Що означає one-to-many?</w:t>
      </w:r>
    </w:p>
    <w:p>
      <w:pPr>
        <w:spacing w:after="120"/>
      </w:pPr>
      <w:r>
        <w:t>Одному рядку відповідає багато пов’язаних рядків, наприклад виробнику — пристрої.</w:t>
      </w:r>
    </w:p>
    <w:p>
      <w:pPr>
        <w:keepNext/>
      </w:pPr>
      <w:r>
        <w:rPr>
          <w:b/>
        </w:rPr>
        <w:t>39. Що означає many-to-many?</w:t>
      </w:r>
    </w:p>
    <w:p>
      <w:pPr>
        <w:spacing w:after="120"/>
      </w:pPr>
      <w:r>
        <w:t>Багато рядків обох таблиць можуть бути взаємно пов’язані через проміжну таблицю.</w:t>
      </w:r>
    </w:p>
    <w:p>
      <w:pPr>
        <w:keepNext/>
      </w:pPr>
      <w:r>
        <w:rPr>
          <w:b/>
        </w:rPr>
        <w:t>40. Що таке migration?</w:t>
      </w:r>
    </w:p>
    <w:p>
      <w:pPr>
        <w:spacing w:after="120"/>
      </w:pPr>
      <w:r>
        <w:t>Версійована зміна схеми даних із контрольованим застосуванням.</w:t>
      </w:r>
    </w:p>
    <w:p>
      <w:pPr>
        <w:keepNext/>
      </w:pPr>
      <w:r>
        <w:rPr>
          <w:b/>
        </w:rPr>
        <w:t>41. Для чого використовується Alembic?</w:t>
      </w:r>
    </w:p>
    <w:p>
      <w:pPr>
        <w:spacing w:after="120"/>
      </w:pPr>
      <w:r>
        <w:t>Для керування міграціями SQLAlchemy-проєктів, зокрема upgrade та downgrade.</w:t>
      </w:r>
    </w:p>
    <w:p>
      <w:pPr>
        <w:keepNext/>
      </w:pPr>
      <w:r>
        <w:rPr>
          <w:b/>
        </w:rPr>
        <w:t>42. Для чого потрібна команда alembic upgrade head?</w:t>
      </w:r>
    </w:p>
    <w:p>
      <w:pPr>
        <w:spacing w:after="120"/>
      </w:pPr>
      <w:r>
        <w:t>Застосовує всі потрібні міграції до актуальної головної ревізії.</w:t>
      </w:r>
    </w:p>
    <w:p>
      <w:pPr>
        <w:keepNext/>
      </w:pPr>
      <w:r>
        <w:rPr>
          <w:b/>
        </w:rPr>
        <w:t>43. Що таке integration test?</w:t>
      </w:r>
    </w:p>
    <w:p>
      <w:pPr>
        <w:spacing w:after="120"/>
      </w:pPr>
      <w:r>
        <w:t>Тест взаємодії реальних компонентів системи, наприклад ORM та SQLite.</w:t>
      </w:r>
    </w:p>
    <w:p>
      <w:pPr>
        <w:keepNext/>
      </w:pPr>
      <w:r>
        <w:rPr>
          <w:b/>
        </w:rPr>
        <w:t>44. Чим integration test відрізняється від unit test?</w:t>
      </w:r>
    </w:p>
    <w:p>
      <w:pPr>
        <w:spacing w:after="120"/>
      </w:pPr>
      <w:r>
        <w:t>Він перевіряє зв’язки й інфраструктуру, а unit test — вузьку поведінку компонента.</w:t>
      </w:r>
    </w:p>
    <w:p>
      <w:pPr>
        <w:keepNext/>
      </w:pPr>
      <w:r>
        <w:rPr>
          <w:b/>
        </w:rPr>
        <w:t>45. Навіщо використовувати окрему test database?</w:t>
      </w:r>
    </w:p>
    <w:p>
      <w:pPr>
        <w:spacing w:after="120"/>
      </w:pPr>
      <w:r>
        <w:t>Щоб тести не псували робочі дані та мали відомий початковий стан.</w:t>
      </w:r>
    </w:p>
    <w:p>
      <w:pPr>
        <w:keepNext/>
      </w:pPr>
      <w:r>
        <w:rPr>
          <w:b/>
        </w:rPr>
        <w:t>46. Що перевіряє тест rollback?</w:t>
      </w:r>
    </w:p>
    <w:p>
      <w:pPr>
        <w:spacing w:after="120"/>
      </w:pPr>
      <w:r>
        <w:t>Що після помилки жодна частина пакетної операції не залишилася підтвердженою.</w:t>
      </w:r>
    </w:p>
    <w:p>
      <w:pPr>
        <w:keepNext/>
      </w:pPr>
      <w:r>
        <w:rPr>
          <w:b/>
        </w:rPr>
        <w:t>47. Для чого використовуються fixtures?</w:t>
      </w:r>
    </w:p>
    <w:p>
      <w:pPr>
        <w:spacing w:after="120"/>
      </w:pPr>
      <w:r>
        <w:t>Для створення та очищення незалежної тестової бази й інших передумов.</w:t>
      </w:r>
    </w:p>
    <w:p>
      <w:pPr>
        <w:keepNext/>
      </w:pPr>
      <w:r>
        <w:rPr>
          <w:b/>
        </w:rPr>
        <w:t>48. Що робить SQL JOIN?</w:t>
      </w:r>
    </w:p>
    <w:p>
      <w:pPr>
        <w:spacing w:after="120"/>
      </w:pPr>
      <w:r>
        <w:t>Поєднує рядки таблиць за умовою зв’язку.</w:t>
      </w:r>
    </w:p>
    <w:p>
      <w:pPr>
        <w:keepNext/>
      </w:pPr>
      <w:r>
        <w:rPr>
          <w:b/>
        </w:rPr>
        <w:t>49. Що робить GROUP BY?</w:t>
      </w:r>
    </w:p>
    <w:p>
      <w:pPr>
        <w:spacing w:after="120"/>
      </w:pPr>
      <w:r>
        <w:t>Формує групи рядків для обчислення агрегатів за ключами.</w:t>
      </w:r>
    </w:p>
    <w:p>
      <w:pPr>
        <w:keepNext/>
      </w:pPr>
      <w:r>
        <w:rPr>
          <w:b/>
        </w:rPr>
        <w:t>50. Для чого використовуються COUNT, SUM, AVG, MIN, MAX?</w:t>
      </w:r>
    </w:p>
    <w:p>
      <w:pPr>
        <w:spacing w:after="120"/>
      </w:pPr>
      <w:r>
        <w:t>COUNT рахує, SUM підсумовує, AVG усереднює, MIN і MAX знаходять крайні значення.</w:t>
      </w:r>
    </w:p>
    <w:p>
      <w:pPr>
        <w:pStyle w:val="1"/>
      </w:pPr>
      <w:r>
        <w:t>10. Висновок</w:t>
      </w:r>
    </w:p>
    <w:p>
      <w:pPr>
        <w:ind w:firstLine="709"/>
        <w:jc w:val="both"/>
      </w:pPr>
      <w:r>
        <w:t>Додано SQLite з двома пов’язаними таблицями, параметризований DB-API, ORM-репозиторії та цілісну пакетну транзакцію. Міграція location демонструє розвиток схеми без зміни предметної області. Integration tests підтвердили CRUD, обмеження й rollback.</w:t>
      </w:r>
    </w:p>
    <w:sectPr w:rsidR="001F30F7">
      <w:footerReference w:type="default" r:id="rId6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t>Лабораторна робота №7 | Варіант №13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№7. Варіант 13</dc:title>
  <dc:subject>Професійний Python</dc:subject>
  <dc:description/>
</cp:coreProperties>
</file>