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7D1" w:rsidRPr="003C7219" w:rsidRDefault="006157D1" w:rsidP="006157D1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266608" w:rsidRDefault="005050F4" w:rsidP="00615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Тема 3</w:t>
      </w:r>
      <w:r w:rsidR="00935FA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Завдання 1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З дисципліни: «</w:t>
      </w:r>
      <w:r w:rsidR="00681C34" w:rsidRPr="00681C34">
        <w:rPr>
          <w:rFonts w:ascii="Times New Roman" w:hAnsi="Times New Roman" w:cs="Times New Roman"/>
          <w:sz w:val="28"/>
          <w:szCs w:val="28"/>
        </w:rPr>
        <w:t>Розробка стартап-проектів</w:t>
      </w:r>
      <w:r w:rsidRPr="003C7219">
        <w:rPr>
          <w:rFonts w:ascii="Times New Roman" w:hAnsi="Times New Roman" w:cs="Times New Roman"/>
          <w:sz w:val="28"/>
          <w:szCs w:val="28"/>
        </w:rPr>
        <w:t>»</w:t>
      </w:r>
    </w:p>
    <w:p w:rsidR="006157D1" w:rsidRPr="00763A1B" w:rsidRDefault="006157D1" w:rsidP="00615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3C721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157D1" w:rsidRPr="003C7219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тудент 5</w:t>
      </w:r>
      <w:r w:rsidRPr="003C7219"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6157D1" w:rsidRPr="00C52273" w:rsidRDefault="006157D1" w:rsidP="006157D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ТР-02</w:t>
      </w:r>
      <w:r>
        <w:rPr>
          <w:rFonts w:ascii="Times New Roman" w:hAnsi="Times New Roman" w:cs="Times New Roman"/>
          <w:sz w:val="28"/>
          <w:szCs w:val="28"/>
          <w:lang w:val="ru-RU"/>
        </w:rPr>
        <w:t>мп, ТЕФ</w:t>
      </w:r>
    </w:p>
    <w:p w:rsidR="006157D1" w:rsidRPr="003C7219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Круглий Д.В.</w:t>
      </w:r>
    </w:p>
    <w:p w:rsidR="006157D1" w:rsidRPr="003C7219" w:rsidRDefault="00681C34" w:rsidP="006157D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Перевірила</w:t>
      </w:r>
      <w:r w:rsidR="006157D1" w:rsidRPr="003C7219">
        <w:rPr>
          <w:rFonts w:ascii="Times New Roman" w:hAnsi="Times New Roman" w:cs="Times New Roman"/>
          <w:b/>
          <w:sz w:val="28"/>
          <w:szCs w:val="28"/>
        </w:rPr>
        <w:t>:</w:t>
      </w:r>
    </w:p>
    <w:p w:rsidR="006157D1" w:rsidRPr="003C7219" w:rsidRDefault="00681C34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681C34">
        <w:rPr>
          <w:rFonts w:ascii="Times New Roman" w:eastAsia="Times New Roman" w:hAnsi="Times New Roman" w:cs="Times New Roman"/>
          <w:color w:val="000000"/>
          <w:sz w:val="28"/>
          <w:szCs w:val="28"/>
        </w:rPr>
        <w:t>доц. Копішинська К.О.</w:t>
      </w: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681C34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 w:rsidRPr="00681C34">
        <w:rPr>
          <w:rFonts w:ascii="Times New Roman" w:hAnsi="Times New Roman" w:cs="Times New Roman"/>
          <w:sz w:val="28"/>
          <w:szCs w:val="28"/>
        </w:rPr>
        <w:t>21</w:t>
      </w:r>
    </w:p>
    <w:p w:rsidR="00B22CC2" w:rsidRDefault="009D2212" w:rsidP="00681C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221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Формування та </w:t>
      </w:r>
      <w:r w:rsidR="005050F4">
        <w:rPr>
          <w:rFonts w:ascii="Times New Roman" w:hAnsi="Times New Roman" w:cs="Times New Roman"/>
          <w:b/>
          <w:sz w:val="28"/>
          <w:szCs w:val="28"/>
        </w:rPr>
        <w:t>масштабування команди стартапу, розподіл часток стартапу між учасниками</w:t>
      </w:r>
    </w:p>
    <w:p w:rsidR="005050F4" w:rsidRDefault="005050F4" w:rsidP="0050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Команда: </w:t>
      </w:r>
      <w:r w:rsidRPr="00EC563D">
        <w:rPr>
          <w:rFonts w:ascii="Times New Roman" w:hAnsi="Times New Roman" w:cs="Times New Roman"/>
          <w:sz w:val="28"/>
          <w:szCs w:val="28"/>
        </w:rPr>
        <w:t>Круглий</w:t>
      </w:r>
      <w:r>
        <w:rPr>
          <w:rFonts w:ascii="Times New Roman" w:hAnsi="Times New Roman" w:cs="Times New Roman"/>
          <w:sz w:val="28"/>
          <w:szCs w:val="28"/>
        </w:rPr>
        <w:t xml:space="preserve"> Д.В. (гр. ТР-02мп), Орихівський Є.Р. (гр. ТР-01мп).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6"/>
        <w:gridCol w:w="1900"/>
        <w:gridCol w:w="1518"/>
        <w:gridCol w:w="1385"/>
        <w:gridCol w:w="1518"/>
        <w:gridCol w:w="1756"/>
        <w:gridCol w:w="1156"/>
      </w:tblGrid>
      <w:tr w:rsidR="009E1EA5" w:rsidTr="005050F4">
        <w:tc>
          <w:tcPr>
            <w:tcW w:w="1531" w:type="dxa"/>
          </w:tcPr>
          <w:p w:rsidR="005050F4" w:rsidRPr="005050F4" w:rsidRDefault="005050F4" w:rsidP="005050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Стадія стартапу</w:t>
            </w:r>
          </w:p>
        </w:tc>
        <w:tc>
          <w:tcPr>
            <w:tcW w:w="2292" w:type="dxa"/>
          </w:tcPr>
          <w:p w:rsidR="005050F4" w:rsidRPr="005050F4" w:rsidRDefault="005050F4" w:rsidP="005050F4">
            <w:pPr>
              <w:ind w:right="-4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50F4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учасників</w:t>
            </w:r>
          </w:p>
        </w:tc>
        <w:tc>
          <w:tcPr>
            <w:tcW w:w="1109" w:type="dxa"/>
          </w:tcPr>
          <w:p w:rsidR="005050F4" w:rsidRPr="005050F4" w:rsidRDefault="005050F4" w:rsidP="005050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Учасники команди</w:t>
            </w:r>
          </w:p>
        </w:tc>
        <w:tc>
          <w:tcPr>
            <w:tcW w:w="1060" w:type="dxa"/>
          </w:tcPr>
          <w:p w:rsidR="005050F4" w:rsidRPr="005050F4" w:rsidRDefault="005050F4" w:rsidP="005050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Освіта</w:t>
            </w:r>
          </w:p>
        </w:tc>
        <w:tc>
          <w:tcPr>
            <w:tcW w:w="1086" w:type="dxa"/>
          </w:tcPr>
          <w:p w:rsidR="005050F4" w:rsidRPr="005050F4" w:rsidRDefault="005050F4" w:rsidP="005050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Досвід роботи</w:t>
            </w:r>
          </w:p>
        </w:tc>
        <w:tc>
          <w:tcPr>
            <w:tcW w:w="2090" w:type="dxa"/>
          </w:tcPr>
          <w:p w:rsidR="005050F4" w:rsidRPr="005050F4" w:rsidRDefault="005050F4" w:rsidP="005050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Спеціалізовані знання</w:t>
            </w:r>
          </w:p>
        </w:tc>
        <w:tc>
          <w:tcPr>
            <w:tcW w:w="1361" w:type="dxa"/>
          </w:tcPr>
          <w:p w:rsidR="005050F4" w:rsidRPr="005050F4" w:rsidRDefault="005050F4" w:rsidP="005050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Витрати, тис. грн</w:t>
            </w:r>
          </w:p>
        </w:tc>
      </w:tr>
      <w:tr w:rsidR="009E1EA5" w:rsidTr="005050F4">
        <w:tc>
          <w:tcPr>
            <w:tcW w:w="1531" w:type="dxa"/>
          </w:tcPr>
          <w:p w:rsidR="005050F4" w:rsidRPr="005050F4" w:rsidRDefault="005050F4" w:rsidP="005050F4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Pre-seed</w:t>
            </w:r>
          </w:p>
        </w:tc>
        <w:tc>
          <w:tcPr>
            <w:tcW w:w="2292" w:type="dxa"/>
          </w:tcPr>
          <w:p w:rsidR="005050F4" w:rsidRPr="005050F4" w:rsidRDefault="005050F4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Згенерувати ідею</w:t>
            </w:r>
          </w:p>
        </w:tc>
        <w:tc>
          <w:tcPr>
            <w:tcW w:w="1109" w:type="dxa"/>
          </w:tcPr>
          <w:p w:rsidR="005050F4" w:rsidRDefault="009E1EA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Стартапер</w:t>
            </w:r>
          </w:p>
        </w:tc>
        <w:tc>
          <w:tcPr>
            <w:tcW w:w="1060" w:type="dxa"/>
          </w:tcPr>
          <w:p w:rsidR="005050F4" w:rsidRDefault="009E1EA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Вища-технічна</w:t>
            </w:r>
          </w:p>
        </w:tc>
        <w:tc>
          <w:tcPr>
            <w:tcW w:w="1086" w:type="dxa"/>
          </w:tcPr>
          <w:p w:rsidR="005050F4" w:rsidRPr="009E1EA5" w:rsidRDefault="009E1EA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Frontend developed,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 роки</w:t>
            </w:r>
          </w:p>
        </w:tc>
        <w:tc>
          <w:tcPr>
            <w:tcW w:w="2090" w:type="dxa"/>
          </w:tcPr>
          <w:p w:rsidR="005050F4" w:rsidRDefault="009E1EA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ПЗ, інженерні</w:t>
            </w:r>
          </w:p>
        </w:tc>
        <w:tc>
          <w:tcPr>
            <w:tcW w:w="1361" w:type="dxa"/>
          </w:tcPr>
          <w:p w:rsidR="005050F4" w:rsidRDefault="009E1EA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9E1EA5" w:rsidTr="005050F4">
        <w:tc>
          <w:tcPr>
            <w:tcW w:w="1531" w:type="dxa"/>
          </w:tcPr>
          <w:p w:rsidR="005050F4" w:rsidRPr="005050F4" w:rsidRDefault="005050F4" w:rsidP="005050F4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Seed</w:t>
            </w:r>
          </w:p>
        </w:tc>
        <w:tc>
          <w:tcPr>
            <w:tcW w:w="2292" w:type="dxa"/>
          </w:tcPr>
          <w:p w:rsidR="005050F4" w:rsidRDefault="005050F4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Знайти прихильників, перетворити ідею в концепцію</w:t>
            </w:r>
          </w:p>
        </w:tc>
        <w:tc>
          <w:tcPr>
            <w:tcW w:w="1109" w:type="dxa"/>
          </w:tcPr>
          <w:p w:rsidR="005050F4" w:rsidRDefault="009E1EA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Стартапер</w:t>
            </w:r>
          </w:p>
        </w:tc>
        <w:tc>
          <w:tcPr>
            <w:tcW w:w="1060" w:type="dxa"/>
          </w:tcPr>
          <w:p w:rsidR="005050F4" w:rsidRDefault="009E1EA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Вища-технічна</w:t>
            </w:r>
          </w:p>
        </w:tc>
        <w:tc>
          <w:tcPr>
            <w:tcW w:w="1086" w:type="dxa"/>
          </w:tcPr>
          <w:p w:rsidR="005050F4" w:rsidRDefault="009E1EA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Frontend developed,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 роки</w:t>
            </w:r>
          </w:p>
        </w:tc>
        <w:tc>
          <w:tcPr>
            <w:tcW w:w="2090" w:type="dxa"/>
          </w:tcPr>
          <w:p w:rsidR="005050F4" w:rsidRDefault="009E1EA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ПЗ, інженерні</w:t>
            </w:r>
          </w:p>
        </w:tc>
        <w:tc>
          <w:tcPr>
            <w:tcW w:w="1361" w:type="dxa"/>
          </w:tcPr>
          <w:p w:rsidR="005050F4" w:rsidRDefault="009E1EA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9E1EA5" w:rsidTr="005050F4">
        <w:tc>
          <w:tcPr>
            <w:tcW w:w="1531" w:type="dxa"/>
          </w:tcPr>
          <w:p w:rsidR="005050F4" w:rsidRPr="005050F4" w:rsidRDefault="005050F4" w:rsidP="005050F4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Startup</w:t>
            </w:r>
          </w:p>
        </w:tc>
        <w:tc>
          <w:tcPr>
            <w:tcW w:w="2292" w:type="dxa"/>
          </w:tcPr>
          <w:p w:rsidR="005050F4" w:rsidRDefault="005050F4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Визначити цілі, проаналізувати ринок, вивчити потенційного клієнта, довести попит на продукт</w:t>
            </w:r>
          </w:p>
        </w:tc>
        <w:tc>
          <w:tcPr>
            <w:tcW w:w="1109" w:type="dxa"/>
          </w:tcPr>
          <w:p w:rsidR="005050F4" w:rsidRDefault="009E1EA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Бізнес-аналітик</w:t>
            </w:r>
          </w:p>
        </w:tc>
        <w:tc>
          <w:tcPr>
            <w:tcW w:w="1060" w:type="dxa"/>
          </w:tcPr>
          <w:p w:rsidR="005050F4" w:rsidRDefault="009E1EA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Вища-економічна</w:t>
            </w:r>
          </w:p>
        </w:tc>
        <w:tc>
          <w:tcPr>
            <w:tcW w:w="1086" w:type="dxa"/>
          </w:tcPr>
          <w:p w:rsidR="005050F4" w:rsidRDefault="009E1EA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Бізнес-аналітик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роки</w:t>
            </w:r>
          </w:p>
        </w:tc>
        <w:tc>
          <w:tcPr>
            <w:tcW w:w="2090" w:type="dxa"/>
          </w:tcPr>
          <w:p w:rsidR="005050F4" w:rsidRDefault="009E1EA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Юридичні, цивільний кодекс</w:t>
            </w:r>
          </w:p>
        </w:tc>
        <w:tc>
          <w:tcPr>
            <w:tcW w:w="1361" w:type="dxa"/>
          </w:tcPr>
          <w:p w:rsidR="005050F4" w:rsidRDefault="009E1EA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9E1EA5" w:rsidTr="005050F4">
        <w:tc>
          <w:tcPr>
            <w:tcW w:w="1531" w:type="dxa"/>
          </w:tcPr>
          <w:p w:rsidR="005050F4" w:rsidRPr="005050F4" w:rsidRDefault="005050F4" w:rsidP="005050F4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MVP</w:t>
            </w:r>
          </w:p>
        </w:tc>
        <w:tc>
          <w:tcPr>
            <w:tcW w:w="2292" w:type="dxa"/>
          </w:tcPr>
          <w:p w:rsidR="005050F4" w:rsidRPr="005050F4" w:rsidRDefault="005050F4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ТЗ, пропозиція, дослідити перспективні напрямки,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MVP</w:t>
            </w:r>
            <w:r w:rsidRPr="005050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проаналізувати результати</w:t>
            </w:r>
          </w:p>
        </w:tc>
        <w:tc>
          <w:tcPr>
            <w:tcW w:w="1109" w:type="dxa"/>
          </w:tcPr>
          <w:p w:rsidR="005050F4" w:rsidRDefault="009E1EA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60" w:type="dxa"/>
          </w:tcPr>
          <w:p w:rsidR="005050F4" w:rsidRDefault="009E1EA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6" w:type="dxa"/>
          </w:tcPr>
          <w:p w:rsidR="005050F4" w:rsidRDefault="009E1EA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90" w:type="dxa"/>
          </w:tcPr>
          <w:p w:rsidR="005050F4" w:rsidRDefault="009E1EA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61" w:type="dxa"/>
          </w:tcPr>
          <w:p w:rsidR="005050F4" w:rsidRDefault="009E1EA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E1EA5" w:rsidTr="005050F4">
        <w:tc>
          <w:tcPr>
            <w:tcW w:w="1531" w:type="dxa"/>
          </w:tcPr>
          <w:p w:rsidR="005050F4" w:rsidRPr="005050F4" w:rsidRDefault="005050F4" w:rsidP="005050F4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PMF&amp;PCF</w:t>
            </w:r>
          </w:p>
        </w:tc>
        <w:tc>
          <w:tcPr>
            <w:tcW w:w="2292" w:type="dxa"/>
          </w:tcPr>
          <w:p w:rsidR="005050F4" w:rsidRPr="005050F4" w:rsidRDefault="005050F4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Маркетингова стратегія, порахувати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NetPromoteScore</w:t>
            </w:r>
            <w:proofErr w:type="spellEnd"/>
            <w:r w:rsidRPr="005050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5050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ясувати як говорити про товар, щоб клієнти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зрозуміли, провести «</w:t>
            </w:r>
            <w:r w:rsidR="009E1E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usability 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109" w:type="dxa"/>
          </w:tcPr>
          <w:p w:rsidR="005050F4" w:rsidRDefault="009E1EA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Маркетолог, клієнт-менеджер,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тестувальник</w:t>
            </w:r>
            <w:proofErr w:type="spellEnd"/>
          </w:p>
        </w:tc>
        <w:tc>
          <w:tcPr>
            <w:tcW w:w="1060" w:type="dxa"/>
          </w:tcPr>
          <w:p w:rsidR="005050F4" w:rsidRDefault="009E1EA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Вища-економічна, вища-економічна, вища-технічна</w:t>
            </w:r>
          </w:p>
        </w:tc>
        <w:tc>
          <w:tcPr>
            <w:tcW w:w="1086" w:type="dxa"/>
          </w:tcPr>
          <w:p w:rsidR="005050F4" w:rsidRDefault="009E1EA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Маркетолог 2 роки, клієнт-менеджер 3 роки,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тестувальник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роки</w:t>
            </w:r>
          </w:p>
        </w:tc>
        <w:tc>
          <w:tcPr>
            <w:tcW w:w="2090" w:type="dxa"/>
          </w:tcPr>
          <w:p w:rsidR="005050F4" w:rsidRDefault="005050F4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5050F4" w:rsidRDefault="009E1EA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30, 30, 15</w:t>
            </w:r>
          </w:p>
        </w:tc>
      </w:tr>
      <w:tr w:rsidR="009E1EA5" w:rsidTr="005050F4">
        <w:tc>
          <w:tcPr>
            <w:tcW w:w="1531" w:type="dxa"/>
          </w:tcPr>
          <w:p w:rsidR="005050F4" w:rsidRPr="005050F4" w:rsidRDefault="005050F4" w:rsidP="005050F4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lastRenderedPageBreak/>
              <w:t>Death valley</w:t>
            </w:r>
          </w:p>
        </w:tc>
        <w:tc>
          <w:tcPr>
            <w:tcW w:w="2292" w:type="dxa"/>
          </w:tcPr>
          <w:p w:rsidR="005050F4" w:rsidRDefault="009F1E9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Підтримувати стартап, шукати кошти</w:t>
            </w:r>
          </w:p>
        </w:tc>
        <w:tc>
          <w:tcPr>
            <w:tcW w:w="1109" w:type="dxa"/>
          </w:tcPr>
          <w:p w:rsidR="005050F4" w:rsidRDefault="009F1E9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60" w:type="dxa"/>
          </w:tcPr>
          <w:p w:rsidR="005050F4" w:rsidRDefault="009F1E9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6" w:type="dxa"/>
          </w:tcPr>
          <w:p w:rsidR="005050F4" w:rsidRDefault="009F1E9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90" w:type="dxa"/>
          </w:tcPr>
          <w:p w:rsidR="005050F4" w:rsidRDefault="009F1E9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61" w:type="dxa"/>
          </w:tcPr>
          <w:p w:rsidR="005050F4" w:rsidRDefault="009F1E9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E1EA5" w:rsidTr="005050F4">
        <w:tc>
          <w:tcPr>
            <w:tcW w:w="1531" w:type="dxa"/>
          </w:tcPr>
          <w:p w:rsidR="005050F4" w:rsidRPr="005050F4" w:rsidRDefault="005050F4" w:rsidP="005050F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Запуск</w:t>
            </w:r>
          </w:p>
        </w:tc>
        <w:tc>
          <w:tcPr>
            <w:tcW w:w="2292" w:type="dxa"/>
          </w:tcPr>
          <w:p w:rsidR="005050F4" w:rsidRDefault="009F1E9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Просування продукту, виправлення помилок, шукати кошти</w:t>
            </w:r>
          </w:p>
        </w:tc>
        <w:tc>
          <w:tcPr>
            <w:tcW w:w="1109" w:type="dxa"/>
          </w:tcPr>
          <w:p w:rsidR="005050F4" w:rsidRDefault="009F1E9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Розробник, юрист, бухгалтер</w:t>
            </w:r>
          </w:p>
        </w:tc>
        <w:tc>
          <w:tcPr>
            <w:tcW w:w="1060" w:type="dxa"/>
          </w:tcPr>
          <w:p w:rsidR="005050F4" w:rsidRDefault="009F1E9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Вища-технічна, вища-юридична, вища-економічна</w:t>
            </w:r>
          </w:p>
        </w:tc>
        <w:tc>
          <w:tcPr>
            <w:tcW w:w="1086" w:type="dxa"/>
          </w:tcPr>
          <w:p w:rsidR="005050F4" w:rsidRDefault="00F447D4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Розробник 2 роки, юрист 4-5 років, бухгалтер 2 роки</w:t>
            </w:r>
          </w:p>
        </w:tc>
        <w:tc>
          <w:tcPr>
            <w:tcW w:w="2090" w:type="dxa"/>
          </w:tcPr>
          <w:p w:rsidR="005050F4" w:rsidRDefault="00F447D4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ПЗ, інженерні, цивільне право</w:t>
            </w:r>
          </w:p>
        </w:tc>
        <w:tc>
          <w:tcPr>
            <w:tcW w:w="1361" w:type="dxa"/>
          </w:tcPr>
          <w:p w:rsidR="005050F4" w:rsidRDefault="00F447D4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30, 25, 15</w:t>
            </w:r>
          </w:p>
        </w:tc>
      </w:tr>
      <w:tr w:rsidR="009E1EA5" w:rsidTr="005050F4">
        <w:tc>
          <w:tcPr>
            <w:tcW w:w="1531" w:type="dxa"/>
          </w:tcPr>
          <w:p w:rsidR="005050F4" w:rsidRPr="005050F4" w:rsidRDefault="005050F4" w:rsidP="005050F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Зростання</w:t>
            </w:r>
          </w:p>
        </w:tc>
        <w:tc>
          <w:tcPr>
            <w:tcW w:w="2292" w:type="dxa"/>
          </w:tcPr>
          <w:p w:rsidR="005050F4" w:rsidRDefault="009F1E9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Найняти фахівців, шукати нові ніші</w:t>
            </w:r>
          </w:p>
        </w:tc>
        <w:tc>
          <w:tcPr>
            <w:tcW w:w="1109" w:type="dxa"/>
          </w:tcPr>
          <w:p w:rsidR="005050F4" w:rsidRPr="009F1E95" w:rsidRDefault="009F1E9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HR,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офіс-менеджер</w:t>
            </w:r>
          </w:p>
        </w:tc>
        <w:tc>
          <w:tcPr>
            <w:tcW w:w="1060" w:type="dxa"/>
          </w:tcPr>
          <w:p w:rsidR="005050F4" w:rsidRDefault="009F1E9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6" w:type="dxa"/>
          </w:tcPr>
          <w:p w:rsidR="005050F4" w:rsidRDefault="00F447D4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рік</w:t>
            </w:r>
          </w:p>
        </w:tc>
        <w:tc>
          <w:tcPr>
            <w:tcW w:w="2090" w:type="dxa"/>
          </w:tcPr>
          <w:p w:rsidR="005050F4" w:rsidRDefault="005050F4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5050F4" w:rsidRDefault="00F447D4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10, 15</w:t>
            </w:r>
          </w:p>
        </w:tc>
      </w:tr>
      <w:tr w:rsidR="009E1EA5" w:rsidTr="005050F4">
        <w:tc>
          <w:tcPr>
            <w:tcW w:w="1531" w:type="dxa"/>
          </w:tcPr>
          <w:p w:rsidR="005050F4" w:rsidRPr="005050F4" w:rsidRDefault="005050F4" w:rsidP="005050F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Бізнес</w:t>
            </w:r>
          </w:p>
        </w:tc>
        <w:tc>
          <w:tcPr>
            <w:tcW w:w="2292" w:type="dxa"/>
          </w:tcPr>
          <w:p w:rsidR="005050F4" w:rsidRDefault="009F1E9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Делегувати управління, шукати можливості відкриття філії за кордоном, створювати локалізовані команди, продовжувати зростати та розвиватися</w:t>
            </w:r>
          </w:p>
        </w:tc>
        <w:tc>
          <w:tcPr>
            <w:tcW w:w="1109" w:type="dxa"/>
          </w:tcPr>
          <w:p w:rsidR="005050F4" w:rsidRDefault="009F1E9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1060" w:type="dxa"/>
          </w:tcPr>
          <w:p w:rsidR="005050F4" w:rsidRDefault="009F1E95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6" w:type="dxa"/>
          </w:tcPr>
          <w:p w:rsidR="005050F4" w:rsidRDefault="00F447D4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і більше років</w:t>
            </w:r>
          </w:p>
        </w:tc>
        <w:tc>
          <w:tcPr>
            <w:tcW w:w="2090" w:type="dxa"/>
          </w:tcPr>
          <w:p w:rsidR="005050F4" w:rsidRDefault="005050F4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5050F4" w:rsidRDefault="00F447D4" w:rsidP="00505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:rsidR="005050F4" w:rsidRPr="005050F4" w:rsidRDefault="005050F4" w:rsidP="005050F4">
      <w:pPr>
        <w:rPr>
          <w:rFonts w:ascii="Times New Roman" w:hAnsi="Times New Roman" w:cs="Times New Roman"/>
          <w:sz w:val="28"/>
          <w:szCs w:val="28"/>
        </w:rPr>
      </w:pPr>
    </w:p>
    <w:p w:rsidR="00841763" w:rsidRDefault="0057582D" w:rsidP="0057582D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Розподіл часток та вкладів у стартап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05"/>
        <w:gridCol w:w="1725"/>
        <w:gridCol w:w="1501"/>
        <w:gridCol w:w="1877"/>
        <w:gridCol w:w="1500"/>
        <w:gridCol w:w="1361"/>
      </w:tblGrid>
      <w:tr w:rsidR="0057582D" w:rsidTr="0057582D">
        <w:tc>
          <w:tcPr>
            <w:tcW w:w="1754" w:type="dxa"/>
          </w:tcPr>
          <w:p w:rsidR="0057582D" w:rsidRP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Фактор</w:t>
            </w:r>
          </w:p>
        </w:tc>
        <w:tc>
          <w:tcPr>
            <w:tcW w:w="1755" w:type="dxa"/>
          </w:tcPr>
          <w:p w:rsidR="0057582D" w:rsidRP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Важливість</w:t>
            </w:r>
          </w:p>
        </w:tc>
        <w:tc>
          <w:tcPr>
            <w:tcW w:w="1755" w:type="dxa"/>
          </w:tcPr>
          <w:p w:rsidR="0057582D" w:rsidRP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Круглий</w:t>
            </w:r>
          </w:p>
        </w:tc>
        <w:tc>
          <w:tcPr>
            <w:tcW w:w="1755" w:type="dxa"/>
          </w:tcPr>
          <w:p w:rsidR="0057582D" w:rsidRP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Орихівський</w:t>
            </w:r>
          </w:p>
        </w:tc>
        <w:tc>
          <w:tcPr>
            <w:tcW w:w="1755" w:type="dxa"/>
          </w:tcPr>
          <w:p w:rsidR="0057582D" w:rsidRP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Інвестор</w:t>
            </w:r>
          </w:p>
        </w:tc>
        <w:tc>
          <w:tcPr>
            <w:tcW w:w="1755" w:type="dxa"/>
          </w:tcPr>
          <w:p w:rsidR="0057582D" w:rsidRP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Всього</w:t>
            </w:r>
          </w:p>
        </w:tc>
      </w:tr>
      <w:tr w:rsidR="0057582D" w:rsidTr="0057582D">
        <w:tc>
          <w:tcPr>
            <w:tcW w:w="1754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Участь у розробленні ідеї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</w:tr>
      <w:tr w:rsidR="0057582D" w:rsidTr="0057582D">
        <w:tc>
          <w:tcPr>
            <w:tcW w:w="1754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Участь у підготовці бізнес-плану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</w:tr>
      <w:tr w:rsidR="0057582D" w:rsidTr="0057582D">
        <w:tc>
          <w:tcPr>
            <w:tcW w:w="1754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Компетентність учасників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57582D" w:rsidTr="0057582D">
        <w:tc>
          <w:tcPr>
            <w:tcW w:w="1754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Залученість і ризики учасника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57582D" w:rsidTr="0057582D">
        <w:tc>
          <w:tcPr>
            <w:tcW w:w="1754" w:type="dxa"/>
          </w:tcPr>
          <w:p w:rsidR="0057582D" w:rsidRP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язки та відповідальність учасника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</w:tr>
      <w:tr w:rsidR="0057582D" w:rsidTr="0057582D">
        <w:tc>
          <w:tcPr>
            <w:tcW w:w="1754" w:type="dxa"/>
          </w:tcPr>
          <w:p w:rsidR="0057582D" w:rsidRP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MVP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участь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57582D" w:rsidTr="0057582D">
        <w:tc>
          <w:tcPr>
            <w:tcW w:w="1754" w:type="dxa"/>
          </w:tcPr>
          <w:p w:rsidR="0057582D" w:rsidRP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7582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Разом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727</w:t>
            </w:r>
          </w:p>
        </w:tc>
      </w:tr>
      <w:tr w:rsidR="0057582D" w:rsidTr="0057582D">
        <w:tc>
          <w:tcPr>
            <w:tcW w:w="1754" w:type="dxa"/>
          </w:tcPr>
          <w:p w:rsidR="0057582D" w:rsidRP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7582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Відсотки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40.5%</w:t>
            </w:r>
          </w:p>
        </w:tc>
        <w:tc>
          <w:tcPr>
            <w:tcW w:w="1755" w:type="dxa"/>
          </w:tcPr>
          <w:p w:rsidR="0057582D" w:rsidRDefault="00640E08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42.2%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17.3%</w:t>
            </w:r>
          </w:p>
        </w:tc>
        <w:tc>
          <w:tcPr>
            <w:tcW w:w="1755" w:type="dxa"/>
          </w:tcPr>
          <w:p w:rsidR="0057582D" w:rsidRDefault="0057582D" w:rsidP="0057582D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:rsidR="0057582D" w:rsidRPr="0057582D" w:rsidRDefault="0057582D" w:rsidP="0057582D">
      <w:pPr>
        <w:pStyle w:val="a3"/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7582D" w:rsidRPr="0057582D" w:rsidSect="008F10CD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94BEE"/>
    <w:multiLevelType w:val="hybridMultilevel"/>
    <w:tmpl w:val="5DBC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76FE2"/>
    <w:multiLevelType w:val="hybridMultilevel"/>
    <w:tmpl w:val="877E4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CD"/>
    <w:rsid w:val="00212199"/>
    <w:rsid w:val="005050F4"/>
    <w:rsid w:val="0057582D"/>
    <w:rsid w:val="006157D1"/>
    <w:rsid w:val="00640E08"/>
    <w:rsid w:val="00681C34"/>
    <w:rsid w:val="00825397"/>
    <w:rsid w:val="00841763"/>
    <w:rsid w:val="008F10CD"/>
    <w:rsid w:val="00935FA5"/>
    <w:rsid w:val="009D2212"/>
    <w:rsid w:val="009E1EA5"/>
    <w:rsid w:val="009F1E95"/>
    <w:rsid w:val="00B22CC2"/>
    <w:rsid w:val="00EC563D"/>
    <w:rsid w:val="00F447D4"/>
    <w:rsid w:val="00F7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83F7"/>
  <w15:chartTrackingRefBased/>
  <w15:docId w15:val="{985498D5-2155-4FA7-9AB9-982FAA2B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7D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C34"/>
    <w:pPr>
      <w:ind w:left="720"/>
      <w:contextualSpacing/>
    </w:pPr>
  </w:style>
  <w:style w:type="table" w:styleId="a4">
    <w:name w:val="Table Grid"/>
    <w:basedOn w:val="a1"/>
    <w:uiPriority w:val="39"/>
    <w:rsid w:val="0093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Kruhlyi</dc:creator>
  <cp:keywords/>
  <dc:description/>
  <cp:lastModifiedBy>Dima Kruhlyi</cp:lastModifiedBy>
  <cp:revision>11</cp:revision>
  <cp:lastPrinted>2021-03-28T13:07:00Z</cp:lastPrinted>
  <dcterms:created xsi:type="dcterms:W3CDTF">2021-03-09T21:14:00Z</dcterms:created>
  <dcterms:modified xsi:type="dcterms:W3CDTF">2021-04-04T08:14:00Z</dcterms:modified>
</cp:coreProperties>
</file>