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38C9" w:rsidRPr="00C74F3A" w:rsidRDefault="00E977FD">
      <w:pPr>
        <w:pStyle w:val="Normal1"/>
        <w:rPr>
          <w:b/>
          <w:sz w:val="28"/>
          <w:szCs w:val="28"/>
          <w:lang w:val="ru-RU"/>
        </w:rPr>
      </w:pPr>
      <w:r w:rsidRPr="00C74F3A">
        <w:rPr>
          <w:b/>
          <w:sz w:val="28"/>
          <w:szCs w:val="28"/>
          <w:lang w:val="ru-RU"/>
        </w:rPr>
        <w:t>Практическое задание</w:t>
      </w:r>
      <w:r w:rsidR="008428B8">
        <w:rPr>
          <w:b/>
          <w:sz w:val="28"/>
          <w:szCs w:val="28"/>
          <w:lang w:val="ru-RU"/>
        </w:rPr>
        <w:t xml:space="preserve"> </w:t>
      </w:r>
      <w:proofErr w:type="spellStart"/>
      <w:r w:rsidR="000B42C9" w:rsidRPr="00C74F3A">
        <w:rPr>
          <w:b/>
          <w:sz w:val="28"/>
          <w:szCs w:val="28"/>
          <w:lang w:val="ru-RU"/>
        </w:rPr>
        <w:t>Front-End</w:t>
      </w:r>
      <w:proofErr w:type="spellEnd"/>
      <w:r w:rsidR="008428B8">
        <w:rPr>
          <w:b/>
          <w:sz w:val="28"/>
          <w:szCs w:val="28"/>
          <w:lang w:val="ru-RU"/>
        </w:rPr>
        <w:t xml:space="preserve"> </w:t>
      </w:r>
      <w:proofErr w:type="spellStart"/>
      <w:r w:rsidR="000B42C9" w:rsidRPr="00C74F3A">
        <w:rPr>
          <w:b/>
          <w:sz w:val="28"/>
          <w:szCs w:val="28"/>
          <w:lang w:val="ru-RU"/>
        </w:rPr>
        <w:t>Developer</w:t>
      </w:r>
      <w:proofErr w:type="spellEnd"/>
    </w:p>
    <w:p w:rsidR="004A3A9B" w:rsidRDefault="004A3A9B">
      <w:pPr>
        <w:pStyle w:val="Normal1"/>
        <w:rPr>
          <w:sz w:val="28"/>
          <w:szCs w:val="28"/>
          <w:lang w:val="ru-RU"/>
        </w:rPr>
      </w:pPr>
    </w:p>
    <w:p w:rsidR="00512131" w:rsidRDefault="00512131">
      <w:pPr>
        <w:pStyle w:val="Normal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обязательно, но желательно при выполнении задач придерживаться рекомендаций БЭМ</w:t>
      </w:r>
      <w:r w:rsidR="007471D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а.</w:t>
      </w:r>
    </w:p>
    <w:p w:rsidR="00774DAA" w:rsidRPr="006A7B63" w:rsidRDefault="00774DAA">
      <w:pPr>
        <w:pStyle w:val="Normal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работы с </w:t>
      </w:r>
      <w:r>
        <w:rPr>
          <w:sz w:val="28"/>
          <w:szCs w:val="28"/>
        </w:rPr>
        <w:t>DOM</w:t>
      </w:r>
      <w:r>
        <w:rPr>
          <w:sz w:val="28"/>
          <w:szCs w:val="28"/>
          <w:lang w:val="ru-RU"/>
        </w:rPr>
        <w:t xml:space="preserve"> использовать </w:t>
      </w:r>
      <w:proofErr w:type="spellStart"/>
      <w:r>
        <w:rPr>
          <w:sz w:val="28"/>
          <w:szCs w:val="28"/>
        </w:rPr>
        <w:t>jquery</w:t>
      </w:r>
      <w:proofErr w:type="spellEnd"/>
      <w:r w:rsidR="006A7B63">
        <w:rPr>
          <w:sz w:val="28"/>
          <w:szCs w:val="28"/>
          <w:lang w:val="ru-RU"/>
        </w:rPr>
        <w:t>.</w:t>
      </w:r>
    </w:p>
    <w:p w:rsidR="00774DAA" w:rsidRPr="00C74F3A" w:rsidRDefault="00774DAA">
      <w:pPr>
        <w:pStyle w:val="Normal1"/>
        <w:rPr>
          <w:b/>
          <w:sz w:val="28"/>
          <w:szCs w:val="28"/>
          <w:lang w:val="ru-RU"/>
        </w:rPr>
      </w:pPr>
    </w:p>
    <w:p w:rsidR="007438C9" w:rsidRPr="00C74F3A" w:rsidRDefault="000B42C9" w:rsidP="000B42C9">
      <w:pPr>
        <w:pStyle w:val="Normal1"/>
        <w:rPr>
          <w:lang w:val="ru-RU"/>
        </w:rPr>
      </w:pPr>
      <w:r w:rsidRPr="00C74F3A">
        <w:rPr>
          <w:b/>
          <w:sz w:val="24"/>
          <w:szCs w:val="24"/>
          <w:lang w:val="ru-RU"/>
        </w:rPr>
        <w:t>Задача 1:</w:t>
      </w:r>
      <w:r w:rsidRPr="00C74F3A">
        <w:rPr>
          <w:lang w:val="ru-RU"/>
        </w:rPr>
        <w:t xml:space="preserve"> Сверстать страничку на 5 блоков с контентом</w:t>
      </w:r>
      <w:r w:rsidR="000A35D2" w:rsidRPr="00C74F3A">
        <w:rPr>
          <w:lang w:val="ru-RU"/>
        </w:rPr>
        <w:t xml:space="preserve"> (контент любой)</w:t>
      </w:r>
      <w:r w:rsidRPr="00C74F3A">
        <w:rPr>
          <w:lang w:val="ru-RU"/>
        </w:rPr>
        <w:t>, чтобы блоки перестраивались на узкихэкранах, как показано на схемениже.</w:t>
      </w:r>
    </w:p>
    <w:p w:rsidR="000B42C9" w:rsidRPr="00C74F3A" w:rsidRDefault="000B42C9" w:rsidP="000B42C9">
      <w:pPr>
        <w:pStyle w:val="Normal1"/>
        <w:rPr>
          <w:lang w:val="ru-RU"/>
        </w:rPr>
      </w:pPr>
    </w:p>
    <w:p w:rsidR="000B42C9" w:rsidRPr="00C74F3A" w:rsidRDefault="000B42C9" w:rsidP="000B42C9">
      <w:pPr>
        <w:pStyle w:val="Normal1"/>
        <w:rPr>
          <w:lang w:val="ru-RU"/>
        </w:rPr>
      </w:pPr>
      <w:r w:rsidRPr="00C74F3A">
        <w:rPr>
          <w:lang w:val="ru-RU"/>
        </w:rPr>
        <w:t xml:space="preserve">Вид страницы </w:t>
      </w:r>
      <w:r w:rsidRPr="00C74F3A">
        <w:rPr>
          <w:u w:val="single"/>
          <w:lang w:val="ru-RU"/>
        </w:rPr>
        <w:t>на большом экране</w:t>
      </w:r>
      <w:r w:rsidRPr="00C74F3A">
        <w:rPr>
          <w:lang w:val="ru-RU"/>
        </w:rPr>
        <w:t>:</w:t>
      </w:r>
    </w:p>
    <w:p w:rsidR="000B42C9" w:rsidRPr="00C74F3A" w:rsidRDefault="000B42C9" w:rsidP="000B42C9">
      <w:pPr>
        <w:pStyle w:val="Normal1"/>
        <w:rPr>
          <w:i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971"/>
        <w:gridCol w:w="1971"/>
        <w:gridCol w:w="1971"/>
        <w:gridCol w:w="1971"/>
        <w:gridCol w:w="1972"/>
      </w:tblGrid>
      <w:tr w:rsidR="000B42C9" w:rsidRPr="00C74F3A" w:rsidTr="005E6E7C">
        <w:trPr>
          <w:trHeight w:val="488"/>
        </w:trPr>
        <w:tc>
          <w:tcPr>
            <w:tcW w:w="1971" w:type="dxa"/>
            <w:shd w:val="clear" w:color="auto" w:fill="8DB3E2" w:themeFill="text2" w:themeFillTint="66"/>
          </w:tcPr>
          <w:p w:rsidR="000B42C9" w:rsidRPr="00C74F3A" w:rsidRDefault="000B42C9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1</w:t>
            </w:r>
          </w:p>
        </w:tc>
        <w:tc>
          <w:tcPr>
            <w:tcW w:w="1971" w:type="dxa"/>
            <w:shd w:val="clear" w:color="auto" w:fill="C2D69B" w:themeFill="accent3" w:themeFillTint="99"/>
          </w:tcPr>
          <w:p w:rsidR="000B42C9" w:rsidRPr="00C74F3A" w:rsidRDefault="000B42C9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2</w:t>
            </w:r>
          </w:p>
        </w:tc>
        <w:tc>
          <w:tcPr>
            <w:tcW w:w="1971" w:type="dxa"/>
            <w:shd w:val="clear" w:color="auto" w:fill="C2D69B" w:themeFill="accent3" w:themeFillTint="99"/>
          </w:tcPr>
          <w:p w:rsidR="000B42C9" w:rsidRPr="00C74F3A" w:rsidRDefault="000B42C9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3</w:t>
            </w:r>
          </w:p>
        </w:tc>
        <w:tc>
          <w:tcPr>
            <w:tcW w:w="1971" w:type="dxa"/>
            <w:shd w:val="clear" w:color="auto" w:fill="FABF8F" w:themeFill="accent6" w:themeFillTint="99"/>
          </w:tcPr>
          <w:p w:rsidR="000B42C9" w:rsidRPr="00C74F3A" w:rsidRDefault="000B42C9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4</w:t>
            </w:r>
          </w:p>
        </w:tc>
        <w:tc>
          <w:tcPr>
            <w:tcW w:w="1972" w:type="dxa"/>
            <w:shd w:val="clear" w:color="auto" w:fill="FABF8F" w:themeFill="accent6" w:themeFillTint="99"/>
          </w:tcPr>
          <w:p w:rsidR="000B42C9" w:rsidRPr="00C74F3A" w:rsidRDefault="000B42C9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5</w:t>
            </w:r>
          </w:p>
        </w:tc>
      </w:tr>
    </w:tbl>
    <w:p w:rsidR="000B42C9" w:rsidRPr="00C74F3A" w:rsidRDefault="000B42C9" w:rsidP="000B42C9">
      <w:pPr>
        <w:pStyle w:val="Normal1"/>
        <w:rPr>
          <w:lang w:val="ru-RU"/>
        </w:rPr>
      </w:pPr>
    </w:p>
    <w:p w:rsidR="000B42C9" w:rsidRPr="00C74F3A" w:rsidRDefault="007404FA" w:rsidP="000B42C9">
      <w:pPr>
        <w:pStyle w:val="Normal1"/>
        <w:rPr>
          <w:lang w:val="ru-RU"/>
        </w:rPr>
      </w:pPr>
      <w:r w:rsidRPr="00C74F3A">
        <w:rPr>
          <w:lang w:val="ru-RU"/>
        </w:rPr>
        <w:t>Где:</w:t>
      </w:r>
    </w:p>
    <w:p w:rsidR="007404FA" w:rsidRPr="00C74F3A" w:rsidRDefault="007404FA" w:rsidP="000B42C9">
      <w:pPr>
        <w:pStyle w:val="Normal1"/>
        <w:rPr>
          <w:lang w:val="ru-RU"/>
        </w:rPr>
      </w:pPr>
      <w:r w:rsidRPr="00C74F3A">
        <w:rPr>
          <w:lang w:val="ru-RU"/>
        </w:rPr>
        <w:t xml:space="preserve">Весь </w:t>
      </w:r>
      <w:r w:rsidR="001C73D3" w:rsidRPr="00C74F3A">
        <w:rPr>
          <w:lang w:val="ru-RU"/>
        </w:rPr>
        <w:t>набор блоков</w:t>
      </w:r>
      <w:r w:rsidRPr="00C74F3A">
        <w:rPr>
          <w:lang w:val="ru-RU"/>
        </w:rPr>
        <w:t xml:space="preserve"> всегда занимает полную ширину экрана.</w:t>
      </w:r>
    </w:p>
    <w:p w:rsidR="000B42C9" w:rsidRPr="00C74F3A" w:rsidRDefault="000B42C9" w:rsidP="000B42C9">
      <w:pPr>
        <w:pStyle w:val="Normal1"/>
        <w:rPr>
          <w:lang w:val="ru-RU"/>
        </w:rPr>
      </w:pPr>
      <w:r w:rsidRPr="00C74F3A">
        <w:rPr>
          <w:lang w:val="ru-RU"/>
        </w:rPr>
        <w:t>Контент 1 - резиновый блок (без фиксированной ширины).</w:t>
      </w:r>
      <w:r w:rsidR="00757AF5">
        <w:rPr>
          <w:lang w:val="ru-RU"/>
        </w:rPr>
        <w:t xml:space="preserve"> Прижат к левой стороне и занимает все свободное пространство до блока 2.</w:t>
      </w:r>
    </w:p>
    <w:p w:rsidR="000B42C9" w:rsidRPr="008428B8" w:rsidRDefault="000B42C9" w:rsidP="000B42C9">
      <w:pPr>
        <w:pStyle w:val="Normal1"/>
        <w:rPr>
          <w:lang w:val="ru-RU"/>
        </w:rPr>
      </w:pPr>
      <w:r w:rsidRPr="00C74F3A">
        <w:rPr>
          <w:lang w:val="ru-RU"/>
        </w:rPr>
        <w:t>Контент 2, Контент 3, Контент 4, Контент 5 - фиксированные блоки (</w:t>
      </w:r>
      <w:r w:rsidR="0002323F" w:rsidRPr="00C74F3A">
        <w:rPr>
          <w:lang w:val="ru-RU"/>
        </w:rPr>
        <w:t xml:space="preserve">с заданными значениями </w:t>
      </w:r>
      <w:r w:rsidRPr="00C74F3A">
        <w:rPr>
          <w:lang w:val="ru-RU"/>
        </w:rPr>
        <w:t>ширины блоков</w:t>
      </w:r>
      <w:r w:rsidR="007404FA" w:rsidRPr="00C74F3A">
        <w:rPr>
          <w:lang w:val="ru-RU"/>
        </w:rPr>
        <w:t xml:space="preserve"> в пикселях</w:t>
      </w:r>
      <w:r w:rsidRPr="00C74F3A">
        <w:rPr>
          <w:lang w:val="ru-RU"/>
        </w:rPr>
        <w:t>).</w:t>
      </w:r>
      <w:r w:rsidR="00757AF5">
        <w:rPr>
          <w:lang w:val="ru-RU"/>
        </w:rPr>
        <w:t>Прижимаются к правой стороне.</w:t>
      </w:r>
    </w:p>
    <w:p w:rsidR="000B42C9" w:rsidRPr="00C74F3A" w:rsidRDefault="000B42C9" w:rsidP="000B42C9">
      <w:pPr>
        <w:pStyle w:val="Normal1"/>
        <w:rPr>
          <w:lang w:val="ru-RU"/>
        </w:rPr>
      </w:pPr>
    </w:p>
    <w:p w:rsidR="000B42C9" w:rsidRPr="00C74F3A" w:rsidRDefault="000B42C9" w:rsidP="000B42C9">
      <w:pPr>
        <w:pStyle w:val="Normal1"/>
        <w:rPr>
          <w:lang w:val="ru-RU"/>
        </w:rPr>
      </w:pPr>
      <w:r w:rsidRPr="00C74F3A">
        <w:rPr>
          <w:lang w:val="ru-RU"/>
        </w:rPr>
        <w:t>Вид</w:t>
      </w:r>
      <w:r w:rsidR="00562362" w:rsidRPr="00C74F3A">
        <w:rPr>
          <w:lang w:val="ru-RU"/>
        </w:rPr>
        <w:t xml:space="preserve"> этой же </w:t>
      </w:r>
      <w:r w:rsidRPr="00C74F3A">
        <w:rPr>
          <w:lang w:val="ru-RU"/>
        </w:rPr>
        <w:t>страницы на узком экране:</w:t>
      </w:r>
    </w:p>
    <w:p w:rsidR="000B42C9" w:rsidRPr="00C74F3A" w:rsidRDefault="000B42C9" w:rsidP="000B42C9">
      <w:pPr>
        <w:pStyle w:val="Normal1"/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3285"/>
        <w:gridCol w:w="1501"/>
        <w:gridCol w:w="1843"/>
      </w:tblGrid>
      <w:tr w:rsidR="000B42C9" w:rsidRPr="00C74F3A" w:rsidTr="005E6E7C">
        <w:trPr>
          <w:trHeight w:val="476"/>
        </w:trPr>
        <w:tc>
          <w:tcPr>
            <w:tcW w:w="3285" w:type="dxa"/>
            <w:vMerge w:val="restart"/>
            <w:shd w:val="clear" w:color="auto" w:fill="8DB3E2" w:themeFill="text2" w:themeFillTint="66"/>
          </w:tcPr>
          <w:p w:rsidR="000B42C9" w:rsidRPr="00C74F3A" w:rsidRDefault="0002323F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1</w:t>
            </w:r>
          </w:p>
        </w:tc>
        <w:tc>
          <w:tcPr>
            <w:tcW w:w="1501" w:type="dxa"/>
            <w:shd w:val="clear" w:color="auto" w:fill="C2D69B" w:themeFill="accent3" w:themeFillTint="99"/>
          </w:tcPr>
          <w:p w:rsidR="000B42C9" w:rsidRPr="00C74F3A" w:rsidRDefault="0002323F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2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0B42C9" w:rsidRPr="00C74F3A" w:rsidRDefault="0002323F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4</w:t>
            </w:r>
          </w:p>
        </w:tc>
      </w:tr>
      <w:tr w:rsidR="000B42C9" w:rsidRPr="00C74F3A" w:rsidTr="005E6E7C">
        <w:trPr>
          <w:trHeight w:val="410"/>
        </w:trPr>
        <w:tc>
          <w:tcPr>
            <w:tcW w:w="3285" w:type="dxa"/>
            <w:vMerge/>
            <w:shd w:val="clear" w:color="auto" w:fill="8DB3E2" w:themeFill="text2" w:themeFillTint="66"/>
          </w:tcPr>
          <w:p w:rsidR="000B42C9" w:rsidRPr="00C74F3A" w:rsidRDefault="000B42C9" w:rsidP="000B42C9">
            <w:pPr>
              <w:pStyle w:val="Normal1"/>
              <w:rPr>
                <w:lang w:val="ru-RU"/>
              </w:rPr>
            </w:pPr>
          </w:p>
        </w:tc>
        <w:tc>
          <w:tcPr>
            <w:tcW w:w="1501" w:type="dxa"/>
            <w:shd w:val="clear" w:color="auto" w:fill="C2D69B" w:themeFill="accent3" w:themeFillTint="99"/>
          </w:tcPr>
          <w:p w:rsidR="000B42C9" w:rsidRPr="00C74F3A" w:rsidRDefault="0002323F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3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0B42C9" w:rsidRPr="00C74F3A" w:rsidRDefault="0002323F" w:rsidP="000B42C9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Контент 5</w:t>
            </w:r>
          </w:p>
        </w:tc>
      </w:tr>
    </w:tbl>
    <w:p w:rsidR="000B42C9" w:rsidRPr="00C74F3A" w:rsidRDefault="000B42C9" w:rsidP="000B42C9">
      <w:pPr>
        <w:pStyle w:val="Normal1"/>
        <w:rPr>
          <w:lang w:val="ru-RU"/>
        </w:rPr>
      </w:pPr>
    </w:p>
    <w:p w:rsidR="0002323F" w:rsidRPr="00C74F3A" w:rsidRDefault="001C73D3" w:rsidP="0002323F">
      <w:pPr>
        <w:pStyle w:val="Normal1"/>
        <w:rPr>
          <w:lang w:val="ru-RU"/>
        </w:rPr>
      </w:pPr>
      <w:r w:rsidRPr="00C74F3A">
        <w:rPr>
          <w:lang w:val="ru-RU"/>
        </w:rPr>
        <w:t>Где:</w:t>
      </w:r>
    </w:p>
    <w:p w:rsidR="001C73D3" w:rsidRPr="00C74F3A" w:rsidRDefault="001C73D3" w:rsidP="001C73D3">
      <w:pPr>
        <w:pStyle w:val="Normal1"/>
        <w:rPr>
          <w:lang w:val="ru-RU"/>
        </w:rPr>
      </w:pPr>
      <w:r w:rsidRPr="00C74F3A">
        <w:rPr>
          <w:lang w:val="ru-RU"/>
        </w:rPr>
        <w:t>Весь набор блоков всегда занимает полную ширину экрана.</w:t>
      </w:r>
    </w:p>
    <w:p w:rsidR="0002323F" w:rsidRPr="00C74F3A" w:rsidRDefault="0002323F" w:rsidP="0002323F">
      <w:pPr>
        <w:pStyle w:val="Normal1"/>
        <w:rPr>
          <w:lang w:val="ru-RU"/>
        </w:rPr>
      </w:pPr>
      <w:r w:rsidRPr="00C74F3A">
        <w:rPr>
          <w:lang w:val="ru-RU"/>
        </w:rPr>
        <w:t>Контент 1 - резиновый блок (без фиксированной ширины).</w:t>
      </w:r>
      <w:r w:rsidR="0093200D">
        <w:rPr>
          <w:lang w:val="ru-RU"/>
        </w:rPr>
        <w:t xml:space="preserve"> Прижат к левой стороне. Занимает все свободное пространство до блоков 2, 3.</w:t>
      </w:r>
    </w:p>
    <w:p w:rsidR="0002323F" w:rsidRPr="00C74F3A" w:rsidRDefault="0002323F" w:rsidP="0002323F">
      <w:pPr>
        <w:pStyle w:val="Normal1"/>
        <w:rPr>
          <w:lang w:val="ru-RU"/>
        </w:rPr>
      </w:pPr>
      <w:r w:rsidRPr="00C74F3A">
        <w:rPr>
          <w:lang w:val="ru-RU"/>
        </w:rPr>
        <w:t>Контент 2, Контент 3, Контент 4, Контент 5 - фиксированные блоки (с заданными значениями ширины блоков</w:t>
      </w:r>
      <w:r w:rsidR="001C73D3" w:rsidRPr="00C74F3A">
        <w:rPr>
          <w:lang w:val="ru-RU"/>
        </w:rPr>
        <w:t xml:space="preserve"> в пикселях</w:t>
      </w:r>
      <w:r w:rsidRPr="00C74F3A">
        <w:rPr>
          <w:lang w:val="ru-RU"/>
        </w:rPr>
        <w:t>).</w:t>
      </w:r>
    </w:p>
    <w:p w:rsidR="00617EEE" w:rsidRPr="00C74F3A" w:rsidRDefault="00617EEE" w:rsidP="0002323F">
      <w:pPr>
        <w:pStyle w:val="Normal1"/>
        <w:rPr>
          <w:lang w:val="ru-RU"/>
        </w:rPr>
      </w:pPr>
    </w:p>
    <w:p w:rsidR="00617EEE" w:rsidRPr="00C74F3A" w:rsidRDefault="00AB6F27" w:rsidP="0002323F">
      <w:pPr>
        <w:pStyle w:val="Normal1"/>
        <w:rPr>
          <w:lang w:val="ru-RU"/>
        </w:rPr>
      </w:pPr>
      <w:r w:rsidRPr="00C74F3A">
        <w:rPr>
          <w:b/>
          <w:sz w:val="24"/>
          <w:szCs w:val="24"/>
          <w:lang w:val="ru-RU"/>
        </w:rPr>
        <w:t>Задача 2:</w:t>
      </w:r>
      <w:r w:rsidR="000B386B">
        <w:rPr>
          <w:b/>
          <w:sz w:val="24"/>
          <w:szCs w:val="24"/>
          <w:lang w:val="ru-RU"/>
        </w:rPr>
        <w:t xml:space="preserve"> </w:t>
      </w:r>
      <w:r w:rsidR="006B6214" w:rsidRPr="00C74F3A">
        <w:rPr>
          <w:lang w:val="ru-RU"/>
        </w:rPr>
        <w:t>Сверстать адаптивную страницу вида, как представлено ниже.</w:t>
      </w:r>
    </w:p>
    <w:p w:rsidR="007D19E6" w:rsidRPr="00C74F3A" w:rsidRDefault="007D19E6" w:rsidP="0002323F">
      <w:pPr>
        <w:pStyle w:val="Normal1"/>
        <w:rPr>
          <w:lang w:val="ru-RU"/>
        </w:rPr>
      </w:pPr>
    </w:p>
    <w:p w:rsidR="007D19E6" w:rsidRPr="00C74F3A" w:rsidRDefault="007D19E6" w:rsidP="0002323F">
      <w:pPr>
        <w:pStyle w:val="Normal1"/>
        <w:rPr>
          <w:b/>
          <w:lang w:val="ru-RU"/>
        </w:rPr>
      </w:pPr>
      <w:r w:rsidRPr="00C74F3A">
        <w:rPr>
          <w:b/>
          <w:lang w:val="ru-RU"/>
        </w:rPr>
        <w:t>Вид 1</w:t>
      </w:r>
    </w:p>
    <w:p w:rsidR="00AB6F27" w:rsidRPr="00C74F3A" w:rsidRDefault="00AB6F27" w:rsidP="0002323F">
      <w:pPr>
        <w:pStyle w:val="Normal1"/>
        <w:rPr>
          <w:b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821"/>
        <w:gridCol w:w="1509"/>
        <w:gridCol w:w="3008"/>
        <w:gridCol w:w="1782"/>
        <w:gridCol w:w="1736"/>
      </w:tblGrid>
      <w:tr w:rsidR="00C802D9" w:rsidRPr="00C74F3A" w:rsidTr="00A67E1E">
        <w:trPr>
          <w:trHeight w:val="504"/>
        </w:trPr>
        <w:tc>
          <w:tcPr>
            <w:tcW w:w="1821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r w:rsidRPr="00C74F3A">
              <w:rPr>
                <w:b/>
                <w:lang w:val="ru-RU"/>
              </w:rPr>
              <w:t>ФИО</w:t>
            </w:r>
          </w:p>
        </w:tc>
        <w:tc>
          <w:tcPr>
            <w:tcW w:w="1509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r w:rsidRPr="00C74F3A">
              <w:rPr>
                <w:b/>
                <w:lang w:val="ru-RU"/>
              </w:rPr>
              <w:t>Телефон</w:t>
            </w:r>
          </w:p>
        </w:tc>
        <w:tc>
          <w:tcPr>
            <w:tcW w:w="3008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r w:rsidRPr="00C74F3A">
              <w:rPr>
                <w:b/>
                <w:lang w:val="ru-RU"/>
              </w:rPr>
              <w:t>Email</w:t>
            </w:r>
          </w:p>
        </w:tc>
        <w:tc>
          <w:tcPr>
            <w:tcW w:w="1782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proofErr w:type="spellStart"/>
            <w:r w:rsidRPr="00C74F3A">
              <w:rPr>
                <w:b/>
                <w:lang w:val="ru-RU"/>
              </w:rPr>
              <w:t>Skype</w:t>
            </w:r>
            <w:proofErr w:type="spellEnd"/>
          </w:p>
        </w:tc>
        <w:tc>
          <w:tcPr>
            <w:tcW w:w="1736" w:type="dxa"/>
            <w:vAlign w:val="center"/>
          </w:tcPr>
          <w:p w:rsidR="00AB6F27" w:rsidRPr="00C74F3A" w:rsidRDefault="00AB6F27" w:rsidP="00AB6F27">
            <w:pPr>
              <w:pStyle w:val="Normal1"/>
              <w:rPr>
                <w:b/>
                <w:lang w:val="ru-RU"/>
              </w:rPr>
            </w:pPr>
            <w:r w:rsidRPr="00C74F3A">
              <w:rPr>
                <w:b/>
                <w:lang w:val="ru-RU"/>
              </w:rPr>
              <w:t>Комментарий</w:t>
            </w:r>
          </w:p>
        </w:tc>
      </w:tr>
      <w:tr w:rsidR="00AB6F27" w:rsidRPr="00C74F3A" w:rsidTr="00A67E1E">
        <w:tc>
          <w:tcPr>
            <w:tcW w:w="1821" w:type="dxa"/>
          </w:tcPr>
          <w:p w:rsidR="00AB6F27" w:rsidRPr="00C74F3A" w:rsidRDefault="00AB6F27" w:rsidP="0002323F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Смородина Алена Александровна</w:t>
            </w:r>
          </w:p>
        </w:tc>
        <w:tc>
          <w:tcPr>
            <w:tcW w:w="1509" w:type="dxa"/>
          </w:tcPr>
          <w:p w:rsidR="00AB6F27" w:rsidRPr="00C74F3A" w:rsidRDefault="00AB6F27" w:rsidP="0002323F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0987658923</w:t>
            </w:r>
          </w:p>
        </w:tc>
        <w:tc>
          <w:tcPr>
            <w:tcW w:w="3008" w:type="dxa"/>
          </w:tcPr>
          <w:p w:rsidR="00AB6F27" w:rsidRPr="00C74F3A" w:rsidRDefault="00AB6F27" w:rsidP="0002323F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alenasmorodina@gmail.com</w:t>
            </w:r>
          </w:p>
        </w:tc>
        <w:tc>
          <w:tcPr>
            <w:tcW w:w="1782" w:type="dxa"/>
          </w:tcPr>
          <w:p w:rsidR="00AB6F27" w:rsidRPr="00C74F3A" w:rsidRDefault="00AB6F27" w:rsidP="0002323F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proofErr w:type="spellStart"/>
            <w:r w:rsidRPr="00C74F3A">
              <w:rPr>
                <w:i/>
                <w:sz w:val="18"/>
                <w:szCs w:val="18"/>
                <w:lang w:val="ru-RU"/>
              </w:rPr>
              <w:t>alenasmorodina</w:t>
            </w:r>
            <w:proofErr w:type="spellEnd"/>
          </w:p>
        </w:tc>
        <w:tc>
          <w:tcPr>
            <w:tcW w:w="1736" w:type="dxa"/>
          </w:tcPr>
          <w:p w:rsidR="00AB6F27" w:rsidRPr="00C74F3A" w:rsidRDefault="00A67E1E" w:rsidP="0002323F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Встреча завтра на 11:00.</w:t>
            </w:r>
          </w:p>
        </w:tc>
      </w:tr>
      <w:tr w:rsidR="00A67E1E" w:rsidRPr="00C74F3A" w:rsidTr="00A67E1E">
        <w:tc>
          <w:tcPr>
            <w:tcW w:w="1821" w:type="dxa"/>
          </w:tcPr>
          <w:p w:rsidR="00A67E1E" w:rsidRPr="00C74F3A" w:rsidRDefault="00A67E1E" w:rsidP="0002323F">
            <w:pPr>
              <w:pStyle w:val="Normal1"/>
              <w:rPr>
                <w:lang w:val="ru-RU"/>
              </w:rPr>
            </w:pPr>
            <w:proofErr w:type="spellStart"/>
            <w:r w:rsidRPr="00C74F3A">
              <w:rPr>
                <w:lang w:val="ru-RU"/>
              </w:rPr>
              <w:t>Миланов</w:t>
            </w:r>
            <w:proofErr w:type="spellEnd"/>
            <w:r w:rsidRPr="00C74F3A">
              <w:rPr>
                <w:lang w:val="ru-RU"/>
              </w:rPr>
              <w:t xml:space="preserve"> Алексей Игоревич</w:t>
            </w:r>
          </w:p>
        </w:tc>
        <w:tc>
          <w:tcPr>
            <w:tcW w:w="1509" w:type="dxa"/>
          </w:tcPr>
          <w:p w:rsidR="00A67E1E" w:rsidRPr="00C74F3A" w:rsidRDefault="00A67E1E" w:rsidP="00AB6F27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0506123123</w:t>
            </w:r>
          </w:p>
        </w:tc>
        <w:tc>
          <w:tcPr>
            <w:tcW w:w="3008" w:type="dxa"/>
          </w:tcPr>
          <w:p w:rsidR="00A67E1E" w:rsidRPr="00C74F3A" w:rsidRDefault="00A67E1E" w:rsidP="00AB6F27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milanovalex@ua.fm</w:t>
            </w:r>
          </w:p>
          <w:p w:rsidR="00A67E1E" w:rsidRPr="00C74F3A" w:rsidRDefault="00A67E1E" w:rsidP="00AB6F27">
            <w:pPr>
              <w:pStyle w:val="Normal1"/>
              <w:rPr>
                <w:i/>
                <w:sz w:val="18"/>
                <w:szCs w:val="18"/>
                <w:lang w:val="ru-RU"/>
              </w:rPr>
            </w:pPr>
          </w:p>
        </w:tc>
        <w:tc>
          <w:tcPr>
            <w:tcW w:w="1782" w:type="dxa"/>
          </w:tcPr>
          <w:p w:rsidR="00A67E1E" w:rsidRPr="00C74F3A" w:rsidRDefault="006B6214" w:rsidP="0002323F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proofErr w:type="spellStart"/>
            <w:r w:rsidRPr="00C74F3A">
              <w:rPr>
                <w:i/>
                <w:sz w:val="18"/>
                <w:szCs w:val="18"/>
                <w:lang w:val="ru-RU"/>
              </w:rPr>
              <w:t>M</w:t>
            </w:r>
            <w:r w:rsidR="00A67E1E" w:rsidRPr="00C74F3A">
              <w:rPr>
                <w:i/>
                <w:sz w:val="18"/>
                <w:szCs w:val="18"/>
                <w:lang w:val="ru-RU"/>
              </w:rPr>
              <w:t>ilanovalex</w:t>
            </w:r>
            <w:proofErr w:type="spellEnd"/>
          </w:p>
        </w:tc>
        <w:tc>
          <w:tcPr>
            <w:tcW w:w="1736" w:type="dxa"/>
          </w:tcPr>
          <w:p w:rsidR="00A67E1E" w:rsidRPr="00C74F3A" w:rsidRDefault="00C802D9" w:rsidP="00C802D9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Созвониться в пятницу 05.07.2019.</w:t>
            </w:r>
          </w:p>
        </w:tc>
      </w:tr>
      <w:tr w:rsidR="00A67E1E" w:rsidRPr="00C74F3A" w:rsidTr="00A67E1E">
        <w:tc>
          <w:tcPr>
            <w:tcW w:w="1821" w:type="dxa"/>
          </w:tcPr>
          <w:p w:rsidR="00A67E1E" w:rsidRPr="00C74F3A" w:rsidRDefault="00A67E1E" w:rsidP="0002323F">
            <w:pPr>
              <w:pStyle w:val="Normal1"/>
              <w:rPr>
                <w:lang w:val="ru-RU"/>
              </w:rPr>
            </w:pPr>
            <w:r w:rsidRPr="00C74F3A">
              <w:rPr>
                <w:lang w:val="ru-RU"/>
              </w:rPr>
              <w:t>Зайченко Валентина Александровна</w:t>
            </w:r>
          </w:p>
        </w:tc>
        <w:tc>
          <w:tcPr>
            <w:tcW w:w="1509" w:type="dxa"/>
          </w:tcPr>
          <w:p w:rsidR="00A67E1E" w:rsidRPr="00C74F3A" w:rsidRDefault="00A67E1E" w:rsidP="00AB6F27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0966671290</w:t>
            </w:r>
          </w:p>
        </w:tc>
        <w:tc>
          <w:tcPr>
            <w:tcW w:w="3008" w:type="dxa"/>
          </w:tcPr>
          <w:p w:rsidR="00A67E1E" w:rsidRPr="00C74F3A" w:rsidRDefault="00A67E1E" w:rsidP="0002323F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zay4enkovalya@mail.ru</w:t>
            </w:r>
          </w:p>
        </w:tc>
        <w:tc>
          <w:tcPr>
            <w:tcW w:w="1782" w:type="dxa"/>
          </w:tcPr>
          <w:p w:rsidR="00A67E1E" w:rsidRPr="00C74F3A" w:rsidRDefault="00A67E1E" w:rsidP="0002323F">
            <w:pPr>
              <w:pStyle w:val="Normal1"/>
              <w:rPr>
                <w:b/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zay4enkovalya</w:t>
            </w:r>
          </w:p>
        </w:tc>
        <w:tc>
          <w:tcPr>
            <w:tcW w:w="1736" w:type="dxa"/>
          </w:tcPr>
          <w:p w:rsidR="00A67E1E" w:rsidRPr="00C74F3A" w:rsidRDefault="00C802D9" w:rsidP="0002323F">
            <w:pPr>
              <w:pStyle w:val="Normal1"/>
              <w:rPr>
                <w:i/>
                <w:sz w:val="18"/>
                <w:szCs w:val="18"/>
                <w:lang w:val="ru-RU"/>
              </w:rPr>
            </w:pPr>
            <w:r w:rsidRPr="00C74F3A">
              <w:rPr>
                <w:i/>
                <w:sz w:val="18"/>
                <w:szCs w:val="18"/>
                <w:lang w:val="ru-RU"/>
              </w:rPr>
              <w:t>Очень занят в ближайшие 2 недели. 10.05.2019.</w:t>
            </w:r>
          </w:p>
        </w:tc>
      </w:tr>
    </w:tbl>
    <w:p w:rsidR="00AB6F27" w:rsidRPr="00C74F3A" w:rsidRDefault="00AB6F27" w:rsidP="0002323F">
      <w:pPr>
        <w:pStyle w:val="Normal1"/>
        <w:rPr>
          <w:b/>
          <w:lang w:val="ru-RU"/>
        </w:rPr>
      </w:pPr>
    </w:p>
    <w:p w:rsidR="00F07469" w:rsidRPr="00F07469" w:rsidRDefault="00F07469" w:rsidP="0002323F">
      <w:pPr>
        <w:pStyle w:val="Normal1"/>
        <w:rPr>
          <w:lang w:val="ru-RU"/>
        </w:rPr>
      </w:pPr>
      <w:r>
        <w:rPr>
          <w:lang w:val="ru-RU"/>
        </w:rPr>
        <w:t>Таблица по ширине должна занимать весь экран.</w:t>
      </w:r>
    </w:p>
    <w:p w:rsidR="00AD650D" w:rsidRPr="00C74F3A" w:rsidRDefault="00657E37" w:rsidP="0002323F">
      <w:pPr>
        <w:pStyle w:val="Normal1"/>
        <w:rPr>
          <w:lang w:val="ru-RU"/>
        </w:rPr>
      </w:pPr>
      <w:r>
        <w:rPr>
          <w:lang w:val="ru-RU"/>
        </w:rPr>
        <w:lastRenderedPageBreak/>
        <w:t>П</w:t>
      </w:r>
      <w:r w:rsidR="008E686C" w:rsidRPr="00C74F3A">
        <w:rPr>
          <w:lang w:val="ru-RU"/>
        </w:rPr>
        <w:t xml:space="preserve">о клику на </w:t>
      </w:r>
      <w:r w:rsidRPr="00657E37">
        <w:rPr>
          <w:lang w:val="ru-RU"/>
        </w:rPr>
        <w:t xml:space="preserve">любую строку (в любом месте, не обязательно по тексту) </w:t>
      </w:r>
      <w:r w:rsidR="0024799B">
        <w:rPr>
          <w:lang w:val="ru-RU"/>
        </w:rPr>
        <w:t>получаем В</w:t>
      </w:r>
      <w:r w:rsidR="002E71C6" w:rsidRPr="00C74F3A">
        <w:rPr>
          <w:lang w:val="ru-RU"/>
        </w:rPr>
        <w:t>ид</w:t>
      </w:r>
      <w:r w:rsidR="0024799B">
        <w:rPr>
          <w:lang w:val="ru-RU"/>
        </w:rPr>
        <w:t xml:space="preserve"> 2</w:t>
      </w:r>
      <w:r w:rsidR="00F10AC2" w:rsidRPr="00C74F3A">
        <w:rPr>
          <w:lang w:val="ru-RU"/>
        </w:rPr>
        <w:t>, изображенный ниже</w:t>
      </w:r>
      <w:r w:rsidR="002E71C6" w:rsidRPr="00C74F3A">
        <w:rPr>
          <w:lang w:val="ru-RU"/>
        </w:rPr>
        <w:t>.</w:t>
      </w:r>
      <w:r w:rsidR="00060571" w:rsidRPr="00C74F3A">
        <w:rPr>
          <w:lang w:val="ru-RU"/>
        </w:rPr>
        <w:t xml:space="preserve"> Зеленая стрелочка должна отображаться возле строки, на котор</w:t>
      </w:r>
      <w:bookmarkStart w:id="0" w:name="_GoBack"/>
      <w:bookmarkEnd w:id="0"/>
      <w:r w:rsidR="00060571" w:rsidRPr="00C74F3A">
        <w:rPr>
          <w:lang w:val="ru-RU"/>
        </w:rPr>
        <w:t>ую кликнули.</w:t>
      </w:r>
    </w:p>
    <w:p w:rsidR="007D19E6" w:rsidRPr="00C74F3A" w:rsidRDefault="007D19E6" w:rsidP="0002323F">
      <w:pPr>
        <w:pStyle w:val="Normal1"/>
        <w:rPr>
          <w:b/>
          <w:lang w:val="ru-RU"/>
        </w:rPr>
      </w:pPr>
    </w:p>
    <w:p w:rsidR="007D19E6" w:rsidRPr="00C74F3A" w:rsidRDefault="007D19E6" w:rsidP="0002323F">
      <w:pPr>
        <w:pStyle w:val="Normal1"/>
        <w:rPr>
          <w:b/>
          <w:lang w:val="ru-RU"/>
        </w:rPr>
      </w:pPr>
    </w:p>
    <w:p w:rsidR="007D19E6" w:rsidRPr="00C74F3A" w:rsidRDefault="007D19E6" w:rsidP="0002323F">
      <w:pPr>
        <w:pStyle w:val="Normal1"/>
        <w:rPr>
          <w:b/>
          <w:lang w:val="ru-RU"/>
        </w:rPr>
      </w:pPr>
      <w:r w:rsidRPr="00C74F3A">
        <w:rPr>
          <w:b/>
          <w:lang w:val="ru-RU"/>
        </w:rPr>
        <w:t>Вид 2</w:t>
      </w:r>
    </w:p>
    <w:p w:rsidR="007D19E6" w:rsidRPr="00C74F3A" w:rsidRDefault="007D19E6" w:rsidP="0002323F">
      <w:pPr>
        <w:pStyle w:val="Normal1"/>
        <w:rPr>
          <w:noProof/>
          <w:lang w:val="ru-RU"/>
        </w:rPr>
      </w:pPr>
    </w:p>
    <w:p w:rsidR="00330F60" w:rsidRPr="00C74F3A" w:rsidRDefault="000B3CBB" w:rsidP="0002323F">
      <w:pPr>
        <w:pStyle w:val="Normal1"/>
        <w:rPr>
          <w:lang w:val="ru-RU"/>
        </w:rPr>
      </w:pPr>
      <w:r>
        <w:rPr>
          <w:noProof/>
        </w:rPr>
        <w:drawing>
          <wp:inline distT="0" distB="0" distL="0" distR="0">
            <wp:extent cx="61214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CA" w:rsidRPr="00E270CA" w:rsidRDefault="002E71C6" w:rsidP="0002323F">
      <w:pPr>
        <w:pStyle w:val="Normal1"/>
        <w:rPr>
          <w:lang w:val="ru-RU"/>
        </w:rPr>
      </w:pPr>
      <w:r w:rsidRPr="00C74F3A">
        <w:rPr>
          <w:lang w:val="ru-RU"/>
        </w:rPr>
        <w:br/>
      </w:r>
      <w:r w:rsidR="00E270CA">
        <w:rPr>
          <w:lang w:val="ru-RU"/>
        </w:rPr>
        <w:t>В этом виде первая колона должна занимать фиксированную ширину в пикселях, блок справа по ширине должен занимать оставшееся пространство экрана.</w:t>
      </w:r>
    </w:p>
    <w:p w:rsidR="008E686C" w:rsidRPr="00C74F3A" w:rsidRDefault="00885B58" w:rsidP="0002323F">
      <w:pPr>
        <w:pStyle w:val="Normal1"/>
        <w:rPr>
          <w:lang w:val="ru-RU"/>
        </w:rPr>
      </w:pPr>
      <w:r w:rsidRPr="00C74F3A">
        <w:rPr>
          <w:lang w:val="ru-RU"/>
        </w:rPr>
        <w:t>П</w:t>
      </w:r>
      <w:r w:rsidR="002E71C6" w:rsidRPr="00C74F3A">
        <w:rPr>
          <w:lang w:val="ru-RU"/>
        </w:rPr>
        <w:t xml:space="preserve">о клику на </w:t>
      </w:r>
      <w:r w:rsidR="007A5AA9" w:rsidRPr="00C74F3A">
        <w:rPr>
          <w:lang w:val="ru-RU"/>
        </w:rPr>
        <w:t xml:space="preserve">ячейку с </w:t>
      </w:r>
      <w:r w:rsidR="002E71C6" w:rsidRPr="00C74F3A">
        <w:rPr>
          <w:lang w:val="ru-RU"/>
        </w:rPr>
        <w:t xml:space="preserve">ФИО </w:t>
      </w:r>
      <w:r w:rsidR="007A5AA9" w:rsidRPr="00C74F3A">
        <w:rPr>
          <w:lang w:val="ru-RU"/>
        </w:rPr>
        <w:t xml:space="preserve">человека </w:t>
      </w:r>
      <w:r w:rsidR="002E71C6" w:rsidRPr="00C74F3A">
        <w:rPr>
          <w:lang w:val="ru-RU"/>
        </w:rPr>
        <w:t xml:space="preserve">в </w:t>
      </w:r>
      <w:r w:rsidR="007A5AA9" w:rsidRPr="00C74F3A">
        <w:rPr>
          <w:lang w:val="ru-RU"/>
        </w:rPr>
        <w:t xml:space="preserve">левом </w:t>
      </w:r>
      <w:r w:rsidR="002E71C6" w:rsidRPr="00C74F3A">
        <w:rPr>
          <w:lang w:val="ru-RU"/>
        </w:rPr>
        <w:t xml:space="preserve">блоке подтягивается инфа по </w:t>
      </w:r>
      <w:r w:rsidR="007A5AA9" w:rsidRPr="00C74F3A">
        <w:rPr>
          <w:lang w:val="ru-RU"/>
        </w:rPr>
        <w:t>нему и отображается в правом блоке</w:t>
      </w:r>
      <w:r w:rsidR="002E71C6" w:rsidRPr="00C74F3A">
        <w:rPr>
          <w:lang w:val="ru-RU"/>
        </w:rPr>
        <w:t>.</w:t>
      </w:r>
      <w:r w:rsidR="007A5AA9" w:rsidRPr="00C74F3A">
        <w:rPr>
          <w:lang w:val="ru-RU"/>
        </w:rPr>
        <w:t xml:space="preserve"> (Сами ajax</w:t>
      </w:r>
      <w:r w:rsidR="00C74F3A" w:rsidRPr="00C74F3A">
        <w:rPr>
          <w:lang w:val="ru-RU"/>
        </w:rPr>
        <w:t>-</w:t>
      </w:r>
      <w:r w:rsidR="007A5AA9" w:rsidRPr="00C74F3A">
        <w:rPr>
          <w:lang w:val="ru-RU"/>
        </w:rPr>
        <w:t>запросы к серверу писать не надо, нужно просто вставлять подготовленный контент, разный для каждого клиента.)</w:t>
      </w:r>
    </w:p>
    <w:p w:rsidR="00562362" w:rsidRPr="00C74F3A" w:rsidRDefault="00562362" w:rsidP="0002323F">
      <w:pPr>
        <w:pStyle w:val="Normal1"/>
        <w:rPr>
          <w:lang w:val="ru-RU"/>
        </w:rPr>
      </w:pPr>
    </w:p>
    <w:p w:rsidR="000B42C9" w:rsidRPr="00C74F3A" w:rsidRDefault="007D19E6" w:rsidP="000B42C9">
      <w:pPr>
        <w:pStyle w:val="Normal1"/>
        <w:rPr>
          <w:lang w:val="ru-RU"/>
        </w:rPr>
      </w:pPr>
      <w:r w:rsidRPr="00C74F3A">
        <w:rPr>
          <w:lang w:val="ru-RU"/>
        </w:rPr>
        <w:t>По клику на крестик в правом блоке</w:t>
      </w:r>
      <w:r w:rsidR="00885B58" w:rsidRPr="00C74F3A">
        <w:rPr>
          <w:lang w:val="ru-RU"/>
        </w:rPr>
        <w:t xml:space="preserve"> (в правом верхнем углу)</w:t>
      </w:r>
      <w:r w:rsidRPr="00C74F3A">
        <w:rPr>
          <w:lang w:val="ru-RU"/>
        </w:rPr>
        <w:t xml:space="preserve"> возвращаемся к Виду 1.</w:t>
      </w:r>
    </w:p>
    <w:sectPr w:rsidR="000B42C9" w:rsidRPr="00C74F3A" w:rsidSect="00DC001B">
      <w:pgSz w:w="11906" w:h="16838"/>
      <w:pgMar w:top="709" w:right="1133" w:bottom="709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349A"/>
    <w:multiLevelType w:val="hybridMultilevel"/>
    <w:tmpl w:val="8460E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14686"/>
    <w:multiLevelType w:val="multilevel"/>
    <w:tmpl w:val="7F3EC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803AFD"/>
    <w:multiLevelType w:val="hybridMultilevel"/>
    <w:tmpl w:val="9D76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304EDD"/>
    <w:multiLevelType w:val="multilevel"/>
    <w:tmpl w:val="97424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B0D4AAD"/>
    <w:multiLevelType w:val="multilevel"/>
    <w:tmpl w:val="3E9EA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90B5AE1"/>
    <w:multiLevelType w:val="hybridMultilevel"/>
    <w:tmpl w:val="569AA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7438C9"/>
    <w:rsid w:val="00004017"/>
    <w:rsid w:val="0002323F"/>
    <w:rsid w:val="00060571"/>
    <w:rsid w:val="000A35D2"/>
    <w:rsid w:val="000B386B"/>
    <w:rsid w:val="000B3CBB"/>
    <w:rsid w:val="000B42C9"/>
    <w:rsid w:val="001C179C"/>
    <w:rsid w:val="001C73D3"/>
    <w:rsid w:val="001F30A3"/>
    <w:rsid w:val="0024799B"/>
    <w:rsid w:val="002E2DCF"/>
    <w:rsid w:val="002E4778"/>
    <w:rsid w:val="002E71C6"/>
    <w:rsid w:val="00305A2D"/>
    <w:rsid w:val="00327E5A"/>
    <w:rsid w:val="00330F60"/>
    <w:rsid w:val="00357EE4"/>
    <w:rsid w:val="004A3A9B"/>
    <w:rsid w:val="004C11DE"/>
    <w:rsid w:val="004E7657"/>
    <w:rsid w:val="00500BDA"/>
    <w:rsid w:val="00512131"/>
    <w:rsid w:val="00562362"/>
    <w:rsid w:val="005E6E7C"/>
    <w:rsid w:val="005F264D"/>
    <w:rsid w:val="00617EEE"/>
    <w:rsid w:val="00657E37"/>
    <w:rsid w:val="006A50CB"/>
    <w:rsid w:val="006A7B63"/>
    <w:rsid w:val="006B6214"/>
    <w:rsid w:val="006B681C"/>
    <w:rsid w:val="006E1EF0"/>
    <w:rsid w:val="006E480F"/>
    <w:rsid w:val="007404FA"/>
    <w:rsid w:val="007438C9"/>
    <w:rsid w:val="007471DD"/>
    <w:rsid w:val="00757AF5"/>
    <w:rsid w:val="00774DAA"/>
    <w:rsid w:val="007A5AA9"/>
    <w:rsid w:val="007B421D"/>
    <w:rsid w:val="007D19E6"/>
    <w:rsid w:val="008428B8"/>
    <w:rsid w:val="00871CEB"/>
    <w:rsid w:val="00885B58"/>
    <w:rsid w:val="008A3121"/>
    <w:rsid w:val="008A6C8B"/>
    <w:rsid w:val="008E686C"/>
    <w:rsid w:val="0093200D"/>
    <w:rsid w:val="00943AB1"/>
    <w:rsid w:val="00987E59"/>
    <w:rsid w:val="009A5A0E"/>
    <w:rsid w:val="009C71C1"/>
    <w:rsid w:val="00A2601E"/>
    <w:rsid w:val="00A67E1E"/>
    <w:rsid w:val="00A70F2C"/>
    <w:rsid w:val="00AB6F27"/>
    <w:rsid w:val="00AD3B10"/>
    <w:rsid w:val="00AD650D"/>
    <w:rsid w:val="00B55628"/>
    <w:rsid w:val="00B8756B"/>
    <w:rsid w:val="00BB010B"/>
    <w:rsid w:val="00C436B9"/>
    <w:rsid w:val="00C74F3A"/>
    <w:rsid w:val="00C802D9"/>
    <w:rsid w:val="00D35F22"/>
    <w:rsid w:val="00DC001B"/>
    <w:rsid w:val="00DD7DD6"/>
    <w:rsid w:val="00E270CA"/>
    <w:rsid w:val="00E57575"/>
    <w:rsid w:val="00E63863"/>
    <w:rsid w:val="00E72990"/>
    <w:rsid w:val="00E977FD"/>
    <w:rsid w:val="00EE497A"/>
    <w:rsid w:val="00F07469"/>
    <w:rsid w:val="00F10AC2"/>
    <w:rsid w:val="00F1464B"/>
    <w:rsid w:val="00F94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22"/>
  </w:style>
  <w:style w:type="paragraph" w:styleId="Heading1">
    <w:name w:val="heading 1"/>
    <w:basedOn w:val="Normal1"/>
    <w:next w:val="Normal1"/>
    <w:rsid w:val="007438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438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438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438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438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438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38C9"/>
  </w:style>
  <w:style w:type="paragraph" w:styleId="Title">
    <w:name w:val="Title"/>
    <w:basedOn w:val="Normal1"/>
    <w:next w:val="Normal1"/>
    <w:rsid w:val="007438C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438C9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0B42C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9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</dc:creator>
  <cp:lastModifiedBy>Vivi</cp:lastModifiedBy>
  <cp:revision>51</cp:revision>
  <dcterms:created xsi:type="dcterms:W3CDTF">2019-07-11T13:03:00Z</dcterms:created>
  <dcterms:modified xsi:type="dcterms:W3CDTF">2019-07-18T13:06:00Z</dcterms:modified>
</cp:coreProperties>
</file>