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5" w:lineRule="auto"/>
        <w:ind w:left="909" w:right="8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before="36" w:lineRule="auto"/>
        <w:ind w:left="909" w:right="879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ЧЕРКАСЬКИЙ НАЦІОНАЛЬНИЙ УНІВЕРСИТЕТ</w:t>
      </w:r>
    </w:p>
    <w:p w:rsidR="00000000" w:rsidDel="00000000" w:rsidP="00000000" w:rsidRDefault="00000000" w:rsidRPr="00000000" w14:paraId="00000003">
      <w:pPr>
        <w:spacing w:before="38" w:lineRule="auto"/>
        <w:ind w:left="909" w:right="877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ім. Богдана Хмельницького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5988050" cy="2794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356738" y="3770793"/>
                          <a:ext cx="5978525" cy="18415"/>
                        </a:xfrm>
                        <a:custGeom>
                          <a:rect b="b" l="l" r="r" t="t"/>
                          <a:pathLst>
                            <a:path extrusionOk="0" h="18415" w="5978525">
                              <a:moveTo>
                                <a:pt x="5978017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78017" y="18288"/>
                              </a:lnTo>
                              <a:lnTo>
                                <a:pt x="59780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63500</wp:posOffset>
                </wp:positionH>
                <wp:positionV relativeFrom="paragraph">
                  <wp:posOffset>330200</wp:posOffset>
                </wp:positionV>
                <wp:extent cx="5988050" cy="27940"/>
                <wp:effectExtent b="0" l="0" r="0" t="0"/>
                <wp:wrapTopAndBottom distB="0" distT="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050" cy="27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Факультет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Обчислювальної техніки, інтелектуальних та управляючих систем</w:t>
      </w:r>
    </w:p>
    <w:p w:rsidR="00000000" w:rsidDel="00000000" w:rsidP="00000000" w:rsidRDefault="00000000" w:rsidRPr="00000000" w14:paraId="00000005">
      <w:pPr>
        <w:ind w:left="14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Програмного забезпечення автоматизованих систем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left="909" w:right="881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ЛАБОРАТОРНА РОБОТА № 1</w:t>
      </w:r>
    </w:p>
    <w:p w:rsidR="00000000" w:rsidDel="00000000" w:rsidP="00000000" w:rsidRDefault="00000000" w:rsidRPr="00000000" w14:paraId="00000011">
      <w:pPr>
        <w:spacing w:before="197" w:lineRule="auto"/>
        <w:ind w:left="909" w:right="874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 дисципліни «Вступ до інженерії програмного забезпечення»</w:t>
      </w:r>
    </w:p>
    <w:p w:rsidR="00000000" w:rsidDel="00000000" w:rsidP="00000000" w:rsidRDefault="00000000" w:rsidRPr="00000000" w14:paraId="00000012">
      <w:pPr>
        <w:spacing w:before="170" w:line="360" w:lineRule="auto"/>
        <w:ind w:left="909" w:right="873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Організація програми для підрахунку суми цілих чисел у бінарному вигляді.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Варіант 7 mod 5 = 2</w:t>
      </w:r>
    </w:p>
    <w:p w:rsidR="00000000" w:rsidDel="00000000" w:rsidP="00000000" w:rsidRDefault="00000000" w:rsidRPr="00000000" w14:paraId="00000013">
      <w:pPr>
        <w:tabs>
          <w:tab w:val="left" w:leader="none" w:pos="4801"/>
        </w:tabs>
        <w:spacing w:before="2" w:lineRule="auto"/>
        <w:ind w:left="4767" w:right="2643" w:hanging="2090.999999999999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Виконав:</w:t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 КС-231 </w:t>
        <w:br w:type="textWrapping"/>
        <w:t xml:space="preserve">Киба Д.В.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909" w:right="880" w:firstLine="0"/>
        <w:jc w:val="center"/>
        <w:rPr>
          <w:rFonts w:ascii="Times New Roman" w:cs="Times New Roman" w:eastAsia="Times New Roman" w:hAnsi="Times New Roman"/>
          <w:sz w:val="28"/>
          <w:szCs w:val="28"/>
        </w:rPr>
        <w:sectPr>
          <w:pgSz w:h="16840" w:w="11910" w:orient="portrait"/>
          <w:pgMar w:bottom="566.9291338582677" w:top="566.9291338582677" w:left="566.9291338582677" w:right="566.9291338582677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Черкаси, 2023</w:t>
      </w:r>
    </w:p>
    <w:p w:rsidR="00000000" w:rsidDel="00000000" w:rsidP="00000000" w:rsidRDefault="00000000" w:rsidRPr="00000000" w14:paraId="00000022">
      <w:pPr>
        <w:pStyle w:val="Heading1"/>
        <w:numPr>
          <w:ilvl w:val="1"/>
          <w:numId w:val="1"/>
        </w:numPr>
        <w:tabs>
          <w:tab w:val="left" w:leader="none" w:pos="620"/>
        </w:tabs>
        <w:spacing w:before="14" w:lineRule="auto"/>
        <w:ind w:left="620" w:hanging="4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Постановка завдання :</w:t>
      </w:r>
    </w:p>
    <w:p w:rsidR="00000000" w:rsidDel="00000000" w:rsidP="00000000" w:rsidRDefault="00000000" w:rsidRPr="00000000" w14:paraId="0000002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програму яка виконує додавання двох чисел введених з клавіатури у бінарному вигляді, а виводить на екран результат додавання (у бінарному вигляді) та введені числа і їх суму у десятковій формі.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numPr>
          <w:ilvl w:val="1"/>
          <w:numId w:val="1"/>
        </w:numPr>
        <w:tabs>
          <w:tab w:val="left" w:leader="none" w:pos="620"/>
        </w:tabs>
        <w:ind w:left="620" w:hanging="47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Алгоритм вирішення завдання (блок-схеми):</w:t>
      </w:r>
    </w:p>
    <w:p w:rsidR="00000000" w:rsidDel="00000000" w:rsidP="00000000" w:rsidRDefault="00000000" w:rsidRPr="00000000" w14:paraId="00000026">
      <w:pPr>
        <w:tabs>
          <w:tab w:val="left" w:leader="none" w:pos="6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969112" cy="82849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69112" cy="828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1. Метод Main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20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2812269" cy="942665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2269" cy="9426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2. Метод GetSumOfTwoBinaries</w:t>
      </w:r>
    </w:p>
    <w:p w:rsidR="00000000" w:rsidDel="00000000" w:rsidP="00000000" w:rsidRDefault="00000000" w:rsidRPr="00000000" w14:paraId="00000029">
      <w:pPr>
        <w:tabs>
          <w:tab w:val="left" w:leader="none" w:pos="6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98338" cy="9122138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8338" cy="912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3. Метод ConvertBinaryToDecimal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20"/>
        </w:tabs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3560" cy="8188688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3560" cy="818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4. Метод ValidateBinary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bookmarkStart w:colFirst="0" w:colLast="0" w:name="_pmf3pl929uw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bookmarkStart w:colFirst="0" w:colLast="0" w:name="_gjdgx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20"/>
        </w:tabs>
        <w:spacing w:after="0" w:before="0" w:line="240" w:lineRule="auto"/>
        <w:ind w:left="620" w:right="0" w:hanging="478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програми для вирішення завдань (лістинг):</w:t>
      </w:r>
    </w:p>
    <w:p w:rsidR="00000000" w:rsidDel="00000000" w:rsidP="00000000" w:rsidRDefault="00000000" w:rsidRPr="00000000" w14:paraId="0000002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using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System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Text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267f99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namespace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BinarySummator</w:t>
      </w:r>
    </w:p>
    <w:p w:rsidR="00000000" w:rsidDel="00000000" w:rsidP="00000000" w:rsidRDefault="00000000" w:rsidRPr="00000000" w14:paraId="0000003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{</w:t>
      </w:r>
    </w:p>
    <w:p w:rsidR="00000000" w:rsidDel="00000000" w:rsidP="00000000" w:rsidRDefault="00000000" w:rsidRPr="00000000" w14:paraId="0000003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267f99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class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Program</w:t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{</w:t>
      </w:r>
    </w:p>
    <w:p w:rsidR="00000000" w:rsidDel="00000000" w:rsidP="00000000" w:rsidRDefault="00000000" w:rsidRPr="00000000" w14:paraId="0000003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void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Main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[]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args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3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OutputEncoding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UTF8Encoding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UTF8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"Introduction to Software Engineering, Labwork #1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Variant 7 mod 5 = 2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Length of combination - 7 symbols.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3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3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"Enter the first binary number : 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"Enter the second binary number: 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ReadLine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();</w:t>
      </w:r>
    </w:p>
    <w:p w:rsidR="00000000" w:rsidDel="00000000" w:rsidP="00000000" w:rsidRDefault="00000000" w:rsidRPr="00000000" w14:paraId="0000004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first binary number in decimal representation: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second binary number in decimal representation: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GetSumOfTwoBinaries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firstBinary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secondBinary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$"The sum of two binary numbers is {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}</w:t>
      </w:r>
      <w:r w:rsidDel="00000000" w:rsidR="00000000" w:rsidRPr="00000000">
        <w:rPr>
          <w:rFonts w:ascii="JetBrains Mono" w:cs="JetBrains Mono" w:eastAsia="JetBrains Mono" w:hAnsi="JetBrains Mono"/>
          <w:color w:val="ee0000"/>
          <w:sz w:val="26"/>
          <w:szCs w:val="26"/>
          <w:rtl w:val="0"/>
        </w:rPr>
        <w:t xml:space="preserve">\n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The decimal representation of the sum is {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)}"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isValidInput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af00d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4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267f99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"The provided input is incorrect, please try again."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5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GetSumOfTwoBinaries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5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while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||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5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&gt;=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5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char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%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sum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/=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j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ConvertBinaryToDecimal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6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48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*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Math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Pow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2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,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-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7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result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static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bool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ValidateBinary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string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{</w:t>
      </w:r>
    </w:p>
    <w:p w:rsidR="00000000" w:rsidDel="00000000" w:rsidP="00000000" w:rsidRDefault="00000000" w:rsidRPr="00000000" w14:paraId="0000007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for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int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&lt;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++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7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{</w:t>
      </w:r>
    </w:p>
    <w:p w:rsidR="00000000" w:rsidDel="00000000" w:rsidP="00000000" w:rsidRDefault="00000000" w:rsidRPr="00000000" w14:paraId="0000007A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008000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Length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98658"/>
          <w:sz w:val="26"/>
          <w:szCs w:val="26"/>
          <w:rtl w:val="0"/>
        </w:rPr>
        <w:t xml:space="preserve">7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 </w:t>
      </w:r>
      <w:r w:rsidDel="00000000" w:rsidR="00000000" w:rsidRPr="00000000">
        <w:rPr>
          <w:rFonts w:ascii="JetBrains Mono" w:cs="JetBrains Mono" w:eastAsia="JetBrains Mono" w:hAnsi="JetBrains Mono"/>
          <w:color w:val="008000"/>
          <w:sz w:val="26"/>
          <w:szCs w:val="26"/>
          <w:rtl w:val="0"/>
        </w:rPr>
        <w:t xml:space="preserve">//hardcode</w:t>
      </w:r>
    </w:p>
    <w:p w:rsidR="00000000" w:rsidDel="00000000" w:rsidP="00000000" w:rsidRDefault="00000000" w:rsidRPr="00000000" w14:paraId="0000007B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7C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Console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.</w:t>
      </w:r>
      <w:r w:rsidDel="00000000" w:rsidR="00000000" w:rsidRPr="00000000">
        <w:rPr>
          <w:rFonts w:ascii="JetBrains Mono" w:cs="JetBrains Mono" w:eastAsia="JetBrains Mono" w:hAnsi="JetBrains Mono"/>
          <w:color w:val="795e26"/>
          <w:sz w:val="26"/>
          <w:szCs w:val="26"/>
          <w:rtl w:val="0"/>
        </w:rPr>
        <w:t xml:space="preserve">WriteLine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(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"That length is not 7"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if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'0'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&amp;&amp;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binary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[</w:t>
      </w:r>
      <w:r w:rsidDel="00000000" w:rsidR="00000000" w:rsidRPr="00000000">
        <w:rPr>
          <w:rFonts w:ascii="JetBrains Mono" w:cs="JetBrains Mono" w:eastAsia="JetBrains Mono" w:hAnsi="JetBrains Mono"/>
          <w:color w:val="00108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] </w:t>
      </w:r>
      <w:r w:rsidDel="00000000" w:rsidR="00000000" w:rsidRPr="00000000">
        <w:rPr>
          <w:rFonts w:ascii="JetBrains Mono" w:cs="JetBrains Mono" w:eastAsia="JetBrains Mono" w:hAnsi="JetBrains Mono"/>
          <w:sz w:val="26"/>
          <w:szCs w:val="26"/>
          <w:rtl w:val="0"/>
        </w:rPr>
        <w:t xml:space="preserve">!=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a31515"/>
          <w:sz w:val="26"/>
          <w:szCs w:val="26"/>
          <w:rtl w:val="0"/>
        </w:rPr>
        <w:t xml:space="preserve">'1'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 w14:paraId="00000080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{</w:t>
      </w:r>
    </w:p>
    <w:p w:rsidR="00000000" w:rsidDel="00000000" w:rsidP="00000000" w:rsidRDefault="00000000" w:rsidRPr="00000000" w14:paraId="00000081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false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83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}</w:t>
      </w:r>
    </w:p>
    <w:p w:rsidR="00000000" w:rsidDel="00000000" w:rsidP="00000000" w:rsidRDefault="00000000" w:rsidRPr="00000000" w14:paraId="00000084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  </w:t>
      </w:r>
      <w:r w:rsidDel="00000000" w:rsidR="00000000" w:rsidRPr="00000000">
        <w:rPr>
          <w:rFonts w:ascii="JetBrains Mono" w:cs="JetBrains Mono" w:eastAsia="JetBrains Mono" w:hAnsi="JetBrains Mono"/>
          <w:color w:val="af00db"/>
          <w:sz w:val="26"/>
          <w:szCs w:val="26"/>
          <w:rtl w:val="0"/>
        </w:rPr>
        <w:t xml:space="preserve">return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JetBrains Mono" w:cs="JetBrains Mono" w:eastAsia="JetBrains Mono" w:hAnsi="JetBrains Mono"/>
          <w:color w:val="0000ff"/>
          <w:sz w:val="26"/>
          <w:szCs w:val="26"/>
          <w:rtl w:val="0"/>
        </w:rPr>
        <w:t xml:space="preserve">true</w:t>
      </w: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  }</w:t>
      </w:r>
    </w:p>
    <w:p w:rsidR="00000000" w:rsidDel="00000000" w:rsidP="00000000" w:rsidRDefault="00000000" w:rsidRPr="00000000" w14:paraId="00000088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3b3b3b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89">
      <w:pPr>
        <w:shd w:fill="ffffff" w:val="clear"/>
        <w:tabs>
          <w:tab w:val="left" w:leader="none" w:pos="620"/>
        </w:tabs>
        <w:spacing w:line="374.4" w:lineRule="auto"/>
        <w:ind w:left="622" w:firstLine="0"/>
        <w:rPr>
          <w:rFonts w:ascii="JetBrains Mono" w:cs="JetBrains Mono" w:eastAsia="JetBrains Mono" w:hAnsi="JetBrains Mono"/>
          <w:color w:val="3b3b3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222222"/>
          <w:sz w:val="26"/>
          <w:szCs w:val="26"/>
        </w:rPr>
      </w:pPr>
      <w:r w:rsidDel="00000000" w:rsidR="00000000" w:rsidRPr="00000000">
        <w:rPr>
          <w:rFonts w:ascii="JetBrains Mono" w:cs="JetBrains Mono" w:eastAsia="JetBrains Mono" w:hAnsi="JetBrains Mono"/>
          <w:color w:val="222222"/>
          <w:sz w:val="26"/>
          <w:szCs w:val="26"/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tabs>
          <w:tab w:val="left" w:leader="none" w:pos="620"/>
        </w:tabs>
        <w:spacing w:line="377.14285714285717" w:lineRule="auto"/>
        <w:ind w:left="622" w:firstLine="0"/>
        <w:rPr>
          <w:rFonts w:ascii="JetBrains Mono" w:cs="JetBrains Mono" w:eastAsia="JetBrains Mono" w:hAnsi="JetBrains Mono"/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"/>
        </w:numPr>
        <w:tabs>
          <w:tab w:val="left" w:leader="none" w:pos="620"/>
        </w:tabs>
        <w:ind w:left="620" w:hanging="4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 виконання програми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43575" cy="20002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620"/>
        </w:tabs>
        <w:ind w:left="622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800725" cy="23526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620"/>
        </w:tabs>
        <w:ind w:left="622" w:firstLine="0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566.9291338582677" w:top="566.9291338582677" w:left="566.9291338582677" w:right="566.9291338582677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Валідація працює.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numPr>
          <w:ilvl w:val="1"/>
          <w:numId w:val="1"/>
        </w:numPr>
        <w:tabs>
          <w:tab w:val="left" w:leader="none" w:pos="620"/>
        </w:tabs>
        <w:spacing w:before="14" w:lineRule="auto"/>
        <w:ind w:left="620" w:hanging="478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</w:t>
      </w:r>
    </w:p>
    <w:p w:rsidR="00000000" w:rsidDel="00000000" w:rsidP="00000000" w:rsidRDefault="00000000" w:rsidRPr="00000000" w14:paraId="00000091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 робота реалізує програму для обчислення суми двох введених користувачем двійкових чисел. Користувачу пропонується ввести два двійкових числа, після чого програма перевіряє їх правильність та конвертує у десятковий формат. Після цього виконується операція додавання двох чисел у двійковій формі, результат також конвертується у десятковий формат та виводиться на екран.</w:t>
      </w:r>
    </w:p>
    <w:p w:rsidR="00000000" w:rsidDel="00000000" w:rsidP="00000000" w:rsidRDefault="00000000" w:rsidRPr="00000000" w14:paraId="00000092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використовує цикл для перевірки коректності введених користувачем даних та забезпечує повторний ввід у разі помилки. Також вона містить функції для переведення двійкового числа у десяткову систему та для самого додавання двох двійкових чисел.</w:t>
      </w:r>
    </w:p>
    <w:p w:rsidR="00000000" w:rsidDel="00000000" w:rsidP="00000000" w:rsidRDefault="00000000" w:rsidRPr="00000000" w14:paraId="00000094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перевірки коректності введення двійкових чисел реалізовано функцію ValidateBinary, яка перевіряє правильність введення та довжину введеного числа (у цьому випадку довжина повинна дорівнювати 7 символам).</w:t>
      </w:r>
    </w:p>
    <w:p w:rsidR="00000000" w:rsidDel="00000000" w:rsidP="00000000" w:rsidRDefault="00000000" w:rsidRPr="00000000" w14:paraId="00000096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620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Програма написана мовою C# з використанням стандартної бібліотеки .NET. Алгоритм додавання двох двійкових чисел використовує підхід сумування по позиціях та переносів.</w:t>
      </w:r>
    </w:p>
    <w:p w:rsidR="00000000" w:rsidDel="00000000" w:rsidP="00000000" w:rsidRDefault="00000000" w:rsidRPr="00000000" w14:paraId="00000098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62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tabs>
          <w:tab w:val="left" w:leader="none" w:pos="620"/>
        </w:tabs>
        <w:ind w:left="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566.9291338582677" w:top="566.9291338582677" w:left="566.9291338582677" w:right="566.9291338582677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Georgia"/>
  <w:font w:name="Times New Roman"/>
  <w:font w:name="JetBrains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622" w:hanging="481"/>
      </w:pPr>
      <w:rPr/>
    </w:lvl>
    <w:lvl w:ilvl="1">
      <w:start w:val="1"/>
      <w:numFmt w:val="decimal"/>
      <w:lvlText w:val="%1.%2"/>
      <w:lvlJc w:val="left"/>
      <w:pPr>
        <w:ind w:left="622" w:hanging="481"/>
      </w:pPr>
      <w:rPr>
        <w:rFonts w:ascii="Calibri" w:cs="Calibri" w:eastAsia="Calibri" w:hAnsi="Calibri"/>
        <w:b w:val="1"/>
        <w:i w:val="0"/>
        <w:sz w:val="32"/>
        <w:szCs w:val="32"/>
      </w:rPr>
    </w:lvl>
    <w:lvl w:ilvl="2">
      <w:start w:val="0"/>
      <w:numFmt w:val="bullet"/>
      <w:lvlText w:val="•"/>
      <w:lvlJc w:val="left"/>
      <w:pPr>
        <w:ind w:left="2417" w:hanging="481"/>
      </w:pPr>
      <w:rPr/>
    </w:lvl>
    <w:lvl w:ilvl="3">
      <w:start w:val="0"/>
      <w:numFmt w:val="bullet"/>
      <w:lvlText w:val="•"/>
      <w:lvlJc w:val="left"/>
      <w:pPr>
        <w:ind w:left="3315" w:hanging="481"/>
      </w:pPr>
      <w:rPr/>
    </w:lvl>
    <w:lvl w:ilvl="4">
      <w:start w:val="0"/>
      <w:numFmt w:val="bullet"/>
      <w:lvlText w:val="•"/>
      <w:lvlJc w:val="left"/>
      <w:pPr>
        <w:ind w:left="4214" w:hanging="481.00000000000045"/>
      </w:pPr>
      <w:rPr/>
    </w:lvl>
    <w:lvl w:ilvl="5">
      <w:start w:val="0"/>
      <w:numFmt w:val="bullet"/>
      <w:lvlText w:val="•"/>
      <w:lvlJc w:val="left"/>
      <w:pPr>
        <w:ind w:left="5113" w:hanging="481"/>
      </w:pPr>
      <w:rPr/>
    </w:lvl>
    <w:lvl w:ilvl="6">
      <w:start w:val="0"/>
      <w:numFmt w:val="bullet"/>
      <w:lvlText w:val="•"/>
      <w:lvlJc w:val="left"/>
      <w:pPr>
        <w:ind w:left="6011" w:hanging="481"/>
      </w:pPr>
      <w:rPr/>
    </w:lvl>
    <w:lvl w:ilvl="7">
      <w:start w:val="0"/>
      <w:numFmt w:val="bullet"/>
      <w:lvlText w:val="•"/>
      <w:lvlJc w:val="left"/>
      <w:pPr>
        <w:ind w:left="6910" w:hanging="481"/>
      </w:pPr>
      <w:rPr/>
    </w:lvl>
    <w:lvl w:ilvl="8">
      <w:start w:val="0"/>
      <w:numFmt w:val="bullet"/>
      <w:lvlText w:val="•"/>
      <w:lvlJc w:val="left"/>
      <w:pPr>
        <w:ind w:left="7809" w:hanging="48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uk-U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620" w:hanging="478"/>
    </w:pPr>
    <w:rPr>
      <w:rFonts w:ascii="Calibri" w:cs="Calibri" w:eastAsia="Calibri" w:hAnsi="Calibri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2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-regular.ttf"/><Relationship Id="rId2" Type="http://schemas.openxmlformats.org/officeDocument/2006/relationships/font" Target="fonts/JetBrainsMono-bold.ttf"/><Relationship Id="rId3" Type="http://schemas.openxmlformats.org/officeDocument/2006/relationships/font" Target="fonts/JetBrainsMono-italic.ttf"/><Relationship Id="rId4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