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D50" w:rsidRPr="000C78CE" w:rsidRDefault="00746ACC" w:rsidP="00746ACC">
      <w:pPr>
        <w:jc w:val="center"/>
        <w:rPr>
          <w:b/>
        </w:rPr>
      </w:pPr>
      <w:r w:rsidRPr="000C78CE">
        <w:rPr>
          <w:b/>
        </w:rPr>
        <w:t>Lecture 10 – Lambdas</w:t>
      </w:r>
    </w:p>
    <w:p w:rsidR="00746ACC" w:rsidRPr="000C78CE" w:rsidRDefault="00746ACC" w:rsidP="00746ACC">
      <w:pPr>
        <w:spacing w:after="0" w:line="270" w:lineRule="atLeast"/>
        <w:rPr>
          <w:rFonts w:ascii="Segoe UI" w:eastAsia="Times New Roman" w:hAnsi="Segoe UI" w:cs="Segoe UI"/>
          <w:color w:val="2A2A2A"/>
          <w:sz w:val="20"/>
          <w:szCs w:val="20"/>
          <w:lang w:eastAsia="ru-RU"/>
        </w:rPr>
      </w:pPr>
      <w:r w:rsidRPr="000C78CE">
        <w:rPr>
          <w:rFonts w:ascii="Segoe UI" w:eastAsia="Times New Roman" w:hAnsi="Segoe UI" w:cs="Segoe UI"/>
          <w:color w:val="2A2A2A"/>
          <w:sz w:val="20"/>
          <w:szCs w:val="20"/>
          <w:lang w:eastAsia="ru-RU"/>
        </w:rPr>
        <w:t>A lambda expression is an </w:t>
      </w:r>
      <w:hyperlink r:id="rId5" w:history="1">
        <w:r w:rsidRPr="000C78CE">
          <w:rPr>
            <w:rFonts w:ascii="Segoe UI" w:eastAsia="Times New Roman" w:hAnsi="Segoe UI" w:cs="Segoe UI"/>
            <w:color w:val="03697A"/>
            <w:sz w:val="20"/>
            <w:szCs w:val="20"/>
            <w:u w:val="single"/>
            <w:lang w:eastAsia="ru-RU"/>
          </w:rPr>
          <w:t>anonymous function</w:t>
        </w:r>
      </w:hyperlink>
      <w:r w:rsidRPr="000C78CE">
        <w:rPr>
          <w:rFonts w:ascii="Segoe UI" w:eastAsia="Times New Roman" w:hAnsi="Segoe UI" w:cs="Segoe UI"/>
          <w:color w:val="2A2A2A"/>
          <w:sz w:val="20"/>
          <w:szCs w:val="20"/>
          <w:lang w:eastAsia="ru-RU"/>
        </w:rPr>
        <w:t> that you can use to create </w:t>
      </w:r>
      <w:hyperlink r:id="rId6" w:history="1">
        <w:r w:rsidRPr="000C78CE">
          <w:rPr>
            <w:rFonts w:ascii="Segoe UI" w:eastAsia="Times New Roman" w:hAnsi="Segoe UI" w:cs="Segoe UI"/>
            <w:color w:val="03697A"/>
            <w:sz w:val="20"/>
            <w:szCs w:val="20"/>
            <w:u w:val="single"/>
            <w:lang w:eastAsia="ru-RU"/>
          </w:rPr>
          <w:t>delegates</w:t>
        </w:r>
      </w:hyperlink>
      <w:r w:rsidRPr="000C78CE">
        <w:rPr>
          <w:rFonts w:ascii="Segoe UI" w:eastAsia="Times New Roman" w:hAnsi="Segoe UI" w:cs="Segoe UI"/>
          <w:color w:val="2A2A2A"/>
          <w:sz w:val="20"/>
          <w:szCs w:val="20"/>
          <w:lang w:eastAsia="ru-RU"/>
        </w:rPr>
        <w:t> or </w:t>
      </w:r>
      <w:hyperlink r:id="rId7" w:history="1">
        <w:r w:rsidRPr="000C78CE">
          <w:rPr>
            <w:rFonts w:ascii="Segoe UI" w:eastAsia="Times New Roman" w:hAnsi="Segoe UI" w:cs="Segoe UI"/>
            <w:color w:val="03697A"/>
            <w:sz w:val="20"/>
            <w:szCs w:val="20"/>
            <w:u w:val="single"/>
            <w:lang w:eastAsia="ru-RU"/>
          </w:rPr>
          <w:t>expression tree</w:t>
        </w:r>
      </w:hyperlink>
      <w:r w:rsidRPr="000C78CE">
        <w:rPr>
          <w:rFonts w:ascii="Segoe UI" w:eastAsia="Times New Roman" w:hAnsi="Segoe UI" w:cs="Segoe UI"/>
          <w:color w:val="2A2A2A"/>
          <w:sz w:val="20"/>
          <w:szCs w:val="20"/>
          <w:lang w:eastAsia="ru-RU"/>
        </w:rPr>
        <w:t xml:space="preserve"> types. By using lambda expressions, you can write local functions that </w:t>
      </w:r>
      <w:proofErr w:type="gramStart"/>
      <w:r w:rsidRPr="000C78CE">
        <w:rPr>
          <w:rFonts w:ascii="Segoe UI" w:eastAsia="Times New Roman" w:hAnsi="Segoe UI" w:cs="Segoe UI"/>
          <w:color w:val="2A2A2A"/>
          <w:sz w:val="20"/>
          <w:szCs w:val="20"/>
          <w:lang w:eastAsia="ru-RU"/>
        </w:rPr>
        <w:t>can be passed as arguments or returned as the value of function calls</w:t>
      </w:r>
      <w:proofErr w:type="gramEnd"/>
      <w:r w:rsidRPr="000C78CE">
        <w:rPr>
          <w:rFonts w:ascii="Segoe UI" w:eastAsia="Times New Roman" w:hAnsi="Segoe UI" w:cs="Segoe UI"/>
          <w:color w:val="2A2A2A"/>
          <w:sz w:val="20"/>
          <w:szCs w:val="20"/>
          <w:lang w:eastAsia="ru-RU"/>
        </w:rPr>
        <w:t>. Lambda expressions are particularly helpful for writing LINQ query expressions.</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0C78CE">
        <w:rPr>
          <w:rFonts w:ascii="Segoe UI" w:eastAsia="Times New Roman" w:hAnsi="Segoe UI" w:cs="Segoe UI"/>
          <w:color w:val="2A2A2A"/>
          <w:sz w:val="20"/>
          <w:szCs w:val="20"/>
          <w:lang w:eastAsia="ru-RU"/>
        </w:rPr>
        <w:t>To create a lambda expression, you specify input parameters (if any) on the left side of the lambda operator </w:t>
      </w:r>
      <w:hyperlink r:id="rId8" w:history="1">
        <w:r w:rsidRPr="000C78CE">
          <w:rPr>
            <w:rFonts w:ascii="Segoe UI" w:eastAsia="Times New Roman" w:hAnsi="Segoe UI" w:cs="Segoe UI"/>
            <w:color w:val="03697A"/>
            <w:sz w:val="20"/>
            <w:szCs w:val="20"/>
            <w:u w:val="single"/>
            <w:lang w:eastAsia="ru-RU"/>
          </w:rPr>
          <w:t>=&gt;</w:t>
        </w:r>
      </w:hyperlink>
      <w:r w:rsidRPr="000C78CE">
        <w:rPr>
          <w:rFonts w:ascii="Segoe UI" w:eastAsia="Times New Roman" w:hAnsi="Segoe UI" w:cs="Segoe UI"/>
          <w:color w:val="2A2A2A"/>
          <w:sz w:val="20"/>
          <w:szCs w:val="20"/>
          <w:lang w:eastAsia="ru-RU"/>
        </w:rPr>
        <w:t xml:space="preserve">, and you put the expression or statement block on the other side. </w:t>
      </w:r>
      <w:r w:rsidRPr="00CC6307">
        <w:rPr>
          <w:rFonts w:ascii="Segoe UI" w:eastAsia="Times New Roman" w:hAnsi="Segoe UI" w:cs="Segoe UI"/>
          <w:color w:val="2A2A2A"/>
          <w:sz w:val="20"/>
          <w:szCs w:val="20"/>
          <w:lang w:eastAsia="ru-RU"/>
        </w:rPr>
        <w:t>For example, the lambda expression </w:t>
      </w:r>
      <w:r w:rsidRPr="00CC6307">
        <w:rPr>
          <w:rFonts w:ascii="Consolas" w:eastAsia="Times New Roman" w:hAnsi="Consolas" w:cs="Consolas"/>
          <w:color w:val="006400"/>
          <w:sz w:val="20"/>
          <w:szCs w:val="20"/>
          <w:lang w:eastAsia="ru-RU"/>
        </w:rPr>
        <w:t>x =&gt; x * x</w:t>
      </w:r>
      <w:r w:rsidRPr="00CC6307">
        <w:rPr>
          <w:rFonts w:ascii="Segoe UI" w:eastAsia="Times New Roman" w:hAnsi="Segoe UI" w:cs="Segoe UI"/>
          <w:color w:val="2A2A2A"/>
          <w:sz w:val="20"/>
          <w:szCs w:val="20"/>
          <w:lang w:eastAsia="ru-RU"/>
        </w:rPr>
        <w:t xml:space="preserve"> specifies a parameter </w:t>
      </w:r>
      <w:proofErr w:type="gramStart"/>
      <w:r w:rsidRPr="00CC6307">
        <w:rPr>
          <w:rFonts w:ascii="Segoe UI" w:eastAsia="Times New Roman" w:hAnsi="Segoe UI" w:cs="Segoe UI"/>
          <w:color w:val="2A2A2A"/>
          <w:sz w:val="20"/>
          <w:szCs w:val="20"/>
          <w:lang w:eastAsia="ru-RU"/>
        </w:rPr>
        <w:t>that’s</w:t>
      </w:r>
      <w:proofErr w:type="gramEnd"/>
      <w:r w:rsidRPr="00CC6307">
        <w:rPr>
          <w:rFonts w:ascii="Segoe UI" w:eastAsia="Times New Roman" w:hAnsi="Segoe UI" w:cs="Segoe UI"/>
          <w:color w:val="2A2A2A"/>
          <w:sz w:val="20"/>
          <w:szCs w:val="20"/>
          <w:lang w:eastAsia="ru-RU"/>
        </w:rPr>
        <w:t xml:space="preserve"> named </w:t>
      </w:r>
      <w:r w:rsidRPr="00CC6307">
        <w:rPr>
          <w:rFonts w:ascii="Consolas" w:eastAsia="Times New Roman" w:hAnsi="Consolas" w:cs="Consolas"/>
          <w:color w:val="006400"/>
          <w:sz w:val="20"/>
          <w:szCs w:val="20"/>
          <w:lang w:eastAsia="ru-RU"/>
        </w:rPr>
        <w:t>x</w:t>
      </w:r>
      <w:r w:rsidRPr="00CC6307">
        <w:rPr>
          <w:rFonts w:ascii="Segoe UI" w:eastAsia="Times New Roman" w:hAnsi="Segoe UI" w:cs="Segoe UI"/>
          <w:color w:val="2A2A2A"/>
          <w:sz w:val="20"/>
          <w:szCs w:val="20"/>
          <w:lang w:eastAsia="ru-RU"/>
        </w:rPr>
        <w:t> and returns the value of </w:t>
      </w:r>
      <w:r w:rsidRPr="00CC6307">
        <w:rPr>
          <w:rFonts w:ascii="Consolas" w:eastAsia="Times New Roman" w:hAnsi="Consolas" w:cs="Consolas"/>
          <w:color w:val="006400"/>
          <w:sz w:val="20"/>
          <w:szCs w:val="20"/>
          <w:lang w:eastAsia="ru-RU"/>
        </w:rPr>
        <w:t>x</w:t>
      </w:r>
      <w:r w:rsidRPr="00CC6307">
        <w:rPr>
          <w:rFonts w:ascii="Segoe UI" w:eastAsia="Times New Roman" w:hAnsi="Segoe UI" w:cs="Segoe UI"/>
          <w:color w:val="2A2A2A"/>
          <w:sz w:val="20"/>
          <w:szCs w:val="20"/>
          <w:lang w:eastAsia="ru-RU"/>
        </w:rPr>
        <w:t> squared. You can assign this expression to a delegate type, as the following example shows:</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delegate</w:t>
      </w:r>
      <w:proofErr w:type="gram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FF"/>
          <w:sz w:val="20"/>
          <w:szCs w:val="20"/>
          <w:lang w:eastAsia="ru-RU"/>
        </w:rPr>
        <w:t>int</w:t>
      </w:r>
      <w:proofErr w:type="spellEnd"/>
      <w:r w:rsidRPr="00CC6307">
        <w:rPr>
          <w:rFonts w:ascii="Courier New" w:eastAsia="Times New Roman" w:hAnsi="Courier New" w:cs="Courier New"/>
          <w:color w:val="000000"/>
          <w:sz w:val="20"/>
          <w:szCs w:val="20"/>
          <w:lang w:eastAsia="ru-RU"/>
        </w:rPr>
        <w:t xml:space="preserve"> del(</w:t>
      </w:r>
      <w:proofErr w:type="spellStart"/>
      <w:r w:rsidRPr="00CC6307">
        <w:rPr>
          <w:rFonts w:ascii="Courier New" w:eastAsia="Times New Roman" w:hAnsi="Courier New" w:cs="Courier New"/>
          <w:color w:val="0000FF"/>
          <w:sz w:val="20"/>
          <w:szCs w:val="20"/>
          <w:lang w:eastAsia="ru-RU"/>
        </w:rPr>
        <w:t>int</w:t>
      </w:r>
      <w:proofErr w:type="spell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i</w:t>
      </w:r>
      <w:proofErr w:type="spell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static</w:t>
      </w:r>
      <w:proofErr w:type="gramEnd"/>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void</w:t>
      </w:r>
      <w:r w:rsidRPr="00CC6307">
        <w:rPr>
          <w:rFonts w:ascii="Courier New" w:eastAsia="Times New Roman" w:hAnsi="Courier New" w:cs="Courier New"/>
          <w:color w:val="000000"/>
          <w:sz w:val="20"/>
          <w:szCs w:val="20"/>
          <w:lang w:eastAsia="ru-RU"/>
        </w:rPr>
        <w:t xml:space="preserve"> Main(</w:t>
      </w:r>
      <w:r w:rsidRPr="00CC6307">
        <w:rPr>
          <w:rFonts w:ascii="Courier New" w:eastAsia="Times New Roman" w:hAnsi="Courier New" w:cs="Courier New"/>
          <w:color w:val="0000FF"/>
          <w:sz w:val="20"/>
          <w:szCs w:val="20"/>
          <w:lang w:eastAsia="ru-RU"/>
        </w:rPr>
        <w:t>string</w:t>
      </w:r>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args</w:t>
      </w:r>
      <w:proofErr w:type="spell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00"/>
          <w:sz w:val="20"/>
          <w:szCs w:val="20"/>
          <w:lang w:eastAsia="ru-RU"/>
        </w:rPr>
        <w:t>del</w:t>
      </w:r>
      <w:proofErr w:type="gram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myDelegate</w:t>
      </w:r>
      <w:proofErr w:type="spellEnd"/>
      <w:r w:rsidRPr="00CC6307">
        <w:rPr>
          <w:rFonts w:ascii="Courier New" w:eastAsia="Times New Roman" w:hAnsi="Courier New" w:cs="Courier New"/>
          <w:color w:val="000000"/>
          <w:sz w:val="20"/>
          <w:szCs w:val="20"/>
          <w:lang w:eastAsia="ru-RU"/>
        </w:rPr>
        <w:t xml:space="preserve"> = x =&gt; x * x;</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spellStart"/>
      <w:proofErr w:type="gramStart"/>
      <w:r w:rsidRPr="00CC6307">
        <w:rPr>
          <w:rFonts w:ascii="Courier New" w:eastAsia="Times New Roman" w:hAnsi="Courier New" w:cs="Courier New"/>
          <w:color w:val="0000FF"/>
          <w:sz w:val="20"/>
          <w:szCs w:val="20"/>
          <w:lang w:eastAsia="ru-RU"/>
        </w:rPr>
        <w:t>int</w:t>
      </w:r>
      <w:proofErr w:type="spellEnd"/>
      <w:proofErr w:type="gramEnd"/>
      <w:r w:rsidRPr="00CC6307">
        <w:rPr>
          <w:rFonts w:ascii="Courier New" w:eastAsia="Times New Roman" w:hAnsi="Courier New" w:cs="Courier New"/>
          <w:color w:val="000000"/>
          <w:sz w:val="20"/>
          <w:szCs w:val="20"/>
          <w:lang w:eastAsia="ru-RU"/>
        </w:rPr>
        <w:t xml:space="preserve"> j = </w:t>
      </w:r>
      <w:proofErr w:type="spellStart"/>
      <w:r w:rsidRPr="00CC6307">
        <w:rPr>
          <w:rFonts w:ascii="Courier New" w:eastAsia="Times New Roman" w:hAnsi="Courier New" w:cs="Courier New"/>
          <w:color w:val="000000"/>
          <w:sz w:val="20"/>
          <w:szCs w:val="20"/>
          <w:lang w:eastAsia="ru-RU"/>
        </w:rPr>
        <w:t>myDelegate</w:t>
      </w:r>
      <w:proofErr w:type="spellEnd"/>
      <w:r w:rsidRPr="00CC6307">
        <w:rPr>
          <w:rFonts w:ascii="Courier New" w:eastAsia="Times New Roman" w:hAnsi="Courier New" w:cs="Courier New"/>
          <w:color w:val="000000"/>
          <w:sz w:val="20"/>
          <w:szCs w:val="20"/>
          <w:lang w:eastAsia="ru-RU"/>
        </w:rPr>
        <w:t xml:space="preserve">(5); </w:t>
      </w:r>
      <w:r w:rsidRPr="00CC6307">
        <w:rPr>
          <w:rFonts w:ascii="Courier New" w:eastAsia="Times New Roman" w:hAnsi="Courier New" w:cs="Courier New"/>
          <w:color w:val="008000"/>
          <w:sz w:val="20"/>
          <w:szCs w:val="20"/>
          <w:lang w:eastAsia="ru-RU"/>
        </w:rPr>
        <w:t>//j = 25</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To create an expression tree type:</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using</w:t>
      </w:r>
      <w:proofErr w:type="gram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System.Linq.Expressions</w:t>
      </w:r>
      <w:proofErr w:type="spell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namespace</w:t>
      </w:r>
      <w:proofErr w:type="gramEnd"/>
      <w:r w:rsidRPr="00CC6307">
        <w:rPr>
          <w:rFonts w:ascii="Courier New" w:eastAsia="Times New Roman" w:hAnsi="Courier New" w:cs="Courier New"/>
          <w:color w:val="000000"/>
          <w:sz w:val="20"/>
          <w:szCs w:val="20"/>
          <w:lang w:eastAsia="ru-RU"/>
        </w:rPr>
        <w:t xml:space="preserve"> ConsoleApplication1</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class</w:t>
      </w:r>
      <w:proofErr w:type="gramEnd"/>
      <w:r w:rsidRPr="00CC6307">
        <w:rPr>
          <w:rFonts w:ascii="Courier New" w:eastAsia="Times New Roman" w:hAnsi="Courier New" w:cs="Courier New"/>
          <w:color w:val="000000"/>
          <w:sz w:val="20"/>
          <w:szCs w:val="20"/>
          <w:lang w:eastAsia="ru-RU"/>
        </w:rPr>
        <w:t xml:space="preserve"> Program</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static</w:t>
      </w:r>
      <w:proofErr w:type="gramEnd"/>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void</w:t>
      </w:r>
      <w:r w:rsidRPr="00CC6307">
        <w:rPr>
          <w:rFonts w:ascii="Courier New" w:eastAsia="Times New Roman" w:hAnsi="Courier New" w:cs="Courier New"/>
          <w:color w:val="000000"/>
          <w:sz w:val="20"/>
          <w:szCs w:val="20"/>
          <w:lang w:eastAsia="ru-RU"/>
        </w:rPr>
        <w:t xml:space="preserve"> Main(</w:t>
      </w:r>
      <w:r w:rsidRPr="00CC6307">
        <w:rPr>
          <w:rFonts w:ascii="Courier New" w:eastAsia="Times New Roman" w:hAnsi="Courier New" w:cs="Courier New"/>
          <w:color w:val="0000FF"/>
          <w:sz w:val="20"/>
          <w:szCs w:val="20"/>
          <w:lang w:eastAsia="ru-RU"/>
        </w:rPr>
        <w:t>string</w:t>
      </w:r>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args</w:t>
      </w:r>
      <w:proofErr w:type="spell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Expression&lt;</w:t>
      </w:r>
      <w:proofErr w:type="gramStart"/>
      <w:r w:rsidRPr="00CC6307">
        <w:rPr>
          <w:rFonts w:ascii="Courier New" w:eastAsia="Times New Roman" w:hAnsi="Courier New" w:cs="Courier New"/>
          <w:color w:val="000000"/>
          <w:sz w:val="20"/>
          <w:szCs w:val="20"/>
          <w:lang w:eastAsia="ru-RU"/>
        </w:rPr>
        <w:t>del</w:t>
      </w:r>
      <w:proofErr w:type="gramEnd"/>
      <w:r w:rsidRPr="00CC6307">
        <w:rPr>
          <w:rFonts w:ascii="Courier New" w:eastAsia="Times New Roman" w:hAnsi="Courier New" w:cs="Courier New"/>
          <w:color w:val="000000"/>
          <w:sz w:val="20"/>
          <w:szCs w:val="20"/>
          <w:lang w:eastAsia="ru-RU"/>
        </w:rPr>
        <w:t xml:space="preserve">&gt; </w:t>
      </w:r>
      <w:proofErr w:type="spellStart"/>
      <w:r w:rsidRPr="00CC6307">
        <w:rPr>
          <w:rFonts w:ascii="Courier New" w:eastAsia="Times New Roman" w:hAnsi="Courier New" w:cs="Courier New"/>
          <w:color w:val="000000"/>
          <w:sz w:val="20"/>
          <w:szCs w:val="20"/>
          <w:lang w:eastAsia="ru-RU"/>
        </w:rPr>
        <w:t>myET</w:t>
      </w:r>
      <w:proofErr w:type="spellEnd"/>
      <w:r w:rsidRPr="00CC6307">
        <w:rPr>
          <w:rFonts w:ascii="Courier New" w:eastAsia="Times New Roman" w:hAnsi="Courier New" w:cs="Courier New"/>
          <w:color w:val="000000"/>
          <w:sz w:val="20"/>
          <w:szCs w:val="20"/>
          <w:lang w:eastAsia="ru-RU"/>
        </w:rPr>
        <w:t xml:space="preserve"> = x =&gt; x * x;</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The </w:t>
      </w:r>
      <w:r w:rsidRPr="00CC6307">
        <w:rPr>
          <w:rFonts w:ascii="Segoe UI" w:eastAsia="Times New Roman" w:hAnsi="Segoe UI" w:cs="Segoe UI"/>
          <w:b/>
          <w:bCs/>
          <w:color w:val="2A2A2A"/>
          <w:sz w:val="20"/>
          <w:szCs w:val="20"/>
          <w:lang w:eastAsia="ru-RU"/>
        </w:rPr>
        <w:t>=&gt;</w:t>
      </w:r>
      <w:r w:rsidRPr="00CC6307">
        <w:rPr>
          <w:rFonts w:ascii="Segoe UI" w:eastAsia="Times New Roman" w:hAnsi="Segoe UI" w:cs="Segoe UI"/>
          <w:color w:val="2A2A2A"/>
          <w:sz w:val="20"/>
          <w:szCs w:val="20"/>
          <w:lang w:eastAsia="ru-RU"/>
        </w:rPr>
        <w:t> operator has the same precedence as assignment (</w:t>
      </w:r>
      <w:r w:rsidRPr="00CC6307">
        <w:rPr>
          <w:rFonts w:ascii="Segoe UI" w:eastAsia="Times New Roman" w:hAnsi="Segoe UI" w:cs="Segoe UI"/>
          <w:b/>
          <w:bCs/>
          <w:color w:val="2A2A2A"/>
          <w:sz w:val="20"/>
          <w:szCs w:val="20"/>
          <w:lang w:eastAsia="ru-RU"/>
        </w:rPr>
        <w:t>=</w:t>
      </w:r>
      <w:r w:rsidRPr="00CC6307">
        <w:rPr>
          <w:rFonts w:ascii="Segoe UI" w:eastAsia="Times New Roman" w:hAnsi="Segoe UI" w:cs="Segoe UI"/>
          <w:color w:val="2A2A2A"/>
          <w:sz w:val="20"/>
          <w:szCs w:val="20"/>
          <w:lang w:eastAsia="ru-RU"/>
        </w:rPr>
        <w:t>) and is </w:t>
      </w:r>
      <w:hyperlink r:id="rId9" w:history="1">
        <w:r w:rsidRPr="00CC6307">
          <w:rPr>
            <w:rFonts w:ascii="Segoe UI" w:eastAsia="Times New Roman" w:hAnsi="Segoe UI" w:cs="Segoe UI"/>
            <w:color w:val="03697A"/>
            <w:sz w:val="20"/>
            <w:szCs w:val="20"/>
            <w:u w:val="single"/>
            <w:lang w:eastAsia="ru-RU"/>
          </w:rPr>
          <w:t>right associative</w:t>
        </w:r>
      </w:hyperlink>
      <w:r w:rsidRPr="00CC6307">
        <w:rPr>
          <w:rFonts w:ascii="Segoe UI" w:eastAsia="Times New Roman" w:hAnsi="Segoe UI" w:cs="Segoe UI"/>
          <w:color w:val="2A2A2A"/>
          <w:sz w:val="20"/>
          <w:szCs w:val="20"/>
          <w:lang w:eastAsia="ru-RU"/>
        </w:rPr>
        <w:t> (see “Associativity” section of the Operators article).</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Lambdas are used in method-based LINQ queries as arguments to standard query operator methods such as </w:t>
      </w:r>
      <w:hyperlink r:id="rId10" w:history="1">
        <w:proofErr w:type="gramStart"/>
        <w:r w:rsidRPr="00CC6307">
          <w:rPr>
            <w:rFonts w:ascii="Segoe UI" w:eastAsia="Times New Roman" w:hAnsi="Segoe UI" w:cs="Segoe UI"/>
            <w:color w:val="03697A"/>
            <w:sz w:val="20"/>
            <w:szCs w:val="20"/>
            <w:u w:val="single"/>
            <w:lang w:eastAsia="ru-RU"/>
          </w:rPr>
          <w:t>Where</w:t>
        </w:r>
        <w:proofErr w:type="gramEnd"/>
      </w:hyperlink>
      <w:r w:rsidRPr="00CC6307">
        <w:rPr>
          <w:rFonts w:ascii="Segoe UI" w:eastAsia="Times New Roman" w:hAnsi="Segoe UI" w:cs="Segoe UI"/>
          <w:color w:val="2A2A2A"/>
          <w:sz w:val="20"/>
          <w:szCs w:val="20"/>
          <w:lang w:eastAsia="ru-RU"/>
        </w:rPr>
        <w:t>.</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When you use method-based syntax to call the </w:t>
      </w:r>
      <w:hyperlink r:id="rId11" w:history="1">
        <w:r w:rsidRPr="00CC6307">
          <w:rPr>
            <w:rFonts w:ascii="Segoe UI" w:eastAsia="Times New Roman" w:hAnsi="Segoe UI" w:cs="Segoe UI"/>
            <w:color w:val="03697A"/>
            <w:sz w:val="20"/>
            <w:szCs w:val="20"/>
            <w:u w:val="single"/>
            <w:lang w:eastAsia="ru-RU"/>
          </w:rPr>
          <w:t>Where</w:t>
        </w:r>
      </w:hyperlink>
      <w:r w:rsidRPr="00CC6307">
        <w:rPr>
          <w:rFonts w:ascii="Segoe UI" w:eastAsia="Times New Roman" w:hAnsi="Segoe UI" w:cs="Segoe UI"/>
          <w:color w:val="2A2A2A"/>
          <w:sz w:val="20"/>
          <w:szCs w:val="20"/>
          <w:lang w:eastAsia="ru-RU"/>
        </w:rPr>
        <w:t> method in the </w:t>
      </w:r>
      <w:hyperlink r:id="rId12" w:history="1">
        <w:r w:rsidRPr="00CC6307">
          <w:rPr>
            <w:rFonts w:ascii="Segoe UI" w:eastAsia="Times New Roman" w:hAnsi="Segoe UI" w:cs="Segoe UI"/>
            <w:color w:val="03697A"/>
            <w:sz w:val="20"/>
            <w:szCs w:val="20"/>
            <w:u w:val="single"/>
            <w:lang w:eastAsia="ru-RU"/>
          </w:rPr>
          <w:t>Enumerable</w:t>
        </w:r>
      </w:hyperlink>
      <w:r w:rsidRPr="00CC6307">
        <w:rPr>
          <w:rFonts w:ascii="Segoe UI" w:eastAsia="Times New Roman" w:hAnsi="Segoe UI" w:cs="Segoe UI"/>
          <w:color w:val="2A2A2A"/>
          <w:sz w:val="20"/>
          <w:szCs w:val="20"/>
          <w:lang w:eastAsia="ru-RU"/>
        </w:rPr>
        <w:t> class (as you do in LINQ to Objects and LINQ to XML) the parameter is a delegate type </w:t>
      </w:r>
      <w:proofErr w:type="spellStart"/>
      <w:r w:rsidR="003A13E6">
        <w:fldChar w:fldCharType="begin"/>
      </w:r>
      <w:r w:rsidR="003A13E6">
        <w:instrText xml:space="preserve"> HYPERLINK "https://msdn.microsoft.com/en-us/library/bb549151.aspx" </w:instrText>
      </w:r>
      <w:r w:rsidR="003A13E6">
        <w:fldChar w:fldCharType="separate"/>
      </w:r>
      <w:r w:rsidRPr="00CC6307">
        <w:rPr>
          <w:rFonts w:ascii="Segoe UI" w:eastAsia="Times New Roman" w:hAnsi="Segoe UI" w:cs="Segoe UI"/>
          <w:color w:val="03697A"/>
          <w:sz w:val="20"/>
          <w:szCs w:val="20"/>
          <w:u w:val="single"/>
          <w:lang w:eastAsia="ru-RU"/>
        </w:rPr>
        <w:t>System.Func</w:t>
      </w:r>
      <w:proofErr w:type="spellEnd"/>
      <w:r w:rsidRPr="00CC6307">
        <w:rPr>
          <w:rFonts w:ascii="Segoe UI" w:eastAsia="Times New Roman" w:hAnsi="Segoe UI" w:cs="Segoe UI"/>
          <w:color w:val="03697A"/>
          <w:sz w:val="20"/>
          <w:szCs w:val="20"/>
          <w:u w:val="single"/>
          <w:lang w:eastAsia="ru-RU"/>
        </w:rPr>
        <w:t xml:space="preserve">&lt;T, </w:t>
      </w:r>
      <w:proofErr w:type="spellStart"/>
      <w:r w:rsidRPr="00CC6307">
        <w:rPr>
          <w:rFonts w:ascii="Segoe UI" w:eastAsia="Times New Roman" w:hAnsi="Segoe UI" w:cs="Segoe UI"/>
          <w:color w:val="03697A"/>
          <w:sz w:val="20"/>
          <w:szCs w:val="20"/>
          <w:u w:val="single"/>
          <w:lang w:eastAsia="ru-RU"/>
        </w:rPr>
        <w:t>TResult</w:t>
      </w:r>
      <w:proofErr w:type="spellEnd"/>
      <w:r w:rsidRPr="00CC6307">
        <w:rPr>
          <w:rFonts w:ascii="Segoe UI" w:eastAsia="Times New Roman" w:hAnsi="Segoe UI" w:cs="Segoe UI"/>
          <w:color w:val="03697A"/>
          <w:sz w:val="20"/>
          <w:szCs w:val="20"/>
          <w:u w:val="single"/>
          <w:lang w:eastAsia="ru-RU"/>
        </w:rPr>
        <w:t>&gt;</w:t>
      </w:r>
      <w:r w:rsidR="003A13E6">
        <w:rPr>
          <w:rFonts w:ascii="Segoe UI" w:eastAsia="Times New Roman" w:hAnsi="Segoe UI" w:cs="Segoe UI"/>
          <w:color w:val="03697A"/>
          <w:sz w:val="20"/>
          <w:szCs w:val="20"/>
          <w:u w:val="single"/>
          <w:lang w:val="ru-RU" w:eastAsia="ru-RU"/>
        </w:rPr>
        <w:fldChar w:fldCharType="end"/>
      </w:r>
      <w:r w:rsidRPr="00CC6307">
        <w:rPr>
          <w:rFonts w:ascii="Segoe UI" w:eastAsia="Times New Roman" w:hAnsi="Segoe UI" w:cs="Segoe UI"/>
          <w:color w:val="2A2A2A"/>
          <w:sz w:val="20"/>
          <w:szCs w:val="20"/>
          <w:lang w:eastAsia="ru-RU"/>
        </w:rPr>
        <w:t>. A lambda expression is the most convenient way to create that delegate. When you call the same method in, for example, the </w:t>
      </w:r>
      <w:proofErr w:type="spellStart"/>
      <w:r w:rsidR="003A13E6">
        <w:fldChar w:fldCharType="begin"/>
      </w:r>
      <w:r w:rsidR="003A13E6">
        <w:instrText xml:space="preserve"> HYPERLINK "https://msdn.microsoft.com/en-us/library/system.linq.queryable.aspx" </w:instrText>
      </w:r>
      <w:r w:rsidR="003A13E6">
        <w:fldChar w:fldCharType="separate"/>
      </w:r>
      <w:r w:rsidRPr="00CC6307">
        <w:rPr>
          <w:rFonts w:ascii="Segoe UI" w:eastAsia="Times New Roman" w:hAnsi="Segoe UI" w:cs="Segoe UI"/>
          <w:color w:val="03697A"/>
          <w:sz w:val="20"/>
          <w:szCs w:val="20"/>
          <w:u w:val="single"/>
          <w:lang w:eastAsia="ru-RU"/>
        </w:rPr>
        <w:t>System.Linq.Queryable</w:t>
      </w:r>
      <w:r w:rsidR="003A13E6">
        <w:rPr>
          <w:rFonts w:ascii="Segoe UI" w:eastAsia="Times New Roman" w:hAnsi="Segoe UI" w:cs="Segoe UI"/>
          <w:color w:val="03697A"/>
          <w:sz w:val="20"/>
          <w:szCs w:val="20"/>
          <w:u w:val="single"/>
          <w:lang w:val="ru-RU" w:eastAsia="ru-RU"/>
        </w:rPr>
        <w:fldChar w:fldCharType="end"/>
      </w:r>
      <w:r w:rsidRPr="00CC6307">
        <w:rPr>
          <w:rFonts w:ascii="Segoe UI" w:eastAsia="Times New Roman" w:hAnsi="Segoe UI" w:cs="Segoe UI"/>
          <w:color w:val="2A2A2A"/>
          <w:sz w:val="20"/>
          <w:szCs w:val="20"/>
          <w:lang w:eastAsia="ru-RU"/>
        </w:rPr>
        <w:t>class</w:t>
      </w:r>
      <w:proofErr w:type="spellEnd"/>
      <w:r w:rsidRPr="00CC6307">
        <w:rPr>
          <w:rFonts w:ascii="Segoe UI" w:eastAsia="Times New Roman" w:hAnsi="Segoe UI" w:cs="Segoe UI"/>
          <w:color w:val="2A2A2A"/>
          <w:sz w:val="20"/>
          <w:szCs w:val="20"/>
          <w:lang w:eastAsia="ru-RU"/>
        </w:rPr>
        <w:t xml:space="preserve"> (as you do in LINQ to SQL) then the parameter type is </w:t>
      </w:r>
      <w:proofErr w:type="gramStart"/>
      <w:r w:rsidRPr="00CC6307">
        <w:rPr>
          <w:rFonts w:ascii="Segoe UI" w:eastAsia="Times New Roman" w:hAnsi="Segoe UI" w:cs="Segoe UI"/>
          <w:color w:val="2A2A2A"/>
          <w:sz w:val="20"/>
          <w:szCs w:val="20"/>
          <w:lang w:eastAsia="ru-RU"/>
        </w:rPr>
        <w:t>an</w:t>
      </w:r>
      <w:proofErr w:type="gramEnd"/>
      <w:r w:rsidRPr="00CC6307">
        <w:rPr>
          <w:rFonts w:ascii="Segoe UI" w:eastAsia="Times New Roman" w:hAnsi="Segoe UI" w:cs="Segoe UI"/>
          <w:color w:val="2A2A2A"/>
          <w:sz w:val="20"/>
          <w:szCs w:val="20"/>
          <w:lang w:eastAsia="ru-RU"/>
        </w:rPr>
        <w:t> </w:t>
      </w:r>
      <w:proofErr w:type="spellStart"/>
      <w:r w:rsidR="003A13E6">
        <w:fldChar w:fldCharType="begin"/>
      </w:r>
      <w:r w:rsidR="003A13E6">
        <w:instrText xml:space="preserve"> HYPERLINK "https://msdn.m</w:instrText>
      </w:r>
      <w:r w:rsidR="003A13E6">
        <w:instrText xml:space="preserve">icrosoft.com/en-us/library/system.linq.expressions.expression.aspx" </w:instrText>
      </w:r>
      <w:r w:rsidR="003A13E6">
        <w:fldChar w:fldCharType="separate"/>
      </w:r>
      <w:r w:rsidRPr="00CC6307">
        <w:rPr>
          <w:rFonts w:ascii="Segoe UI" w:eastAsia="Times New Roman" w:hAnsi="Segoe UI" w:cs="Segoe UI"/>
          <w:color w:val="03697A"/>
          <w:sz w:val="20"/>
          <w:szCs w:val="20"/>
          <w:u w:val="single"/>
          <w:lang w:eastAsia="ru-RU"/>
        </w:rPr>
        <w:t>System.Linq.Expressions.Expression</w:t>
      </w:r>
      <w:proofErr w:type="spellEnd"/>
      <w:r w:rsidR="003A13E6">
        <w:rPr>
          <w:rFonts w:ascii="Segoe UI" w:eastAsia="Times New Roman" w:hAnsi="Segoe UI" w:cs="Segoe UI"/>
          <w:color w:val="03697A"/>
          <w:sz w:val="20"/>
          <w:szCs w:val="20"/>
          <w:u w:val="single"/>
          <w:lang w:val="ru-RU" w:eastAsia="ru-RU"/>
        </w:rPr>
        <w:fldChar w:fldCharType="end"/>
      </w:r>
      <w:r w:rsidRPr="00CC6307">
        <w:rPr>
          <w:rFonts w:ascii="Segoe UI" w:eastAsia="Times New Roman" w:hAnsi="Segoe UI" w:cs="Segoe UI"/>
          <w:color w:val="2A2A2A"/>
          <w:sz w:val="20"/>
          <w:szCs w:val="20"/>
          <w:lang w:eastAsia="ru-RU"/>
        </w:rPr>
        <w:t>&lt;</w:t>
      </w:r>
      <w:proofErr w:type="spellStart"/>
      <w:r w:rsidRPr="00CC6307">
        <w:rPr>
          <w:rFonts w:ascii="Segoe UI" w:eastAsia="Times New Roman" w:hAnsi="Segoe UI" w:cs="Segoe UI"/>
          <w:color w:val="2A2A2A"/>
          <w:sz w:val="20"/>
          <w:szCs w:val="20"/>
          <w:lang w:eastAsia="ru-RU"/>
        </w:rPr>
        <w:t>Func</w:t>
      </w:r>
      <w:proofErr w:type="spellEnd"/>
      <w:r w:rsidRPr="00CC6307">
        <w:rPr>
          <w:rFonts w:ascii="Segoe UI" w:eastAsia="Times New Roman" w:hAnsi="Segoe UI" w:cs="Segoe UI"/>
          <w:color w:val="2A2A2A"/>
          <w:sz w:val="20"/>
          <w:szCs w:val="20"/>
          <w:lang w:eastAsia="ru-RU"/>
        </w:rPr>
        <w:t xml:space="preserve">&gt; where </w:t>
      </w:r>
      <w:proofErr w:type="spellStart"/>
      <w:r w:rsidRPr="00CC6307">
        <w:rPr>
          <w:rFonts w:ascii="Segoe UI" w:eastAsia="Times New Roman" w:hAnsi="Segoe UI" w:cs="Segoe UI"/>
          <w:color w:val="2A2A2A"/>
          <w:sz w:val="20"/>
          <w:szCs w:val="20"/>
          <w:lang w:eastAsia="ru-RU"/>
        </w:rPr>
        <w:t>Func</w:t>
      </w:r>
      <w:proofErr w:type="spellEnd"/>
      <w:r w:rsidRPr="00CC6307">
        <w:rPr>
          <w:rFonts w:ascii="Segoe UI" w:eastAsia="Times New Roman" w:hAnsi="Segoe UI" w:cs="Segoe UI"/>
          <w:color w:val="2A2A2A"/>
          <w:sz w:val="20"/>
          <w:szCs w:val="20"/>
          <w:lang w:eastAsia="ru-RU"/>
        </w:rPr>
        <w:t xml:space="preserve"> is any of the </w:t>
      </w:r>
      <w:proofErr w:type="spellStart"/>
      <w:r w:rsidRPr="00CC6307">
        <w:rPr>
          <w:rFonts w:ascii="Segoe UI" w:eastAsia="Times New Roman" w:hAnsi="Segoe UI" w:cs="Segoe UI"/>
          <w:color w:val="2A2A2A"/>
          <w:sz w:val="20"/>
          <w:szCs w:val="20"/>
          <w:lang w:eastAsia="ru-RU"/>
        </w:rPr>
        <w:t>Func</w:t>
      </w:r>
      <w:proofErr w:type="spellEnd"/>
      <w:r w:rsidRPr="00CC6307">
        <w:rPr>
          <w:rFonts w:ascii="Segoe UI" w:eastAsia="Times New Roman" w:hAnsi="Segoe UI" w:cs="Segoe UI"/>
          <w:color w:val="2A2A2A"/>
          <w:sz w:val="20"/>
          <w:szCs w:val="20"/>
          <w:lang w:eastAsia="ru-RU"/>
        </w:rPr>
        <w:t xml:space="preserve"> delegates with up to sixteen input parameters. Again, a lambda expression is just a very concise way to construct that expression tree. The lambdas allow the </w:t>
      </w:r>
      <w:r w:rsidRPr="00CC6307">
        <w:rPr>
          <w:rFonts w:ascii="Segoe UI" w:eastAsia="Times New Roman" w:hAnsi="Segoe UI" w:cs="Segoe UI"/>
          <w:b/>
          <w:bCs/>
          <w:color w:val="2A2A2A"/>
          <w:sz w:val="20"/>
          <w:szCs w:val="20"/>
          <w:lang w:eastAsia="ru-RU"/>
        </w:rPr>
        <w:t>Where</w:t>
      </w:r>
      <w:r w:rsidRPr="00CC6307">
        <w:rPr>
          <w:rFonts w:ascii="Segoe UI" w:eastAsia="Times New Roman" w:hAnsi="Segoe UI" w:cs="Segoe UI"/>
          <w:color w:val="2A2A2A"/>
          <w:sz w:val="20"/>
          <w:szCs w:val="20"/>
          <w:lang w:eastAsia="ru-RU"/>
        </w:rPr>
        <w:t> calls to look similar although in fact the type of object created from the lambda is different.</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 xml:space="preserve">In the previous example, notice that the delegate signature has one </w:t>
      </w:r>
      <w:proofErr w:type="gramStart"/>
      <w:r w:rsidRPr="00CC6307">
        <w:rPr>
          <w:rFonts w:ascii="Segoe UI" w:eastAsia="Times New Roman" w:hAnsi="Segoe UI" w:cs="Segoe UI"/>
          <w:color w:val="2A2A2A"/>
          <w:sz w:val="20"/>
          <w:szCs w:val="20"/>
          <w:lang w:eastAsia="ru-RU"/>
        </w:rPr>
        <w:t>implicitly-typed</w:t>
      </w:r>
      <w:proofErr w:type="gramEnd"/>
      <w:r w:rsidRPr="00CC6307">
        <w:rPr>
          <w:rFonts w:ascii="Segoe UI" w:eastAsia="Times New Roman" w:hAnsi="Segoe UI" w:cs="Segoe UI"/>
          <w:color w:val="2A2A2A"/>
          <w:sz w:val="20"/>
          <w:szCs w:val="20"/>
          <w:lang w:eastAsia="ru-RU"/>
        </w:rPr>
        <w:t xml:space="preserve"> input parameter of type </w:t>
      </w:r>
      <w:proofErr w:type="spellStart"/>
      <w:r w:rsidRPr="00CC6307">
        <w:rPr>
          <w:rFonts w:ascii="Segoe UI" w:eastAsia="Times New Roman" w:hAnsi="Segoe UI" w:cs="Segoe UI"/>
          <w:b/>
          <w:bCs/>
          <w:color w:val="2A2A2A"/>
          <w:sz w:val="20"/>
          <w:szCs w:val="20"/>
          <w:lang w:eastAsia="ru-RU"/>
        </w:rPr>
        <w:t>int</w:t>
      </w:r>
      <w:proofErr w:type="spellEnd"/>
      <w:r w:rsidRPr="00CC6307">
        <w:rPr>
          <w:rFonts w:ascii="Segoe UI" w:eastAsia="Times New Roman" w:hAnsi="Segoe UI" w:cs="Segoe UI"/>
          <w:color w:val="2A2A2A"/>
          <w:sz w:val="20"/>
          <w:szCs w:val="20"/>
          <w:lang w:eastAsia="ru-RU"/>
        </w:rPr>
        <w:t>, and returns an </w:t>
      </w:r>
      <w:r w:rsidRPr="00CC6307">
        <w:rPr>
          <w:rFonts w:ascii="Segoe UI" w:eastAsia="Times New Roman" w:hAnsi="Segoe UI" w:cs="Segoe UI"/>
          <w:b/>
          <w:bCs/>
          <w:color w:val="2A2A2A"/>
          <w:sz w:val="20"/>
          <w:szCs w:val="20"/>
          <w:lang w:eastAsia="ru-RU"/>
        </w:rPr>
        <w:t>int</w:t>
      </w:r>
      <w:r w:rsidRPr="00CC6307">
        <w:rPr>
          <w:rFonts w:ascii="Segoe UI" w:eastAsia="Times New Roman" w:hAnsi="Segoe UI" w:cs="Segoe UI"/>
          <w:color w:val="2A2A2A"/>
          <w:sz w:val="20"/>
          <w:szCs w:val="20"/>
          <w:lang w:eastAsia="ru-RU"/>
        </w:rPr>
        <w:t>. The lambda expression can be converted to a delegate of that type because it also has one input parameter (</w:t>
      </w:r>
      <w:r w:rsidRPr="00CC6307">
        <w:rPr>
          <w:rFonts w:ascii="Consolas" w:eastAsia="Times New Roman" w:hAnsi="Consolas" w:cs="Consolas"/>
          <w:color w:val="006400"/>
          <w:sz w:val="20"/>
          <w:szCs w:val="20"/>
          <w:lang w:eastAsia="ru-RU"/>
        </w:rPr>
        <w:t>x</w:t>
      </w:r>
      <w:r w:rsidRPr="00CC6307">
        <w:rPr>
          <w:rFonts w:ascii="Segoe UI" w:eastAsia="Times New Roman" w:hAnsi="Segoe UI" w:cs="Segoe UI"/>
          <w:color w:val="2A2A2A"/>
          <w:sz w:val="20"/>
          <w:szCs w:val="20"/>
          <w:lang w:eastAsia="ru-RU"/>
        </w:rPr>
        <w:t>) and a return value that the compiler can implicitly convert to type </w:t>
      </w:r>
      <w:r w:rsidRPr="00CC6307">
        <w:rPr>
          <w:rFonts w:ascii="Segoe UI" w:eastAsia="Times New Roman" w:hAnsi="Segoe UI" w:cs="Segoe UI"/>
          <w:b/>
          <w:bCs/>
          <w:color w:val="2A2A2A"/>
          <w:sz w:val="20"/>
          <w:szCs w:val="20"/>
          <w:lang w:eastAsia="ru-RU"/>
        </w:rPr>
        <w:t>int</w:t>
      </w:r>
      <w:r w:rsidRPr="00CC6307">
        <w:rPr>
          <w:rFonts w:ascii="Segoe UI" w:eastAsia="Times New Roman" w:hAnsi="Segoe UI" w:cs="Segoe UI"/>
          <w:color w:val="2A2A2A"/>
          <w:sz w:val="20"/>
          <w:szCs w:val="20"/>
          <w:lang w:eastAsia="ru-RU"/>
        </w:rPr>
        <w:t xml:space="preserve">. (Type inference is discussed in more detail in the following sections.) When the delegate is invoked by using an input parameter of </w:t>
      </w:r>
      <w:proofErr w:type="gramStart"/>
      <w:r w:rsidRPr="00CC6307">
        <w:rPr>
          <w:rFonts w:ascii="Segoe UI" w:eastAsia="Times New Roman" w:hAnsi="Segoe UI" w:cs="Segoe UI"/>
          <w:color w:val="2A2A2A"/>
          <w:sz w:val="20"/>
          <w:szCs w:val="20"/>
          <w:lang w:eastAsia="ru-RU"/>
        </w:rPr>
        <w:t>5</w:t>
      </w:r>
      <w:proofErr w:type="gramEnd"/>
      <w:r w:rsidRPr="00CC6307">
        <w:rPr>
          <w:rFonts w:ascii="Segoe UI" w:eastAsia="Times New Roman" w:hAnsi="Segoe UI" w:cs="Segoe UI"/>
          <w:color w:val="2A2A2A"/>
          <w:sz w:val="20"/>
          <w:szCs w:val="20"/>
          <w:lang w:eastAsia="ru-RU"/>
        </w:rPr>
        <w:t>, it returns a result of 25.</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 xml:space="preserve">Lambdas are not allowed on the left side of </w:t>
      </w:r>
      <w:proofErr w:type="gramStart"/>
      <w:r w:rsidRPr="00CC6307">
        <w:rPr>
          <w:rFonts w:ascii="Segoe UI" w:eastAsia="Times New Roman" w:hAnsi="Segoe UI" w:cs="Segoe UI"/>
          <w:color w:val="2A2A2A"/>
          <w:sz w:val="20"/>
          <w:szCs w:val="20"/>
          <w:lang w:eastAsia="ru-RU"/>
        </w:rPr>
        <w:t>the </w:t>
      </w:r>
      <w:hyperlink r:id="rId13" w:history="1">
        <w:r w:rsidRPr="00CC6307">
          <w:rPr>
            <w:rFonts w:ascii="Segoe UI" w:eastAsia="Times New Roman" w:hAnsi="Segoe UI" w:cs="Segoe UI"/>
            <w:color w:val="03697A"/>
            <w:sz w:val="20"/>
            <w:szCs w:val="20"/>
            <w:u w:val="single"/>
            <w:lang w:eastAsia="ru-RU"/>
          </w:rPr>
          <w:t>is</w:t>
        </w:r>
        <w:proofErr w:type="gramEnd"/>
      </w:hyperlink>
      <w:r w:rsidRPr="00CC6307">
        <w:rPr>
          <w:rFonts w:ascii="Segoe UI" w:eastAsia="Times New Roman" w:hAnsi="Segoe UI" w:cs="Segoe UI"/>
          <w:color w:val="2A2A2A"/>
          <w:sz w:val="20"/>
          <w:szCs w:val="20"/>
          <w:lang w:eastAsia="ru-RU"/>
        </w:rPr>
        <w:t> or </w:t>
      </w:r>
      <w:hyperlink r:id="rId14" w:history="1">
        <w:r w:rsidRPr="00CC6307">
          <w:rPr>
            <w:rFonts w:ascii="Segoe UI" w:eastAsia="Times New Roman" w:hAnsi="Segoe UI" w:cs="Segoe UI"/>
            <w:color w:val="03697A"/>
            <w:sz w:val="20"/>
            <w:szCs w:val="20"/>
            <w:u w:val="single"/>
            <w:lang w:eastAsia="ru-RU"/>
          </w:rPr>
          <w:t>as</w:t>
        </w:r>
      </w:hyperlink>
      <w:r w:rsidRPr="00CC6307">
        <w:rPr>
          <w:rFonts w:ascii="Segoe UI" w:eastAsia="Times New Roman" w:hAnsi="Segoe UI" w:cs="Segoe UI"/>
          <w:color w:val="2A2A2A"/>
          <w:sz w:val="20"/>
          <w:szCs w:val="20"/>
          <w:lang w:eastAsia="ru-RU"/>
        </w:rPr>
        <w:t> operator.</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lastRenderedPageBreak/>
        <w:t xml:space="preserve">All restrictions that apply to anonymous methods also apply to lambda expressions. For more information, </w:t>
      </w:r>
      <w:proofErr w:type="spellStart"/>
      <w:r w:rsidRPr="00CC6307">
        <w:rPr>
          <w:rFonts w:ascii="Segoe UI" w:eastAsia="Times New Roman" w:hAnsi="Segoe UI" w:cs="Segoe UI"/>
          <w:color w:val="2A2A2A"/>
          <w:sz w:val="20"/>
          <w:szCs w:val="20"/>
          <w:lang w:eastAsia="ru-RU"/>
        </w:rPr>
        <w:t>see</w:t>
      </w:r>
      <w:hyperlink r:id="rId15" w:history="1">
        <w:r w:rsidRPr="00CC6307">
          <w:rPr>
            <w:rFonts w:ascii="Segoe UI" w:eastAsia="Times New Roman" w:hAnsi="Segoe UI" w:cs="Segoe UI"/>
            <w:color w:val="03697A"/>
            <w:sz w:val="20"/>
            <w:szCs w:val="20"/>
            <w:u w:val="single"/>
            <w:lang w:eastAsia="ru-RU"/>
          </w:rPr>
          <w:t>Anonymous</w:t>
        </w:r>
        <w:proofErr w:type="spellEnd"/>
        <w:r w:rsidRPr="00CC6307">
          <w:rPr>
            <w:rFonts w:ascii="Segoe UI" w:eastAsia="Times New Roman" w:hAnsi="Segoe UI" w:cs="Segoe UI"/>
            <w:color w:val="03697A"/>
            <w:sz w:val="20"/>
            <w:szCs w:val="20"/>
            <w:u w:val="single"/>
            <w:lang w:eastAsia="ru-RU"/>
          </w:rPr>
          <w:t xml:space="preserve"> Methods (C# Programming Guide)</w:t>
        </w:r>
      </w:hyperlink>
      <w:r w:rsidRPr="00CC6307">
        <w:rPr>
          <w:rFonts w:ascii="Segoe UI" w:eastAsia="Times New Roman" w:hAnsi="Segoe UI" w:cs="Segoe UI"/>
          <w:color w:val="2A2A2A"/>
          <w:sz w:val="20"/>
          <w:szCs w:val="20"/>
          <w:lang w:eastAsia="ru-RU"/>
        </w:rPr>
        <w:t>.</w:t>
      </w:r>
    </w:p>
    <w:p w:rsidR="00746ACC" w:rsidRPr="00CC6307" w:rsidRDefault="003A13E6" w:rsidP="00746ACC">
      <w:pPr>
        <w:spacing w:after="0" w:line="263" w:lineRule="atLeast"/>
        <w:outlineLvl w:val="1"/>
        <w:rPr>
          <w:rFonts w:ascii="Segoe UI Semibold" w:eastAsia="Times New Roman" w:hAnsi="Segoe UI Semibold" w:cs="Segoe UI Semibold"/>
          <w:color w:val="000000"/>
          <w:sz w:val="20"/>
          <w:szCs w:val="20"/>
          <w:lang w:eastAsia="ru-RU"/>
        </w:rPr>
      </w:pPr>
      <w:hyperlink r:id="rId16" w:tooltip="Collapse" w:history="1">
        <w:r w:rsidR="00746ACC" w:rsidRPr="00CC6307">
          <w:rPr>
            <w:rFonts w:ascii="Segoe UI Semibold" w:eastAsia="Times New Roman" w:hAnsi="Segoe UI Semibold" w:cs="Segoe UI Semibold"/>
            <w:color w:val="000000"/>
            <w:sz w:val="35"/>
            <w:szCs w:val="35"/>
            <w:lang w:eastAsia="ru-RU"/>
          </w:rPr>
          <w:t>Expression Lambdas</w:t>
        </w:r>
      </w:hyperlink>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A lambda expression with an expression on the right side of the =&gt; operator is called an </w:t>
      </w:r>
      <w:r w:rsidRPr="00CC6307">
        <w:rPr>
          <w:rFonts w:ascii="Segoe UI" w:eastAsia="Times New Roman" w:hAnsi="Segoe UI" w:cs="Segoe UI"/>
          <w:i/>
          <w:iCs/>
          <w:color w:val="2A2A2A"/>
          <w:sz w:val="20"/>
          <w:szCs w:val="20"/>
          <w:lang w:eastAsia="ru-RU"/>
        </w:rPr>
        <w:t>expression lambda</w:t>
      </w:r>
      <w:r w:rsidRPr="00CC6307">
        <w:rPr>
          <w:rFonts w:ascii="Segoe UI" w:eastAsia="Times New Roman" w:hAnsi="Segoe UI" w:cs="Segoe UI"/>
          <w:color w:val="2A2A2A"/>
          <w:sz w:val="20"/>
          <w:szCs w:val="20"/>
          <w:lang w:eastAsia="ru-RU"/>
        </w:rPr>
        <w:t xml:space="preserve">. Expression lambdas </w:t>
      </w:r>
      <w:proofErr w:type="gramStart"/>
      <w:r w:rsidRPr="00CC6307">
        <w:rPr>
          <w:rFonts w:ascii="Segoe UI" w:eastAsia="Times New Roman" w:hAnsi="Segoe UI" w:cs="Segoe UI"/>
          <w:color w:val="2A2A2A"/>
          <w:sz w:val="20"/>
          <w:szCs w:val="20"/>
          <w:lang w:eastAsia="ru-RU"/>
        </w:rPr>
        <w:t>are used</w:t>
      </w:r>
      <w:proofErr w:type="gramEnd"/>
      <w:r w:rsidRPr="00CC6307">
        <w:rPr>
          <w:rFonts w:ascii="Segoe UI" w:eastAsia="Times New Roman" w:hAnsi="Segoe UI" w:cs="Segoe UI"/>
          <w:color w:val="2A2A2A"/>
          <w:sz w:val="20"/>
          <w:szCs w:val="20"/>
          <w:lang w:eastAsia="ru-RU"/>
        </w:rPr>
        <w:t xml:space="preserve"> extensively in the construction of </w:t>
      </w:r>
      <w:hyperlink r:id="rId17" w:history="1">
        <w:r w:rsidRPr="00CC6307">
          <w:rPr>
            <w:rFonts w:ascii="Segoe UI" w:eastAsia="Times New Roman" w:hAnsi="Segoe UI" w:cs="Segoe UI"/>
            <w:color w:val="03697A"/>
            <w:sz w:val="20"/>
            <w:szCs w:val="20"/>
            <w:u w:val="single"/>
            <w:lang w:eastAsia="ru-RU"/>
          </w:rPr>
          <w:t>Expression Trees (C# and Visual Basic)</w:t>
        </w:r>
      </w:hyperlink>
      <w:r w:rsidRPr="00CC6307">
        <w:rPr>
          <w:rFonts w:ascii="Segoe UI" w:eastAsia="Times New Roman" w:hAnsi="Segoe UI" w:cs="Segoe UI"/>
          <w:color w:val="2A2A2A"/>
          <w:sz w:val="20"/>
          <w:szCs w:val="20"/>
          <w:lang w:eastAsia="ru-RU"/>
        </w:rPr>
        <w:t>. An expression lambda returns the result of the expression and takes the following basic form:</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roofErr w:type="gramStart"/>
      <w:r w:rsidRPr="00CC6307">
        <w:rPr>
          <w:rFonts w:ascii="Courier New" w:eastAsia="Times New Roman" w:hAnsi="Courier New" w:cs="Courier New"/>
          <w:color w:val="000000"/>
          <w:sz w:val="20"/>
          <w:szCs w:val="20"/>
          <w:lang w:eastAsia="ru-RU"/>
        </w:rPr>
        <w:t>input</w:t>
      </w:r>
      <w:proofErr w:type="gramEnd"/>
      <w:r w:rsidRPr="00CC6307">
        <w:rPr>
          <w:rFonts w:ascii="Courier New" w:eastAsia="Times New Roman" w:hAnsi="Courier New" w:cs="Courier New"/>
          <w:color w:val="000000"/>
          <w:sz w:val="20"/>
          <w:szCs w:val="20"/>
          <w:lang w:eastAsia="ru-RU"/>
        </w:rPr>
        <w:t xml:space="preserve"> parameters) =&gt; </w:t>
      </w:r>
      <w:proofErr w:type="gramStart"/>
      <w:r w:rsidRPr="00CC6307">
        <w:rPr>
          <w:rFonts w:ascii="Courier New" w:eastAsia="Times New Roman" w:hAnsi="Courier New" w:cs="Courier New"/>
          <w:color w:val="000000"/>
          <w:sz w:val="20"/>
          <w:szCs w:val="20"/>
          <w:lang w:eastAsia="ru-RU"/>
        </w:rPr>
        <w:t>expression</w:t>
      </w:r>
      <w:proofErr w:type="gramEnd"/>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 xml:space="preserve">The parentheses are optional only if the lambda has one input parameter; </w:t>
      </w:r>
      <w:proofErr w:type="gramStart"/>
      <w:r w:rsidRPr="00CC6307">
        <w:rPr>
          <w:rFonts w:ascii="Segoe UI" w:eastAsia="Times New Roman" w:hAnsi="Segoe UI" w:cs="Segoe UI"/>
          <w:color w:val="2A2A2A"/>
          <w:sz w:val="20"/>
          <w:szCs w:val="20"/>
          <w:lang w:eastAsia="ru-RU"/>
        </w:rPr>
        <w:t>otherwise</w:t>
      </w:r>
      <w:proofErr w:type="gramEnd"/>
      <w:r w:rsidRPr="00CC6307">
        <w:rPr>
          <w:rFonts w:ascii="Segoe UI" w:eastAsia="Times New Roman" w:hAnsi="Segoe UI" w:cs="Segoe UI"/>
          <w:color w:val="2A2A2A"/>
          <w:sz w:val="20"/>
          <w:szCs w:val="20"/>
          <w:lang w:eastAsia="ru-RU"/>
        </w:rPr>
        <w:t xml:space="preserve"> they are required. </w:t>
      </w:r>
      <w:proofErr w:type="gramStart"/>
      <w:r w:rsidRPr="00CC6307">
        <w:rPr>
          <w:rFonts w:ascii="Segoe UI" w:eastAsia="Times New Roman" w:hAnsi="Segoe UI" w:cs="Segoe UI"/>
          <w:color w:val="2A2A2A"/>
          <w:sz w:val="20"/>
          <w:szCs w:val="20"/>
          <w:lang w:eastAsia="ru-RU"/>
        </w:rPr>
        <w:t>Two or more input parameters are separated by commas enclosed in parentheses</w:t>
      </w:r>
      <w:proofErr w:type="gramEnd"/>
      <w:r w:rsidRPr="00CC6307">
        <w:rPr>
          <w:rFonts w:ascii="Segoe UI" w:eastAsia="Times New Roman" w:hAnsi="Segoe UI" w:cs="Segoe UI"/>
          <w:color w:val="2A2A2A"/>
          <w:sz w:val="20"/>
          <w:szCs w:val="20"/>
          <w:lang w:eastAsia="ru-RU"/>
        </w:rPr>
        <w:t>:</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roofErr w:type="gramStart"/>
      <w:r w:rsidRPr="00CC6307">
        <w:rPr>
          <w:rFonts w:ascii="Courier New" w:eastAsia="Times New Roman" w:hAnsi="Courier New" w:cs="Courier New"/>
          <w:color w:val="000000"/>
          <w:sz w:val="20"/>
          <w:szCs w:val="20"/>
          <w:lang w:eastAsia="ru-RU"/>
        </w:rPr>
        <w:t>x</w:t>
      </w:r>
      <w:proofErr w:type="gramEnd"/>
      <w:r w:rsidRPr="00CC6307">
        <w:rPr>
          <w:rFonts w:ascii="Courier New" w:eastAsia="Times New Roman" w:hAnsi="Courier New" w:cs="Courier New"/>
          <w:color w:val="000000"/>
          <w:sz w:val="20"/>
          <w:szCs w:val="20"/>
          <w:lang w:eastAsia="ru-RU"/>
        </w:rPr>
        <w:t xml:space="preserve">, y) =&gt; </w:t>
      </w:r>
      <w:proofErr w:type="gramStart"/>
      <w:r w:rsidRPr="00CC6307">
        <w:rPr>
          <w:rFonts w:ascii="Courier New" w:eastAsia="Times New Roman" w:hAnsi="Courier New" w:cs="Courier New"/>
          <w:color w:val="000000"/>
          <w:sz w:val="20"/>
          <w:szCs w:val="20"/>
          <w:lang w:eastAsia="ru-RU"/>
        </w:rPr>
        <w:t>x</w:t>
      </w:r>
      <w:proofErr w:type="gramEnd"/>
      <w:r w:rsidRPr="00CC6307">
        <w:rPr>
          <w:rFonts w:ascii="Courier New" w:eastAsia="Times New Roman" w:hAnsi="Courier New" w:cs="Courier New"/>
          <w:color w:val="000000"/>
          <w:sz w:val="20"/>
          <w:szCs w:val="20"/>
          <w:lang w:eastAsia="ru-RU"/>
        </w:rPr>
        <w:t xml:space="preserve"> == y</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Sometimes it is difficult or impossible for the compiler to infer the input types. When this occurs, you can specify the types explicitly as shown in the following example:</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roofErr w:type="spellStart"/>
      <w:proofErr w:type="gramStart"/>
      <w:r w:rsidRPr="00CC6307">
        <w:rPr>
          <w:rFonts w:ascii="Courier New" w:eastAsia="Times New Roman" w:hAnsi="Courier New" w:cs="Courier New"/>
          <w:color w:val="0000FF"/>
          <w:sz w:val="20"/>
          <w:szCs w:val="20"/>
          <w:lang w:eastAsia="ru-RU"/>
        </w:rPr>
        <w:t>int</w:t>
      </w:r>
      <w:proofErr w:type="spellEnd"/>
      <w:proofErr w:type="gramEnd"/>
      <w:r w:rsidRPr="00CC6307">
        <w:rPr>
          <w:rFonts w:ascii="Courier New" w:eastAsia="Times New Roman" w:hAnsi="Courier New" w:cs="Courier New"/>
          <w:color w:val="000000"/>
          <w:sz w:val="20"/>
          <w:szCs w:val="20"/>
          <w:lang w:eastAsia="ru-RU"/>
        </w:rPr>
        <w:t xml:space="preserve"> x, </w:t>
      </w:r>
      <w:r w:rsidRPr="00CC6307">
        <w:rPr>
          <w:rFonts w:ascii="Courier New" w:eastAsia="Times New Roman" w:hAnsi="Courier New" w:cs="Courier New"/>
          <w:color w:val="0000FF"/>
          <w:sz w:val="20"/>
          <w:szCs w:val="20"/>
          <w:lang w:eastAsia="ru-RU"/>
        </w:rPr>
        <w:t>string</w:t>
      </w:r>
      <w:r w:rsidRPr="00CC6307">
        <w:rPr>
          <w:rFonts w:ascii="Courier New" w:eastAsia="Times New Roman" w:hAnsi="Courier New" w:cs="Courier New"/>
          <w:color w:val="000000"/>
          <w:sz w:val="20"/>
          <w:szCs w:val="20"/>
          <w:lang w:eastAsia="ru-RU"/>
        </w:rPr>
        <w:t xml:space="preserve"> s) =&gt; </w:t>
      </w:r>
      <w:proofErr w:type="spellStart"/>
      <w:r w:rsidRPr="00CC6307">
        <w:rPr>
          <w:rFonts w:ascii="Courier New" w:eastAsia="Times New Roman" w:hAnsi="Courier New" w:cs="Courier New"/>
          <w:color w:val="000000"/>
          <w:sz w:val="20"/>
          <w:szCs w:val="20"/>
          <w:lang w:eastAsia="ru-RU"/>
        </w:rPr>
        <w:t>s.Length</w:t>
      </w:r>
      <w:proofErr w:type="spellEnd"/>
      <w:r w:rsidRPr="00CC6307">
        <w:rPr>
          <w:rFonts w:ascii="Courier New" w:eastAsia="Times New Roman" w:hAnsi="Courier New" w:cs="Courier New"/>
          <w:color w:val="000000"/>
          <w:sz w:val="20"/>
          <w:szCs w:val="20"/>
          <w:lang w:eastAsia="ru-RU"/>
        </w:rPr>
        <w:t xml:space="preserve"> &gt; x</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Specify zero input parameters with empty parentheses:</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=&gt; </w:t>
      </w:r>
      <w:proofErr w:type="spellStart"/>
      <w:proofErr w:type="gramStart"/>
      <w:r w:rsidRPr="00CC6307">
        <w:rPr>
          <w:rFonts w:ascii="Courier New" w:eastAsia="Times New Roman" w:hAnsi="Courier New" w:cs="Courier New"/>
          <w:color w:val="000000"/>
          <w:sz w:val="20"/>
          <w:szCs w:val="20"/>
          <w:lang w:eastAsia="ru-RU"/>
        </w:rPr>
        <w:t>SomeMethod</w:t>
      </w:r>
      <w:proofErr w:type="spellEnd"/>
      <w:r w:rsidRPr="00CC6307">
        <w:rPr>
          <w:rFonts w:ascii="Courier New" w:eastAsia="Times New Roman" w:hAnsi="Courier New" w:cs="Courier New"/>
          <w:color w:val="000000"/>
          <w:sz w:val="20"/>
          <w:szCs w:val="20"/>
          <w:lang w:eastAsia="ru-RU"/>
        </w:rPr>
        <w:t>()</w:t>
      </w:r>
      <w:proofErr w:type="gramEnd"/>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Note in the previous example that the body of an expression lambda can consist of a method call. However, if you are creating expression trees that are evaluated outside of the .NET Framework, such as in SQL Server, you should not use method calls in lambda expressions. The methods will have no meaning outside the context of the .NET common language runtime.</w:t>
      </w:r>
    </w:p>
    <w:p w:rsidR="00746ACC" w:rsidRPr="00CC6307" w:rsidRDefault="003A13E6" w:rsidP="00746ACC">
      <w:pPr>
        <w:spacing w:after="0" w:line="263" w:lineRule="atLeast"/>
        <w:outlineLvl w:val="1"/>
        <w:rPr>
          <w:rFonts w:ascii="Segoe UI Semibold" w:eastAsia="Times New Roman" w:hAnsi="Segoe UI Semibold" w:cs="Segoe UI Semibold"/>
          <w:color w:val="000000"/>
          <w:sz w:val="20"/>
          <w:szCs w:val="20"/>
          <w:lang w:eastAsia="ru-RU"/>
        </w:rPr>
      </w:pPr>
      <w:hyperlink r:id="rId18" w:tooltip="Collapse" w:history="1">
        <w:r w:rsidR="00746ACC" w:rsidRPr="00CC6307">
          <w:rPr>
            <w:rFonts w:ascii="Segoe UI Semibold" w:eastAsia="Times New Roman" w:hAnsi="Segoe UI Semibold" w:cs="Segoe UI Semibold"/>
            <w:color w:val="000000"/>
            <w:sz w:val="35"/>
            <w:szCs w:val="35"/>
            <w:lang w:eastAsia="ru-RU"/>
          </w:rPr>
          <w:t>Statement Lambdas</w:t>
        </w:r>
      </w:hyperlink>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 xml:space="preserve">A statement lambda resembles an expression lambda except that the statement(s) </w:t>
      </w:r>
      <w:proofErr w:type="gramStart"/>
      <w:r w:rsidRPr="00CC6307">
        <w:rPr>
          <w:rFonts w:ascii="Segoe UI" w:eastAsia="Times New Roman" w:hAnsi="Segoe UI" w:cs="Segoe UI"/>
          <w:color w:val="2A2A2A"/>
          <w:sz w:val="20"/>
          <w:szCs w:val="20"/>
          <w:lang w:eastAsia="ru-RU"/>
        </w:rPr>
        <w:t>is enclosed</w:t>
      </w:r>
      <w:proofErr w:type="gramEnd"/>
      <w:r w:rsidRPr="00CC6307">
        <w:rPr>
          <w:rFonts w:ascii="Segoe UI" w:eastAsia="Times New Roman" w:hAnsi="Segoe UI" w:cs="Segoe UI"/>
          <w:color w:val="2A2A2A"/>
          <w:sz w:val="20"/>
          <w:szCs w:val="20"/>
          <w:lang w:eastAsia="ru-RU"/>
        </w:rPr>
        <w:t xml:space="preserve"> in braces:</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roofErr w:type="gramStart"/>
      <w:r w:rsidRPr="00CC6307">
        <w:rPr>
          <w:rFonts w:ascii="Courier New" w:eastAsia="Times New Roman" w:hAnsi="Courier New" w:cs="Courier New"/>
          <w:color w:val="000000"/>
          <w:sz w:val="20"/>
          <w:szCs w:val="20"/>
          <w:lang w:eastAsia="ru-RU"/>
        </w:rPr>
        <w:t>input</w:t>
      </w:r>
      <w:proofErr w:type="gramEnd"/>
      <w:r w:rsidRPr="00CC6307">
        <w:rPr>
          <w:rFonts w:ascii="Courier New" w:eastAsia="Times New Roman" w:hAnsi="Courier New" w:cs="Courier New"/>
          <w:color w:val="000000"/>
          <w:sz w:val="20"/>
          <w:szCs w:val="20"/>
          <w:lang w:eastAsia="ru-RU"/>
        </w:rPr>
        <w:t xml:space="preserve"> parameters) =&gt; {</w:t>
      </w:r>
      <w:proofErr w:type="gramStart"/>
      <w:r w:rsidRPr="00CC6307">
        <w:rPr>
          <w:rFonts w:ascii="Courier New" w:eastAsia="Times New Roman" w:hAnsi="Courier New" w:cs="Courier New"/>
          <w:color w:val="000000"/>
          <w:sz w:val="20"/>
          <w:szCs w:val="20"/>
          <w:lang w:eastAsia="ru-RU"/>
        </w:rPr>
        <w:t>statement;</w:t>
      </w:r>
      <w:proofErr w:type="gramEnd"/>
      <w:r w:rsidRPr="00CC6307">
        <w:rPr>
          <w:rFonts w:ascii="Courier New" w:eastAsia="Times New Roman" w:hAnsi="Courier New" w:cs="Courier New"/>
          <w:color w:val="000000"/>
          <w:sz w:val="20"/>
          <w:szCs w:val="20"/>
          <w:lang w:eastAsia="ru-RU"/>
        </w:rPr>
        <w:t>}</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The body of a statement lambda can consist of any number of statements; however, in practice there are typically no more than two or three.</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delegate</w:t>
      </w:r>
      <w:proofErr w:type="gramEnd"/>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void</w:t>
      </w:r>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TestDelegate</w:t>
      </w:r>
      <w:proofErr w:type="spellEnd"/>
      <w:r w:rsidRPr="00CC6307">
        <w:rPr>
          <w:rFonts w:ascii="Courier New" w:eastAsia="Times New Roman" w:hAnsi="Courier New" w:cs="Courier New"/>
          <w:color w:val="000000"/>
          <w:sz w:val="20"/>
          <w:szCs w:val="20"/>
          <w:lang w:eastAsia="ru-RU"/>
        </w:rPr>
        <w:t>(</w:t>
      </w:r>
      <w:r w:rsidRPr="00CC6307">
        <w:rPr>
          <w:rFonts w:ascii="Courier New" w:eastAsia="Times New Roman" w:hAnsi="Courier New" w:cs="Courier New"/>
          <w:color w:val="0000FF"/>
          <w:sz w:val="20"/>
          <w:szCs w:val="20"/>
          <w:lang w:eastAsia="ru-RU"/>
        </w:rPr>
        <w:t>string</w:t>
      </w:r>
      <w:r w:rsidRPr="00CC6307">
        <w:rPr>
          <w:rFonts w:ascii="Courier New" w:eastAsia="Times New Roman" w:hAnsi="Courier New" w:cs="Courier New"/>
          <w:color w:val="000000"/>
          <w:sz w:val="20"/>
          <w:szCs w:val="20"/>
          <w:lang w:eastAsia="ru-RU"/>
        </w:rPr>
        <w:t xml:space="preserve"> s);</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spellStart"/>
      <w:r w:rsidRPr="00CC6307">
        <w:rPr>
          <w:rFonts w:ascii="Courier New" w:eastAsia="Times New Roman" w:hAnsi="Courier New" w:cs="Courier New"/>
          <w:color w:val="000000"/>
          <w:sz w:val="20"/>
          <w:szCs w:val="20"/>
          <w:lang w:eastAsia="ru-RU"/>
        </w:rPr>
        <w:t>TestDelegate</w:t>
      </w:r>
      <w:proofErr w:type="spell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myDel</w:t>
      </w:r>
      <w:proofErr w:type="spellEnd"/>
      <w:r w:rsidRPr="00CC6307">
        <w:rPr>
          <w:rFonts w:ascii="Courier New" w:eastAsia="Times New Roman" w:hAnsi="Courier New" w:cs="Courier New"/>
          <w:color w:val="000000"/>
          <w:sz w:val="20"/>
          <w:szCs w:val="20"/>
          <w:lang w:eastAsia="ru-RU"/>
        </w:rPr>
        <w:t xml:space="preserve"> = n =&gt; </w:t>
      </w:r>
      <w:proofErr w:type="gramStart"/>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string</w:t>
      </w:r>
      <w:proofErr w:type="gramEnd"/>
      <w:r w:rsidRPr="00CC6307">
        <w:rPr>
          <w:rFonts w:ascii="Courier New" w:eastAsia="Times New Roman" w:hAnsi="Courier New" w:cs="Courier New"/>
          <w:color w:val="000000"/>
          <w:sz w:val="20"/>
          <w:szCs w:val="20"/>
          <w:lang w:eastAsia="ru-RU"/>
        </w:rPr>
        <w:t xml:space="preserve"> s = n + </w:t>
      </w:r>
      <w:r w:rsidRPr="00CC6307">
        <w:rPr>
          <w:rFonts w:ascii="Courier New" w:eastAsia="Times New Roman" w:hAnsi="Courier New" w:cs="Courier New"/>
          <w:color w:val="A31515"/>
          <w:sz w:val="20"/>
          <w:szCs w:val="20"/>
          <w:lang w:eastAsia="ru-RU"/>
        </w:rPr>
        <w:t>" "</w:t>
      </w:r>
      <w:r w:rsidRPr="00CC6307">
        <w:rPr>
          <w:rFonts w:ascii="Courier New" w:eastAsia="Times New Roman" w:hAnsi="Courier New" w:cs="Courier New"/>
          <w:color w:val="000000"/>
          <w:sz w:val="20"/>
          <w:szCs w:val="20"/>
          <w:lang w:eastAsia="ru-RU"/>
        </w:rPr>
        <w:t xml:space="preserve"> + </w:t>
      </w:r>
      <w:r w:rsidRPr="00CC6307">
        <w:rPr>
          <w:rFonts w:ascii="Courier New" w:eastAsia="Times New Roman" w:hAnsi="Courier New" w:cs="Courier New"/>
          <w:color w:val="A31515"/>
          <w:sz w:val="20"/>
          <w:szCs w:val="20"/>
          <w:lang w:eastAsia="ru-RU"/>
        </w:rPr>
        <w:t>"World"</w:t>
      </w:r>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Console.WriteLine</w:t>
      </w:r>
      <w:proofErr w:type="spellEnd"/>
      <w:r w:rsidRPr="00CC6307">
        <w:rPr>
          <w:rFonts w:ascii="Courier New" w:eastAsia="Times New Roman" w:hAnsi="Courier New" w:cs="Courier New"/>
          <w:color w:val="000000"/>
          <w:sz w:val="20"/>
          <w:szCs w:val="20"/>
          <w:lang w:eastAsia="ru-RU"/>
        </w:rPr>
        <w:t>(s);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proofErr w:type="spellStart"/>
      <w:proofErr w:type="gramStart"/>
      <w:r w:rsidRPr="00CC6307">
        <w:rPr>
          <w:rFonts w:ascii="Courier New" w:eastAsia="Times New Roman" w:hAnsi="Courier New" w:cs="Courier New"/>
          <w:color w:val="000000"/>
          <w:sz w:val="20"/>
          <w:szCs w:val="20"/>
          <w:lang w:eastAsia="ru-RU"/>
        </w:rPr>
        <w:t>myDel</w:t>
      </w:r>
      <w:proofErr w:type="spellEnd"/>
      <w:r w:rsidRPr="00CC6307">
        <w:rPr>
          <w:rFonts w:ascii="Courier New" w:eastAsia="Times New Roman" w:hAnsi="Courier New" w:cs="Courier New"/>
          <w:color w:val="000000"/>
          <w:sz w:val="20"/>
          <w:szCs w:val="20"/>
          <w:lang w:eastAsia="ru-RU"/>
        </w:rPr>
        <w:t>(</w:t>
      </w:r>
      <w:proofErr w:type="gramEnd"/>
      <w:r w:rsidRPr="00CC6307">
        <w:rPr>
          <w:rFonts w:ascii="Courier New" w:eastAsia="Times New Roman" w:hAnsi="Courier New" w:cs="Courier New"/>
          <w:color w:val="A31515"/>
          <w:sz w:val="20"/>
          <w:szCs w:val="20"/>
          <w:lang w:eastAsia="ru-RU"/>
        </w:rPr>
        <w:t>"Hello"</w:t>
      </w:r>
      <w:r w:rsidRPr="00CC6307">
        <w:rPr>
          <w:rFonts w:ascii="Courier New" w:eastAsia="Times New Roman" w:hAnsi="Courier New" w:cs="Courier New"/>
          <w:color w:val="000000"/>
          <w:sz w:val="20"/>
          <w:szCs w:val="20"/>
          <w:lang w:eastAsia="ru-RU"/>
        </w:rPr>
        <w:t>);</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 xml:space="preserve">Statement lambdas, like anonymous methods, </w:t>
      </w:r>
      <w:proofErr w:type="gramStart"/>
      <w:r w:rsidRPr="00CC6307">
        <w:rPr>
          <w:rFonts w:ascii="Segoe UI" w:eastAsia="Times New Roman" w:hAnsi="Segoe UI" w:cs="Segoe UI"/>
          <w:color w:val="2A2A2A"/>
          <w:sz w:val="20"/>
          <w:szCs w:val="20"/>
          <w:lang w:eastAsia="ru-RU"/>
        </w:rPr>
        <w:t>cannot be used</w:t>
      </w:r>
      <w:proofErr w:type="gramEnd"/>
      <w:r w:rsidRPr="00CC6307">
        <w:rPr>
          <w:rFonts w:ascii="Segoe UI" w:eastAsia="Times New Roman" w:hAnsi="Segoe UI" w:cs="Segoe UI"/>
          <w:color w:val="2A2A2A"/>
          <w:sz w:val="20"/>
          <w:szCs w:val="20"/>
          <w:lang w:eastAsia="ru-RU"/>
        </w:rPr>
        <w:t xml:space="preserve"> to create expression trees.</w:t>
      </w:r>
    </w:p>
    <w:p w:rsidR="00746ACC" w:rsidRPr="00CC6307" w:rsidRDefault="003A13E6" w:rsidP="00746ACC">
      <w:pPr>
        <w:spacing w:after="0" w:line="263" w:lineRule="atLeast"/>
        <w:outlineLvl w:val="1"/>
        <w:rPr>
          <w:rFonts w:ascii="Segoe UI Semibold" w:eastAsia="Times New Roman" w:hAnsi="Segoe UI Semibold" w:cs="Segoe UI Semibold"/>
          <w:color w:val="000000"/>
          <w:sz w:val="20"/>
          <w:szCs w:val="20"/>
          <w:lang w:eastAsia="ru-RU"/>
        </w:rPr>
      </w:pPr>
      <w:hyperlink r:id="rId19" w:tooltip="Collapse" w:history="1">
        <w:proofErr w:type="spellStart"/>
        <w:r w:rsidR="00746ACC" w:rsidRPr="00CC6307">
          <w:rPr>
            <w:rFonts w:ascii="Segoe UI Semibold" w:eastAsia="Times New Roman" w:hAnsi="Segoe UI Semibold" w:cs="Segoe UI Semibold"/>
            <w:color w:val="000000"/>
            <w:sz w:val="35"/>
            <w:szCs w:val="35"/>
            <w:lang w:eastAsia="ru-RU"/>
          </w:rPr>
          <w:t>Async</w:t>
        </w:r>
        <w:proofErr w:type="spellEnd"/>
        <w:r w:rsidR="00746ACC" w:rsidRPr="00CC6307">
          <w:rPr>
            <w:rFonts w:ascii="Segoe UI Semibold" w:eastAsia="Times New Roman" w:hAnsi="Segoe UI Semibold" w:cs="Segoe UI Semibold"/>
            <w:color w:val="000000"/>
            <w:sz w:val="35"/>
            <w:szCs w:val="35"/>
            <w:lang w:eastAsia="ru-RU"/>
          </w:rPr>
          <w:t xml:space="preserve"> Lambdas</w:t>
        </w:r>
      </w:hyperlink>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 xml:space="preserve">You can easily create lambda expressions and statements that incorporate asynchronous processing by using </w:t>
      </w:r>
      <w:proofErr w:type="spellStart"/>
      <w:r w:rsidRPr="00CC6307">
        <w:rPr>
          <w:rFonts w:ascii="Segoe UI" w:eastAsia="Times New Roman" w:hAnsi="Segoe UI" w:cs="Segoe UI"/>
          <w:color w:val="2A2A2A"/>
          <w:sz w:val="20"/>
          <w:szCs w:val="20"/>
          <w:lang w:eastAsia="ru-RU"/>
        </w:rPr>
        <w:t>the</w:t>
      </w:r>
      <w:hyperlink r:id="rId20" w:history="1">
        <w:r w:rsidRPr="00CC6307">
          <w:rPr>
            <w:rFonts w:ascii="Segoe UI" w:eastAsia="Times New Roman" w:hAnsi="Segoe UI" w:cs="Segoe UI"/>
            <w:color w:val="03697A"/>
            <w:sz w:val="20"/>
            <w:szCs w:val="20"/>
            <w:u w:val="single"/>
            <w:lang w:eastAsia="ru-RU"/>
          </w:rPr>
          <w:t>async</w:t>
        </w:r>
        <w:proofErr w:type="spellEnd"/>
      </w:hyperlink>
      <w:r w:rsidRPr="00CC6307">
        <w:rPr>
          <w:rFonts w:ascii="Segoe UI" w:eastAsia="Times New Roman" w:hAnsi="Segoe UI" w:cs="Segoe UI"/>
          <w:color w:val="2A2A2A"/>
          <w:sz w:val="20"/>
          <w:szCs w:val="20"/>
          <w:lang w:eastAsia="ru-RU"/>
        </w:rPr>
        <w:t> and </w:t>
      </w:r>
      <w:hyperlink r:id="rId21" w:history="1">
        <w:r w:rsidRPr="00CC6307">
          <w:rPr>
            <w:rFonts w:ascii="Segoe UI" w:eastAsia="Times New Roman" w:hAnsi="Segoe UI" w:cs="Segoe UI"/>
            <w:color w:val="03697A"/>
            <w:sz w:val="20"/>
            <w:szCs w:val="20"/>
            <w:u w:val="single"/>
            <w:lang w:eastAsia="ru-RU"/>
          </w:rPr>
          <w:t>await</w:t>
        </w:r>
      </w:hyperlink>
      <w:r w:rsidRPr="00CC6307">
        <w:rPr>
          <w:rFonts w:ascii="Segoe UI" w:eastAsia="Times New Roman" w:hAnsi="Segoe UI" w:cs="Segoe UI"/>
          <w:color w:val="2A2A2A"/>
          <w:sz w:val="20"/>
          <w:szCs w:val="20"/>
          <w:lang w:eastAsia="ru-RU"/>
        </w:rPr>
        <w:t xml:space="preserve"> keywords. For example, the following Windows Forms example contains an event handler that calls and awaits an </w:t>
      </w:r>
      <w:proofErr w:type="spellStart"/>
      <w:r w:rsidRPr="00CC6307">
        <w:rPr>
          <w:rFonts w:ascii="Segoe UI" w:eastAsia="Times New Roman" w:hAnsi="Segoe UI" w:cs="Segoe UI"/>
          <w:color w:val="2A2A2A"/>
          <w:sz w:val="20"/>
          <w:szCs w:val="20"/>
          <w:lang w:eastAsia="ru-RU"/>
        </w:rPr>
        <w:t>async</w:t>
      </w:r>
      <w:proofErr w:type="spellEnd"/>
      <w:r w:rsidRPr="00CC6307">
        <w:rPr>
          <w:rFonts w:ascii="Segoe UI" w:eastAsia="Times New Roman" w:hAnsi="Segoe UI" w:cs="Segoe UI"/>
          <w:color w:val="2A2A2A"/>
          <w:sz w:val="20"/>
          <w:szCs w:val="20"/>
          <w:lang w:eastAsia="ru-RU"/>
        </w:rPr>
        <w:t xml:space="preserve"> method, </w:t>
      </w:r>
      <w:proofErr w:type="spellStart"/>
      <w:r w:rsidRPr="00CC6307">
        <w:rPr>
          <w:rFonts w:ascii="Consolas" w:eastAsia="Times New Roman" w:hAnsi="Consolas" w:cs="Consolas"/>
          <w:color w:val="006400"/>
          <w:sz w:val="20"/>
          <w:szCs w:val="20"/>
          <w:lang w:eastAsia="ru-RU"/>
        </w:rPr>
        <w:t>ExampleMethodAsync</w:t>
      </w:r>
      <w:proofErr w:type="spellEnd"/>
      <w:r w:rsidRPr="00CC6307">
        <w:rPr>
          <w:rFonts w:ascii="Segoe UI" w:eastAsia="Times New Roman" w:hAnsi="Segoe UI" w:cs="Segoe UI"/>
          <w:color w:val="2A2A2A"/>
          <w:sz w:val="20"/>
          <w:szCs w:val="20"/>
          <w:lang w:eastAsia="ru-RU"/>
        </w:rPr>
        <w:t>.</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public</w:t>
      </w:r>
      <w:proofErr w:type="gramEnd"/>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partial</w:t>
      </w: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class</w:t>
      </w:r>
      <w:r w:rsidRPr="00CC6307">
        <w:rPr>
          <w:rFonts w:ascii="Courier New" w:eastAsia="Times New Roman" w:hAnsi="Courier New" w:cs="Courier New"/>
          <w:color w:val="000000"/>
          <w:sz w:val="20"/>
          <w:szCs w:val="20"/>
          <w:lang w:eastAsia="ru-RU"/>
        </w:rPr>
        <w:t xml:space="preserve"> Form1 : Form</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public</w:t>
      </w:r>
      <w:proofErr w:type="gramEnd"/>
      <w:r w:rsidRPr="00CC6307">
        <w:rPr>
          <w:rFonts w:ascii="Courier New" w:eastAsia="Times New Roman" w:hAnsi="Courier New" w:cs="Courier New"/>
          <w:color w:val="000000"/>
          <w:sz w:val="20"/>
          <w:szCs w:val="20"/>
          <w:lang w:eastAsia="ru-RU"/>
        </w:rPr>
        <w:t xml:space="preserve"> Form1()</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spellStart"/>
      <w:proofErr w:type="gramStart"/>
      <w:r w:rsidRPr="00CC6307">
        <w:rPr>
          <w:rFonts w:ascii="Courier New" w:eastAsia="Times New Roman" w:hAnsi="Courier New" w:cs="Courier New"/>
          <w:color w:val="000000"/>
          <w:sz w:val="20"/>
          <w:szCs w:val="20"/>
          <w:lang w:eastAsia="ru-RU"/>
        </w:rPr>
        <w:t>InitializeComponent</w:t>
      </w:r>
      <w:proofErr w:type="spellEnd"/>
      <w:r w:rsidRPr="00CC6307">
        <w:rPr>
          <w:rFonts w:ascii="Courier New" w:eastAsia="Times New Roman" w:hAnsi="Courier New" w:cs="Courier New"/>
          <w:color w:val="000000"/>
          <w:sz w:val="20"/>
          <w:szCs w:val="20"/>
          <w:lang w:eastAsia="ru-RU"/>
        </w:rPr>
        <w:t>(</w:t>
      </w:r>
      <w:proofErr w:type="gram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private</w:t>
      </w:r>
      <w:proofErr w:type="gram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FF"/>
          <w:sz w:val="20"/>
          <w:szCs w:val="20"/>
          <w:lang w:eastAsia="ru-RU"/>
        </w:rPr>
        <w:t>async</w:t>
      </w:r>
      <w:proofErr w:type="spellEnd"/>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void</w:t>
      </w:r>
      <w:r w:rsidRPr="00CC6307">
        <w:rPr>
          <w:rFonts w:ascii="Courier New" w:eastAsia="Times New Roman" w:hAnsi="Courier New" w:cs="Courier New"/>
          <w:color w:val="000000"/>
          <w:sz w:val="20"/>
          <w:szCs w:val="20"/>
          <w:lang w:eastAsia="ru-RU"/>
        </w:rPr>
        <w:t xml:space="preserve"> button1_Click(</w:t>
      </w:r>
      <w:r w:rsidRPr="00CC6307">
        <w:rPr>
          <w:rFonts w:ascii="Courier New" w:eastAsia="Times New Roman" w:hAnsi="Courier New" w:cs="Courier New"/>
          <w:color w:val="0000FF"/>
          <w:sz w:val="20"/>
          <w:szCs w:val="20"/>
          <w:lang w:eastAsia="ru-RU"/>
        </w:rPr>
        <w:t>object</w:t>
      </w:r>
      <w:r w:rsidRPr="00CC6307">
        <w:rPr>
          <w:rFonts w:ascii="Courier New" w:eastAsia="Times New Roman" w:hAnsi="Courier New" w:cs="Courier New"/>
          <w:color w:val="000000"/>
          <w:sz w:val="20"/>
          <w:szCs w:val="20"/>
          <w:lang w:eastAsia="ru-RU"/>
        </w:rPr>
        <w:t xml:space="preserve"> sender, </w:t>
      </w:r>
      <w:proofErr w:type="spellStart"/>
      <w:r w:rsidRPr="00CC6307">
        <w:rPr>
          <w:rFonts w:ascii="Courier New" w:eastAsia="Times New Roman" w:hAnsi="Courier New" w:cs="Courier New"/>
          <w:color w:val="000000"/>
          <w:sz w:val="20"/>
          <w:szCs w:val="20"/>
          <w:lang w:eastAsia="ru-RU"/>
        </w:rPr>
        <w:t>EventArgs</w:t>
      </w:r>
      <w:proofErr w:type="spellEnd"/>
      <w:r w:rsidRPr="00CC6307">
        <w:rPr>
          <w:rFonts w:ascii="Courier New" w:eastAsia="Times New Roman" w:hAnsi="Courier New" w:cs="Courier New"/>
          <w:color w:val="000000"/>
          <w:sz w:val="20"/>
          <w:szCs w:val="20"/>
          <w:lang w:eastAsia="ru-RU"/>
        </w:rPr>
        <w:t xml:space="preserve"> e)</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xml:space="preserve">// </w:t>
      </w:r>
      <w:proofErr w:type="spellStart"/>
      <w:r w:rsidRPr="00CC6307">
        <w:rPr>
          <w:rFonts w:ascii="Courier New" w:eastAsia="Times New Roman" w:hAnsi="Courier New" w:cs="Courier New"/>
          <w:color w:val="008000"/>
          <w:sz w:val="20"/>
          <w:szCs w:val="20"/>
          <w:lang w:eastAsia="ru-RU"/>
        </w:rPr>
        <w:t>ExampleMethodAsync</w:t>
      </w:r>
      <w:proofErr w:type="spellEnd"/>
      <w:r w:rsidRPr="00CC6307">
        <w:rPr>
          <w:rFonts w:ascii="Courier New" w:eastAsia="Times New Roman" w:hAnsi="Courier New" w:cs="Courier New"/>
          <w:color w:val="008000"/>
          <w:sz w:val="20"/>
          <w:szCs w:val="20"/>
          <w:lang w:eastAsia="ru-RU"/>
        </w:rPr>
        <w:t xml:space="preserve"> returns a Task.</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await</w:t>
      </w:r>
      <w:proofErr w:type="gram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ExampleMethodAsync</w:t>
      </w:r>
      <w:proofErr w:type="spell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textBox1.Text += </w:t>
      </w:r>
      <w:r w:rsidRPr="00CC6307">
        <w:rPr>
          <w:rFonts w:ascii="Courier New" w:eastAsia="Times New Roman" w:hAnsi="Courier New" w:cs="Courier New"/>
          <w:color w:val="A31515"/>
          <w:sz w:val="20"/>
          <w:szCs w:val="20"/>
          <w:lang w:eastAsia="ru-RU"/>
        </w:rPr>
        <w:t>"\r\</w:t>
      </w:r>
      <w:proofErr w:type="spellStart"/>
      <w:r w:rsidRPr="00CC6307">
        <w:rPr>
          <w:rFonts w:ascii="Courier New" w:eastAsia="Times New Roman" w:hAnsi="Courier New" w:cs="Courier New"/>
          <w:color w:val="A31515"/>
          <w:sz w:val="20"/>
          <w:szCs w:val="20"/>
          <w:lang w:eastAsia="ru-RU"/>
        </w:rPr>
        <w:t>nControl</w:t>
      </w:r>
      <w:proofErr w:type="spellEnd"/>
      <w:r w:rsidRPr="00CC6307">
        <w:rPr>
          <w:rFonts w:ascii="Courier New" w:eastAsia="Times New Roman" w:hAnsi="Courier New" w:cs="Courier New"/>
          <w:color w:val="A31515"/>
          <w:sz w:val="20"/>
          <w:szCs w:val="20"/>
          <w:lang w:eastAsia="ru-RU"/>
        </w:rPr>
        <w:t xml:space="preserve"> returned to Click event handler.\r\n"</w:t>
      </w:r>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spellStart"/>
      <w:proofErr w:type="gramStart"/>
      <w:r w:rsidRPr="00CC6307">
        <w:rPr>
          <w:rFonts w:ascii="Courier New" w:eastAsia="Times New Roman" w:hAnsi="Courier New" w:cs="Courier New"/>
          <w:color w:val="0000FF"/>
          <w:sz w:val="20"/>
          <w:szCs w:val="20"/>
          <w:lang w:eastAsia="ru-RU"/>
        </w:rPr>
        <w:t>async</w:t>
      </w:r>
      <w:proofErr w:type="spellEnd"/>
      <w:proofErr w:type="gramEnd"/>
      <w:r w:rsidRPr="00CC6307">
        <w:rPr>
          <w:rFonts w:ascii="Courier New" w:eastAsia="Times New Roman" w:hAnsi="Courier New" w:cs="Courier New"/>
          <w:color w:val="000000"/>
          <w:sz w:val="20"/>
          <w:szCs w:val="20"/>
          <w:lang w:eastAsia="ru-RU"/>
        </w:rPr>
        <w:t xml:space="preserve"> Task </w:t>
      </w:r>
      <w:proofErr w:type="spellStart"/>
      <w:r w:rsidRPr="00CC6307">
        <w:rPr>
          <w:rFonts w:ascii="Courier New" w:eastAsia="Times New Roman" w:hAnsi="Courier New" w:cs="Courier New"/>
          <w:color w:val="000000"/>
          <w:sz w:val="20"/>
          <w:szCs w:val="20"/>
          <w:lang w:eastAsia="ru-RU"/>
        </w:rPr>
        <w:t>ExampleMethodAsync</w:t>
      </w:r>
      <w:proofErr w:type="spell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xml:space="preserve">// </w:t>
      </w:r>
      <w:proofErr w:type="gramStart"/>
      <w:r w:rsidRPr="00CC6307">
        <w:rPr>
          <w:rFonts w:ascii="Courier New" w:eastAsia="Times New Roman" w:hAnsi="Courier New" w:cs="Courier New"/>
          <w:color w:val="008000"/>
          <w:sz w:val="20"/>
          <w:szCs w:val="20"/>
          <w:lang w:eastAsia="ru-RU"/>
        </w:rPr>
        <w:t>The</w:t>
      </w:r>
      <w:proofErr w:type="gramEnd"/>
      <w:r w:rsidRPr="00CC6307">
        <w:rPr>
          <w:rFonts w:ascii="Courier New" w:eastAsia="Times New Roman" w:hAnsi="Courier New" w:cs="Courier New"/>
          <w:color w:val="008000"/>
          <w:sz w:val="20"/>
          <w:szCs w:val="20"/>
          <w:lang w:eastAsia="ru-RU"/>
        </w:rPr>
        <w:t xml:space="preserve"> following line simulates a task-returning asynchronous process.</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await</w:t>
      </w:r>
      <w:proofErr w:type="gram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Task.Delay</w:t>
      </w:r>
      <w:proofErr w:type="spellEnd"/>
      <w:r w:rsidRPr="00CC6307">
        <w:rPr>
          <w:rFonts w:ascii="Courier New" w:eastAsia="Times New Roman" w:hAnsi="Courier New" w:cs="Courier New"/>
          <w:color w:val="000000"/>
          <w:sz w:val="20"/>
          <w:szCs w:val="20"/>
          <w:lang w:eastAsia="ru-RU"/>
        </w:rPr>
        <w:t>(1000);</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 xml:space="preserve">You can add the same event handler by using an </w:t>
      </w:r>
      <w:proofErr w:type="spellStart"/>
      <w:r w:rsidRPr="00CC6307">
        <w:rPr>
          <w:rFonts w:ascii="Segoe UI" w:eastAsia="Times New Roman" w:hAnsi="Segoe UI" w:cs="Segoe UI"/>
          <w:color w:val="2A2A2A"/>
          <w:sz w:val="20"/>
          <w:szCs w:val="20"/>
          <w:lang w:eastAsia="ru-RU"/>
        </w:rPr>
        <w:t>async</w:t>
      </w:r>
      <w:proofErr w:type="spellEnd"/>
      <w:r w:rsidRPr="00CC6307">
        <w:rPr>
          <w:rFonts w:ascii="Segoe UI" w:eastAsia="Times New Roman" w:hAnsi="Segoe UI" w:cs="Segoe UI"/>
          <w:color w:val="2A2A2A"/>
          <w:sz w:val="20"/>
          <w:szCs w:val="20"/>
          <w:lang w:eastAsia="ru-RU"/>
        </w:rPr>
        <w:t xml:space="preserve"> lambda. To add this handler, add an </w:t>
      </w:r>
      <w:proofErr w:type="spellStart"/>
      <w:r w:rsidRPr="00CC6307">
        <w:rPr>
          <w:rFonts w:ascii="Segoe UI" w:eastAsia="Times New Roman" w:hAnsi="Segoe UI" w:cs="Segoe UI"/>
          <w:b/>
          <w:bCs/>
          <w:color w:val="2A2A2A"/>
          <w:sz w:val="20"/>
          <w:szCs w:val="20"/>
          <w:lang w:eastAsia="ru-RU"/>
        </w:rPr>
        <w:t>async</w:t>
      </w:r>
      <w:proofErr w:type="spellEnd"/>
      <w:r w:rsidRPr="00CC6307">
        <w:rPr>
          <w:rFonts w:ascii="Segoe UI" w:eastAsia="Times New Roman" w:hAnsi="Segoe UI" w:cs="Segoe UI"/>
          <w:color w:val="2A2A2A"/>
          <w:sz w:val="20"/>
          <w:szCs w:val="20"/>
          <w:lang w:eastAsia="ru-RU"/>
        </w:rPr>
        <w:t> modifier before the lambda parameter list, as the following example shows.</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public</w:t>
      </w:r>
      <w:proofErr w:type="gramEnd"/>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partial</w:t>
      </w: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class</w:t>
      </w:r>
      <w:r w:rsidRPr="00CC6307">
        <w:rPr>
          <w:rFonts w:ascii="Courier New" w:eastAsia="Times New Roman" w:hAnsi="Courier New" w:cs="Courier New"/>
          <w:color w:val="000000"/>
          <w:sz w:val="20"/>
          <w:szCs w:val="20"/>
          <w:lang w:eastAsia="ru-RU"/>
        </w:rPr>
        <w:t xml:space="preserve"> Form1 : Form</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public</w:t>
      </w:r>
      <w:proofErr w:type="gramEnd"/>
      <w:r w:rsidRPr="00CC6307">
        <w:rPr>
          <w:rFonts w:ascii="Courier New" w:eastAsia="Times New Roman" w:hAnsi="Courier New" w:cs="Courier New"/>
          <w:color w:val="000000"/>
          <w:sz w:val="20"/>
          <w:szCs w:val="20"/>
          <w:lang w:eastAsia="ru-RU"/>
        </w:rPr>
        <w:t xml:space="preserve"> Form1()</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spellStart"/>
      <w:proofErr w:type="gramStart"/>
      <w:r w:rsidRPr="00CC6307">
        <w:rPr>
          <w:rFonts w:ascii="Courier New" w:eastAsia="Times New Roman" w:hAnsi="Courier New" w:cs="Courier New"/>
          <w:color w:val="000000"/>
          <w:sz w:val="20"/>
          <w:szCs w:val="20"/>
          <w:lang w:eastAsia="ru-RU"/>
        </w:rPr>
        <w:t>InitializeComponent</w:t>
      </w:r>
      <w:proofErr w:type="spellEnd"/>
      <w:r w:rsidRPr="00CC6307">
        <w:rPr>
          <w:rFonts w:ascii="Courier New" w:eastAsia="Times New Roman" w:hAnsi="Courier New" w:cs="Courier New"/>
          <w:color w:val="000000"/>
          <w:sz w:val="20"/>
          <w:szCs w:val="20"/>
          <w:lang w:eastAsia="ru-RU"/>
        </w:rPr>
        <w:t>(</w:t>
      </w:r>
      <w:proofErr w:type="gram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button1.Click += </w:t>
      </w:r>
      <w:proofErr w:type="spellStart"/>
      <w:r w:rsidRPr="00CC6307">
        <w:rPr>
          <w:rFonts w:ascii="Courier New" w:eastAsia="Times New Roman" w:hAnsi="Courier New" w:cs="Courier New"/>
          <w:color w:val="0000FF"/>
          <w:sz w:val="20"/>
          <w:szCs w:val="20"/>
          <w:lang w:eastAsia="ru-RU"/>
        </w:rPr>
        <w:t>async</w:t>
      </w:r>
      <w:proofErr w:type="spellEnd"/>
      <w:r w:rsidRPr="00CC6307">
        <w:rPr>
          <w:rFonts w:ascii="Courier New" w:eastAsia="Times New Roman" w:hAnsi="Courier New" w:cs="Courier New"/>
          <w:color w:val="000000"/>
          <w:sz w:val="20"/>
          <w:szCs w:val="20"/>
          <w:lang w:eastAsia="ru-RU"/>
        </w:rPr>
        <w:t xml:space="preserve"> (sender, e) =&gt;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xml:space="preserve">// </w:t>
      </w:r>
      <w:proofErr w:type="spellStart"/>
      <w:r w:rsidRPr="00CC6307">
        <w:rPr>
          <w:rFonts w:ascii="Courier New" w:eastAsia="Times New Roman" w:hAnsi="Courier New" w:cs="Courier New"/>
          <w:color w:val="008000"/>
          <w:sz w:val="20"/>
          <w:szCs w:val="20"/>
          <w:lang w:eastAsia="ru-RU"/>
        </w:rPr>
        <w:t>ExampleMethodAsync</w:t>
      </w:r>
      <w:proofErr w:type="spellEnd"/>
      <w:r w:rsidRPr="00CC6307">
        <w:rPr>
          <w:rFonts w:ascii="Courier New" w:eastAsia="Times New Roman" w:hAnsi="Courier New" w:cs="Courier New"/>
          <w:color w:val="008000"/>
          <w:sz w:val="20"/>
          <w:szCs w:val="20"/>
          <w:lang w:eastAsia="ru-RU"/>
        </w:rPr>
        <w:t xml:space="preserve"> returns a Task.</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await</w:t>
      </w:r>
      <w:proofErr w:type="gram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ExampleMethodAsync</w:t>
      </w:r>
      <w:proofErr w:type="spell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textBox1.Text += </w:t>
      </w:r>
      <w:r w:rsidRPr="00CC6307">
        <w:rPr>
          <w:rFonts w:ascii="Courier New" w:eastAsia="Times New Roman" w:hAnsi="Courier New" w:cs="Courier New"/>
          <w:color w:val="A31515"/>
          <w:sz w:val="20"/>
          <w:szCs w:val="20"/>
          <w:lang w:eastAsia="ru-RU"/>
        </w:rPr>
        <w:t>"\r\</w:t>
      </w:r>
      <w:proofErr w:type="spellStart"/>
      <w:r w:rsidRPr="00CC6307">
        <w:rPr>
          <w:rFonts w:ascii="Courier New" w:eastAsia="Times New Roman" w:hAnsi="Courier New" w:cs="Courier New"/>
          <w:color w:val="A31515"/>
          <w:sz w:val="20"/>
          <w:szCs w:val="20"/>
          <w:lang w:eastAsia="ru-RU"/>
        </w:rPr>
        <w:t>nControl</w:t>
      </w:r>
      <w:proofErr w:type="spellEnd"/>
      <w:r w:rsidRPr="00CC6307">
        <w:rPr>
          <w:rFonts w:ascii="Courier New" w:eastAsia="Times New Roman" w:hAnsi="Courier New" w:cs="Courier New"/>
          <w:color w:val="A31515"/>
          <w:sz w:val="20"/>
          <w:szCs w:val="20"/>
          <w:lang w:eastAsia="ru-RU"/>
        </w:rPr>
        <w:t xml:space="preserve"> returned to Click event handler.\r\n"</w:t>
      </w:r>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spellStart"/>
      <w:proofErr w:type="gramStart"/>
      <w:r w:rsidRPr="00CC6307">
        <w:rPr>
          <w:rFonts w:ascii="Courier New" w:eastAsia="Times New Roman" w:hAnsi="Courier New" w:cs="Courier New"/>
          <w:color w:val="0000FF"/>
          <w:sz w:val="20"/>
          <w:szCs w:val="20"/>
          <w:lang w:eastAsia="ru-RU"/>
        </w:rPr>
        <w:t>async</w:t>
      </w:r>
      <w:proofErr w:type="spellEnd"/>
      <w:proofErr w:type="gramEnd"/>
      <w:r w:rsidRPr="00CC6307">
        <w:rPr>
          <w:rFonts w:ascii="Courier New" w:eastAsia="Times New Roman" w:hAnsi="Courier New" w:cs="Courier New"/>
          <w:color w:val="000000"/>
          <w:sz w:val="20"/>
          <w:szCs w:val="20"/>
          <w:lang w:eastAsia="ru-RU"/>
        </w:rPr>
        <w:t xml:space="preserve"> Task </w:t>
      </w:r>
      <w:proofErr w:type="spellStart"/>
      <w:r w:rsidRPr="00CC6307">
        <w:rPr>
          <w:rFonts w:ascii="Courier New" w:eastAsia="Times New Roman" w:hAnsi="Courier New" w:cs="Courier New"/>
          <w:color w:val="000000"/>
          <w:sz w:val="20"/>
          <w:szCs w:val="20"/>
          <w:lang w:eastAsia="ru-RU"/>
        </w:rPr>
        <w:t>ExampleMethodAsync</w:t>
      </w:r>
      <w:proofErr w:type="spell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xml:space="preserve">// </w:t>
      </w:r>
      <w:proofErr w:type="gramStart"/>
      <w:r w:rsidRPr="00CC6307">
        <w:rPr>
          <w:rFonts w:ascii="Courier New" w:eastAsia="Times New Roman" w:hAnsi="Courier New" w:cs="Courier New"/>
          <w:color w:val="008000"/>
          <w:sz w:val="20"/>
          <w:szCs w:val="20"/>
          <w:lang w:eastAsia="ru-RU"/>
        </w:rPr>
        <w:t>The</w:t>
      </w:r>
      <w:proofErr w:type="gramEnd"/>
      <w:r w:rsidRPr="00CC6307">
        <w:rPr>
          <w:rFonts w:ascii="Courier New" w:eastAsia="Times New Roman" w:hAnsi="Courier New" w:cs="Courier New"/>
          <w:color w:val="008000"/>
          <w:sz w:val="20"/>
          <w:szCs w:val="20"/>
          <w:lang w:eastAsia="ru-RU"/>
        </w:rPr>
        <w:t xml:space="preserve"> following line simulates a task-returning asynchronous process.</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await</w:t>
      </w:r>
      <w:proofErr w:type="gram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Task.Delay</w:t>
      </w:r>
      <w:proofErr w:type="spellEnd"/>
      <w:r w:rsidRPr="00CC6307">
        <w:rPr>
          <w:rFonts w:ascii="Courier New" w:eastAsia="Times New Roman" w:hAnsi="Courier New" w:cs="Courier New"/>
          <w:color w:val="000000"/>
          <w:sz w:val="20"/>
          <w:szCs w:val="20"/>
          <w:lang w:eastAsia="ru-RU"/>
        </w:rPr>
        <w:t>(1000);</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 xml:space="preserve">For more information about how to create and use </w:t>
      </w:r>
      <w:proofErr w:type="spellStart"/>
      <w:r w:rsidRPr="00CC6307">
        <w:rPr>
          <w:rFonts w:ascii="Segoe UI" w:eastAsia="Times New Roman" w:hAnsi="Segoe UI" w:cs="Segoe UI"/>
          <w:color w:val="2A2A2A"/>
          <w:sz w:val="20"/>
          <w:szCs w:val="20"/>
          <w:lang w:eastAsia="ru-RU"/>
        </w:rPr>
        <w:t>async</w:t>
      </w:r>
      <w:proofErr w:type="spellEnd"/>
      <w:r w:rsidRPr="00CC6307">
        <w:rPr>
          <w:rFonts w:ascii="Segoe UI" w:eastAsia="Times New Roman" w:hAnsi="Segoe UI" w:cs="Segoe UI"/>
          <w:color w:val="2A2A2A"/>
          <w:sz w:val="20"/>
          <w:szCs w:val="20"/>
          <w:lang w:eastAsia="ru-RU"/>
        </w:rPr>
        <w:t xml:space="preserve"> methods, see </w:t>
      </w:r>
      <w:hyperlink r:id="rId22" w:history="1">
        <w:r w:rsidRPr="00CC6307">
          <w:rPr>
            <w:rFonts w:ascii="Segoe UI" w:eastAsia="Times New Roman" w:hAnsi="Segoe UI" w:cs="Segoe UI"/>
            <w:color w:val="03697A"/>
            <w:sz w:val="20"/>
            <w:szCs w:val="20"/>
            <w:u w:val="single"/>
            <w:lang w:eastAsia="ru-RU"/>
          </w:rPr>
          <w:t xml:space="preserve">Asynchronous Programming with </w:t>
        </w:r>
        <w:proofErr w:type="spellStart"/>
        <w:r w:rsidRPr="00CC6307">
          <w:rPr>
            <w:rFonts w:ascii="Segoe UI" w:eastAsia="Times New Roman" w:hAnsi="Segoe UI" w:cs="Segoe UI"/>
            <w:color w:val="03697A"/>
            <w:sz w:val="20"/>
            <w:szCs w:val="20"/>
            <w:u w:val="single"/>
            <w:lang w:eastAsia="ru-RU"/>
          </w:rPr>
          <w:t>Async</w:t>
        </w:r>
        <w:proofErr w:type="spellEnd"/>
        <w:r w:rsidRPr="00CC6307">
          <w:rPr>
            <w:rFonts w:ascii="Segoe UI" w:eastAsia="Times New Roman" w:hAnsi="Segoe UI" w:cs="Segoe UI"/>
            <w:color w:val="03697A"/>
            <w:sz w:val="20"/>
            <w:szCs w:val="20"/>
            <w:u w:val="single"/>
            <w:lang w:eastAsia="ru-RU"/>
          </w:rPr>
          <w:t xml:space="preserve"> and Await (C# and Visual Basic)</w:t>
        </w:r>
      </w:hyperlink>
      <w:r w:rsidRPr="00CC6307">
        <w:rPr>
          <w:rFonts w:ascii="Segoe UI" w:eastAsia="Times New Roman" w:hAnsi="Segoe UI" w:cs="Segoe UI"/>
          <w:color w:val="2A2A2A"/>
          <w:sz w:val="20"/>
          <w:szCs w:val="20"/>
          <w:lang w:eastAsia="ru-RU"/>
        </w:rPr>
        <w:t>.</w:t>
      </w:r>
    </w:p>
    <w:p w:rsidR="00746ACC" w:rsidRPr="00CC6307" w:rsidRDefault="003A13E6" w:rsidP="00746ACC">
      <w:pPr>
        <w:spacing w:after="0" w:line="263" w:lineRule="atLeast"/>
        <w:outlineLvl w:val="1"/>
        <w:rPr>
          <w:rFonts w:ascii="Segoe UI Semibold" w:eastAsia="Times New Roman" w:hAnsi="Segoe UI Semibold" w:cs="Segoe UI Semibold"/>
          <w:color w:val="000000"/>
          <w:sz w:val="20"/>
          <w:szCs w:val="20"/>
          <w:lang w:eastAsia="ru-RU"/>
        </w:rPr>
      </w:pPr>
      <w:hyperlink r:id="rId23" w:tooltip="Collapse" w:history="1">
        <w:r w:rsidR="00746ACC" w:rsidRPr="00CC6307">
          <w:rPr>
            <w:rFonts w:ascii="Segoe UI Semibold" w:eastAsia="Times New Roman" w:hAnsi="Segoe UI Semibold" w:cs="Segoe UI Semibold"/>
            <w:color w:val="000000"/>
            <w:sz w:val="35"/>
            <w:szCs w:val="35"/>
            <w:lang w:eastAsia="ru-RU"/>
          </w:rPr>
          <w:t>Lambdas with the Standard Query Operators</w:t>
        </w:r>
      </w:hyperlink>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Many Standard query operators have an input parameter whose type is one of the </w:t>
      </w:r>
      <w:proofErr w:type="spellStart"/>
      <w:r w:rsidR="003A13E6">
        <w:fldChar w:fldCharType="begin"/>
      </w:r>
      <w:r w:rsidR="003A13E6">
        <w:instrText xml:space="preserve"> HYPERLINK "https://msdn.microsoft.com/en-us/library/bb549151.aspx" </w:instrText>
      </w:r>
      <w:r w:rsidR="003A13E6">
        <w:fldChar w:fldCharType="separate"/>
      </w:r>
      <w:r w:rsidRPr="00CC6307">
        <w:rPr>
          <w:rFonts w:ascii="Segoe UI" w:eastAsia="Times New Roman" w:hAnsi="Segoe UI" w:cs="Segoe UI"/>
          <w:color w:val="03697A"/>
          <w:sz w:val="20"/>
          <w:szCs w:val="20"/>
          <w:u w:val="single"/>
          <w:lang w:eastAsia="ru-RU"/>
        </w:rPr>
        <w:t>Func</w:t>
      </w:r>
      <w:proofErr w:type="spellEnd"/>
      <w:r w:rsidRPr="00CC6307">
        <w:rPr>
          <w:rFonts w:ascii="Segoe UI" w:eastAsia="Times New Roman" w:hAnsi="Segoe UI" w:cs="Segoe UI"/>
          <w:color w:val="03697A"/>
          <w:sz w:val="20"/>
          <w:szCs w:val="20"/>
          <w:u w:val="single"/>
          <w:lang w:eastAsia="ru-RU"/>
        </w:rPr>
        <w:t xml:space="preserve">&lt;T, </w:t>
      </w:r>
      <w:proofErr w:type="spellStart"/>
      <w:r w:rsidRPr="00CC6307">
        <w:rPr>
          <w:rFonts w:ascii="Segoe UI" w:eastAsia="Times New Roman" w:hAnsi="Segoe UI" w:cs="Segoe UI"/>
          <w:color w:val="03697A"/>
          <w:sz w:val="20"/>
          <w:szCs w:val="20"/>
          <w:u w:val="single"/>
          <w:lang w:eastAsia="ru-RU"/>
        </w:rPr>
        <w:t>TResult</w:t>
      </w:r>
      <w:proofErr w:type="spellEnd"/>
      <w:r w:rsidRPr="00CC6307">
        <w:rPr>
          <w:rFonts w:ascii="Segoe UI" w:eastAsia="Times New Roman" w:hAnsi="Segoe UI" w:cs="Segoe UI"/>
          <w:color w:val="03697A"/>
          <w:sz w:val="20"/>
          <w:szCs w:val="20"/>
          <w:u w:val="single"/>
          <w:lang w:eastAsia="ru-RU"/>
        </w:rPr>
        <w:t>&gt;</w:t>
      </w:r>
      <w:r w:rsidR="003A13E6">
        <w:rPr>
          <w:rFonts w:ascii="Segoe UI" w:eastAsia="Times New Roman" w:hAnsi="Segoe UI" w:cs="Segoe UI"/>
          <w:color w:val="03697A"/>
          <w:sz w:val="20"/>
          <w:szCs w:val="20"/>
          <w:u w:val="single"/>
          <w:lang w:val="ru-RU" w:eastAsia="ru-RU"/>
        </w:rPr>
        <w:fldChar w:fldCharType="end"/>
      </w:r>
      <w:r w:rsidRPr="00CC6307">
        <w:rPr>
          <w:rFonts w:ascii="Segoe UI" w:eastAsia="Times New Roman" w:hAnsi="Segoe UI" w:cs="Segoe UI"/>
          <w:color w:val="2A2A2A"/>
          <w:sz w:val="20"/>
          <w:szCs w:val="20"/>
          <w:lang w:eastAsia="ru-RU"/>
        </w:rPr>
        <w:t> family of generic delegates. These delegates use type parameters to define the number and types of input parameters, and the return type of the delegate. </w:t>
      </w:r>
      <w:proofErr w:type="spellStart"/>
      <w:r w:rsidRPr="00CC6307">
        <w:rPr>
          <w:rFonts w:ascii="Segoe UI" w:eastAsia="Times New Roman" w:hAnsi="Segoe UI" w:cs="Segoe UI"/>
          <w:b/>
          <w:bCs/>
          <w:color w:val="2A2A2A"/>
          <w:sz w:val="20"/>
          <w:szCs w:val="20"/>
          <w:lang w:eastAsia="ru-RU"/>
        </w:rPr>
        <w:t>Func</w:t>
      </w:r>
      <w:proofErr w:type="spellEnd"/>
      <w:r w:rsidRPr="00CC6307">
        <w:rPr>
          <w:rFonts w:ascii="Segoe UI" w:eastAsia="Times New Roman" w:hAnsi="Segoe UI" w:cs="Segoe UI"/>
          <w:color w:val="2A2A2A"/>
          <w:sz w:val="20"/>
          <w:szCs w:val="20"/>
          <w:lang w:eastAsia="ru-RU"/>
        </w:rPr>
        <w:t xml:space="preserve"> delegates are very useful for encapsulating user-defined expressions that </w:t>
      </w:r>
      <w:proofErr w:type="gramStart"/>
      <w:r w:rsidRPr="00CC6307">
        <w:rPr>
          <w:rFonts w:ascii="Segoe UI" w:eastAsia="Times New Roman" w:hAnsi="Segoe UI" w:cs="Segoe UI"/>
          <w:color w:val="2A2A2A"/>
          <w:sz w:val="20"/>
          <w:szCs w:val="20"/>
          <w:lang w:eastAsia="ru-RU"/>
        </w:rPr>
        <w:t>are applied</w:t>
      </w:r>
      <w:proofErr w:type="gramEnd"/>
      <w:r w:rsidRPr="00CC6307">
        <w:rPr>
          <w:rFonts w:ascii="Segoe UI" w:eastAsia="Times New Roman" w:hAnsi="Segoe UI" w:cs="Segoe UI"/>
          <w:color w:val="2A2A2A"/>
          <w:sz w:val="20"/>
          <w:szCs w:val="20"/>
          <w:lang w:eastAsia="ru-RU"/>
        </w:rPr>
        <w:t xml:space="preserve"> to each element in a set of source data. For example, consider the following delegate type:</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public</w:t>
      </w:r>
      <w:proofErr w:type="gramEnd"/>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delegate</w:t>
      </w:r>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TResult</w:t>
      </w:r>
      <w:proofErr w:type="spell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Func</w:t>
      </w:r>
      <w:proofErr w:type="spellEnd"/>
      <w:r w:rsidRPr="00CC6307">
        <w:rPr>
          <w:rFonts w:ascii="Courier New" w:eastAsia="Times New Roman" w:hAnsi="Courier New" w:cs="Courier New"/>
          <w:color w:val="000000"/>
          <w:sz w:val="20"/>
          <w:szCs w:val="20"/>
          <w:lang w:eastAsia="ru-RU"/>
        </w:rPr>
        <w:t xml:space="preserve">&lt;TArg0, </w:t>
      </w:r>
      <w:proofErr w:type="spellStart"/>
      <w:r w:rsidRPr="00CC6307">
        <w:rPr>
          <w:rFonts w:ascii="Courier New" w:eastAsia="Times New Roman" w:hAnsi="Courier New" w:cs="Courier New"/>
          <w:color w:val="000000"/>
          <w:sz w:val="20"/>
          <w:szCs w:val="20"/>
          <w:lang w:eastAsia="ru-RU"/>
        </w:rPr>
        <w:t>TResult</w:t>
      </w:r>
      <w:proofErr w:type="spellEnd"/>
      <w:r w:rsidRPr="00CC6307">
        <w:rPr>
          <w:rFonts w:ascii="Courier New" w:eastAsia="Times New Roman" w:hAnsi="Courier New" w:cs="Courier New"/>
          <w:color w:val="000000"/>
          <w:sz w:val="20"/>
          <w:szCs w:val="20"/>
          <w:lang w:eastAsia="ru-RU"/>
        </w:rPr>
        <w:t>&gt;(TArg0 arg0)</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The delegate can be instantiated as </w:t>
      </w:r>
      <w:proofErr w:type="spellStart"/>
      <w:r w:rsidRPr="00CC6307">
        <w:rPr>
          <w:rFonts w:ascii="Consolas" w:eastAsia="Times New Roman" w:hAnsi="Consolas" w:cs="Consolas"/>
          <w:color w:val="006400"/>
          <w:sz w:val="20"/>
          <w:szCs w:val="20"/>
          <w:lang w:eastAsia="ru-RU"/>
        </w:rPr>
        <w:t>Func</w:t>
      </w:r>
      <w:proofErr w:type="spellEnd"/>
      <w:r w:rsidRPr="00CC6307">
        <w:rPr>
          <w:rFonts w:ascii="Consolas" w:eastAsia="Times New Roman" w:hAnsi="Consolas" w:cs="Consolas"/>
          <w:color w:val="006400"/>
          <w:sz w:val="20"/>
          <w:szCs w:val="20"/>
          <w:lang w:eastAsia="ru-RU"/>
        </w:rPr>
        <w:t>&lt;</w:t>
      </w:r>
      <w:proofErr w:type="spellStart"/>
      <w:r w:rsidRPr="00CC6307">
        <w:rPr>
          <w:rFonts w:ascii="Consolas" w:eastAsia="Times New Roman" w:hAnsi="Consolas" w:cs="Consolas"/>
          <w:color w:val="006400"/>
          <w:sz w:val="20"/>
          <w:szCs w:val="20"/>
          <w:lang w:eastAsia="ru-RU"/>
        </w:rPr>
        <w:t>int</w:t>
      </w:r>
      <w:proofErr w:type="gramStart"/>
      <w:r w:rsidRPr="00CC6307">
        <w:rPr>
          <w:rFonts w:ascii="Consolas" w:eastAsia="Times New Roman" w:hAnsi="Consolas" w:cs="Consolas"/>
          <w:color w:val="006400"/>
          <w:sz w:val="20"/>
          <w:szCs w:val="20"/>
          <w:lang w:eastAsia="ru-RU"/>
        </w:rPr>
        <w:t>,bool</w:t>
      </w:r>
      <w:proofErr w:type="spellEnd"/>
      <w:proofErr w:type="gramEnd"/>
      <w:r w:rsidRPr="00CC6307">
        <w:rPr>
          <w:rFonts w:ascii="Consolas" w:eastAsia="Times New Roman" w:hAnsi="Consolas" w:cs="Consolas"/>
          <w:color w:val="006400"/>
          <w:sz w:val="20"/>
          <w:szCs w:val="20"/>
          <w:lang w:eastAsia="ru-RU"/>
        </w:rPr>
        <w:t xml:space="preserve">&gt; </w:t>
      </w:r>
      <w:proofErr w:type="spellStart"/>
      <w:r w:rsidRPr="00CC6307">
        <w:rPr>
          <w:rFonts w:ascii="Consolas" w:eastAsia="Times New Roman" w:hAnsi="Consolas" w:cs="Consolas"/>
          <w:color w:val="006400"/>
          <w:sz w:val="20"/>
          <w:szCs w:val="20"/>
          <w:lang w:eastAsia="ru-RU"/>
        </w:rPr>
        <w:t>myFunc</w:t>
      </w:r>
      <w:proofErr w:type="spellEnd"/>
      <w:r w:rsidRPr="00CC6307">
        <w:rPr>
          <w:rFonts w:ascii="Segoe UI" w:eastAsia="Times New Roman" w:hAnsi="Segoe UI" w:cs="Segoe UI"/>
          <w:color w:val="2A2A2A"/>
          <w:sz w:val="20"/>
          <w:szCs w:val="20"/>
          <w:lang w:eastAsia="ru-RU"/>
        </w:rPr>
        <w:t> where </w:t>
      </w:r>
      <w:proofErr w:type="spellStart"/>
      <w:r w:rsidRPr="00CC6307">
        <w:rPr>
          <w:rFonts w:ascii="Segoe UI" w:eastAsia="Times New Roman" w:hAnsi="Segoe UI" w:cs="Segoe UI"/>
          <w:b/>
          <w:bCs/>
          <w:color w:val="2A2A2A"/>
          <w:sz w:val="20"/>
          <w:szCs w:val="20"/>
          <w:lang w:eastAsia="ru-RU"/>
        </w:rPr>
        <w:t>int</w:t>
      </w:r>
      <w:proofErr w:type="spellEnd"/>
      <w:r w:rsidRPr="00CC6307">
        <w:rPr>
          <w:rFonts w:ascii="Segoe UI" w:eastAsia="Times New Roman" w:hAnsi="Segoe UI" w:cs="Segoe UI"/>
          <w:color w:val="2A2A2A"/>
          <w:sz w:val="20"/>
          <w:szCs w:val="20"/>
          <w:lang w:eastAsia="ru-RU"/>
        </w:rPr>
        <w:t> is an input parameter and </w:t>
      </w:r>
      <w:r w:rsidRPr="00CC6307">
        <w:rPr>
          <w:rFonts w:ascii="Segoe UI" w:eastAsia="Times New Roman" w:hAnsi="Segoe UI" w:cs="Segoe UI"/>
          <w:b/>
          <w:bCs/>
          <w:color w:val="2A2A2A"/>
          <w:sz w:val="20"/>
          <w:szCs w:val="20"/>
          <w:lang w:eastAsia="ru-RU"/>
        </w:rPr>
        <w:t>bool</w:t>
      </w:r>
      <w:r w:rsidRPr="00CC6307">
        <w:rPr>
          <w:rFonts w:ascii="Segoe UI" w:eastAsia="Times New Roman" w:hAnsi="Segoe UI" w:cs="Segoe UI"/>
          <w:color w:val="2A2A2A"/>
          <w:sz w:val="20"/>
          <w:szCs w:val="20"/>
          <w:lang w:eastAsia="ru-RU"/>
        </w:rPr>
        <w:t xml:space="preserve"> is the return value. The return value </w:t>
      </w:r>
      <w:proofErr w:type="gramStart"/>
      <w:r w:rsidRPr="00CC6307">
        <w:rPr>
          <w:rFonts w:ascii="Segoe UI" w:eastAsia="Times New Roman" w:hAnsi="Segoe UI" w:cs="Segoe UI"/>
          <w:color w:val="2A2A2A"/>
          <w:sz w:val="20"/>
          <w:szCs w:val="20"/>
          <w:lang w:eastAsia="ru-RU"/>
        </w:rPr>
        <w:t>is always specified</w:t>
      </w:r>
      <w:proofErr w:type="gramEnd"/>
      <w:r w:rsidRPr="00CC6307">
        <w:rPr>
          <w:rFonts w:ascii="Segoe UI" w:eastAsia="Times New Roman" w:hAnsi="Segoe UI" w:cs="Segoe UI"/>
          <w:color w:val="2A2A2A"/>
          <w:sz w:val="20"/>
          <w:szCs w:val="20"/>
          <w:lang w:eastAsia="ru-RU"/>
        </w:rPr>
        <w:t xml:space="preserve"> in the last type parameter. </w:t>
      </w:r>
      <w:proofErr w:type="spellStart"/>
      <w:r w:rsidRPr="00CC6307">
        <w:rPr>
          <w:rFonts w:ascii="Segoe UI" w:eastAsia="Times New Roman" w:hAnsi="Segoe UI" w:cs="Segoe UI"/>
          <w:b/>
          <w:bCs/>
          <w:color w:val="2A2A2A"/>
          <w:sz w:val="20"/>
          <w:szCs w:val="20"/>
          <w:lang w:eastAsia="ru-RU"/>
        </w:rPr>
        <w:t>Func</w:t>
      </w:r>
      <w:proofErr w:type="spellEnd"/>
      <w:r w:rsidRPr="00CC6307">
        <w:rPr>
          <w:rFonts w:ascii="Segoe UI" w:eastAsia="Times New Roman" w:hAnsi="Segoe UI" w:cs="Segoe UI"/>
          <w:b/>
          <w:bCs/>
          <w:color w:val="2A2A2A"/>
          <w:sz w:val="20"/>
          <w:szCs w:val="20"/>
          <w:lang w:eastAsia="ru-RU"/>
        </w:rPr>
        <w:t>&lt;</w:t>
      </w:r>
      <w:proofErr w:type="spellStart"/>
      <w:r w:rsidRPr="00CC6307">
        <w:rPr>
          <w:rFonts w:ascii="Segoe UI" w:eastAsia="Times New Roman" w:hAnsi="Segoe UI" w:cs="Segoe UI"/>
          <w:b/>
          <w:bCs/>
          <w:color w:val="2A2A2A"/>
          <w:sz w:val="20"/>
          <w:szCs w:val="20"/>
          <w:lang w:eastAsia="ru-RU"/>
        </w:rPr>
        <w:t>int</w:t>
      </w:r>
      <w:proofErr w:type="spellEnd"/>
      <w:r w:rsidRPr="00CC6307">
        <w:rPr>
          <w:rFonts w:ascii="Segoe UI" w:eastAsia="Times New Roman" w:hAnsi="Segoe UI" w:cs="Segoe UI"/>
          <w:b/>
          <w:bCs/>
          <w:color w:val="2A2A2A"/>
          <w:sz w:val="20"/>
          <w:szCs w:val="20"/>
          <w:lang w:eastAsia="ru-RU"/>
        </w:rPr>
        <w:t xml:space="preserve">, string, </w:t>
      </w:r>
      <w:r w:rsidRPr="00CC6307">
        <w:rPr>
          <w:rFonts w:ascii="Segoe UI" w:eastAsia="Times New Roman" w:hAnsi="Segoe UI" w:cs="Segoe UI"/>
          <w:b/>
          <w:bCs/>
          <w:color w:val="2A2A2A"/>
          <w:sz w:val="20"/>
          <w:szCs w:val="20"/>
          <w:lang w:eastAsia="ru-RU"/>
        </w:rPr>
        <w:lastRenderedPageBreak/>
        <w:t>bool&gt;</w:t>
      </w:r>
      <w:r w:rsidRPr="00CC6307">
        <w:rPr>
          <w:rFonts w:ascii="Segoe UI" w:eastAsia="Times New Roman" w:hAnsi="Segoe UI" w:cs="Segoe UI"/>
          <w:color w:val="2A2A2A"/>
          <w:sz w:val="20"/>
          <w:szCs w:val="20"/>
          <w:lang w:eastAsia="ru-RU"/>
        </w:rPr>
        <w:t> defines a delegate with two input parameters, </w:t>
      </w:r>
      <w:proofErr w:type="spellStart"/>
      <w:r w:rsidRPr="00CC6307">
        <w:rPr>
          <w:rFonts w:ascii="Segoe UI" w:eastAsia="Times New Roman" w:hAnsi="Segoe UI" w:cs="Segoe UI"/>
          <w:b/>
          <w:bCs/>
          <w:color w:val="2A2A2A"/>
          <w:sz w:val="20"/>
          <w:szCs w:val="20"/>
          <w:lang w:eastAsia="ru-RU"/>
        </w:rPr>
        <w:t>int</w:t>
      </w:r>
      <w:proofErr w:type="spellEnd"/>
      <w:r w:rsidRPr="00CC6307">
        <w:rPr>
          <w:rFonts w:ascii="Segoe UI" w:eastAsia="Times New Roman" w:hAnsi="Segoe UI" w:cs="Segoe UI"/>
          <w:color w:val="2A2A2A"/>
          <w:sz w:val="20"/>
          <w:szCs w:val="20"/>
          <w:lang w:eastAsia="ru-RU"/>
        </w:rPr>
        <w:t> and </w:t>
      </w:r>
      <w:r w:rsidRPr="00CC6307">
        <w:rPr>
          <w:rFonts w:ascii="Segoe UI" w:eastAsia="Times New Roman" w:hAnsi="Segoe UI" w:cs="Segoe UI"/>
          <w:b/>
          <w:bCs/>
          <w:color w:val="2A2A2A"/>
          <w:sz w:val="20"/>
          <w:szCs w:val="20"/>
          <w:lang w:eastAsia="ru-RU"/>
        </w:rPr>
        <w:t>string</w:t>
      </w:r>
      <w:r w:rsidRPr="00CC6307">
        <w:rPr>
          <w:rFonts w:ascii="Segoe UI" w:eastAsia="Times New Roman" w:hAnsi="Segoe UI" w:cs="Segoe UI"/>
          <w:color w:val="2A2A2A"/>
          <w:sz w:val="20"/>
          <w:szCs w:val="20"/>
          <w:lang w:eastAsia="ru-RU"/>
        </w:rPr>
        <w:t>, and a return type of </w:t>
      </w:r>
      <w:r w:rsidRPr="00CC6307">
        <w:rPr>
          <w:rFonts w:ascii="Segoe UI" w:eastAsia="Times New Roman" w:hAnsi="Segoe UI" w:cs="Segoe UI"/>
          <w:b/>
          <w:bCs/>
          <w:color w:val="2A2A2A"/>
          <w:sz w:val="20"/>
          <w:szCs w:val="20"/>
          <w:lang w:eastAsia="ru-RU"/>
        </w:rPr>
        <w:t>bool</w:t>
      </w:r>
      <w:r w:rsidRPr="00CC6307">
        <w:rPr>
          <w:rFonts w:ascii="Segoe UI" w:eastAsia="Times New Roman" w:hAnsi="Segoe UI" w:cs="Segoe UI"/>
          <w:color w:val="2A2A2A"/>
          <w:sz w:val="20"/>
          <w:szCs w:val="20"/>
          <w:lang w:eastAsia="ru-RU"/>
        </w:rPr>
        <w:t>. The following </w:t>
      </w:r>
      <w:proofErr w:type="spellStart"/>
      <w:r w:rsidRPr="00CC6307">
        <w:rPr>
          <w:rFonts w:ascii="Segoe UI" w:eastAsia="Times New Roman" w:hAnsi="Segoe UI" w:cs="Segoe UI"/>
          <w:b/>
          <w:bCs/>
          <w:color w:val="2A2A2A"/>
          <w:sz w:val="20"/>
          <w:szCs w:val="20"/>
          <w:lang w:eastAsia="ru-RU"/>
        </w:rPr>
        <w:t>Func</w:t>
      </w:r>
      <w:proofErr w:type="spellEnd"/>
      <w:r w:rsidRPr="00CC6307">
        <w:rPr>
          <w:rFonts w:ascii="Segoe UI" w:eastAsia="Times New Roman" w:hAnsi="Segoe UI" w:cs="Segoe UI"/>
          <w:color w:val="2A2A2A"/>
          <w:sz w:val="20"/>
          <w:szCs w:val="20"/>
          <w:lang w:eastAsia="ru-RU"/>
        </w:rPr>
        <w:t xml:space="preserve"> delegate, when it </w:t>
      </w:r>
      <w:proofErr w:type="gramStart"/>
      <w:r w:rsidRPr="00CC6307">
        <w:rPr>
          <w:rFonts w:ascii="Segoe UI" w:eastAsia="Times New Roman" w:hAnsi="Segoe UI" w:cs="Segoe UI"/>
          <w:color w:val="2A2A2A"/>
          <w:sz w:val="20"/>
          <w:szCs w:val="20"/>
          <w:lang w:eastAsia="ru-RU"/>
        </w:rPr>
        <w:t>is invoked</w:t>
      </w:r>
      <w:proofErr w:type="gramEnd"/>
      <w:r w:rsidRPr="00CC6307">
        <w:rPr>
          <w:rFonts w:ascii="Segoe UI" w:eastAsia="Times New Roman" w:hAnsi="Segoe UI" w:cs="Segoe UI"/>
          <w:color w:val="2A2A2A"/>
          <w:sz w:val="20"/>
          <w:szCs w:val="20"/>
          <w:lang w:eastAsia="ru-RU"/>
        </w:rPr>
        <w:t>, will return true or false to indicate whether the input parameter is equal to 5:</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spellStart"/>
      <w:r w:rsidRPr="00CC6307">
        <w:rPr>
          <w:rFonts w:ascii="Courier New" w:eastAsia="Times New Roman" w:hAnsi="Courier New" w:cs="Courier New"/>
          <w:color w:val="000000"/>
          <w:sz w:val="20"/>
          <w:szCs w:val="20"/>
          <w:lang w:eastAsia="ru-RU"/>
        </w:rPr>
        <w:t>Func</w:t>
      </w:r>
      <w:proofErr w:type="spellEnd"/>
      <w:r w:rsidRPr="00CC6307">
        <w:rPr>
          <w:rFonts w:ascii="Courier New" w:eastAsia="Times New Roman" w:hAnsi="Courier New" w:cs="Courier New"/>
          <w:color w:val="000000"/>
          <w:sz w:val="20"/>
          <w:szCs w:val="20"/>
          <w:lang w:eastAsia="ru-RU"/>
        </w:rPr>
        <w:t>&lt;</w:t>
      </w:r>
      <w:proofErr w:type="spellStart"/>
      <w:r w:rsidRPr="00CC6307">
        <w:rPr>
          <w:rFonts w:ascii="Courier New" w:eastAsia="Times New Roman" w:hAnsi="Courier New" w:cs="Courier New"/>
          <w:color w:val="0000FF"/>
          <w:sz w:val="20"/>
          <w:szCs w:val="20"/>
          <w:lang w:eastAsia="ru-RU"/>
        </w:rPr>
        <w:t>int</w:t>
      </w:r>
      <w:proofErr w:type="spellEnd"/>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bool</w:t>
      </w:r>
      <w:r w:rsidRPr="00CC6307">
        <w:rPr>
          <w:rFonts w:ascii="Courier New" w:eastAsia="Times New Roman" w:hAnsi="Courier New" w:cs="Courier New"/>
          <w:color w:val="000000"/>
          <w:sz w:val="20"/>
          <w:szCs w:val="20"/>
          <w:lang w:eastAsia="ru-RU"/>
        </w:rPr>
        <w:t xml:space="preserve">&gt; </w:t>
      </w:r>
      <w:proofErr w:type="spellStart"/>
      <w:r w:rsidRPr="00CC6307">
        <w:rPr>
          <w:rFonts w:ascii="Courier New" w:eastAsia="Times New Roman" w:hAnsi="Courier New" w:cs="Courier New"/>
          <w:color w:val="000000"/>
          <w:sz w:val="20"/>
          <w:szCs w:val="20"/>
          <w:lang w:eastAsia="ru-RU"/>
        </w:rPr>
        <w:t>myFunc</w:t>
      </w:r>
      <w:proofErr w:type="spellEnd"/>
      <w:r w:rsidRPr="00CC6307">
        <w:rPr>
          <w:rFonts w:ascii="Courier New" w:eastAsia="Times New Roman" w:hAnsi="Courier New" w:cs="Courier New"/>
          <w:color w:val="000000"/>
          <w:sz w:val="20"/>
          <w:szCs w:val="20"/>
          <w:lang w:eastAsia="ru-RU"/>
        </w:rPr>
        <w:t xml:space="preserve"> = x =&gt; x == 5;</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bool</w:t>
      </w:r>
      <w:proofErr w:type="gramEnd"/>
      <w:r w:rsidRPr="00CC6307">
        <w:rPr>
          <w:rFonts w:ascii="Courier New" w:eastAsia="Times New Roman" w:hAnsi="Courier New" w:cs="Courier New"/>
          <w:color w:val="000000"/>
          <w:sz w:val="20"/>
          <w:szCs w:val="20"/>
          <w:lang w:eastAsia="ru-RU"/>
        </w:rPr>
        <w:t xml:space="preserve"> result = </w:t>
      </w:r>
      <w:proofErr w:type="spellStart"/>
      <w:r w:rsidRPr="00CC6307">
        <w:rPr>
          <w:rFonts w:ascii="Courier New" w:eastAsia="Times New Roman" w:hAnsi="Courier New" w:cs="Courier New"/>
          <w:color w:val="000000"/>
          <w:sz w:val="20"/>
          <w:szCs w:val="20"/>
          <w:lang w:eastAsia="ru-RU"/>
        </w:rPr>
        <w:t>myFunc</w:t>
      </w:r>
      <w:proofErr w:type="spellEnd"/>
      <w:r w:rsidRPr="00CC6307">
        <w:rPr>
          <w:rFonts w:ascii="Courier New" w:eastAsia="Times New Roman" w:hAnsi="Courier New" w:cs="Courier New"/>
          <w:color w:val="000000"/>
          <w:sz w:val="20"/>
          <w:szCs w:val="20"/>
          <w:lang w:eastAsia="ru-RU"/>
        </w:rPr>
        <w:t xml:space="preserve">(4); </w:t>
      </w:r>
      <w:r w:rsidRPr="00CC6307">
        <w:rPr>
          <w:rFonts w:ascii="Courier New" w:eastAsia="Times New Roman" w:hAnsi="Courier New" w:cs="Courier New"/>
          <w:color w:val="008000"/>
          <w:sz w:val="20"/>
          <w:szCs w:val="20"/>
          <w:lang w:eastAsia="ru-RU"/>
        </w:rPr>
        <w:t>// returns false of course</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You can also supply a lambda expression when the argument type is an </w:t>
      </w:r>
      <w:r w:rsidRPr="00CC6307">
        <w:rPr>
          <w:rFonts w:ascii="Segoe UI" w:eastAsia="Times New Roman" w:hAnsi="Segoe UI" w:cs="Segoe UI"/>
          <w:b/>
          <w:bCs/>
          <w:color w:val="2A2A2A"/>
          <w:sz w:val="20"/>
          <w:szCs w:val="20"/>
          <w:lang w:eastAsia="ru-RU"/>
        </w:rPr>
        <w:t>Expression&lt;</w:t>
      </w:r>
      <w:proofErr w:type="spellStart"/>
      <w:r w:rsidRPr="00CC6307">
        <w:rPr>
          <w:rFonts w:ascii="Segoe UI" w:eastAsia="Times New Roman" w:hAnsi="Segoe UI" w:cs="Segoe UI"/>
          <w:b/>
          <w:bCs/>
          <w:color w:val="2A2A2A"/>
          <w:sz w:val="20"/>
          <w:szCs w:val="20"/>
          <w:lang w:eastAsia="ru-RU"/>
        </w:rPr>
        <w:t>Func</w:t>
      </w:r>
      <w:proofErr w:type="spellEnd"/>
      <w:r w:rsidRPr="00CC6307">
        <w:rPr>
          <w:rFonts w:ascii="Segoe UI" w:eastAsia="Times New Roman" w:hAnsi="Segoe UI" w:cs="Segoe UI"/>
          <w:b/>
          <w:bCs/>
          <w:color w:val="2A2A2A"/>
          <w:sz w:val="20"/>
          <w:szCs w:val="20"/>
          <w:lang w:eastAsia="ru-RU"/>
        </w:rPr>
        <w:t>&gt;</w:t>
      </w:r>
      <w:r w:rsidRPr="00CC6307">
        <w:rPr>
          <w:rFonts w:ascii="Segoe UI" w:eastAsia="Times New Roman" w:hAnsi="Segoe UI" w:cs="Segoe UI"/>
          <w:color w:val="2A2A2A"/>
          <w:sz w:val="20"/>
          <w:szCs w:val="20"/>
          <w:lang w:eastAsia="ru-RU"/>
        </w:rPr>
        <w:t xml:space="preserve">, for example in the standard query operators that </w:t>
      </w:r>
      <w:proofErr w:type="gramStart"/>
      <w:r w:rsidRPr="00CC6307">
        <w:rPr>
          <w:rFonts w:ascii="Segoe UI" w:eastAsia="Times New Roman" w:hAnsi="Segoe UI" w:cs="Segoe UI"/>
          <w:color w:val="2A2A2A"/>
          <w:sz w:val="20"/>
          <w:szCs w:val="20"/>
          <w:lang w:eastAsia="ru-RU"/>
        </w:rPr>
        <w:t>are defined</w:t>
      </w:r>
      <w:proofErr w:type="gramEnd"/>
      <w:r w:rsidRPr="00CC6307">
        <w:rPr>
          <w:rFonts w:ascii="Segoe UI" w:eastAsia="Times New Roman" w:hAnsi="Segoe UI" w:cs="Segoe UI"/>
          <w:color w:val="2A2A2A"/>
          <w:sz w:val="20"/>
          <w:szCs w:val="20"/>
          <w:lang w:eastAsia="ru-RU"/>
        </w:rPr>
        <w:t xml:space="preserve"> in </w:t>
      </w:r>
      <w:proofErr w:type="spellStart"/>
      <w:r w:rsidRPr="00CC6307">
        <w:rPr>
          <w:rFonts w:ascii="Segoe UI" w:eastAsia="Times New Roman" w:hAnsi="Segoe UI" w:cs="Segoe UI"/>
          <w:color w:val="2A2A2A"/>
          <w:sz w:val="20"/>
          <w:szCs w:val="20"/>
          <w:lang w:eastAsia="ru-RU"/>
        </w:rPr>
        <w:t>System.Linq.Queryable</w:t>
      </w:r>
      <w:proofErr w:type="spellEnd"/>
      <w:r w:rsidRPr="00CC6307">
        <w:rPr>
          <w:rFonts w:ascii="Segoe UI" w:eastAsia="Times New Roman" w:hAnsi="Segoe UI" w:cs="Segoe UI"/>
          <w:color w:val="2A2A2A"/>
          <w:sz w:val="20"/>
          <w:szCs w:val="20"/>
          <w:lang w:eastAsia="ru-RU"/>
        </w:rPr>
        <w:t>. When you specify an </w:t>
      </w:r>
      <w:r w:rsidRPr="00CC6307">
        <w:rPr>
          <w:rFonts w:ascii="Segoe UI" w:eastAsia="Times New Roman" w:hAnsi="Segoe UI" w:cs="Segoe UI"/>
          <w:b/>
          <w:bCs/>
          <w:color w:val="2A2A2A"/>
          <w:sz w:val="20"/>
          <w:szCs w:val="20"/>
          <w:lang w:eastAsia="ru-RU"/>
        </w:rPr>
        <w:t>Expression&lt;</w:t>
      </w:r>
      <w:proofErr w:type="spellStart"/>
      <w:r w:rsidRPr="00CC6307">
        <w:rPr>
          <w:rFonts w:ascii="Segoe UI" w:eastAsia="Times New Roman" w:hAnsi="Segoe UI" w:cs="Segoe UI"/>
          <w:b/>
          <w:bCs/>
          <w:color w:val="2A2A2A"/>
          <w:sz w:val="20"/>
          <w:szCs w:val="20"/>
          <w:lang w:eastAsia="ru-RU"/>
        </w:rPr>
        <w:t>Func</w:t>
      </w:r>
      <w:proofErr w:type="spellEnd"/>
      <w:r w:rsidRPr="00CC6307">
        <w:rPr>
          <w:rFonts w:ascii="Segoe UI" w:eastAsia="Times New Roman" w:hAnsi="Segoe UI" w:cs="Segoe UI"/>
          <w:b/>
          <w:bCs/>
          <w:color w:val="2A2A2A"/>
          <w:sz w:val="20"/>
          <w:szCs w:val="20"/>
          <w:lang w:eastAsia="ru-RU"/>
        </w:rPr>
        <w:t>&gt;</w:t>
      </w:r>
      <w:r w:rsidRPr="00CC6307">
        <w:rPr>
          <w:rFonts w:ascii="Segoe UI" w:eastAsia="Times New Roman" w:hAnsi="Segoe UI" w:cs="Segoe UI"/>
          <w:color w:val="2A2A2A"/>
          <w:sz w:val="20"/>
          <w:szCs w:val="20"/>
          <w:lang w:eastAsia="ru-RU"/>
        </w:rPr>
        <w:t xml:space="preserve">argument, the lambda </w:t>
      </w:r>
      <w:proofErr w:type="gramStart"/>
      <w:r w:rsidRPr="00CC6307">
        <w:rPr>
          <w:rFonts w:ascii="Segoe UI" w:eastAsia="Times New Roman" w:hAnsi="Segoe UI" w:cs="Segoe UI"/>
          <w:color w:val="2A2A2A"/>
          <w:sz w:val="20"/>
          <w:szCs w:val="20"/>
          <w:lang w:eastAsia="ru-RU"/>
        </w:rPr>
        <w:t>will be compiled</w:t>
      </w:r>
      <w:proofErr w:type="gramEnd"/>
      <w:r w:rsidRPr="00CC6307">
        <w:rPr>
          <w:rFonts w:ascii="Segoe UI" w:eastAsia="Times New Roman" w:hAnsi="Segoe UI" w:cs="Segoe UI"/>
          <w:color w:val="2A2A2A"/>
          <w:sz w:val="20"/>
          <w:szCs w:val="20"/>
          <w:lang w:eastAsia="ru-RU"/>
        </w:rPr>
        <w:t xml:space="preserve"> to an expression tree.</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A standard query operator, the </w:t>
      </w:r>
      <w:hyperlink r:id="rId24" w:history="1">
        <w:r w:rsidRPr="00CC6307">
          <w:rPr>
            <w:rFonts w:ascii="Segoe UI" w:eastAsia="Times New Roman" w:hAnsi="Segoe UI" w:cs="Segoe UI"/>
            <w:color w:val="03697A"/>
            <w:sz w:val="20"/>
            <w:szCs w:val="20"/>
            <w:u w:val="single"/>
            <w:lang w:eastAsia="ru-RU"/>
          </w:rPr>
          <w:t>Count</w:t>
        </w:r>
      </w:hyperlink>
      <w:r w:rsidRPr="00CC6307">
        <w:rPr>
          <w:rFonts w:ascii="Segoe UI" w:eastAsia="Times New Roman" w:hAnsi="Segoe UI" w:cs="Segoe UI"/>
          <w:color w:val="2A2A2A"/>
          <w:sz w:val="20"/>
          <w:szCs w:val="20"/>
          <w:lang w:eastAsia="ru-RU"/>
        </w:rPr>
        <w:t xml:space="preserve"> method, </w:t>
      </w:r>
      <w:proofErr w:type="gramStart"/>
      <w:r w:rsidRPr="00CC6307">
        <w:rPr>
          <w:rFonts w:ascii="Segoe UI" w:eastAsia="Times New Roman" w:hAnsi="Segoe UI" w:cs="Segoe UI"/>
          <w:color w:val="2A2A2A"/>
          <w:sz w:val="20"/>
          <w:szCs w:val="20"/>
          <w:lang w:eastAsia="ru-RU"/>
        </w:rPr>
        <w:t>is shown</w:t>
      </w:r>
      <w:proofErr w:type="gramEnd"/>
      <w:r w:rsidRPr="00CC6307">
        <w:rPr>
          <w:rFonts w:ascii="Segoe UI" w:eastAsia="Times New Roman" w:hAnsi="Segoe UI" w:cs="Segoe UI"/>
          <w:color w:val="2A2A2A"/>
          <w:sz w:val="20"/>
          <w:szCs w:val="20"/>
          <w:lang w:eastAsia="ru-RU"/>
        </w:rPr>
        <w:t xml:space="preserve"> here:</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spellStart"/>
      <w:proofErr w:type="gramStart"/>
      <w:r w:rsidRPr="00CC6307">
        <w:rPr>
          <w:rFonts w:ascii="Courier New" w:eastAsia="Times New Roman" w:hAnsi="Courier New" w:cs="Courier New"/>
          <w:color w:val="0000FF"/>
          <w:sz w:val="20"/>
          <w:szCs w:val="20"/>
          <w:lang w:eastAsia="ru-RU"/>
        </w:rPr>
        <w:t>int</w:t>
      </w:r>
      <w:proofErr w:type="spellEnd"/>
      <w:r w:rsidRPr="00CC6307">
        <w:rPr>
          <w:rFonts w:ascii="Courier New" w:eastAsia="Times New Roman" w:hAnsi="Courier New" w:cs="Courier New"/>
          <w:color w:val="000000"/>
          <w:sz w:val="20"/>
          <w:szCs w:val="20"/>
          <w:lang w:eastAsia="ru-RU"/>
        </w:rPr>
        <w:t>[</w:t>
      </w:r>
      <w:proofErr w:type="gramEnd"/>
      <w:r w:rsidRPr="00CC6307">
        <w:rPr>
          <w:rFonts w:ascii="Courier New" w:eastAsia="Times New Roman" w:hAnsi="Courier New" w:cs="Courier New"/>
          <w:color w:val="000000"/>
          <w:sz w:val="20"/>
          <w:szCs w:val="20"/>
          <w:lang w:eastAsia="ru-RU"/>
        </w:rPr>
        <w:t>] numbers = { 5, 4, 1, 3, 9, 8, 6, 7, 2, 0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proofErr w:type="spellStart"/>
      <w:proofErr w:type="gramStart"/>
      <w:r w:rsidRPr="00CC6307">
        <w:rPr>
          <w:rFonts w:ascii="Courier New" w:eastAsia="Times New Roman" w:hAnsi="Courier New" w:cs="Courier New"/>
          <w:color w:val="0000FF"/>
          <w:sz w:val="20"/>
          <w:szCs w:val="20"/>
          <w:lang w:eastAsia="ru-RU"/>
        </w:rPr>
        <w:t>int</w:t>
      </w:r>
      <w:proofErr w:type="spellEnd"/>
      <w:proofErr w:type="gram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oddNumbers</w:t>
      </w:r>
      <w:proofErr w:type="spellEnd"/>
      <w:r w:rsidRPr="00CC6307">
        <w:rPr>
          <w:rFonts w:ascii="Courier New" w:eastAsia="Times New Roman" w:hAnsi="Courier New" w:cs="Courier New"/>
          <w:color w:val="000000"/>
          <w:sz w:val="20"/>
          <w:szCs w:val="20"/>
          <w:lang w:eastAsia="ru-RU"/>
        </w:rPr>
        <w:t xml:space="preserve"> = </w:t>
      </w:r>
      <w:proofErr w:type="spellStart"/>
      <w:r w:rsidRPr="00CC6307">
        <w:rPr>
          <w:rFonts w:ascii="Courier New" w:eastAsia="Times New Roman" w:hAnsi="Courier New" w:cs="Courier New"/>
          <w:color w:val="000000"/>
          <w:sz w:val="20"/>
          <w:szCs w:val="20"/>
          <w:lang w:eastAsia="ru-RU"/>
        </w:rPr>
        <w:t>numbers.Count</w:t>
      </w:r>
      <w:proofErr w:type="spellEnd"/>
      <w:r w:rsidRPr="00CC6307">
        <w:rPr>
          <w:rFonts w:ascii="Courier New" w:eastAsia="Times New Roman" w:hAnsi="Courier New" w:cs="Courier New"/>
          <w:color w:val="000000"/>
          <w:sz w:val="20"/>
          <w:szCs w:val="20"/>
          <w:lang w:eastAsia="ru-RU"/>
        </w:rPr>
        <w:t>(n =&gt; n % 2 == 1);</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The compiler can infer the type of the input parameter, or you can also specify it explicitly. This particular lambda expression counts those integers (</w:t>
      </w:r>
      <w:r w:rsidRPr="00CC6307">
        <w:rPr>
          <w:rFonts w:ascii="Consolas" w:eastAsia="Times New Roman" w:hAnsi="Consolas" w:cs="Consolas"/>
          <w:color w:val="006400"/>
          <w:sz w:val="20"/>
          <w:szCs w:val="20"/>
          <w:lang w:eastAsia="ru-RU"/>
        </w:rPr>
        <w:t>n</w:t>
      </w:r>
      <w:r w:rsidRPr="00CC6307">
        <w:rPr>
          <w:rFonts w:ascii="Segoe UI" w:eastAsia="Times New Roman" w:hAnsi="Segoe UI" w:cs="Segoe UI"/>
          <w:color w:val="2A2A2A"/>
          <w:sz w:val="20"/>
          <w:szCs w:val="20"/>
          <w:lang w:eastAsia="ru-RU"/>
        </w:rPr>
        <w:t>) which when divided by two have a remainder of 1.</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The following line of code produces a sequence that contains all elements in the </w:t>
      </w:r>
      <w:r w:rsidRPr="00CC6307">
        <w:rPr>
          <w:rFonts w:ascii="Consolas" w:eastAsia="Times New Roman" w:hAnsi="Consolas" w:cs="Consolas"/>
          <w:color w:val="006400"/>
          <w:sz w:val="20"/>
          <w:szCs w:val="20"/>
          <w:lang w:eastAsia="ru-RU"/>
        </w:rPr>
        <w:t>numbers</w:t>
      </w:r>
      <w:r w:rsidRPr="00CC6307">
        <w:rPr>
          <w:rFonts w:ascii="Segoe UI" w:eastAsia="Times New Roman" w:hAnsi="Segoe UI" w:cs="Segoe UI"/>
          <w:color w:val="2A2A2A"/>
          <w:sz w:val="20"/>
          <w:szCs w:val="20"/>
          <w:lang w:eastAsia="ru-RU"/>
        </w:rPr>
        <w:t> array that are to the left side of the 9 because that's the first number in the sequence that doesn't meet the condition:</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proofErr w:type="spellStart"/>
      <w:proofErr w:type="gramStart"/>
      <w:r w:rsidRPr="00CC6307">
        <w:rPr>
          <w:rFonts w:ascii="Courier New" w:eastAsia="Times New Roman" w:hAnsi="Courier New" w:cs="Courier New"/>
          <w:color w:val="0000FF"/>
          <w:sz w:val="20"/>
          <w:szCs w:val="20"/>
          <w:lang w:eastAsia="ru-RU"/>
        </w:rPr>
        <w:t>var</w:t>
      </w:r>
      <w:proofErr w:type="spellEnd"/>
      <w:proofErr w:type="gramEnd"/>
      <w:r w:rsidRPr="00CC6307">
        <w:rPr>
          <w:rFonts w:ascii="Courier New" w:eastAsia="Times New Roman" w:hAnsi="Courier New" w:cs="Courier New"/>
          <w:color w:val="000000"/>
          <w:sz w:val="20"/>
          <w:szCs w:val="20"/>
          <w:lang w:eastAsia="ru-RU"/>
        </w:rPr>
        <w:t xml:space="preserve"> firstNumbersLessThan6 = </w:t>
      </w:r>
      <w:proofErr w:type="spellStart"/>
      <w:r w:rsidRPr="00CC6307">
        <w:rPr>
          <w:rFonts w:ascii="Courier New" w:eastAsia="Times New Roman" w:hAnsi="Courier New" w:cs="Courier New"/>
          <w:color w:val="000000"/>
          <w:sz w:val="20"/>
          <w:szCs w:val="20"/>
          <w:lang w:eastAsia="ru-RU"/>
        </w:rPr>
        <w:t>numbers.TakeWhile</w:t>
      </w:r>
      <w:proofErr w:type="spellEnd"/>
      <w:r w:rsidRPr="00CC6307">
        <w:rPr>
          <w:rFonts w:ascii="Courier New" w:eastAsia="Times New Roman" w:hAnsi="Courier New" w:cs="Courier New"/>
          <w:color w:val="000000"/>
          <w:sz w:val="20"/>
          <w:szCs w:val="20"/>
          <w:lang w:eastAsia="ru-RU"/>
        </w:rPr>
        <w:t>(n =&gt; n &lt; 6);</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This example shows how to specify multiple input parameters by enclosing them in parentheses. The method returns all the elements in the numbers array until a number is encountered whose value is less than its position. Do not confuse the lambda operator (</w:t>
      </w:r>
      <w:r w:rsidRPr="00CC6307">
        <w:rPr>
          <w:rFonts w:ascii="Segoe UI" w:eastAsia="Times New Roman" w:hAnsi="Segoe UI" w:cs="Segoe UI"/>
          <w:b/>
          <w:bCs/>
          <w:color w:val="2A2A2A"/>
          <w:sz w:val="20"/>
          <w:szCs w:val="20"/>
          <w:lang w:eastAsia="ru-RU"/>
        </w:rPr>
        <w:t>=&gt;</w:t>
      </w:r>
      <w:r w:rsidRPr="00CC6307">
        <w:rPr>
          <w:rFonts w:ascii="Segoe UI" w:eastAsia="Times New Roman" w:hAnsi="Segoe UI" w:cs="Segoe UI"/>
          <w:color w:val="2A2A2A"/>
          <w:sz w:val="20"/>
          <w:szCs w:val="20"/>
          <w:lang w:eastAsia="ru-RU"/>
        </w:rPr>
        <w:t>) with the greater than or equal operator (</w:t>
      </w:r>
      <w:r w:rsidRPr="00CC6307">
        <w:rPr>
          <w:rFonts w:ascii="Segoe UI" w:eastAsia="Times New Roman" w:hAnsi="Segoe UI" w:cs="Segoe UI"/>
          <w:b/>
          <w:bCs/>
          <w:color w:val="2A2A2A"/>
          <w:sz w:val="20"/>
          <w:szCs w:val="20"/>
          <w:lang w:eastAsia="ru-RU"/>
        </w:rPr>
        <w:t>&gt;=</w:t>
      </w:r>
      <w:r w:rsidRPr="00CC6307">
        <w:rPr>
          <w:rFonts w:ascii="Segoe UI" w:eastAsia="Times New Roman" w:hAnsi="Segoe UI" w:cs="Segoe UI"/>
          <w:color w:val="2A2A2A"/>
          <w:sz w:val="20"/>
          <w:szCs w:val="20"/>
          <w:lang w:eastAsia="ru-RU"/>
        </w:rPr>
        <w:t>).</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proofErr w:type="spellStart"/>
      <w:proofErr w:type="gramStart"/>
      <w:r w:rsidRPr="00CC6307">
        <w:rPr>
          <w:rFonts w:ascii="Courier New" w:eastAsia="Times New Roman" w:hAnsi="Courier New" w:cs="Courier New"/>
          <w:color w:val="0000FF"/>
          <w:sz w:val="20"/>
          <w:szCs w:val="20"/>
          <w:lang w:eastAsia="ru-RU"/>
        </w:rPr>
        <w:t>var</w:t>
      </w:r>
      <w:proofErr w:type="spellEnd"/>
      <w:proofErr w:type="gram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firstSmallNumbers</w:t>
      </w:r>
      <w:proofErr w:type="spellEnd"/>
      <w:r w:rsidRPr="00CC6307">
        <w:rPr>
          <w:rFonts w:ascii="Courier New" w:eastAsia="Times New Roman" w:hAnsi="Courier New" w:cs="Courier New"/>
          <w:color w:val="000000"/>
          <w:sz w:val="20"/>
          <w:szCs w:val="20"/>
          <w:lang w:eastAsia="ru-RU"/>
        </w:rPr>
        <w:t xml:space="preserve"> = </w:t>
      </w:r>
      <w:proofErr w:type="spellStart"/>
      <w:r w:rsidRPr="00CC6307">
        <w:rPr>
          <w:rFonts w:ascii="Courier New" w:eastAsia="Times New Roman" w:hAnsi="Courier New" w:cs="Courier New"/>
          <w:color w:val="000000"/>
          <w:sz w:val="20"/>
          <w:szCs w:val="20"/>
          <w:lang w:eastAsia="ru-RU"/>
        </w:rPr>
        <w:t>numbers.TakeWhile</w:t>
      </w:r>
      <w:proofErr w:type="spellEnd"/>
      <w:r w:rsidRPr="00CC6307">
        <w:rPr>
          <w:rFonts w:ascii="Courier New" w:eastAsia="Times New Roman" w:hAnsi="Courier New" w:cs="Courier New"/>
          <w:color w:val="000000"/>
          <w:sz w:val="20"/>
          <w:szCs w:val="20"/>
          <w:lang w:eastAsia="ru-RU"/>
        </w:rPr>
        <w:t>((n, index) =&gt; n &gt;= index);</w:t>
      </w:r>
    </w:p>
    <w:p w:rsidR="00746ACC" w:rsidRPr="00CC6307" w:rsidRDefault="003A13E6" w:rsidP="00746ACC">
      <w:pPr>
        <w:spacing w:after="0" w:line="263" w:lineRule="atLeast"/>
        <w:outlineLvl w:val="1"/>
        <w:rPr>
          <w:rFonts w:ascii="Segoe UI Semibold" w:eastAsia="Times New Roman" w:hAnsi="Segoe UI Semibold" w:cs="Segoe UI Semibold"/>
          <w:color w:val="000000"/>
          <w:sz w:val="20"/>
          <w:szCs w:val="20"/>
          <w:lang w:eastAsia="ru-RU"/>
        </w:rPr>
      </w:pPr>
      <w:hyperlink r:id="rId25" w:tooltip="Collapse" w:history="1">
        <w:r w:rsidR="00746ACC" w:rsidRPr="00CC6307">
          <w:rPr>
            <w:rFonts w:ascii="Segoe UI Semibold" w:eastAsia="Times New Roman" w:hAnsi="Segoe UI Semibold" w:cs="Segoe UI Semibold"/>
            <w:color w:val="000000"/>
            <w:sz w:val="35"/>
            <w:szCs w:val="35"/>
            <w:lang w:eastAsia="ru-RU"/>
          </w:rPr>
          <w:t>Type Inference in Lambdas</w:t>
        </w:r>
      </w:hyperlink>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When writing lambdas, you often do not have to specify a type for the input parameters because the compiler can infer the type based on the lambda body, the parameter’s delegate type, and other factors as described in the C# Language Specification. For most of the standard query operators, the first input is the type of the elements in the source sequence. So if you are querying an </w:t>
      </w:r>
      <w:proofErr w:type="spellStart"/>
      <w:r w:rsidRPr="00CC6307">
        <w:rPr>
          <w:rFonts w:ascii="Segoe UI" w:eastAsia="Times New Roman" w:hAnsi="Segoe UI" w:cs="Segoe UI"/>
          <w:b/>
          <w:bCs/>
          <w:color w:val="2A2A2A"/>
          <w:sz w:val="20"/>
          <w:szCs w:val="20"/>
          <w:lang w:eastAsia="ru-RU"/>
        </w:rPr>
        <w:t>IEnumerable</w:t>
      </w:r>
      <w:proofErr w:type="spellEnd"/>
      <w:r w:rsidRPr="00CC6307">
        <w:rPr>
          <w:rFonts w:ascii="Segoe UI" w:eastAsia="Times New Roman" w:hAnsi="Segoe UI" w:cs="Segoe UI"/>
          <w:b/>
          <w:bCs/>
          <w:color w:val="2A2A2A"/>
          <w:sz w:val="20"/>
          <w:szCs w:val="20"/>
          <w:lang w:eastAsia="ru-RU"/>
        </w:rPr>
        <w:t>&lt;Customer&gt;</w:t>
      </w:r>
      <w:r w:rsidRPr="00CC6307">
        <w:rPr>
          <w:rFonts w:ascii="Segoe UI" w:eastAsia="Times New Roman" w:hAnsi="Segoe UI" w:cs="Segoe UI"/>
          <w:color w:val="2A2A2A"/>
          <w:sz w:val="20"/>
          <w:szCs w:val="20"/>
          <w:lang w:eastAsia="ru-RU"/>
        </w:rPr>
        <w:t xml:space="preserve">, then the input variable </w:t>
      </w:r>
      <w:proofErr w:type="gramStart"/>
      <w:r w:rsidRPr="00CC6307">
        <w:rPr>
          <w:rFonts w:ascii="Segoe UI" w:eastAsia="Times New Roman" w:hAnsi="Segoe UI" w:cs="Segoe UI"/>
          <w:color w:val="2A2A2A"/>
          <w:sz w:val="20"/>
          <w:szCs w:val="20"/>
          <w:lang w:eastAsia="ru-RU"/>
        </w:rPr>
        <w:t>is inferred</w:t>
      </w:r>
      <w:proofErr w:type="gramEnd"/>
      <w:r w:rsidRPr="00CC6307">
        <w:rPr>
          <w:rFonts w:ascii="Segoe UI" w:eastAsia="Times New Roman" w:hAnsi="Segoe UI" w:cs="Segoe UI"/>
          <w:color w:val="2A2A2A"/>
          <w:sz w:val="20"/>
          <w:szCs w:val="20"/>
          <w:lang w:eastAsia="ru-RU"/>
        </w:rPr>
        <w:t xml:space="preserve"> to be </w:t>
      </w:r>
      <w:proofErr w:type="spellStart"/>
      <w:r w:rsidRPr="00CC6307">
        <w:rPr>
          <w:rFonts w:ascii="Segoe UI" w:eastAsia="Times New Roman" w:hAnsi="Segoe UI" w:cs="Segoe UI"/>
          <w:color w:val="2A2A2A"/>
          <w:sz w:val="20"/>
          <w:szCs w:val="20"/>
          <w:lang w:eastAsia="ru-RU"/>
        </w:rPr>
        <w:t>a</w:t>
      </w:r>
      <w:r w:rsidRPr="00CC6307">
        <w:rPr>
          <w:rFonts w:ascii="Consolas" w:eastAsia="Times New Roman" w:hAnsi="Consolas" w:cs="Consolas"/>
          <w:color w:val="006400"/>
          <w:sz w:val="20"/>
          <w:szCs w:val="20"/>
          <w:lang w:eastAsia="ru-RU"/>
        </w:rPr>
        <w:t>Customer</w:t>
      </w:r>
      <w:proofErr w:type="spellEnd"/>
      <w:r w:rsidRPr="00CC6307">
        <w:rPr>
          <w:rFonts w:ascii="Segoe UI" w:eastAsia="Times New Roman" w:hAnsi="Segoe UI" w:cs="Segoe UI"/>
          <w:color w:val="2A2A2A"/>
          <w:sz w:val="20"/>
          <w:szCs w:val="20"/>
          <w:lang w:eastAsia="ru-RU"/>
        </w:rPr>
        <w:t> object, which means you have access to its methods and properties:</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eastAsia="ru-RU"/>
        </w:rPr>
      </w:pPr>
      <w:proofErr w:type="spellStart"/>
      <w:r w:rsidRPr="00CC6307">
        <w:rPr>
          <w:rFonts w:ascii="Courier New" w:eastAsia="Times New Roman" w:hAnsi="Courier New" w:cs="Courier New"/>
          <w:color w:val="000000"/>
          <w:sz w:val="20"/>
          <w:szCs w:val="20"/>
          <w:lang w:eastAsia="ru-RU"/>
        </w:rPr>
        <w:t>customers.Where</w:t>
      </w:r>
      <w:proofErr w:type="spellEnd"/>
      <w:r w:rsidRPr="00CC6307">
        <w:rPr>
          <w:rFonts w:ascii="Courier New" w:eastAsia="Times New Roman" w:hAnsi="Courier New" w:cs="Courier New"/>
          <w:color w:val="000000"/>
          <w:sz w:val="20"/>
          <w:szCs w:val="20"/>
          <w:lang w:eastAsia="ru-RU"/>
        </w:rPr>
        <w:t xml:space="preserve">(c =&gt; </w:t>
      </w:r>
      <w:proofErr w:type="spellStart"/>
      <w:r w:rsidRPr="00CC6307">
        <w:rPr>
          <w:rFonts w:ascii="Courier New" w:eastAsia="Times New Roman" w:hAnsi="Courier New" w:cs="Courier New"/>
          <w:color w:val="000000"/>
          <w:sz w:val="20"/>
          <w:szCs w:val="20"/>
          <w:lang w:eastAsia="ru-RU"/>
        </w:rPr>
        <w:t>c.City</w:t>
      </w:r>
      <w:proofErr w:type="spellEnd"/>
      <w:r w:rsidRPr="00CC6307">
        <w:rPr>
          <w:rFonts w:ascii="Courier New" w:eastAsia="Times New Roman" w:hAnsi="Courier New" w:cs="Courier New"/>
          <w:color w:val="000000"/>
          <w:sz w:val="20"/>
          <w:szCs w:val="20"/>
          <w:lang w:eastAsia="ru-RU"/>
        </w:rPr>
        <w:t xml:space="preserve"> == </w:t>
      </w:r>
      <w:r w:rsidRPr="00CC6307">
        <w:rPr>
          <w:rFonts w:ascii="Courier New" w:eastAsia="Times New Roman" w:hAnsi="Courier New" w:cs="Courier New"/>
          <w:color w:val="A31515"/>
          <w:sz w:val="20"/>
          <w:szCs w:val="20"/>
          <w:lang w:eastAsia="ru-RU"/>
        </w:rPr>
        <w:t>"London"</w:t>
      </w:r>
      <w:r w:rsidRPr="00CC6307">
        <w:rPr>
          <w:rFonts w:ascii="Courier New" w:eastAsia="Times New Roman" w:hAnsi="Courier New" w:cs="Courier New"/>
          <w:color w:val="000000"/>
          <w:sz w:val="20"/>
          <w:szCs w:val="20"/>
          <w:lang w:eastAsia="ru-RU"/>
        </w:rPr>
        <w:t>);</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The general rules for lambdas are as follows:</w:t>
      </w:r>
    </w:p>
    <w:p w:rsidR="00746ACC" w:rsidRPr="00CC6307" w:rsidRDefault="00746ACC" w:rsidP="00746ACC">
      <w:pPr>
        <w:numPr>
          <w:ilvl w:val="0"/>
          <w:numId w:val="1"/>
        </w:num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The lambda must contain the same number of parameters as the delegate type.</w:t>
      </w:r>
    </w:p>
    <w:p w:rsidR="00746ACC" w:rsidRPr="00CC6307" w:rsidRDefault="00746ACC" w:rsidP="00746ACC">
      <w:pPr>
        <w:numPr>
          <w:ilvl w:val="0"/>
          <w:numId w:val="1"/>
        </w:num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Each input parameter in the lambda must be implicitly convertible to its corresponding delegate parameter.</w:t>
      </w:r>
    </w:p>
    <w:p w:rsidR="00746ACC" w:rsidRPr="00CC6307" w:rsidRDefault="00746ACC" w:rsidP="00746ACC">
      <w:pPr>
        <w:numPr>
          <w:ilvl w:val="0"/>
          <w:numId w:val="1"/>
        </w:num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The return value of the lambda (if any) must be implicitly convertible to the delegate's return type.</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 xml:space="preserve">Note that lambda expressions in themselves do not have a type because the common type system has no intrinsic concept of "lambda expression." However, it is sometimes convenient to speak informally of the "type" of a lambda expression. In these </w:t>
      </w:r>
      <w:proofErr w:type="gramStart"/>
      <w:r w:rsidRPr="00CC6307">
        <w:rPr>
          <w:rFonts w:ascii="Segoe UI" w:eastAsia="Times New Roman" w:hAnsi="Segoe UI" w:cs="Segoe UI"/>
          <w:color w:val="2A2A2A"/>
          <w:sz w:val="20"/>
          <w:szCs w:val="20"/>
          <w:lang w:eastAsia="ru-RU"/>
        </w:rPr>
        <w:t>cases</w:t>
      </w:r>
      <w:proofErr w:type="gramEnd"/>
      <w:r w:rsidRPr="00CC6307">
        <w:rPr>
          <w:rFonts w:ascii="Segoe UI" w:eastAsia="Times New Roman" w:hAnsi="Segoe UI" w:cs="Segoe UI"/>
          <w:color w:val="2A2A2A"/>
          <w:sz w:val="20"/>
          <w:szCs w:val="20"/>
          <w:lang w:eastAsia="ru-RU"/>
        </w:rPr>
        <w:t xml:space="preserve"> the type refers to the delegate type or </w:t>
      </w:r>
      <w:hyperlink r:id="rId26" w:history="1">
        <w:r w:rsidRPr="00CC6307">
          <w:rPr>
            <w:rFonts w:ascii="Segoe UI" w:eastAsia="Times New Roman" w:hAnsi="Segoe UI" w:cs="Segoe UI"/>
            <w:color w:val="03697A"/>
            <w:sz w:val="20"/>
            <w:szCs w:val="20"/>
            <w:u w:val="single"/>
            <w:lang w:eastAsia="ru-RU"/>
          </w:rPr>
          <w:t>Expression</w:t>
        </w:r>
      </w:hyperlink>
      <w:r w:rsidRPr="00CC6307">
        <w:rPr>
          <w:rFonts w:ascii="Segoe UI" w:eastAsia="Times New Roman" w:hAnsi="Segoe UI" w:cs="Segoe UI"/>
          <w:color w:val="2A2A2A"/>
          <w:sz w:val="20"/>
          <w:szCs w:val="20"/>
          <w:lang w:eastAsia="ru-RU"/>
        </w:rPr>
        <w:t> type to which the lambda expression is converted.</w:t>
      </w:r>
    </w:p>
    <w:p w:rsidR="00746ACC" w:rsidRPr="00CC6307" w:rsidRDefault="003A13E6" w:rsidP="00746ACC">
      <w:pPr>
        <w:spacing w:after="0" w:line="263" w:lineRule="atLeast"/>
        <w:outlineLvl w:val="1"/>
        <w:rPr>
          <w:rFonts w:ascii="Segoe UI Semibold" w:eastAsia="Times New Roman" w:hAnsi="Segoe UI Semibold" w:cs="Segoe UI Semibold"/>
          <w:color w:val="000000"/>
          <w:sz w:val="20"/>
          <w:szCs w:val="20"/>
          <w:lang w:eastAsia="ru-RU"/>
        </w:rPr>
      </w:pPr>
      <w:hyperlink r:id="rId27" w:tooltip="Collapse" w:history="1">
        <w:r w:rsidR="00746ACC" w:rsidRPr="00CC6307">
          <w:rPr>
            <w:rFonts w:ascii="Segoe UI Semibold" w:eastAsia="Times New Roman" w:hAnsi="Segoe UI Semibold" w:cs="Segoe UI Semibold"/>
            <w:color w:val="000000"/>
            <w:sz w:val="35"/>
            <w:szCs w:val="35"/>
            <w:lang w:eastAsia="ru-RU"/>
          </w:rPr>
          <w:t>Variable Scope in Lambda Expressions</w:t>
        </w:r>
      </w:hyperlink>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Lambdas can refer to </w:t>
      </w:r>
      <w:r w:rsidRPr="00CC6307">
        <w:rPr>
          <w:rFonts w:ascii="Segoe UI" w:eastAsia="Times New Roman" w:hAnsi="Segoe UI" w:cs="Segoe UI"/>
          <w:i/>
          <w:iCs/>
          <w:color w:val="2A2A2A"/>
          <w:sz w:val="20"/>
          <w:szCs w:val="20"/>
          <w:lang w:eastAsia="ru-RU"/>
        </w:rPr>
        <w:t>outer variables</w:t>
      </w:r>
      <w:r w:rsidRPr="00CC6307">
        <w:rPr>
          <w:rFonts w:ascii="Segoe UI" w:eastAsia="Times New Roman" w:hAnsi="Segoe UI" w:cs="Segoe UI"/>
          <w:color w:val="2A2A2A"/>
          <w:sz w:val="20"/>
          <w:szCs w:val="20"/>
          <w:lang w:eastAsia="ru-RU"/>
        </w:rPr>
        <w:t> (see </w:t>
      </w:r>
      <w:hyperlink r:id="rId28" w:history="1">
        <w:r w:rsidRPr="00CC6307">
          <w:rPr>
            <w:rFonts w:ascii="Segoe UI" w:eastAsia="Times New Roman" w:hAnsi="Segoe UI" w:cs="Segoe UI"/>
            <w:color w:val="03697A"/>
            <w:sz w:val="20"/>
            <w:szCs w:val="20"/>
            <w:u w:val="single"/>
            <w:lang w:eastAsia="ru-RU"/>
          </w:rPr>
          <w:t>Anonymous Methods (C# Programming Guide)</w:t>
        </w:r>
      </w:hyperlink>
      <w:r w:rsidRPr="00CC6307">
        <w:rPr>
          <w:rFonts w:ascii="Segoe UI" w:eastAsia="Times New Roman" w:hAnsi="Segoe UI" w:cs="Segoe UI"/>
          <w:color w:val="2A2A2A"/>
          <w:sz w:val="20"/>
          <w:szCs w:val="20"/>
          <w:lang w:eastAsia="ru-RU"/>
        </w:rPr>
        <w:t xml:space="preserve">) that are in scope in the method that defines the lambda function, or in scope in the </w:t>
      </w:r>
      <w:proofErr w:type="gramStart"/>
      <w:r w:rsidRPr="00CC6307">
        <w:rPr>
          <w:rFonts w:ascii="Segoe UI" w:eastAsia="Times New Roman" w:hAnsi="Segoe UI" w:cs="Segoe UI"/>
          <w:color w:val="2A2A2A"/>
          <w:sz w:val="20"/>
          <w:szCs w:val="20"/>
          <w:lang w:eastAsia="ru-RU"/>
        </w:rPr>
        <w:t>type</w:t>
      </w:r>
      <w:proofErr w:type="gramEnd"/>
      <w:r w:rsidRPr="00CC6307">
        <w:rPr>
          <w:rFonts w:ascii="Segoe UI" w:eastAsia="Times New Roman" w:hAnsi="Segoe UI" w:cs="Segoe UI"/>
          <w:color w:val="2A2A2A"/>
          <w:sz w:val="20"/>
          <w:szCs w:val="20"/>
          <w:lang w:eastAsia="ru-RU"/>
        </w:rPr>
        <w:t xml:space="preserve"> that contains the lambda expression. Variables that </w:t>
      </w:r>
      <w:proofErr w:type="gramStart"/>
      <w:r w:rsidRPr="00CC6307">
        <w:rPr>
          <w:rFonts w:ascii="Segoe UI" w:eastAsia="Times New Roman" w:hAnsi="Segoe UI" w:cs="Segoe UI"/>
          <w:color w:val="2A2A2A"/>
          <w:sz w:val="20"/>
          <w:szCs w:val="20"/>
          <w:lang w:eastAsia="ru-RU"/>
        </w:rPr>
        <w:t>are captured</w:t>
      </w:r>
      <w:proofErr w:type="gramEnd"/>
      <w:r w:rsidRPr="00CC6307">
        <w:rPr>
          <w:rFonts w:ascii="Segoe UI" w:eastAsia="Times New Roman" w:hAnsi="Segoe UI" w:cs="Segoe UI"/>
          <w:color w:val="2A2A2A"/>
          <w:sz w:val="20"/>
          <w:szCs w:val="20"/>
          <w:lang w:eastAsia="ru-RU"/>
        </w:rPr>
        <w:t xml:space="preserve"> in this manner are stored for use in the lambda expression even if the variables </w:t>
      </w:r>
      <w:r w:rsidRPr="00CC6307">
        <w:rPr>
          <w:rFonts w:ascii="Segoe UI" w:eastAsia="Times New Roman" w:hAnsi="Segoe UI" w:cs="Segoe UI"/>
          <w:color w:val="2A2A2A"/>
          <w:sz w:val="20"/>
          <w:szCs w:val="20"/>
          <w:lang w:eastAsia="ru-RU"/>
        </w:rPr>
        <w:lastRenderedPageBreak/>
        <w:t xml:space="preserve">would otherwise go out of scope and be garbage collected. An outer variable </w:t>
      </w:r>
      <w:proofErr w:type="gramStart"/>
      <w:r w:rsidRPr="00CC6307">
        <w:rPr>
          <w:rFonts w:ascii="Segoe UI" w:eastAsia="Times New Roman" w:hAnsi="Segoe UI" w:cs="Segoe UI"/>
          <w:color w:val="2A2A2A"/>
          <w:sz w:val="20"/>
          <w:szCs w:val="20"/>
          <w:lang w:eastAsia="ru-RU"/>
        </w:rPr>
        <w:t>must be definitely assigned</w:t>
      </w:r>
      <w:proofErr w:type="gramEnd"/>
      <w:r w:rsidRPr="00CC6307">
        <w:rPr>
          <w:rFonts w:ascii="Segoe UI" w:eastAsia="Times New Roman" w:hAnsi="Segoe UI" w:cs="Segoe UI"/>
          <w:color w:val="2A2A2A"/>
          <w:sz w:val="20"/>
          <w:szCs w:val="20"/>
          <w:lang w:eastAsia="ru-RU"/>
        </w:rPr>
        <w:t xml:space="preserve"> before it can be consumed in a lambda expression. The following example demonstrates these rules:</w:t>
      </w:r>
    </w:p>
    <w:p w:rsidR="00746ACC" w:rsidRPr="00CC6307" w:rsidRDefault="00746ACC" w:rsidP="00746ACC">
      <w:pPr>
        <w:shd w:val="clear" w:color="auto" w:fill="FFFFFF"/>
        <w:spacing w:after="0" w:line="255" w:lineRule="atLeast"/>
        <w:textAlignment w:val="baseline"/>
        <w:rPr>
          <w:rFonts w:ascii="Segoe UI" w:eastAsia="Times New Roman" w:hAnsi="Segoe UI" w:cs="Segoe UI"/>
          <w:color w:val="707070"/>
          <w:sz w:val="20"/>
          <w:szCs w:val="20"/>
          <w:lang w:eastAsia="ru-RU"/>
        </w:rPr>
      </w:pPr>
      <w:r w:rsidRPr="00CC6307">
        <w:rPr>
          <w:rFonts w:ascii="Segoe UI" w:eastAsia="Times New Roman" w:hAnsi="Segoe UI" w:cs="Segoe UI"/>
          <w:color w:val="707070"/>
          <w:sz w:val="20"/>
          <w:szCs w:val="20"/>
          <w:lang w:eastAsia="ru-RU"/>
        </w:rPr>
        <w:t>C#</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delegate</w:t>
      </w:r>
      <w:proofErr w:type="gramEnd"/>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bool</w:t>
      </w:r>
      <w:r w:rsidRPr="00CC6307">
        <w:rPr>
          <w:rFonts w:ascii="Courier New" w:eastAsia="Times New Roman" w:hAnsi="Courier New" w:cs="Courier New"/>
          <w:color w:val="000000"/>
          <w:sz w:val="20"/>
          <w:szCs w:val="20"/>
          <w:lang w:eastAsia="ru-RU"/>
        </w:rPr>
        <w:t xml:space="preserve"> D();</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delegate</w:t>
      </w:r>
      <w:proofErr w:type="gramEnd"/>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bool</w:t>
      </w:r>
      <w:r w:rsidRPr="00CC6307">
        <w:rPr>
          <w:rFonts w:ascii="Courier New" w:eastAsia="Times New Roman" w:hAnsi="Courier New" w:cs="Courier New"/>
          <w:color w:val="000000"/>
          <w:sz w:val="20"/>
          <w:szCs w:val="20"/>
          <w:lang w:eastAsia="ru-RU"/>
        </w:rPr>
        <w:t xml:space="preserve"> D2(</w:t>
      </w:r>
      <w:proofErr w:type="spellStart"/>
      <w:r w:rsidRPr="00CC6307">
        <w:rPr>
          <w:rFonts w:ascii="Courier New" w:eastAsia="Times New Roman" w:hAnsi="Courier New" w:cs="Courier New"/>
          <w:color w:val="0000FF"/>
          <w:sz w:val="20"/>
          <w:szCs w:val="20"/>
          <w:lang w:eastAsia="ru-RU"/>
        </w:rPr>
        <w:t>int</w:t>
      </w:r>
      <w:proofErr w:type="spell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i</w:t>
      </w:r>
      <w:proofErr w:type="spell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roofErr w:type="gramStart"/>
      <w:r w:rsidRPr="00CC6307">
        <w:rPr>
          <w:rFonts w:ascii="Courier New" w:eastAsia="Times New Roman" w:hAnsi="Courier New" w:cs="Courier New"/>
          <w:color w:val="0000FF"/>
          <w:sz w:val="20"/>
          <w:szCs w:val="20"/>
          <w:lang w:eastAsia="ru-RU"/>
        </w:rPr>
        <w:t>class</w:t>
      </w:r>
      <w:proofErr w:type="gramEnd"/>
      <w:r w:rsidRPr="00CC6307">
        <w:rPr>
          <w:rFonts w:ascii="Courier New" w:eastAsia="Times New Roman" w:hAnsi="Courier New" w:cs="Courier New"/>
          <w:color w:val="000000"/>
          <w:sz w:val="20"/>
          <w:szCs w:val="20"/>
          <w:lang w:eastAsia="ru-RU"/>
        </w:rPr>
        <w:t xml:space="preserve"> Test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D </w:t>
      </w:r>
      <w:proofErr w:type="gramStart"/>
      <w:r w:rsidRPr="00CC6307">
        <w:rPr>
          <w:rFonts w:ascii="Courier New" w:eastAsia="Times New Roman" w:hAnsi="Courier New" w:cs="Courier New"/>
          <w:color w:val="000000"/>
          <w:sz w:val="20"/>
          <w:szCs w:val="20"/>
          <w:lang w:eastAsia="ru-RU"/>
        </w:rPr>
        <w:t>del</w:t>
      </w:r>
      <w:proofErr w:type="gram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D2 del2;</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public</w:t>
      </w:r>
      <w:proofErr w:type="gramEnd"/>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00FF"/>
          <w:sz w:val="20"/>
          <w:szCs w:val="20"/>
          <w:lang w:eastAsia="ru-RU"/>
        </w:rPr>
        <w:t>void</w:t>
      </w:r>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TestMethod</w:t>
      </w:r>
      <w:proofErr w:type="spellEnd"/>
      <w:r w:rsidRPr="00CC6307">
        <w:rPr>
          <w:rFonts w:ascii="Courier New" w:eastAsia="Times New Roman" w:hAnsi="Courier New" w:cs="Courier New"/>
          <w:color w:val="000000"/>
          <w:sz w:val="20"/>
          <w:szCs w:val="20"/>
          <w:lang w:eastAsia="ru-RU"/>
        </w:rPr>
        <w:t>(</w:t>
      </w:r>
      <w:proofErr w:type="spellStart"/>
      <w:r w:rsidRPr="00CC6307">
        <w:rPr>
          <w:rFonts w:ascii="Courier New" w:eastAsia="Times New Roman" w:hAnsi="Courier New" w:cs="Courier New"/>
          <w:color w:val="0000FF"/>
          <w:sz w:val="20"/>
          <w:szCs w:val="20"/>
          <w:lang w:eastAsia="ru-RU"/>
        </w:rPr>
        <w:t>int</w:t>
      </w:r>
      <w:proofErr w:type="spellEnd"/>
      <w:r w:rsidRPr="00CC6307">
        <w:rPr>
          <w:rFonts w:ascii="Courier New" w:eastAsia="Times New Roman" w:hAnsi="Courier New" w:cs="Courier New"/>
          <w:color w:val="000000"/>
          <w:sz w:val="20"/>
          <w:szCs w:val="20"/>
          <w:lang w:eastAsia="ru-RU"/>
        </w:rPr>
        <w:t xml:space="preserve"> input)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spellStart"/>
      <w:proofErr w:type="gramStart"/>
      <w:r w:rsidRPr="00CC6307">
        <w:rPr>
          <w:rFonts w:ascii="Courier New" w:eastAsia="Times New Roman" w:hAnsi="Courier New" w:cs="Courier New"/>
          <w:color w:val="0000FF"/>
          <w:sz w:val="20"/>
          <w:szCs w:val="20"/>
          <w:lang w:eastAsia="ru-RU"/>
        </w:rPr>
        <w:t>int</w:t>
      </w:r>
      <w:proofErr w:type="spellEnd"/>
      <w:proofErr w:type="gramEnd"/>
      <w:r w:rsidRPr="00CC6307">
        <w:rPr>
          <w:rFonts w:ascii="Courier New" w:eastAsia="Times New Roman" w:hAnsi="Courier New" w:cs="Courier New"/>
          <w:color w:val="000000"/>
          <w:sz w:val="20"/>
          <w:szCs w:val="20"/>
          <w:lang w:eastAsia="ru-RU"/>
        </w:rPr>
        <w:t xml:space="preserve"> j = 0;</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Initialize the delegates with lambda expressions.</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xml:space="preserve">// Note access to </w:t>
      </w:r>
      <w:proofErr w:type="gramStart"/>
      <w:r w:rsidRPr="00CC6307">
        <w:rPr>
          <w:rFonts w:ascii="Courier New" w:eastAsia="Times New Roman" w:hAnsi="Courier New" w:cs="Courier New"/>
          <w:color w:val="008000"/>
          <w:sz w:val="20"/>
          <w:szCs w:val="20"/>
          <w:lang w:eastAsia="ru-RU"/>
        </w:rPr>
        <w:t>2</w:t>
      </w:r>
      <w:proofErr w:type="gramEnd"/>
      <w:r w:rsidRPr="00CC6307">
        <w:rPr>
          <w:rFonts w:ascii="Courier New" w:eastAsia="Times New Roman" w:hAnsi="Courier New" w:cs="Courier New"/>
          <w:color w:val="008000"/>
          <w:sz w:val="20"/>
          <w:szCs w:val="20"/>
          <w:lang w:eastAsia="ru-RU"/>
        </w:rPr>
        <w:t xml:space="preserve"> outer variables.</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xml:space="preserve">// </w:t>
      </w:r>
      <w:proofErr w:type="gramStart"/>
      <w:r w:rsidRPr="00CC6307">
        <w:rPr>
          <w:rFonts w:ascii="Courier New" w:eastAsia="Times New Roman" w:hAnsi="Courier New" w:cs="Courier New"/>
          <w:color w:val="008000"/>
          <w:sz w:val="20"/>
          <w:szCs w:val="20"/>
          <w:lang w:eastAsia="ru-RU"/>
        </w:rPr>
        <w:t>del</w:t>
      </w:r>
      <w:proofErr w:type="gramEnd"/>
      <w:r w:rsidRPr="00CC6307">
        <w:rPr>
          <w:rFonts w:ascii="Courier New" w:eastAsia="Times New Roman" w:hAnsi="Courier New" w:cs="Courier New"/>
          <w:color w:val="008000"/>
          <w:sz w:val="20"/>
          <w:szCs w:val="20"/>
          <w:lang w:eastAsia="ru-RU"/>
        </w:rPr>
        <w:t xml:space="preserve"> will be invoked within this method.</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00"/>
          <w:sz w:val="20"/>
          <w:szCs w:val="20"/>
          <w:lang w:eastAsia="ru-RU"/>
        </w:rPr>
        <w:t>del</w:t>
      </w:r>
      <w:proofErr w:type="gramEnd"/>
      <w:r w:rsidRPr="00CC6307">
        <w:rPr>
          <w:rFonts w:ascii="Courier New" w:eastAsia="Times New Roman" w:hAnsi="Courier New" w:cs="Courier New"/>
          <w:color w:val="000000"/>
          <w:sz w:val="20"/>
          <w:szCs w:val="20"/>
          <w:lang w:eastAsia="ru-RU"/>
        </w:rPr>
        <w:t xml:space="preserve"> = () =&gt; { j = 10;  </w:t>
      </w:r>
      <w:r w:rsidRPr="00CC6307">
        <w:rPr>
          <w:rFonts w:ascii="Courier New" w:eastAsia="Times New Roman" w:hAnsi="Courier New" w:cs="Courier New"/>
          <w:color w:val="0000FF"/>
          <w:sz w:val="20"/>
          <w:szCs w:val="20"/>
          <w:lang w:eastAsia="ru-RU"/>
        </w:rPr>
        <w:t>return</w:t>
      </w:r>
      <w:r w:rsidRPr="00CC6307">
        <w:rPr>
          <w:rFonts w:ascii="Courier New" w:eastAsia="Times New Roman" w:hAnsi="Courier New" w:cs="Courier New"/>
          <w:color w:val="000000"/>
          <w:sz w:val="20"/>
          <w:szCs w:val="20"/>
          <w:lang w:eastAsia="ru-RU"/>
        </w:rPr>
        <w:t xml:space="preserve"> j &gt; input;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xml:space="preserve">// del2 will be invoked after </w:t>
      </w:r>
      <w:proofErr w:type="spellStart"/>
      <w:r w:rsidRPr="00CC6307">
        <w:rPr>
          <w:rFonts w:ascii="Courier New" w:eastAsia="Times New Roman" w:hAnsi="Courier New" w:cs="Courier New"/>
          <w:color w:val="008000"/>
          <w:sz w:val="20"/>
          <w:szCs w:val="20"/>
          <w:lang w:eastAsia="ru-RU"/>
        </w:rPr>
        <w:t>TestMethod</w:t>
      </w:r>
      <w:proofErr w:type="spellEnd"/>
      <w:r w:rsidRPr="00CC6307">
        <w:rPr>
          <w:rFonts w:ascii="Courier New" w:eastAsia="Times New Roman" w:hAnsi="Courier New" w:cs="Courier New"/>
          <w:color w:val="008000"/>
          <w:sz w:val="20"/>
          <w:szCs w:val="20"/>
          <w:lang w:eastAsia="ru-RU"/>
        </w:rPr>
        <w:t xml:space="preserve"> goes out of scope.</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del2 = (x) =&gt; {</w:t>
      </w:r>
      <w:r w:rsidRPr="00CC6307">
        <w:rPr>
          <w:rFonts w:ascii="Courier New" w:eastAsia="Times New Roman" w:hAnsi="Courier New" w:cs="Courier New"/>
          <w:color w:val="0000FF"/>
          <w:sz w:val="20"/>
          <w:szCs w:val="20"/>
          <w:lang w:eastAsia="ru-RU"/>
        </w:rPr>
        <w:t>return</w:t>
      </w:r>
      <w:r w:rsidRPr="00CC6307">
        <w:rPr>
          <w:rFonts w:ascii="Courier New" w:eastAsia="Times New Roman" w:hAnsi="Courier New" w:cs="Courier New"/>
          <w:color w:val="000000"/>
          <w:sz w:val="20"/>
          <w:szCs w:val="20"/>
          <w:lang w:eastAsia="ru-RU"/>
        </w:rPr>
        <w:t xml:space="preserve"> x == j</w:t>
      </w:r>
      <w:proofErr w:type="gramStart"/>
      <w:r w:rsidRPr="00CC6307">
        <w:rPr>
          <w:rFonts w:ascii="Courier New" w:eastAsia="Times New Roman" w:hAnsi="Courier New" w:cs="Courier New"/>
          <w:color w:val="000000"/>
          <w:sz w:val="20"/>
          <w:szCs w:val="20"/>
          <w:lang w:eastAsia="ru-RU"/>
        </w:rPr>
        <w:t>; }</w:t>
      </w:r>
      <w:proofErr w:type="gram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xml:space="preserve">// </w:t>
      </w:r>
      <w:proofErr w:type="gramStart"/>
      <w:r w:rsidRPr="00CC6307">
        <w:rPr>
          <w:rFonts w:ascii="Courier New" w:eastAsia="Times New Roman" w:hAnsi="Courier New" w:cs="Courier New"/>
          <w:color w:val="008000"/>
          <w:sz w:val="20"/>
          <w:szCs w:val="20"/>
          <w:lang w:eastAsia="ru-RU"/>
        </w:rPr>
        <w:t>Demonstrate</w:t>
      </w:r>
      <w:proofErr w:type="gramEnd"/>
      <w:r w:rsidRPr="00CC6307">
        <w:rPr>
          <w:rFonts w:ascii="Courier New" w:eastAsia="Times New Roman" w:hAnsi="Courier New" w:cs="Courier New"/>
          <w:color w:val="008000"/>
          <w:sz w:val="20"/>
          <w:szCs w:val="20"/>
          <w:lang w:eastAsia="ru-RU"/>
        </w:rPr>
        <w:t xml:space="preserve"> value of j:</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xml:space="preserve">// Output: j = 0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xml:space="preserve">// </w:t>
      </w:r>
      <w:proofErr w:type="gramStart"/>
      <w:r w:rsidRPr="00CC6307">
        <w:rPr>
          <w:rFonts w:ascii="Courier New" w:eastAsia="Times New Roman" w:hAnsi="Courier New" w:cs="Courier New"/>
          <w:color w:val="008000"/>
          <w:sz w:val="20"/>
          <w:szCs w:val="20"/>
          <w:lang w:eastAsia="ru-RU"/>
        </w:rPr>
        <w:t>The</w:t>
      </w:r>
      <w:proofErr w:type="gramEnd"/>
      <w:r w:rsidRPr="00CC6307">
        <w:rPr>
          <w:rFonts w:ascii="Courier New" w:eastAsia="Times New Roman" w:hAnsi="Courier New" w:cs="Courier New"/>
          <w:color w:val="008000"/>
          <w:sz w:val="20"/>
          <w:szCs w:val="20"/>
          <w:lang w:eastAsia="ru-RU"/>
        </w:rPr>
        <w:t xml:space="preserve"> delegate has not been invoked yet.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spellStart"/>
      <w:proofErr w:type="gramStart"/>
      <w:r w:rsidRPr="00CC6307">
        <w:rPr>
          <w:rFonts w:ascii="Courier New" w:eastAsia="Times New Roman" w:hAnsi="Courier New" w:cs="Courier New"/>
          <w:color w:val="000000"/>
          <w:sz w:val="20"/>
          <w:szCs w:val="20"/>
          <w:lang w:eastAsia="ru-RU"/>
        </w:rPr>
        <w:t>Console.WriteLine</w:t>
      </w:r>
      <w:proofErr w:type="spellEnd"/>
      <w:r w:rsidRPr="00CC6307">
        <w:rPr>
          <w:rFonts w:ascii="Courier New" w:eastAsia="Times New Roman" w:hAnsi="Courier New" w:cs="Courier New"/>
          <w:color w:val="000000"/>
          <w:sz w:val="20"/>
          <w:szCs w:val="20"/>
          <w:lang w:eastAsia="ru-RU"/>
        </w:rPr>
        <w:t>(</w:t>
      </w:r>
      <w:proofErr w:type="gramEnd"/>
      <w:r w:rsidRPr="00CC6307">
        <w:rPr>
          <w:rFonts w:ascii="Courier New" w:eastAsia="Times New Roman" w:hAnsi="Courier New" w:cs="Courier New"/>
          <w:color w:val="A31515"/>
          <w:sz w:val="20"/>
          <w:szCs w:val="20"/>
          <w:lang w:eastAsia="ru-RU"/>
        </w:rPr>
        <w:t>"j = {0}"</w:t>
      </w:r>
      <w:r w:rsidRPr="00CC6307">
        <w:rPr>
          <w:rFonts w:ascii="Courier New" w:eastAsia="Times New Roman" w:hAnsi="Courier New" w:cs="Courier New"/>
          <w:color w:val="000000"/>
          <w:sz w:val="20"/>
          <w:szCs w:val="20"/>
          <w:lang w:eastAsia="ru-RU"/>
        </w:rPr>
        <w:t xml:space="preserve">, j);        </w:t>
      </w:r>
      <w:r w:rsidRPr="00CC6307">
        <w:rPr>
          <w:rFonts w:ascii="Courier New" w:eastAsia="Times New Roman" w:hAnsi="Courier New" w:cs="Courier New"/>
          <w:color w:val="008000"/>
          <w:sz w:val="20"/>
          <w:szCs w:val="20"/>
          <w:lang w:eastAsia="ru-RU"/>
        </w:rPr>
        <w:t>// Invoke the delegate.</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bool</w:t>
      </w:r>
      <w:proofErr w:type="gramEnd"/>
      <w:r w:rsidRPr="00CC6307">
        <w:rPr>
          <w:rFonts w:ascii="Courier New" w:eastAsia="Times New Roman" w:hAnsi="Courier New" w:cs="Courier New"/>
          <w:color w:val="000000"/>
          <w:sz w:val="20"/>
          <w:szCs w:val="20"/>
          <w:lang w:eastAsia="ru-RU"/>
        </w:rPr>
        <w:t xml:space="preserve"> </w:t>
      </w:r>
      <w:proofErr w:type="spellStart"/>
      <w:r w:rsidRPr="00CC6307">
        <w:rPr>
          <w:rFonts w:ascii="Courier New" w:eastAsia="Times New Roman" w:hAnsi="Courier New" w:cs="Courier New"/>
          <w:color w:val="000000"/>
          <w:sz w:val="20"/>
          <w:szCs w:val="20"/>
          <w:lang w:eastAsia="ru-RU"/>
        </w:rPr>
        <w:t>boolResult</w:t>
      </w:r>
      <w:proofErr w:type="spellEnd"/>
      <w:r w:rsidRPr="00CC6307">
        <w:rPr>
          <w:rFonts w:ascii="Courier New" w:eastAsia="Times New Roman" w:hAnsi="Courier New" w:cs="Courier New"/>
          <w:color w:val="000000"/>
          <w:sz w:val="20"/>
          <w:szCs w:val="20"/>
          <w:lang w:eastAsia="ru-RU"/>
        </w:rPr>
        <w:t xml:space="preserve"> = del();</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Output: j = 10 b = True</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spellStart"/>
      <w:proofErr w:type="gramStart"/>
      <w:r w:rsidRPr="00CC6307">
        <w:rPr>
          <w:rFonts w:ascii="Courier New" w:eastAsia="Times New Roman" w:hAnsi="Courier New" w:cs="Courier New"/>
          <w:color w:val="000000"/>
          <w:sz w:val="20"/>
          <w:szCs w:val="20"/>
          <w:lang w:eastAsia="ru-RU"/>
        </w:rPr>
        <w:t>Console.WriteLine</w:t>
      </w:r>
      <w:proofErr w:type="spellEnd"/>
      <w:r w:rsidRPr="00CC6307">
        <w:rPr>
          <w:rFonts w:ascii="Courier New" w:eastAsia="Times New Roman" w:hAnsi="Courier New" w:cs="Courier New"/>
          <w:color w:val="000000"/>
          <w:sz w:val="20"/>
          <w:szCs w:val="20"/>
          <w:lang w:eastAsia="ru-RU"/>
        </w:rPr>
        <w:t>(</w:t>
      </w:r>
      <w:proofErr w:type="gramEnd"/>
      <w:r w:rsidRPr="00CC6307">
        <w:rPr>
          <w:rFonts w:ascii="Courier New" w:eastAsia="Times New Roman" w:hAnsi="Courier New" w:cs="Courier New"/>
          <w:color w:val="A31515"/>
          <w:sz w:val="20"/>
          <w:szCs w:val="20"/>
          <w:lang w:eastAsia="ru-RU"/>
        </w:rPr>
        <w:t>"j = {0}. b = {1}"</w:t>
      </w:r>
      <w:r w:rsidRPr="00CC6307">
        <w:rPr>
          <w:rFonts w:ascii="Courier New" w:eastAsia="Times New Roman" w:hAnsi="Courier New" w:cs="Courier New"/>
          <w:color w:val="000000"/>
          <w:sz w:val="20"/>
          <w:szCs w:val="20"/>
          <w:lang w:eastAsia="ru-RU"/>
        </w:rPr>
        <w:t xml:space="preserve">, j, </w:t>
      </w:r>
      <w:proofErr w:type="spellStart"/>
      <w:r w:rsidRPr="00CC6307">
        <w:rPr>
          <w:rFonts w:ascii="Courier New" w:eastAsia="Times New Roman" w:hAnsi="Courier New" w:cs="Courier New"/>
          <w:color w:val="000000"/>
          <w:sz w:val="20"/>
          <w:szCs w:val="20"/>
          <w:lang w:eastAsia="ru-RU"/>
        </w:rPr>
        <w:t>boolResult</w:t>
      </w:r>
      <w:proofErr w:type="spellEnd"/>
      <w:r w:rsidRPr="00CC6307">
        <w:rPr>
          <w:rFonts w:ascii="Courier New" w:eastAsia="Times New Roman" w:hAnsi="Courier New" w:cs="Courier New"/>
          <w:color w:val="000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
    <w:p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746ACC">
        <w:rPr>
          <w:rFonts w:ascii="Courier New" w:eastAsia="Times New Roman" w:hAnsi="Courier New" w:cs="Courier New"/>
          <w:color w:val="000000"/>
          <w:sz w:val="20"/>
          <w:szCs w:val="20"/>
          <w:lang w:eastAsia="ru-RU"/>
        </w:rPr>
        <w:t xml:space="preserve">    </w:t>
      </w:r>
      <w:proofErr w:type="gramStart"/>
      <w:r w:rsidRPr="00746ACC">
        <w:rPr>
          <w:rFonts w:ascii="Courier New" w:eastAsia="Times New Roman" w:hAnsi="Courier New" w:cs="Courier New"/>
          <w:color w:val="0000FF"/>
          <w:sz w:val="20"/>
          <w:szCs w:val="20"/>
          <w:lang w:eastAsia="ru-RU"/>
        </w:rPr>
        <w:t>static</w:t>
      </w:r>
      <w:proofErr w:type="gramEnd"/>
      <w:r w:rsidRPr="00746ACC">
        <w:rPr>
          <w:rFonts w:ascii="Courier New" w:eastAsia="Times New Roman" w:hAnsi="Courier New" w:cs="Courier New"/>
          <w:color w:val="000000"/>
          <w:sz w:val="20"/>
          <w:szCs w:val="20"/>
          <w:lang w:eastAsia="ru-RU"/>
        </w:rPr>
        <w:t xml:space="preserve"> </w:t>
      </w:r>
      <w:r w:rsidRPr="00746ACC">
        <w:rPr>
          <w:rFonts w:ascii="Courier New" w:eastAsia="Times New Roman" w:hAnsi="Courier New" w:cs="Courier New"/>
          <w:color w:val="0000FF"/>
          <w:sz w:val="20"/>
          <w:szCs w:val="20"/>
          <w:lang w:eastAsia="ru-RU"/>
        </w:rPr>
        <w:t>void</w:t>
      </w:r>
      <w:r w:rsidRPr="00746ACC">
        <w:rPr>
          <w:rFonts w:ascii="Courier New" w:eastAsia="Times New Roman" w:hAnsi="Courier New" w:cs="Courier New"/>
          <w:color w:val="000000"/>
          <w:sz w:val="20"/>
          <w:szCs w:val="20"/>
          <w:lang w:eastAsia="ru-RU"/>
        </w:rPr>
        <w:t xml:space="preserve"> Main()</w:t>
      </w:r>
    </w:p>
    <w:p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746ACC">
        <w:rPr>
          <w:rFonts w:ascii="Courier New" w:eastAsia="Times New Roman" w:hAnsi="Courier New" w:cs="Courier New"/>
          <w:color w:val="000000"/>
          <w:sz w:val="20"/>
          <w:szCs w:val="20"/>
          <w:lang w:eastAsia="ru-RU"/>
        </w:rPr>
        <w:t xml:space="preserve">    {</w:t>
      </w:r>
    </w:p>
    <w:p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746ACC">
        <w:rPr>
          <w:rFonts w:ascii="Courier New" w:eastAsia="Times New Roman" w:hAnsi="Courier New" w:cs="Courier New"/>
          <w:color w:val="000000"/>
          <w:sz w:val="20"/>
          <w:szCs w:val="20"/>
          <w:lang w:eastAsia="ru-RU"/>
        </w:rPr>
        <w:t xml:space="preserve">        Test </w:t>
      </w:r>
      <w:proofErr w:type="spellStart"/>
      <w:r w:rsidRPr="00746ACC">
        <w:rPr>
          <w:rFonts w:ascii="Courier New" w:eastAsia="Times New Roman" w:hAnsi="Courier New" w:cs="Courier New"/>
          <w:color w:val="000000"/>
          <w:sz w:val="20"/>
          <w:szCs w:val="20"/>
          <w:lang w:eastAsia="ru-RU"/>
        </w:rPr>
        <w:t>test</w:t>
      </w:r>
      <w:proofErr w:type="spellEnd"/>
      <w:r w:rsidRPr="00746ACC">
        <w:rPr>
          <w:rFonts w:ascii="Courier New" w:eastAsia="Times New Roman" w:hAnsi="Courier New" w:cs="Courier New"/>
          <w:color w:val="000000"/>
          <w:sz w:val="20"/>
          <w:szCs w:val="20"/>
          <w:lang w:eastAsia="ru-RU"/>
        </w:rPr>
        <w:t xml:space="preserve"> = </w:t>
      </w:r>
      <w:r w:rsidRPr="00746ACC">
        <w:rPr>
          <w:rFonts w:ascii="Courier New" w:eastAsia="Times New Roman" w:hAnsi="Courier New" w:cs="Courier New"/>
          <w:color w:val="0000FF"/>
          <w:sz w:val="20"/>
          <w:szCs w:val="20"/>
          <w:lang w:eastAsia="ru-RU"/>
        </w:rPr>
        <w:t>new</w:t>
      </w:r>
      <w:r w:rsidRPr="00746ACC">
        <w:rPr>
          <w:rFonts w:ascii="Courier New" w:eastAsia="Times New Roman" w:hAnsi="Courier New" w:cs="Courier New"/>
          <w:color w:val="000000"/>
          <w:sz w:val="20"/>
          <w:szCs w:val="20"/>
          <w:lang w:eastAsia="ru-RU"/>
        </w:rPr>
        <w:t xml:space="preserve"> </w:t>
      </w:r>
      <w:proofErr w:type="gramStart"/>
      <w:r w:rsidRPr="00746ACC">
        <w:rPr>
          <w:rFonts w:ascii="Courier New" w:eastAsia="Times New Roman" w:hAnsi="Courier New" w:cs="Courier New"/>
          <w:color w:val="000000"/>
          <w:sz w:val="20"/>
          <w:szCs w:val="20"/>
          <w:lang w:eastAsia="ru-RU"/>
        </w:rPr>
        <w:t>Test(</w:t>
      </w:r>
      <w:proofErr w:type="gramEnd"/>
      <w:r w:rsidRPr="00746ACC">
        <w:rPr>
          <w:rFonts w:ascii="Courier New" w:eastAsia="Times New Roman" w:hAnsi="Courier New" w:cs="Courier New"/>
          <w:color w:val="000000"/>
          <w:sz w:val="20"/>
          <w:szCs w:val="20"/>
          <w:lang w:eastAsia="ru-RU"/>
        </w:rPr>
        <w:t>);</w:t>
      </w:r>
    </w:p>
    <w:p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746ACC">
        <w:rPr>
          <w:rFonts w:ascii="Courier New" w:eastAsia="Times New Roman" w:hAnsi="Courier New" w:cs="Courier New"/>
          <w:color w:val="000000"/>
          <w:sz w:val="20"/>
          <w:szCs w:val="20"/>
          <w:lang w:eastAsia="ru-RU"/>
        </w:rPr>
        <w:t xml:space="preserve">        </w:t>
      </w:r>
      <w:proofErr w:type="spellStart"/>
      <w:proofErr w:type="gramStart"/>
      <w:r w:rsidRPr="00746ACC">
        <w:rPr>
          <w:rFonts w:ascii="Courier New" w:eastAsia="Times New Roman" w:hAnsi="Courier New" w:cs="Courier New"/>
          <w:color w:val="000000"/>
          <w:sz w:val="20"/>
          <w:szCs w:val="20"/>
          <w:lang w:eastAsia="ru-RU"/>
        </w:rPr>
        <w:t>test.TestMethod</w:t>
      </w:r>
      <w:proofErr w:type="spellEnd"/>
      <w:r w:rsidRPr="00746ACC">
        <w:rPr>
          <w:rFonts w:ascii="Courier New" w:eastAsia="Times New Roman" w:hAnsi="Courier New" w:cs="Courier New"/>
          <w:color w:val="000000"/>
          <w:sz w:val="20"/>
          <w:szCs w:val="20"/>
          <w:lang w:eastAsia="ru-RU"/>
        </w:rPr>
        <w:t>(</w:t>
      </w:r>
      <w:proofErr w:type="gramEnd"/>
      <w:r w:rsidRPr="00746ACC">
        <w:rPr>
          <w:rFonts w:ascii="Courier New" w:eastAsia="Times New Roman" w:hAnsi="Courier New" w:cs="Courier New"/>
          <w:color w:val="000000"/>
          <w:sz w:val="20"/>
          <w:szCs w:val="20"/>
          <w:lang w:eastAsia="ru-RU"/>
        </w:rPr>
        <w:t>5);</w:t>
      </w:r>
    </w:p>
    <w:p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
    <w:p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746ACC">
        <w:rPr>
          <w:rFonts w:ascii="Courier New" w:eastAsia="Times New Roman" w:hAnsi="Courier New" w:cs="Courier New"/>
          <w:color w:val="000000"/>
          <w:sz w:val="20"/>
          <w:szCs w:val="20"/>
          <w:lang w:eastAsia="ru-RU"/>
        </w:rPr>
        <w:t xml:space="preserve">        </w:t>
      </w:r>
      <w:r w:rsidRPr="00746ACC">
        <w:rPr>
          <w:rFonts w:ascii="Courier New" w:eastAsia="Times New Roman" w:hAnsi="Courier New" w:cs="Courier New"/>
          <w:color w:val="008000"/>
          <w:sz w:val="20"/>
          <w:szCs w:val="20"/>
          <w:lang w:eastAsia="ru-RU"/>
        </w:rPr>
        <w:t xml:space="preserve">// </w:t>
      </w:r>
      <w:proofErr w:type="gramStart"/>
      <w:r w:rsidRPr="00746ACC">
        <w:rPr>
          <w:rFonts w:ascii="Courier New" w:eastAsia="Times New Roman" w:hAnsi="Courier New" w:cs="Courier New"/>
          <w:color w:val="008000"/>
          <w:sz w:val="20"/>
          <w:szCs w:val="20"/>
          <w:lang w:eastAsia="ru-RU"/>
        </w:rPr>
        <w:t>Prove</w:t>
      </w:r>
      <w:proofErr w:type="gramEnd"/>
      <w:r w:rsidRPr="00746ACC">
        <w:rPr>
          <w:rFonts w:ascii="Courier New" w:eastAsia="Times New Roman" w:hAnsi="Courier New" w:cs="Courier New"/>
          <w:color w:val="008000"/>
          <w:sz w:val="20"/>
          <w:szCs w:val="20"/>
          <w:lang w:eastAsia="ru-RU"/>
        </w:rPr>
        <w:t xml:space="preserve"> that del2 still has a copy of</w:t>
      </w:r>
    </w:p>
    <w:p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746ACC">
        <w:rPr>
          <w:rFonts w:ascii="Courier New" w:eastAsia="Times New Roman" w:hAnsi="Courier New" w:cs="Courier New"/>
          <w:color w:val="000000"/>
          <w:sz w:val="20"/>
          <w:szCs w:val="20"/>
          <w:lang w:eastAsia="ru-RU"/>
        </w:rPr>
        <w:t xml:space="preserve">        </w:t>
      </w:r>
      <w:r w:rsidRPr="00746ACC">
        <w:rPr>
          <w:rFonts w:ascii="Courier New" w:eastAsia="Times New Roman" w:hAnsi="Courier New" w:cs="Courier New"/>
          <w:color w:val="008000"/>
          <w:sz w:val="20"/>
          <w:szCs w:val="20"/>
          <w:lang w:eastAsia="ru-RU"/>
        </w:rPr>
        <w:t xml:space="preserve">// local variable j from </w:t>
      </w:r>
      <w:proofErr w:type="spellStart"/>
      <w:r w:rsidRPr="00746ACC">
        <w:rPr>
          <w:rFonts w:ascii="Courier New" w:eastAsia="Times New Roman" w:hAnsi="Courier New" w:cs="Courier New"/>
          <w:color w:val="008000"/>
          <w:sz w:val="20"/>
          <w:szCs w:val="20"/>
          <w:lang w:eastAsia="ru-RU"/>
        </w:rPr>
        <w:t>TestMethod</w:t>
      </w:r>
      <w:proofErr w:type="spellEnd"/>
      <w:r w:rsidRPr="00746ACC">
        <w:rPr>
          <w:rFonts w:ascii="Courier New" w:eastAsia="Times New Roman" w:hAnsi="Courier New" w:cs="Courier New"/>
          <w:color w:val="008000"/>
          <w:sz w:val="20"/>
          <w:szCs w:val="20"/>
          <w:lang w:eastAsia="ru-RU"/>
        </w:rPr>
        <w: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746ACC">
        <w:rPr>
          <w:rFonts w:ascii="Courier New" w:eastAsia="Times New Roman" w:hAnsi="Courier New" w:cs="Courier New"/>
          <w:color w:val="000000"/>
          <w:sz w:val="20"/>
          <w:szCs w:val="20"/>
          <w:lang w:eastAsia="ru-RU"/>
        </w:rPr>
        <w:t xml:space="preserve">        </w:t>
      </w:r>
      <w:proofErr w:type="gramStart"/>
      <w:r w:rsidRPr="00CC6307">
        <w:rPr>
          <w:rFonts w:ascii="Courier New" w:eastAsia="Times New Roman" w:hAnsi="Courier New" w:cs="Courier New"/>
          <w:color w:val="0000FF"/>
          <w:sz w:val="20"/>
          <w:szCs w:val="20"/>
          <w:lang w:eastAsia="ru-RU"/>
        </w:rPr>
        <w:t>bool</w:t>
      </w:r>
      <w:proofErr w:type="gramEnd"/>
      <w:r w:rsidRPr="00CC6307">
        <w:rPr>
          <w:rFonts w:ascii="Courier New" w:eastAsia="Times New Roman" w:hAnsi="Courier New" w:cs="Courier New"/>
          <w:color w:val="000000"/>
          <w:sz w:val="20"/>
          <w:szCs w:val="20"/>
          <w:lang w:eastAsia="ru-RU"/>
        </w:rPr>
        <w:t xml:space="preserve"> result = test.del2(10);</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r w:rsidRPr="00CC6307">
        <w:rPr>
          <w:rFonts w:ascii="Courier New" w:eastAsia="Times New Roman" w:hAnsi="Courier New" w:cs="Courier New"/>
          <w:color w:val="008000"/>
          <w:sz w:val="20"/>
          <w:szCs w:val="20"/>
          <w:lang w:eastAsia="ru-RU"/>
        </w:rPr>
        <w:t>// Output: True</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spellStart"/>
      <w:proofErr w:type="gramStart"/>
      <w:r w:rsidRPr="00CC6307">
        <w:rPr>
          <w:rFonts w:ascii="Courier New" w:eastAsia="Times New Roman" w:hAnsi="Courier New" w:cs="Courier New"/>
          <w:color w:val="000000"/>
          <w:sz w:val="20"/>
          <w:szCs w:val="20"/>
          <w:lang w:eastAsia="ru-RU"/>
        </w:rPr>
        <w:t>Console.WriteLine</w:t>
      </w:r>
      <w:proofErr w:type="spellEnd"/>
      <w:r w:rsidRPr="00CC6307">
        <w:rPr>
          <w:rFonts w:ascii="Courier New" w:eastAsia="Times New Roman" w:hAnsi="Courier New" w:cs="Courier New"/>
          <w:color w:val="000000"/>
          <w:sz w:val="20"/>
          <w:szCs w:val="20"/>
          <w:lang w:eastAsia="ru-RU"/>
        </w:rPr>
        <w:t>(</w:t>
      </w:r>
      <w:proofErr w:type="gramEnd"/>
      <w:r w:rsidRPr="00CC6307">
        <w:rPr>
          <w:rFonts w:ascii="Courier New" w:eastAsia="Times New Roman" w:hAnsi="Courier New" w:cs="Courier New"/>
          <w:color w:val="000000"/>
          <w:sz w:val="20"/>
          <w:szCs w:val="20"/>
          <w:lang w:eastAsia="ru-RU"/>
        </w:rPr>
        <w:t>result);</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
    <w:p w:rsidR="00746ACC" w:rsidRPr="00CC6307"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ru-RU"/>
        </w:rPr>
      </w:pPr>
      <w:r w:rsidRPr="00CC6307">
        <w:rPr>
          <w:rFonts w:ascii="Courier New" w:eastAsia="Times New Roman" w:hAnsi="Courier New" w:cs="Courier New"/>
          <w:color w:val="000000"/>
          <w:sz w:val="20"/>
          <w:szCs w:val="20"/>
          <w:lang w:eastAsia="ru-RU"/>
        </w:rPr>
        <w:t xml:space="preserve">        </w:t>
      </w:r>
      <w:proofErr w:type="spellStart"/>
      <w:proofErr w:type="gramStart"/>
      <w:r w:rsidRPr="00CC6307">
        <w:rPr>
          <w:rFonts w:ascii="Courier New" w:eastAsia="Times New Roman" w:hAnsi="Courier New" w:cs="Courier New"/>
          <w:color w:val="000000"/>
          <w:sz w:val="20"/>
          <w:szCs w:val="20"/>
          <w:lang w:eastAsia="ru-RU"/>
        </w:rPr>
        <w:t>Console.ReadKey</w:t>
      </w:r>
      <w:proofErr w:type="spellEnd"/>
      <w:r w:rsidRPr="00CC6307">
        <w:rPr>
          <w:rFonts w:ascii="Courier New" w:eastAsia="Times New Roman" w:hAnsi="Courier New" w:cs="Courier New"/>
          <w:color w:val="000000"/>
          <w:sz w:val="20"/>
          <w:szCs w:val="20"/>
          <w:lang w:eastAsia="ru-RU"/>
        </w:rPr>
        <w:t>(</w:t>
      </w:r>
      <w:proofErr w:type="gramEnd"/>
      <w:r w:rsidRPr="00CC6307">
        <w:rPr>
          <w:rFonts w:ascii="Courier New" w:eastAsia="Times New Roman" w:hAnsi="Courier New" w:cs="Courier New"/>
          <w:color w:val="000000"/>
          <w:sz w:val="20"/>
          <w:szCs w:val="20"/>
          <w:lang w:eastAsia="ru-RU"/>
        </w:rPr>
        <w:t>);</w:t>
      </w:r>
    </w:p>
    <w:p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ru-RU" w:eastAsia="ru-RU"/>
        </w:rPr>
      </w:pPr>
      <w:r w:rsidRPr="00CC6307">
        <w:rPr>
          <w:rFonts w:ascii="Courier New" w:eastAsia="Times New Roman" w:hAnsi="Courier New" w:cs="Courier New"/>
          <w:color w:val="000000"/>
          <w:sz w:val="20"/>
          <w:szCs w:val="20"/>
          <w:lang w:eastAsia="ru-RU"/>
        </w:rPr>
        <w:t xml:space="preserve">    </w:t>
      </w:r>
      <w:r w:rsidRPr="00746ACC">
        <w:rPr>
          <w:rFonts w:ascii="Courier New" w:eastAsia="Times New Roman" w:hAnsi="Courier New" w:cs="Courier New"/>
          <w:color w:val="000000"/>
          <w:sz w:val="20"/>
          <w:szCs w:val="20"/>
          <w:lang w:val="ru-RU" w:eastAsia="ru-RU"/>
        </w:rPr>
        <w:t>}</w:t>
      </w:r>
    </w:p>
    <w:p w:rsidR="00746ACC" w:rsidRPr="00746ACC" w:rsidRDefault="00746ACC" w:rsidP="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20"/>
          <w:szCs w:val="20"/>
          <w:lang w:val="ru-RU" w:eastAsia="ru-RU"/>
        </w:rPr>
      </w:pPr>
      <w:r w:rsidRPr="00746ACC">
        <w:rPr>
          <w:rFonts w:ascii="Courier New" w:eastAsia="Times New Roman" w:hAnsi="Courier New" w:cs="Courier New"/>
          <w:color w:val="000000"/>
          <w:sz w:val="20"/>
          <w:szCs w:val="20"/>
          <w:lang w:val="ru-RU" w:eastAsia="ru-RU"/>
        </w:rPr>
        <w:t>}</w:t>
      </w:r>
    </w:p>
    <w:p w:rsidR="00746ACC" w:rsidRPr="00CC6307" w:rsidRDefault="00746ACC" w:rsidP="00746ACC">
      <w:p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The following rules apply to variable scope in lambda expressions:</w:t>
      </w:r>
    </w:p>
    <w:p w:rsidR="00746ACC" w:rsidRPr="00CC6307" w:rsidRDefault="00746ACC" w:rsidP="00746ACC">
      <w:pPr>
        <w:numPr>
          <w:ilvl w:val="0"/>
          <w:numId w:val="2"/>
        </w:num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 xml:space="preserve">A variable that </w:t>
      </w:r>
      <w:proofErr w:type="gramStart"/>
      <w:r w:rsidRPr="00CC6307">
        <w:rPr>
          <w:rFonts w:ascii="Segoe UI" w:eastAsia="Times New Roman" w:hAnsi="Segoe UI" w:cs="Segoe UI"/>
          <w:color w:val="2A2A2A"/>
          <w:sz w:val="20"/>
          <w:szCs w:val="20"/>
          <w:lang w:eastAsia="ru-RU"/>
        </w:rPr>
        <w:t>is captured</w:t>
      </w:r>
      <w:proofErr w:type="gramEnd"/>
      <w:r w:rsidRPr="00CC6307">
        <w:rPr>
          <w:rFonts w:ascii="Segoe UI" w:eastAsia="Times New Roman" w:hAnsi="Segoe UI" w:cs="Segoe UI"/>
          <w:color w:val="2A2A2A"/>
          <w:sz w:val="20"/>
          <w:szCs w:val="20"/>
          <w:lang w:eastAsia="ru-RU"/>
        </w:rPr>
        <w:t xml:space="preserve"> will not be garbage-collected until the delegate that references it becomes eligible for garbage collection.</w:t>
      </w:r>
    </w:p>
    <w:p w:rsidR="00746ACC" w:rsidRPr="00CC6307" w:rsidRDefault="00746ACC" w:rsidP="00746ACC">
      <w:pPr>
        <w:numPr>
          <w:ilvl w:val="0"/>
          <w:numId w:val="2"/>
        </w:num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Variables introduced within a lambda expression are not visible in the outer method.</w:t>
      </w:r>
    </w:p>
    <w:p w:rsidR="00746ACC" w:rsidRPr="00CC6307" w:rsidRDefault="00746ACC" w:rsidP="00746ACC">
      <w:pPr>
        <w:numPr>
          <w:ilvl w:val="0"/>
          <w:numId w:val="2"/>
        </w:num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lastRenderedPageBreak/>
        <w:t>A lambda expression cannot directly capture a </w:t>
      </w:r>
      <w:r w:rsidRPr="00CC6307">
        <w:rPr>
          <w:rFonts w:ascii="Segoe UI" w:eastAsia="Times New Roman" w:hAnsi="Segoe UI" w:cs="Segoe UI"/>
          <w:b/>
          <w:bCs/>
          <w:color w:val="2A2A2A"/>
          <w:sz w:val="20"/>
          <w:szCs w:val="20"/>
          <w:lang w:eastAsia="ru-RU"/>
        </w:rPr>
        <w:t>ref</w:t>
      </w:r>
      <w:r w:rsidRPr="00CC6307">
        <w:rPr>
          <w:rFonts w:ascii="Segoe UI" w:eastAsia="Times New Roman" w:hAnsi="Segoe UI" w:cs="Segoe UI"/>
          <w:color w:val="2A2A2A"/>
          <w:sz w:val="20"/>
          <w:szCs w:val="20"/>
          <w:lang w:eastAsia="ru-RU"/>
        </w:rPr>
        <w:t> or </w:t>
      </w:r>
      <w:r w:rsidRPr="00CC6307">
        <w:rPr>
          <w:rFonts w:ascii="Segoe UI" w:eastAsia="Times New Roman" w:hAnsi="Segoe UI" w:cs="Segoe UI"/>
          <w:b/>
          <w:bCs/>
          <w:color w:val="2A2A2A"/>
          <w:sz w:val="20"/>
          <w:szCs w:val="20"/>
          <w:lang w:eastAsia="ru-RU"/>
        </w:rPr>
        <w:t>out</w:t>
      </w:r>
      <w:r w:rsidRPr="00CC6307">
        <w:rPr>
          <w:rFonts w:ascii="Segoe UI" w:eastAsia="Times New Roman" w:hAnsi="Segoe UI" w:cs="Segoe UI"/>
          <w:color w:val="2A2A2A"/>
          <w:sz w:val="20"/>
          <w:szCs w:val="20"/>
          <w:lang w:eastAsia="ru-RU"/>
        </w:rPr>
        <w:t> parameter from an enclosing method.</w:t>
      </w:r>
    </w:p>
    <w:p w:rsidR="00746ACC" w:rsidRPr="00CC6307" w:rsidRDefault="00746ACC" w:rsidP="00746ACC">
      <w:pPr>
        <w:numPr>
          <w:ilvl w:val="0"/>
          <w:numId w:val="2"/>
        </w:num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A return statement in a lambda expression does not cause the enclosing method to return.</w:t>
      </w:r>
    </w:p>
    <w:p w:rsidR="00746ACC" w:rsidRPr="00CC6307" w:rsidRDefault="00746ACC" w:rsidP="00746ACC">
      <w:pPr>
        <w:numPr>
          <w:ilvl w:val="0"/>
          <w:numId w:val="2"/>
        </w:numPr>
        <w:spacing w:after="0" w:line="270" w:lineRule="atLeast"/>
        <w:rPr>
          <w:rFonts w:ascii="Segoe UI" w:eastAsia="Times New Roman" w:hAnsi="Segoe UI" w:cs="Segoe UI"/>
          <w:color w:val="2A2A2A"/>
          <w:sz w:val="20"/>
          <w:szCs w:val="20"/>
          <w:lang w:eastAsia="ru-RU"/>
        </w:rPr>
      </w:pPr>
      <w:r w:rsidRPr="00CC6307">
        <w:rPr>
          <w:rFonts w:ascii="Segoe UI" w:eastAsia="Times New Roman" w:hAnsi="Segoe UI" w:cs="Segoe UI"/>
          <w:color w:val="2A2A2A"/>
          <w:sz w:val="20"/>
          <w:szCs w:val="20"/>
          <w:lang w:eastAsia="ru-RU"/>
        </w:rPr>
        <w:t>A lambda expression cannot contain a </w:t>
      </w:r>
      <w:proofErr w:type="spellStart"/>
      <w:r w:rsidRPr="00CC6307">
        <w:rPr>
          <w:rFonts w:ascii="Segoe UI" w:eastAsia="Times New Roman" w:hAnsi="Segoe UI" w:cs="Segoe UI"/>
          <w:b/>
          <w:bCs/>
          <w:color w:val="2A2A2A"/>
          <w:sz w:val="20"/>
          <w:szCs w:val="20"/>
          <w:lang w:eastAsia="ru-RU"/>
        </w:rPr>
        <w:t>goto</w:t>
      </w:r>
      <w:proofErr w:type="spellEnd"/>
      <w:r w:rsidRPr="00CC6307">
        <w:rPr>
          <w:rFonts w:ascii="Segoe UI" w:eastAsia="Times New Roman" w:hAnsi="Segoe UI" w:cs="Segoe UI"/>
          <w:color w:val="2A2A2A"/>
          <w:sz w:val="20"/>
          <w:szCs w:val="20"/>
          <w:lang w:eastAsia="ru-RU"/>
        </w:rPr>
        <w:t> statement, </w:t>
      </w:r>
      <w:r w:rsidRPr="00CC6307">
        <w:rPr>
          <w:rFonts w:ascii="Segoe UI" w:eastAsia="Times New Roman" w:hAnsi="Segoe UI" w:cs="Segoe UI"/>
          <w:b/>
          <w:bCs/>
          <w:color w:val="2A2A2A"/>
          <w:sz w:val="20"/>
          <w:szCs w:val="20"/>
          <w:lang w:eastAsia="ru-RU"/>
        </w:rPr>
        <w:t>break</w:t>
      </w:r>
      <w:r w:rsidRPr="00CC6307">
        <w:rPr>
          <w:rFonts w:ascii="Segoe UI" w:eastAsia="Times New Roman" w:hAnsi="Segoe UI" w:cs="Segoe UI"/>
          <w:color w:val="2A2A2A"/>
          <w:sz w:val="20"/>
          <w:szCs w:val="20"/>
          <w:lang w:eastAsia="ru-RU"/>
        </w:rPr>
        <w:t> statement, or </w:t>
      </w:r>
      <w:r w:rsidRPr="00CC6307">
        <w:rPr>
          <w:rFonts w:ascii="Segoe UI" w:eastAsia="Times New Roman" w:hAnsi="Segoe UI" w:cs="Segoe UI"/>
          <w:b/>
          <w:bCs/>
          <w:color w:val="2A2A2A"/>
          <w:sz w:val="20"/>
          <w:szCs w:val="20"/>
          <w:lang w:eastAsia="ru-RU"/>
        </w:rPr>
        <w:t>continue</w:t>
      </w:r>
      <w:r w:rsidRPr="00CC6307">
        <w:rPr>
          <w:rFonts w:ascii="Segoe UI" w:eastAsia="Times New Roman" w:hAnsi="Segoe UI" w:cs="Segoe UI"/>
          <w:color w:val="2A2A2A"/>
          <w:sz w:val="20"/>
          <w:szCs w:val="20"/>
          <w:lang w:eastAsia="ru-RU"/>
        </w:rPr>
        <w:t> statement that is inside the lambda function if the jump statement’s target is outside the block. It is also an error to have a jump statement outside the lambda function block if the target is inside the block.</w:t>
      </w:r>
    </w:p>
    <w:p w:rsidR="00746ACC" w:rsidRDefault="00746ACC">
      <w:pPr>
        <w:rPr>
          <w:b/>
        </w:rPr>
      </w:pPr>
    </w:p>
    <w:p w:rsidR="00CC6307" w:rsidRDefault="00CC6307">
      <w:pPr>
        <w:rPr>
          <w:b/>
        </w:rPr>
      </w:pPr>
      <w:r>
        <w:rPr>
          <w:b/>
        </w:rPr>
        <w:t>Questions:</w:t>
      </w:r>
    </w:p>
    <w:p w:rsidR="00CC6307" w:rsidRDefault="00CC6307" w:rsidP="00CC6307">
      <w:pPr>
        <w:pStyle w:val="ListParagraph"/>
        <w:numPr>
          <w:ilvl w:val="0"/>
          <w:numId w:val="3"/>
        </w:numPr>
        <w:rPr>
          <w:b/>
        </w:rPr>
      </w:pPr>
      <w:r>
        <w:rPr>
          <w:b/>
        </w:rPr>
        <w:t>What is the Lambda?</w:t>
      </w:r>
    </w:p>
    <w:p w:rsidR="00CC6307" w:rsidRDefault="00CC6307" w:rsidP="00CC6307">
      <w:pPr>
        <w:pStyle w:val="ListParagraph"/>
        <w:numPr>
          <w:ilvl w:val="0"/>
          <w:numId w:val="3"/>
        </w:numPr>
        <w:rPr>
          <w:b/>
        </w:rPr>
      </w:pPr>
      <w:r>
        <w:rPr>
          <w:b/>
        </w:rPr>
        <w:t>How to write simple lambda expression?</w:t>
      </w:r>
    </w:p>
    <w:p w:rsidR="00CC6307" w:rsidRDefault="00CC6307" w:rsidP="00CC6307">
      <w:pPr>
        <w:pStyle w:val="ListParagraph"/>
        <w:numPr>
          <w:ilvl w:val="0"/>
          <w:numId w:val="3"/>
        </w:numPr>
        <w:rPr>
          <w:b/>
        </w:rPr>
      </w:pPr>
      <w:r>
        <w:rPr>
          <w:b/>
        </w:rPr>
        <w:t>What type of lambda expression do you know?</w:t>
      </w:r>
    </w:p>
    <w:p w:rsidR="00CC6307" w:rsidRDefault="003A0B46" w:rsidP="00CC6307">
      <w:pPr>
        <w:pStyle w:val="ListParagraph"/>
        <w:numPr>
          <w:ilvl w:val="0"/>
          <w:numId w:val="3"/>
        </w:numPr>
        <w:rPr>
          <w:b/>
        </w:rPr>
      </w:pPr>
      <w:r>
        <w:rPr>
          <w:b/>
        </w:rPr>
        <w:t xml:space="preserve">Can Lambda expression be </w:t>
      </w:r>
      <w:proofErr w:type="spellStart"/>
      <w:r>
        <w:rPr>
          <w:b/>
        </w:rPr>
        <w:t>async</w:t>
      </w:r>
      <w:proofErr w:type="spellEnd"/>
      <w:r>
        <w:rPr>
          <w:b/>
        </w:rPr>
        <w:t>?</w:t>
      </w:r>
    </w:p>
    <w:p w:rsidR="003A0B46" w:rsidRPr="00CC6307" w:rsidRDefault="003A0B46" w:rsidP="003A13E6">
      <w:pPr>
        <w:pStyle w:val="ListParagraph"/>
        <w:rPr>
          <w:b/>
        </w:rPr>
      </w:pPr>
      <w:bookmarkStart w:id="0" w:name="_GoBack"/>
      <w:bookmarkEnd w:id="0"/>
    </w:p>
    <w:sectPr w:rsidR="003A0B46" w:rsidRPr="00CC630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F1E19"/>
    <w:multiLevelType w:val="hybridMultilevel"/>
    <w:tmpl w:val="F75C1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CE6673"/>
    <w:multiLevelType w:val="multilevel"/>
    <w:tmpl w:val="159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70B32"/>
    <w:multiLevelType w:val="multilevel"/>
    <w:tmpl w:val="63CA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2C"/>
    <w:rsid w:val="000C78CE"/>
    <w:rsid w:val="003A0B46"/>
    <w:rsid w:val="003A13E6"/>
    <w:rsid w:val="00746ACC"/>
    <w:rsid w:val="00CC6307"/>
    <w:rsid w:val="00E33D50"/>
    <w:rsid w:val="00F0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7F483-5236-4E64-814F-E8A9D9FC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ACC"/>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ACC"/>
    <w:rPr>
      <w:rFonts w:ascii="Times New Roman" w:eastAsia="Times New Roman" w:hAnsi="Times New Roman" w:cs="Times New Roman"/>
      <w:b/>
      <w:bCs/>
      <w:sz w:val="36"/>
      <w:szCs w:val="36"/>
      <w:lang w:val="ru-RU" w:eastAsia="ru-RU"/>
    </w:rPr>
  </w:style>
  <w:style w:type="paragraph" w:styleId="NormalWeb">
    <w:name w:val="Normal (Web)"/>
    <w:basedOn w:val="Normal"/>
    <w:uiPriority w:val="99"/>
    <w:semiHidden/>
    <w:unhideWhenUsed/>
    <w:rsid w:val="00746AC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746ACC"/>
  </w:style>
  <w:style w:type="character" w:styleId="Hyperlink">
    <w:name w:val="Hyperlink"/>
    <w:basedOn w:val="DefaultParagraphFont"/>
    <w:uiPriority w:val="99"/>
    <w:semiHidden/>
    <w:unhideWhenUsed/>
    <w:rsid w:val="00746ACC"/>
    <w:rPr>
      <w:color w:val="0000FF"/>
      <w:u w:val="single"/>
    </w:rPr>
  </w:style>
  <w:style w:type="character" w:customStyle="1" w:styleId="code">
    <w:name w:val="code"/>
    <w:basedOn w:val="DefaultParagraphFont"/>
    <w:rsid w:val="00746ACC"/>
  </w:style>
  <w:style w:type="paragraph" w:styleId="HTMLPreformatted">
    <w:name w:val="HTML Preformatted"/>
    <w:basedOn w:val="Normal"/>
    <w:link w:val="HTMLPreformattedChar"/>
    <w:uiPriority w:val="99"/>
    <w:semiHidden/>
    <w:unhideWhenUsed/>
    <w:rsid w:val="007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746ACC"/>
    <w:rPr>
      <w:rFonts w:ascii="Courier New" w:eastAsia="Times New Roman" w:hAnsi="Courier New" w:cs="Courier New"/>
      <w:sz w:val="20"/>
      <w:szCs w:val="20"/>
      <w:lang w:val="ru-RU" w:eastAsia="ru-RU"/>
    </w:rPr>
  </w:style>
  <w:style w:type="character" w:customStyle="1" w:styleId="input">
    <w:name w:val="input"/>
    <w:basedOn w:val="DefaultParagraphFont"/>
    <w:rsid w:val="00746ACC"/>
  </w:style>
  <w:style w:type="character" w:styleId="Strong">
    <w:name w:val="Strong"/>
    <w:basedOn w:val="DefaultParagraphFont"/>
    <w:uiPriority w:val="22"/>
    <w:qFormat/>
    <w:rsid w:val="00746ACC"/>
    <w:rPr>
      <w:b/>
      <w:bCs/>
    </w:rPr>
  </w:style>
  <w:style w:type="character" w:customStyle="1" w:styleId="lwcollapsibleareatitle">
    <w:name w:val="lw_collapsiblearea_title"/>
    <w:basedOn w:val="DefaultParagraphFont"/>
    <w:rsid w:val="00746ACC"/>
  </w:style>
  <w:style w:type="character" w:customStyle="1" w:styleId="parameter">
    <w:name w:val="parameter"/>
    <w:basedOn w:val="DefaultParagraphFont"/>
    <w:rsid w:val="00746ACC"/>
  </w:style>
  <w:style w:type="paragraph" w:styleId="ListParagraph">
    <w:name w:val="List Paragraph"/>
    <w:basedOn w:val="Normal"/>
    <w:uiPriority w:val="34"/>
    <w:qFormat/>
    <w:rsid w:val="00CC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150076">
      <w:bodyDiv w:val="1"/>
      <w:marLeft w:val="0"/>
      <w:marRight w:val="0"/>
      <w:marTop w:val="0"/>
      <w:marBottom w:val="0"/>
      <w:divBdr>
        <w:top w:val="none" w:sz="0" w:space="0" w:color="auto"/>
        <w:left w:val="none" w:sz="0" w:space="0" w:color="auto"/>
        <w:bottom w:val="none" w:sz="0" w:space="0" w:color="auto"/>
        <w:right w:val="none" w:sz="0" w:space="0" w:color="auto"/>
      </w:divBdr>
      <w:divsChild>
        <w:div w:id="183253187">
          <w:marLeft w:val="0"/>
          <w:marRight w:val="0"/>
          <w:marTop w:val="0"/>
          <w:marBottom w:val="0"/>
          <w:divBdr>
            <w:top w:val="none" w:sz="0" w:space="0" w:color="auto"/>
            <w:left w:val="none" w:sz="0" w:space="0" w:color="auto"/>
            <w:bottom w:val="none" w:sz="0" w:space="0" w:color="auto"/>
            <w:right w:val="none" w:sz="0" w:space="0" w:color="auto"/>
          </w:divBdr>
          <w:divsChild>
            <w:div w:id="1905293623">
              <w:marLeft w:val="0"/>
              <w:marRight w:val="0"/>
              <w:marTop w:val="0"/>
              <w:marBottom w:val="0"/>
              <w:divBdr>
                <w:top w:val="none" w:sz="0" w:space="0" w:color="auto"/>
                <w:left w:val="none" w:sz="0" w:space="0" w:color="auto"/>
                <w:bottom w:val="none" w:sz="0" w:space="0" w:color="auto"/>
                <w:right w:val="none" w:sz="0" w:space="0" w:color="auto"/>
              </w:divBdr>
              <w:divsChild>
                <w:div w:id="897937306">
                  <w:marLeft w:val="0"/>
                  <w:marRight w:val="0"/>
                  <w:marTop w:val="0"/>
                  <w:marBottom w:val="0"/>
                  <w:divBdr>
                    <w:top w:val="none" w:sz="0" w:space="0" w:color="auto"/>
                    <w:left w:val="none" w:sz="0" w:space="0" w:color="auto"/>
                    <w:bottom w:val="none" w:sz="0" w:space="0" w:color="auto"/>
                    <w:right w:val="none" w:sz="0" w:space="0" w:color="auto"/>
                  </w:divBdr>
                  <w:divsChild>
                    <w:div w:id="105265935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46787440">
                  <w:marLeft w:val="0"/>
                  <w:marRight w:val="0"/>
                  <w:marTop w:val="0"/>
                  <w:marBottom w:val="180"/>
                  <w:divBdr>
                    <w:top w:val="single" w:sz="6" w:space="0" w:color="939393"/>
                    <w:left w:val="single" w:sz="6" w:space="0" w:color="939393"/>
                    <w:bottom w:val="single" w:sz="6" w:space="0" w:color="939393"/>
                    <w:right w:val="single" w:sz="6" w:space="0" w:color="939393"/>
                  </w:divBdr>
                  <w:divsChild>
                    <w:div w:id="1366910658">
                      <w:marLeft w:val="0"/>
                      <w:marRight w:val="0"/>
                      <w:marTop w:val="0"/>
                      <w:marBottom w:val="0"/>
                      <w:divBdr>
                        <w:top w:val="none" w:sz="0" w:space="0" w:color="auto"/>
                        <w:left w:val="none" w:sz="0" w:space="0" w:color="auto"/>
                        <w:bottom w:val="none" w:sz="0" w:space="0" w:color="auto"/>
                        <w:right w:val="none" w:sz="0" w:space="0" w:color="auto"/>
                      </w:divBdr>
                      <w:divsChild>
                        <w:div w:id="1936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02614">
              <w:marLeft w:val="0"/>
              <w:marRight w:val="0"/>
              <w:marTop w:val="0"/>
              <w:marBottom w:val="0"/>
              <w:divBdr>
                <w:top w:val="none" w:sz="0" w:space="0" w:color="auto"/>
                <w:left w:val="none" w:sz="0" w:space="0" w:color="auto"/>
                <w:bottom w:val="none" w:sz="0" w:space="0" w:color="auto"/>
                <w:right w:val="none" w:sz="0" w:space="0" w:color="auto"/>
              </w:divBdr>
              <w:divsChild>
                <w:div w:id="2085250182">
                  <w:marLeft w:val="0"/>
                  <w:marRight w:val="0"/>
                  <w:marTop w:val="0"/>
                  <w:marBottom w:val="0"/>
                  <w:divBdr>
                    <w:top w:val="none" w:sz="0" w:space="0" w:color="auto"/>
                    <w:left w:val="none" w:sz="0" w:space="0" w:color="auto"/>
                    <w:bottom w:val="none" w:sz="0" w:space="0" w:color="auto"/>
                    <w:right w:val="none" w:sz="0" w:space="0" w:color="auto"/>
                  </w:divBdr>
                  <w:divsChild>
                    <w:div w:id="154351726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01522024">
                  <w:marLeft w:val="0"/>
                  <w:marRight w:val="0"/>
                  <w:marTop w:val="0"/>
                  <w:marBottom w:val="180"/>
                  <w:divBdr>
                    <w:top w:val="single" w:sz="6" w:space="0" w:color="939393"/>
                    <w:left w:val="single" w:sz="6" w:space="0" w:color="939393"/>
                    <w:bottom w:val="single" w:sz="6" w:space="0" w:color="939393"/>
                    <w:right w:val="single" w:sz="6" w:space="0" w:color="939393"/>
                  </w:divBdr>
                  <w:divsChild>
                    <w:div w:id="2090958828">
                      <w:marLeft w:val="0"/>
                      <w:marRight w:val="0"/>
                      <w:marTop w:val="0"/>
                      <w:marBottom w:val="0"/>
                      <w:divBdr>
                        <w:top w:val="none" w:sz="0" w:space="0" w:color="auto"/>
                        <w:left w:val="none" w:sz="0" w:space="0" w:color="auto"/>
                        <w:bottom w:val="none" w:sz="0" w:space="0" w:color="auto"/>
                        <w:right w:val="none" w:sz="0" w:space="0" w:color="auto"/>
                      </w:divBdr>
                      <w:divsChild>
                        <w:div w:id="602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1692">
          <w:marLeft w:val="0"/>
          <w:marRight w:val="0"/>
          <w:marTop w:val="0"/>
          <w:marBottom w:val="0"/>
          <w:divBdr>
            <w:top w:val="none" w:sz="0" w:space="0" w:color="auto"/>
            <w:left w:val="none" w:sz="0" w:space="0" w:color="auto"/>
            <w:bottom w:val="none" w:sz="0" w:space="0" w:color="auto"/>
            <w:right w:val="none" w:sz="0" w:space="0" w:color="auto"/>
          </w:divBdr>
          <w:divsChild>
            <w:div w:id="997535566">
              <w:marLeft w:val="0"/>
              <w:marRight w:val="0"/>
              <w:marTop w:val="0"/>
              <w:marBottom w:val="0"/>
              <w:divBdr>
                <w:top w:val="none" w:sz="0" w:space="0" w:color="auto"/>
                <w:left w:val="none" w:sz="0" w:space="0" w:color="auto"/>
                <w:bottom w:val="none" w:sz="0" w:space="0" w:color="auto"/>
                <w:right w:val="none" w:sz="0" w:space="0" w:color="auto"/>
              </w:divBdr>
            </w:div>
            <w:div w:id="437869911">
              <w:marLeft w:val="0"/>
              <w:marRight w:val="0"/>
              <w:marTop w:val="0"/>
              <w:marBottom w:val="0"/>
              <w:divBdr>
                <w:top w:val="none" w:sz="0" w:space="0" w:color="auto"/>
                <w:left w:val="none" w:sz="0" w:space="0" w:color="auto"/>
                <w:bottom w:val="none" w:sz="0" w:space="0" w:color="auto"/>
                <w:right w:val="none" w:sz="0" w:space="0" w:color="auto"/>
              </w:divBdr>
              <w:divsChild>
                <w:div w:id="1155100941">
                  <w:marLeft w:val="0"/>
                  <w:marRight w:val="0"/>
                  <w:marTop w:val="0"/>
                  <w:marBottom w:val="0"/>
                  <w:divBdr>
                    <w:top w:val="none" w:sz="0" w:space="0" w:color="auto"/>
                    <w:left w:val="none" w:sz="0" w:space="0" w:color="auto"/>
                    <w:bottom w:val="none" w:sz="0" w:space="0" w:color="auto"/>
                    <w:right w:val="none" w:sz="0" w:space="0" w:color="auto"/>
                  </w:divBdr>
                  <w:divsChild>
                    <w:div w:id="496462861">
                      <w:marLeft w:val="0"/>
                      <w:marRight w:val="0"/>
                      <w:marTop w:val="0"/>
                      <w:marBottom w:val="180"/>
                      <w:divBdr>
                        <w:top w:val="single" w:sz="6" w:space="0" w:color="939393"/>
                        <w:left w:val="single" w:sz="6" w:space="0" w:color="939393"/>
                        <w:bottom w:val="single" w:sz="6" w:space="0" w:color="939393"/>
                        <w:right w:val="single" w:sz="6" w:space="0" w:color="939393"/>
                      </w:divBdr>
                      <w:divsChild>
                        <w:div w:id="1917129660">
                          <w:marLeft w:val="0"/>
                          <w:marRight w:val="0"/>
                          <w:marTop w:val="0"/>
                          <w:marBottom w:val="0"/>
                          <w:divBdr>
                            <w:top w:val="none" w:sz="0" w:space="0" w:color="auto"/>
                            <w:left w:val="none" w:sz="0" w:space="0" w:color="auto"/>
                            <w:bottom w:val="none" w:sz="0" w:space="0" w:color="auto"/>
                            <w:right w:val="none" w:sz="0" w:space="0" w:color="auto"/>
                          </w:divBdr>
                          <w:divsChild>
                            <w:div w:id="12476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41042">
                  <w:marLeft w:val="0"/>
                  <w:marRight w:val="0"/>
                  <w:marTop w:val="0"/>
                  <w:marBottom w:val="0"/>
                  <w:divBdr>
                    <w:top w:val="none" w:sz="0" w:space="0" w:color="auto"/>
                    <w:left w:val="none" w:sz="0" w:space="0" w:color="auto"/>
                    <w:bottom w:val="none" w:sz="0" w:space="0" w:color="auto"/>
                    <w:right w:val="none" w:sz="0" w:space="0" w:color="auto"/>
                  </w:divBdr>
                  <w:divsChild>
                    <w:div w:id="2026439815">
                      <w:marLeft w:val="0"/>
                      <w:marRight w:val="0"/>
                      <w:marTop w:val="0"/>
                      <w:marBottom w:val="0"/>
                      <w:divBdr>
                        <w:top w:val="none" w:sz="0" w:space="0" w:color="auto"/>
                        <w:left w:val="none" w:sz="0" w:space="0" w:color="auto"/>
                        <w:bottom w:val="none" w:sz="0" w:space="0" w:color="auto"/>
                        <w:right w:val="none" w:sz="0" w:space="0" w:color="auto"/>
                      </w:divBdr>
                      <w:divsChild>
                        <w:div w:id="46912794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20780180">
                      <w:marLeft w:val="0"/>
                      <w:marRight w:val="0"/>
                      <w:marTop w:val="0"/>
                      <w:marBottom w:val="180"/>
                      <w:divBdr>
                        <w:top w:val="single" w:sz="6" w:space="0" w:color="939393"/>
                        <w:left w:val="single" w:sz="6" w:space="0" w:color="939393"/>
                        <w:bottom w:val="single" w:sz="6" w:space="0" w:color="939393"/>
                        <w:right w:val="single" w:sz="6" w:space="0" w:color="939393"/>
                      </w:divBdr>
                      <w:divsChild>
                        <w:div w:id="583148648">
                          <w:marLeft w:val="0"/>
                          <w:marRight w:val="0"/>
                          <w:marTop w:val="0"/>
                          <w:marBottom w:val="0"/>
                          <w:divBdr>
                            <w:top w:val="none" w:sz="0" w:space="0" w:color="auto"/>
                            <w:left w:val="none" w:sz="0" w:space="0" w:color="auto"/>
                            <w:bottom w:val="none" w:sz="0" w:space="0" w:color="auto"/>
                            <w:right w:val="none" w:sz="0" w:space="0" w:color="auto"/>
                          </w:divBdr>
                          <w:divsChild>
                            <w:div w:id="8613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97229">
                  <w:marLeft w:val="0"/>
                  <w:marRight w:val="0"/>
                  <w:marTop w:val="0"/>
                  <w:marBottom w:val="0"/>
                  <w:divBdr>
                    <w:top w:val="none" w:sz="0" w:space="0" w:color="auto"/>
                    <w:left w:val="none" w:sz="0" w:space="0" w:color="auto"/>
                    <w:bottom w:val="none" w:sz="0" w:space="0" w:color="auto"/>
                    <w:right w:val="none" w:sz="0" w:space="0" w:color="auto"/>
                  </w:divBdr>
                  <w:divsChild>
                    <w:div w:id="457377288">
                      <w:marLeft w:val="0"/>
                      <w:marRight w:val="0"/>
                      <w:marTop w:val="0"/>
                      <w:marBottom w:val="0"/>
                      <w:divBdr>
                        <w:top w:val="none" w:sz="0" w:space="0" w:color="auto"/>
                        <w:left w:val="none" w:sz="0" w:space="0" w:color="auto"/>
                        <w:bottom w:val="none" w:sz="0" w:space="0" w:color="auto"/>
                        <w:right w:val="none" w:sz="0" w:space="0" w:color="auto"/>
                      </w:divBdr>
                      <w:divsChild>
                        <w:div w:id="171527736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186210051">
                      <w:marLeft w:val="0"/>
                      <w:marRight w:val="0"/>
                      <w:marTop w:val="0"/>
                      <w:marBottom w:val="180"/>
                      <w:divBdr>
                        <w:top w:val="single" w:sz="6" w:space="0" w:color="939393"/>
                        <w:left w:val="single" w:sz="6" w:space="0" w:color="939393"/>
                        <w:bottom w:val="single" w:sz="6" w:space="0" w:color="939393"/>
                        <w:right w:val="single" w:sz="6" w:space="0" w:color="939393"/>
                      </w:divBdr>
                      <w:divsChild>
                        <w:div w:id="1585990666">
                          <w:marLeft w:val="0"/>
                          <w:marRight w:val="0"/>
                          <w:marTop w:val="0"/>
                          <w:marBottom w:val="0"/>
                          <w:divBdr>
                            <w:top w:val="none" w:sz="0" w:space="0" w:color="auto"/>
                            <w:left w:val="none" w:sz="0" w:space="0" w:color="auto"/>
                            <w:bottom w:val="none" w:sz="0" w:space="0" w:color="auto"/>
                            <w:right w:val="none" w:sz="0" w:space="0" w:color="auto"/>
                          </w:divBdr>
                          <w:divsChild>
                            <w:div w:id="18377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53697">
                  <w:marLeft w:val="0"/>
                  <w:marRight w:val="0"/>
                  <w:marTop w:val="0"/>
                  <w:marBottom w:val="0"/>
                  <w:divBdr>
                    <w:top w:val="none" w:sz="0" w:space="0" w:color="auto"/>
                    <w:left w:val="none" w:sz="0" w:space="0" w:color="auto"/>
                    <w:bottom w:val="none" w:sz="0" w:space="0" w:color="auto"/>
                    <w:right w:val="none" w:sz="0" w:space="0" w:color="auto"/>
                  </w:divBdr>
                  <w:divsChild>
                    <w:div w:id="1032998878">
                      <w:marLeft w:val="0"/>
                      <w:marRight w:val="0"/>
                      <w:marTop w:val="0"/>
                      <w:marBottom w:val="0"/>
                      <w:divBdr>
                        <w:top w:val="none" w:sz="0" w:space="0" w:color="auto"/>
                        <w:left w:val="none" w:sz="0" w:space="0" w:color="auto"/>
                        <w:bottom w:val="none" w:sz="0" w:space="0" w:color="auto"/>
                        <w:right w:val="none" w:sz="0" w:space="0" w:color="auto"/>
                      </w:divBdr>
                      <w:divsChild>
                        <w:div w:id="85511837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10945395">
                      <w:marLeft w:val="0"/>
                      <w:marRight w:val="0"/>
                      <w:marTop w:val="0"/>
                      <w:marBottom w:val="180"/>
                      <w:divBdr>
                        <w:top w:val="single" w:sz="6" w:space="0" w:color="939393"/>
                        <w:left w:val="single" w:sz="6" w:space="0" w:color="939393"/>
                        <w:bottom w:val="single" w:sz="6" w:space="0" w:color="939393"/>
                        <w:right w:val="single" w:sz="6" w:space="0" w:color="939393"/>
                      </w:divBdr>
                      <w:divsChild>
                        <w:div w:id="552544251">
                          <w:marLeft w:val="0"/>
                          <w:marRight w:val="0"/>
                          <w:marTop w:val="0"/>
                          <w:marBottom w:val="0"/>
                          <w:divBdr>
                            <w:top w:val="none" w:sz="0" w:space="0" w:color="auto"/>
                            <w:left w:val="none" w:sz="0" w:space="0" w:color="auto"/>
                            <w:bottom w:val="none" w:sz="0" w:space="0" w:color="auto"/>
                            <w:right w:val="none" w:sz="0" w:space="0" w:color="auto"/>
                          </w:divBdr>
                          <w:divsChild>
                            <w:div w:id="5360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550438">
          <w:marLeft w:val="0"/>
          <w:marRight w:val="0"/>
          <w:marTop w:val="0"/>
          <w:marBottom w:val="0"/>
          <w:divBdr>
            <w:top w:val="none" w:sz="0" w:space="0" w:color="auto"/>
            <w:left w:val="none" w:sz="0" w:space="0" w:color="auto"/>
            <w:bottom w:val="none" w:sz="0" w:space="0" w:color="auto"/>
            <w:right w:val="none" w:sz="0" w:space="0" w:color="auto"/>
          </w:divBdr>
          <w:divsChild>
            <w:div w:id="2046634082">
              <w:marLeft w:val="0"/>
              <w:marRight w:val="0"/>
              <w:marTop w:val="0"/>
              <w:marBottom w:val="0"/>
              <w:divBdr>
                <w:top w:val="none" w:sz="0" w:space="0" w:color="auto"/>
                <w:left w:val="none" w:sz="0" w:space="0" w:color="auto"/>
                <w:bottom w:val="none" w:sz="0" w:space="0" w:color="auto"/>
                <w:right w:val="none" w:sz="0" w:space="0" w:color="auto"/>
              </w:divBdr>
            </w:div>
            <w:div w:id="988559287">
              <w:marLeft w:val="0"/>
              <w:marRight w:val="0"/>
              <w:marTop w:val="0"/>
              <w:marBottom w:val="0"/>
              <w:divBdr>
                <w:top w:val="none" w:sz="0" w:space="0" w:color="auto"/>
                <w:left w:val="none" w:sz="0" w:space="0" w:color="auto"/>
                <w:bottom w:val="none" w:sz="0" w:space="0" w:color="auto"/>
                <w:right w:val="none" w:sz="0" w:space="0" w:color="auto"/>
              </w:divBdr>
              <w:divsChild>
                <w:div w:id="1400787036">
                  <w:marLeft w:val="0"/>
                  <w:marRight w:val="0"/>
                  <w:marTop w:val="0"/>
                  <w:marBottom w:val="0"/>
                  <w:divBdr>
                    <w:top w:val="none" w:sz="0" w:space="0" w:color="auto"/>
                    <w:left w:val="none" w:sz="0" w:space="0" w:color="auto"/>
                    <w:bottom w:val="none" w:sz="0" w:space="0" w:color="auto"/>
                    <w:right w:val="none" w:sz="0" w:space="0" w:color="auto"/>
                  </w:divBdr>
                  <w:divsChild>
                    <w:div w:id="157693961">
                      <w:marLeft w:val="0"/>
                      <w:marRight w:val="0"/>
                      <w:marTop w:val="0"/>
                      <w:marBottom w:val="180"/>
                      <w:divBdr>
                        <w:top w:val="single" w:sz="6" w:space="0" w:color="939393"/>
                        <w:left w:val="single" w:sz="6" w:space="0" w:color="939393"/>
                        <w:bottom w:val="single" w:sz="6" w:space="0" w:color="939393"/>
                        <w:right w:val="single" w:sz="6" w:space="0" w:color="939393"/>
                      </w:divBdr>
                      <w:divsChild>
                        <w:div w:id="2038311639">
                          <w:marLeft w:val="0"/>
                          <w:marRight w:val="0"/>
                          <w:marTop w:val="0"/>
                          <w:marBottom w:val="0"/>
                          <w:divBdr>
                            <w:top w:val="none" w:sz="0" w:space="0" w:color="auto"/>
                            <w:left w:val="none" w:sz="0" w:space="0" w:color="auto"/>
                            <w:bottom w:val="none" w:sz="0" w:space="0" w:color="auto"/>
                            <w:right w:val="none" w:sz="0" w:space="0" w:color="auto"/>
                          </w:divBdr>
                          <w:divsChild>
                            <w:div w:id="13738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63882">
                  <w:marLeft w:val="0"/>
                  <w:marRight w:val="0"/>
                  <w:marTop w:val="0"/>
                  <w:marBottom w:val="0"/>
                  <w:divBdr>
                    <w:top w:val="none" w:sz="0" w:space="0" w:color="auto"/>
                    <w:left w:val="none" w:sz="0" w:space="0" w:color="auto"/>
                    <w:bottom w:val="none" w:sz="0" w:space="0" w:color="auto"/>
                    <w:right w:val="none" w:sz="0" w:space="0" w:color="auto"/>
                  </w:divBdr>
                  <w:divsChild>
                    <w:div w:id="1333800474">
                      <w:marLeft w:val="0"/>
                      <w:marRight w:val="0"/>
                      <w:marTop w:val="0"/>
                      <w:marBottom w:val="0"/>
                      <w:divBdr>
                        <w:top w:val="none" w:sz="0" w:space="0" w:color="auto"/>
                        <w:left w:val="none" w:sz="0" w:space="0" w:color="auto"/>
                        <w:bottom w:val="none" w:sz="0" w:space="0" w:color="auto"/>
                        <w:right w:val="none" w:sz="0" w:space="0" w:color="auto"/>
                      </w:divBdr>
                      <w:divsChild>
                        <w:div w:id="8449532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88660110">
                      <w:marLeft w:val="0"/>
                      <w:marRight w:val="0"/>
                      <w:marTop w:val="0"/>
                      <w:marBottom w:val="180"/>
                      <w:divBdr>
                        <w:top w:val="single" w:sz="6" w:space="0" w:color="939393"/>
                        <w:left w:val="single" w:sz="6" w:space="0" w:color="939393"/>
                        <w:bottom w:val="single" w:sz="6" w:space="0" w:color="939393"/>
                        <w:right w:val="single" w:sz="6" w:space="0" w:color="939393"/>
                      </w:divBdr>
                      <w:divsChild>
                        <w:div w:id="1632438205">
                          <w:marLeft w:val="0"/>
                          <w:marRight w:val="0"/>
                          <w:marTop w:val="0"/>
                          <w:marBottom w:val="0"/>
                          <w:divBdr>
                            <w:top w:val="none" w:sz="0" w:space="0" w:color="auto"/>
                            <w:left w:val="none" w:sz="0" w:space="0" w:color="auto"/>
                            <w:bottom w:val="none" w:sz="0" w:space="0" w:color="auto"/>
                            <w:right w:val="none" w:sz="0" w:space="0" w:color="auto"/>
                          </w:divBdr>
                          <w:divsChild>
                            <w:div w:id="6588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265982">
          <w:marLeft w:val="0"/>
          <w:marRight w:val="0"/>
          <w:marTop w:val="0"/>
          <w:marBottom w:val="0"/>
          <w:divBdr>
            <w:top w:val="none" w:sz="0" w:space="0" w:color="auto"/>
            <w:left w:val="none" w:sz="0" w:space="0" w:color="auto"/>
            <w:bottom w:val="none" w:sz="0" w:space="0" w:color="auto"/>
            <w:right w:val="none" w:sz="0" w:space="0" w:color="auto"/>
          </w:divBdr>
          <w:divsChild>
            <w:div w:id="1911844043">
              <w:marLeft w:val="0"/>
              <w:marRight w:val="0"/>
              <w:marTop w:val="0"/>
              <w:marBottom w:val="0"/>
              <w:divBdr>
                <w:top w:val="none" w:sz="0" w:space="0" w:color="auto"/>
                <w:left w:val="none" w:sz="0" w:space="0" w:color="auto"/>
                <w:bottom w:val="none" w:sz="0" w:space="0" w:color="auto"/>
                <w:right w:val="none" w:sz="0" w:space="0" w:color="auto"/>
              </w:divBdr>
            </w:div>
            <w:div w:id="1789275170">
              <w:marLeft w:val="0"/>
              <w:marRight w:val="0"/>
              <w:marTop w:val="0"/>
              <w:marBottom w:val="0"/>
              <w:divBdr>
                <w:top w:val="none" w:sz="0" w:space="0" w:color="auto"/>
                <w:left w:val="none" w:sz="0" w:space="0" w:color="auto"/>
                <w:bottom w:val="none" w:sz="0" w:space="0" w:color="auto"/>
                <w:right w:val="none" w:sz="0" w:space="0" w:color="auto"/>
              </w:divBdr>
              <w:divsChild>
                <w:div w:id="1637711066">
                  <w:marLeft w:val="0"/>
                  <w:marRight w:val="0"/>
                  <w:marTop w:val="0"/>
                  <w:marBottom w:val="0"/>
                  <w:divBdr>
                    <w:top w:val="none" w:sz="0" w:space="0" w:color="auto"/>
                    <w:left w:val="none" w:sz="0" w:space="0" w:color="auto"/>
                    <w:bottom w:val="none" w:sz="0" w:space="0" w:color="auto"/>
                    <w:right w:val="none" w:sz="0" w:space="0" w:color="auto"/>
                  </w:divBdr>
                  <w:divsChild>
                    <w:div w:id="1118834420">
                      <w:marLeft w:val="0"/>
                      <w:marRight w:val="0"/>
                      <w:marTop w:val="0"/>
                      <w:marBottom w:val="0"/>
                      <w:divBdr>
                        <w:top w:val="none" w:sz="0" w:space="0" w:color="auto"/>
                        <w:left w:val="none" w:sz="0" w:space="0" w:color="auto"/>
                        <w:bottom w:val="none" w:sz="0" w:space="0" w:color="auto"/>
                        <w:right w:val="none" w:sz="0" w:space="0" w:color="auto"/>
                      </w:divBdr>
                      <w:divsChild>
                        <w:div w:id="146161214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91395528">
                      <w:marLeft w:val="0"/>
                      <w:marRight w:val="0"/>
                      <w:marTop w:val="0"/>
                      <w:marBottom w:val="180"/>
                      <w:divBdr>
                        <w:top w:val="single" w:sz="6" w:space="0" w:color="939393"/>
                        <w:left w:val="single" w:sz="6" w:space="0" w:color="939393"/>
                        <w:bottom w:val="single" w:sz="6" w:space="0" w:color="939393"/>
                        <w:right w:val="single" w:sz="6" w:space="0" w:color="939393"/>
                      </w:divBdr>
                      <w:divsChild>
                        <w:div w:id="169491557">
                          <w:marLeft w:val="0"/>
                          <w:marRight w:val="0"/>
                          <w:marTop w:val="0"/>
                          <w:marBottom w:val="0"/>
                          <w:divBdr>
                            <w:top w:val="none" w:sz="0" w:space="0" w:color="auto"/>
                            <w:left w:val="none" w:sz="0" w:space="0" w:color="auto"/>
                            <w:bottom w:val="none" w:sz="0" w:space="0" w:color="auto"/>
                            <w:right w:val="none" w:sz="0" w:space="0" w:color="auto"/>
                          </w:divBdr>
                          <w:divsChild>
                            <w:div w:id="8888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52754">
                  <w:marLeft w:val="0"/>
                  <w:marRight w:val="0"/>
                  <w:marTop w:val="0"/>
                  <w:marBottom w:val="0"/>
                  <w:divBdr>
                    <w:top w:val="none" w:sz="0" w:space="0" w:color="auto"/>
                    <w:left w:val="none" w:sz="0" w:space="0" w:color="auto"/>
                    <w:bottom w:val="none" w:sz="0" w:space="0" w:color="auto"/>
                    <w:right w:val="none" w:sz="0" w:space="0" w:color="auto"/>
                  </w:divBdr>
                  <w:divsChild>
                    <w:div w:id="1379206439">
                      <w:marLeft w:val="0"/>
                      <w:marRight w:val="0"/>
                      <w:marTop w:val="0"/>
                      <w:marBottom w:val="0"/>
                      <w:divBdr>
                        <w:top w:val="none" w:sz="0" w:space="0" w:color="auto"/>
                        <w:left w:val="none" w:sz="0" w:space="0" w:color="auto"/>
                        <w:bottom w:val="none" w:sz="0" w:space="0" w:color="auto"/>
                        <w:right w:val="none" w:sz="0" w:space="0" w:color="auto"/>
                      </w:divBdr>
                      <w:divsChild>
                        <w:div w:id="145741013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71242285">
                      <w:marLeft w:val="0"/>
                      <w:marRight w:val="0"/>
                      <w:marTop w:val="0"/>
                      <w:marBottom w:val="180"/>
                      <w:divBdr>
                        <w:top w:val="single" w:sz="6" w:space="0" w:color="939393"/>
                        <w:left w:val="single" w:sz="6" w:space="0" w:color="939393"/>
                        <w:bottom w:val="single" w:sz="6" w:space="0" w:color="939393"/>
                        <w:right w:val="single" w:sz="6" w:space="0" w:color="939393"/>
                      </w:divBdr>
                      <w:divsChild>
                        <w:div w:id="2044821159">
                          <w:marLeft w:val="0"/>
                          <w:marRight w:val="0"/>
                          <w:marTop w:val="0"/>
                          <w:marBottom w:val="0"/>
                          <w:divBdr>
                            <w:top w:val="none" w:sz="0" w:space="0" w:color="auto"/>
                            <w:left w:val="none" w:sz="0" w:space="0" w:color="auto"/>
                            <w:bottom w:val="none" w:sz="0" w:space="0" w:color="auto"/>
                            <w:right w:val="none" w:sz="0" w:space="0" w:color="auto"/>
                          </w:divBdr>
                          <w:divsChild>
                            <w:div w:id="5402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054498">
          <w:marLeft w:val="0"/>
          <w:marRight w:val="0"/>
          <w:marTop w:val="0"/>
          <w:marBottom w:val="0"/>
          <w:divBdr>
            <w:top w:val="none" w:sz="0" w:space="0" w:color="auto"/>
            <w:left w:val="none" w:sz="0" w:space="0" w:color="auto"/>
            <w:bottom w:val="none" w:sz="0" w:space="0" w:color="auto"/>
            <w:right w:val="none" w:sz="0" w:space="0" w:color="auto"/>
          </w:divBdr>
          <w:divsChild>
            <w:div w:id="2049335116">
              <w:marLeft w:val="0"/>
              <w:marRight w:val="0"/>
              <w:marTop w:val="0"/>
              <w:marBottom w:val="0"/>
              <w:divBdr>
                <w:top w:val="none" w:sz="0" w:space="0" w:color="auto"/>
                <w:left w:val="none" w:sz="0" w:space="0" w:color="auto"/>
                <w:bottom w:val="none" w:sz="0" w:space="0" w:color="auto"/>
                <w:right w:val="none" w:sz="0" w:space="0" w:color="auto"/>
              </w:divBdr>
            </w:div>
            <w:div w:id="1175993530">
              <w:marLeft w:val="0"/>
              <w:marRight w:val="0"/>
              <w:marTop w:val="0"/>
              <w:marBottom w:val="0"/>
              <w:divBdr>
                <w:top w:val="none" w:sz="0" w:space="0" w:color="auto"/>
                <w:left w:val="none" w:sz="0" w:space="0" w:color="auto"/>
                <w:bottom w:val="none" w:sz="0" w:space="0" w:color="auto"/>
                <w:right w:val="none" w:sz="0" w:space="0" w:color="auto"/>
              </w:divBdr>
              <w:divsChild>
                <w:div w:id="1993366360">
                  <w:marLeft w:val="0"/>
                  <w:marRight w:val="0"/>
                  <w:marTop w:val="0"/>
                  <w:marBottom w:val="0"/>
                  <w:divBdr>
                    <w:top w:val="none" w:sz="0" w:space="0" w:color="auto"/>
                    <w:left w:val="none" w:sz="0" w:space="0" w:color="auto"/>
                    <w:bottom w:val="none" w:sz="0" w:space="0" w:color="auto"/>
                    <w:right w:val="none" w:sz="0" w:space="0" w:color="auto"/>
                  </w:divBdr>
                  <w:divsChild>
                    <w:div w:id="1343240610">
                      <w:marLeft w:val="0"/>
                      <w:marRight w:val="0"/>
                      <w:marTop w:val="0"/>
                      <w:marBottom w:val="0"/>
                      <w:divBdr>
                        <w:top w:val="none" w:sz="0" w:space="0" w:color="auto"/>
                        <w:left w:val="none" w:sz="0" w:space="0" w:color="auto"/>
                        <w:bottom w:val="none" w:sz="0" w:space="0" w:color="auto"/>
                        <w:right w:val="none" w:sz="0" w:space="0" w:color="auto"/>
                      </w:divBdr>
                      <w:divsChild>
                        <w:div w:id="49742288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883403228">
                      <w:marLeft w:val="0"/>
                      <w:marRight w:val="0"/>
                      <w:marTop w:val="0"/>
                      <w:marBottom w:val="180"/>
                      <w:divBdr>
                        <w:top w:val="single" w:sz="6" w:space="0" w:color="939393"/>
                        <w:left w:val="single" w:sz="6" w:space="0" w:color="939393"/>
                        <w:bottom w:val="single" w:sz="6" w:space="0" w:color="939393"/>
                        <w:right w:val="single" w:sz="6" w:space="0" w:color="939393"/>
                      </w:divBdr>
                      <w:divsChild>
                        <w:div w:id="1568033567">
                          <w:marLeft w:val="0"/>
                          <w:marRight w:val="0"/>
                          <w:marTop w:val="0"/>
                          <w:marBottom w:val="0"/>
                          <w:divBdr>
                            <w:top w:val="none" w:sz="0" w:space="0" w:color="auto"/>
                            <w:left w:val="none" w:sz="0" w:space="0" w:color="auto"/>
                            <w:bottom w:val="none" w:sz="0" w:space="0" w:color="auto"/>
                            <w:right w:val="none" w:sz="0" w:space="0" w:color="auto"/>
                          </w:divBdr>
                          <w:divsChild>
                            <w:div w:id="1905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62339">
                  <w:marLeft w:val="0"/>
                  <w:marRight w:val="0"/>
                  <w:marTop w:val="0"/>
                  <w:marBottom w:val="0"/>
                  <w:divBdr>
                    <w:top w:val="none" w:sz="0" w:space="0" w:color="auto"/>
                    <w:left w:val="none" w:sz="0" w:space="0" w:color="auto"/>
                    <w:bottom w:val="none" w:sz="0" w:space="0" w:color="auto"/>
                    <w:right w:val="none" w:sz="0" w:space="0" w:color="auto"/>
                  </w:divBdr>
                  <w:divsChild>
                    <w:div w:id="1562792708">
                      <w:marLeft w:val="0"/>
                      <w:marRight w:val="0"/>
                      <w:marTop w:val="0"/>
                      <w:marBottom w:val="0"/>
                      <w:divBdr>
                        <w:top w:val="none" w:sz="0" w:space="0" w:color="auto"/>
                        <w:left w:val="none" w:sz="0" w:space="0" w:color="auto"/>
                        <w:bottom w:val="none" w:sz="0" w:space="0" w:color="auto"/>
                        <w:right w:val="none" w:sz="0" w:space="0" w:color="auto"/>
                      </w:divBdr>
                      <w:divsChild>
                        <w:div w:id="159219822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25056577">
                      <w:marLeft w:val="0"/>
                      <w:marRight w:val="0"/>
                      <w:marTop w:val="0"/>
                      <w:marBottom w:val="180"/>
                      <w:divBdr>
                        <w:top w:val="single" w:sz="6" w:space="0" w:color="939393"/>
                        <w:left w:val="single" w:sz="6" w:space="0" w:color="939393"/>
                        <w:bottom w:val="single" w:sz="6" w:space="0" w:color="939393"/>
                        <w:right w:val="single" w:sz="6" w:space="0" w:color="939393"/>
                      </w:divBdr>
                      <w:divsChild>
                        <w:div w:id="1696730336">
                          <w:marLeft w:val="0"/>
                          <w:marRight w:val="0"/>
                          <w:marTop w:val="0"/>
                          <w:marBottom w:val="0"/>
                          <w:divBdr>
                            <w:top w:val="none" w:sz="0" w:space="0" w:color="auto"/>
                            <w:left w:val="none" w:sz="0" w:space="0" w:color="auto"/>
                            <w:bottom w:val="none" w:sz="0" w:space="0" w:color="auto"/>
                            <w:right w:val="none" w:sz="0" w:space="0" w:color="auto"/>
                          </w:divBdr>
                          <w:divsChild>
                            <w:div w:id="13211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5031">
                  <w:marLeft w:val="0"/>
                  <w:marRight w:val="0"/>
                  <w:marTop w:val="0"/>
                  <w:marBottom w:val="0"/>
                  <w:divBdr>
                    <w:top w:val="none" w:sz="0" w:space="0" w:color="auto"/>
                    <w:left w:val="none" w:sz="0" w:space="0" w:color="auto"/>
                    <w:bottom w:val="none" w:sz="0" w:space="0" w:color="auto"/>
                    <w:right w:val="none" w:sz="0" w:space="0" w:color="auto"/>
                  </w:divBdr>
                  <w:divsChild>
                    <w:div w:id="355011051">
                      <w:marLeft w:val="0"/>
                      <w:marRight w:val="0"/>
                      <w:marTop w:val="0"/>
                      <w:marBottom w:val="0"/>
                      <w:divBdr>
                        <w:top w:val="none" w:sz="0" w:space="0" w:color="auto"/>
                        <w:left w:val="none" w:sz="0" w:space="0" w:color="auto"/>
                        <w:bottom w:val="none" w:sz="0" w:space="0" w:color="auto"/>
                        <w:right w:val="none" w:sz="0" w:space="0" w:color="auto"/>
                      </w:divBdr>
                      <w:divsChild>
                        <w:div w:id="30725112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138790487">
                      <w:marLeft w:val="0"/>
                      <w:marRight w:val="0"/>
                      <w:marTop w:val="0"/>
                      <w:marBottom w:val="180"/>
                      <w:divBdr>
                        <w:top w:val="single" w:sz="6" w:space="0" w:color="939393"/>
                        <w:left w:val="single" w:sz="6" w:space="0" w:color="939393"/>
                        <w:bottom w:val="single" w:sz="6" w:space="0" w:color="939393"/>
                        <w:right w:val="single" w:sz="6" w:space="0" w:color="939393"/>
                      </w:divBdr>
                      <w:divsChild>
                        <w:div w:id="1066760581">
                          <w:marLeft w:val="0"/>
                          <w:marRight w:val="0"/>
                          <w:marTop w:val="0"/>
                          <w:marBottom w:val="0"/>
                          <w:divBdr>
                            <w:top w:val="none" w:sz="0" w:space="0" w:color="auto"/>
                            <w:left w:val="none" w:sz="0" w:space="0" w:color="auto"/>
                            <w:bottom w:val="none" w:sz="0" w:space="0" w:color="auto"/>
                            <w:right w:val="none" w:sz="0" w:space="0" w:color="auto"/>
                          </w:divBdr>
                          <w:divsChild>
                            <w:div w:id="1981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3700">
                  <w:marLeft w:val="0"/>
                  <w:marRight w:val="0"/>
                  <w:marTop w:val="0"/>
                  <w:marBottom w:val="0"/>
                  <w:divBdr>
                    <w:top w:val="none" w:sz="0" w:space="0" w:color="auto"/>
                    <w:left w:val="none" w:sz="0" w:space="0" w:color="auto"/>
                    <w:bottom w:val="none" w:sz="0" w:space="0" w:color="auto"/>
                    <w:right w:val="none" w:sz="0" w:space="0" w:color="auto"/>
                  </w:divBdr>
                  <w:divsChild>
                    <w:div w:id="1610233234">
                      <w:marLeft w:val="0"/>
                      <w:marRight w:val="0"/>
                      <w:marTop w:val="0"/>
                      <w:marBottom w:val="0"/>
                      <w:divBdr>
                        <w:top w:val="none" w:sz="0" w:space="0" w:color="auto"/>
                        <w:left w:val="none" w:sz="0" w:space="0" w:color="auto"/>
                        <w:bottom w:val="none" w:sz="0" w:space="0" w:color="auto"/>
                        <w:right w:val="none" w:sz="0" w:space="0" w:color="auto"/>
                      </w:divBdr>
                      <w:divsChild>
                        <w:div w:id="106125267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68841976">
                      <w:marLeft w:val="0"/>
                      <w:marRight w:val="0"/>
                      <w:marTop w:val="0"/>
                      <w:marBottom w:val="180"/>
                      <w:divBdr>
                        <w:top w:val="single" w:sz="6" w:space="0" w:color="939393"/>
                        <w:left w:val="single" w:sz="6" w:space="0" w:color="939393"/>
                        <w:bottom w:val="single" w:sz="6" w:space="0" w:color="939393"/>
                        <w:right w:val="single" w:sz="6" w:space="0" w:color="939393"/>
                      </w:divBdr>
                      <w:divsChild>
                        <w:div w:id="1104615118">
                          <w:marLeft w:val="0"/>
                          <w:marRight w:val="0"/>
                          <w:marTop w:val="0"/>
                          <w:marBottom w:val="0"/>
                          <w:divBdr>
                            <w:top w:val="none" w:sz="0" w:space="0" w:color="auto"/>
                            <w:left w:val="none" w:sz="0" w:space="0" w:color="auto"/>
                            <w:bottom w:val="none" w:sz="0" w:space="0" w:color="auto"/>
                            <w:right w:val="none" w:sz="0" w:space="0" w:color="auto"/>
                          </w:divBdr>
                          <w:divsChild>
                            <w:div w:id="8287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9238">
                  <w:marLeft w:val="0"/>
                  <w:marRight w:val="0"/>
                  <w:marTop w:val="0"/>
                  <w:marBottom w:val="0"/>
                  <w:divBdr>
                    <w:top w:val="none" w:sz="0" w:space="0" w:color="auto"/>
                    <w:left w:val="none" w:sz="0" w:space="0" w:color="auto"/>
                    <w:bottom w:val="none" w:sz="0" w:space="0" w:color="auto"/>
                    <w:right w:val="none" w:sz="0" w:space="0" w:color="auto"/>
                  </w:divBdr>
                  <w:divsChild>
                    <w:div w:id="50353358">
                      <w:marLeft w:val="0"/>
                      <w:marRight w:val="0"/>
                      <w:marTop w:val="0"/>
                      <w:marBottom w:val="0"/>
                      <w:divBdr>
                        <w:top w:val="none" w:sz="0" w:space="0" w:color="auto"/>
                        <w:left w:val="none" w:sz="0" w:space="0" w:color="auto"/>
                        <w:bottom w:val="none" w:sz="0" w:space="0" w:color="auto"/>
                        <w:right w:val="none" w:sz="0" w:space="0" w:color="auto"/>
                      </w:divBdr>
                      <w:divsChild>
                        <w:div w:id="87912653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62640639">
                      <w:marLeft w:val="0"/>
                      <w:marRight w:val="0"/>
                      <w:marTop w:val="0"/>
                      <w:marBottom w:val="180"/>
                      <w:divBdr>
                        <w:top w:val="single" w:sz="6" w:space="0" w:color="939393"/>
                        <w:left w:val="single" w:sz="6" w:space="0" w:color="939393"/>
                        <w:bottom w:val="single" w:sz="6" w:space="0" w:color="939393"/>
                        <w:right w:val="single" w:sz="6" w:space="0" w:color="939393"/>
                      </w:divBdr>
                      <w:divsChild>
                        <w:div w:id="1686979024">
                          <w:marLeft w:val="0"/>
                          <w:marRight w:val="0"/>
                          <w:marTop w:val="0"/>
                          <w:marBottom w:val="0"/>
                          <w:divBdr>
                            <w:top w:val="none" w:sz="0" w:space="0" w:color="auto"/>
                            <w:left w:val="none" w:sz="0" w:space="0" w:color="auto"/>
                            <w:bottom w:val="none" w:sz="0" w:space="0" w:color="auto"/>
                            <w:right w:val="none" w:sz="0" w:space="0" w:color="auto"/>
                          </w:divBdr>
                          <w:divsChild>
                            <w:div w:id="20666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541677">
          <w:marLeft w:val="0"/>
          <w:marRight w:val="0"/>
          <w:marTop w:val="0"/>
          <w:marBottom w:val="0"/>
          <w:divBdr>
            <w:top w:val="none" w:sz="0" w:space="0" w:color="auto"/>
            <w:left w:val="none" w:sz="0" w:space="0" w:color="auto"/>
            <w:bottom w:val="none" w:sz="0" w:space="0" w:color="auto"/>
            <w:right w:val="none" w:sz="0" w:space="0" w:color="auto"/>
          </w:divBdr>
          <w:divsChild>
            <w:div w:id="764154175">
              <w:marLeft w:val="0"/>
              <w:marRight w:val="0"/>
              <w:marTop w:val="0"/>
              <w:marBottom w:val="0"/>
              <w:divBdr>
                <w:top w:val="none" w:sz="0" w:space="0" w:color="auto"/>
                <w:left w:val="none" w:sz="0" w:space="0" w:color="auto"/>
                <w:bottom w:val="none" w:sz="0" w:space="0" w:color="auto"/>
                <w:right w:val="none" w:sz="0" w:space="0" w:color="auto"/>
              </w:divBdr>
            </w:div>
            <w:div w:id="1644575118">
              <w:marLeft w:val="0"/>
              <w:marRight w:val="0"/>
              <w:marTop w:val="0"/>
              <w:marBottom w:val="0"/>
              <w:divBdr>
                <w:top w:val="none" w:sz="0" w:space="0" w:color="auto"/>
                <w:left w:val="none" w:sz="0" w:space="0" w:color="auto"/>
                <w:bottom w:val="none" w:sz="0" w:space="0" w:color="auto"/>
                <w:right w:val="none" w:sz="0" w:space="0" w:color="auto"/>
              </w:divBdr>
              <w:divsChild>
                <w:div w:id="793789201">
                  <w:marLeft w:val="0"/>
                  <w:marRight w:val="0"/>
                  <w:marTop w:val="0"/>
                  <w:marBottom w:val="0"/>
                  <w:divBdr>
                    <w:top w:val="none" w:sz="0" w:space="0" w:color="auto"/>
                    <w:left w:val="none" w:sz="0" w:space="0" w:color="auto"/>
                    <w:bottom w:val="none" w:sz="0" w:space="0" w:color="auto"/>
                    <w:right w:val="none" w:sz="0" w:space="0" w:color="auto"/>
                  </w:divBdr>
                  <w:divsChild>
                    <w:div w:id="156504683">
                      <w:marLeft w:val="0"/>
                      <w:marRight w:val="0"/>
                      <w:marTop w:val="0"/>
                      <w:marBottom w:val="0"/>
                      <w:divBdr>
                        <w:top w:val="none" w:sz="0" w:space="0" w:color="auto"/>
                        <w:left w:val="none" w:sz="0" w:space="0" w:color="auto"/>
                        <w:bottom w:val="none" w:sz="0" w:space="0" w:color="auto"/>
                        <w:right w:val="none" w:sz="0" w:space="0" w:color="auto"/>
                      </w:divBdr>
                      <w:divsChild>
                        <w:div w:id="90087000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87904002">
                      <w:marLeft w:val="0"/>
                      <w:marRight w:val="0"/>
                      <w:marTop w:val="0"/>
                      <w:marBottom w:val="180"/>
                      <w:divBdr>
                        <w:top w:val="single" w:sz="6" w:space="0" w:color="939393"/>
                        <w:left w:val="single" w:sz="6" w:space="0" w:color="939393"/>
                        <w:bottom w:val="single" w:sz="6" w:space="0" w:color="939393"/>
                        <w:right w:val="single" w:sz="6" w:space="0" w:color="939393"/>
                      </w:divBdr>
                      <w:divsChild>
                        <w:div w:id="1896813674">
                          <w:marLeft w:val="0"/>
                          <w:marRight w:val="0"/>
                          <w:marTop w:val="0"/>
                          <w:marBottom w:val="0"/>
                          <w:divBdr>
                            <w:top w:val="none" w:sz="0" w:space="0" w:color="auto"/>
                            <w:left w:val="none" w:sz="0" w:space="0" w:color="auto"/>
                            <w:bottom w:val="none" w:sz="0" w:space="0" w:color="auto"/>
                            <w:right w:val="none" w:sz="0" w:space="0" w:color="auto"/>
                          </w:divBdr>
                          <w:divsChild>
                            <w:div w:id="8081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39901">
          <w:marLeft w:val="0"/>
          <w:marRight w:val="0"/>
          <w:marTop w:val="0"/>
          <w:marBottom w:val="0"/>
          <w:divBdr>
            <w:top w:val="none" w:sz="0" w:space="0" w:color="auto"/>
            <w:left w:val="none" w:sz="0" w:space="0" w:color="auto"/>
            <w:bottom w:val="none" w:sz="0" w:space="0" w:color="auto"/>
            <w:right w:val="none" w:sz="0" w:space="0" w:color="auto"/>
          </w:divBdr>
          <w:divsChild>
            <w:div w:id="1660577872">
              <w:marLeft w:val="0"/>
              <w:marRight w:val="0"/>
              <w:marTop w:val="0"/>
              <w:marBottom w:val="0"/>
              <w:divBdr>
                <w:top w:val="none" w:sz="0" w:space="0" w:color="auto"/>
                <w:left w:val="none" w:sz="0" w:space="0" w:color="auto"/>
                <w:bottom w:val="none" w:sz="0" w:space="0" w:color="auto"/>
                <w:right w:val="none" w:sz="0" w:space="0" w:color="auto"/>
              </w:divBdr>
            </w:div>
            <w:div w:id="834347260">
              <w:marLeft w:val="0"/>
              <w:marRight w:val="0"/>
              <w:marTop w:val="0"/>
              <w:marBottom w:val="0"/>
              <w:divBdr>
                <w:top w:val="none" w:sz="0" w:space="0" w:color="auto"/>
                <w:left w:val="none" w:sz="0" w:space="0" w:color="auto"/>
                <w:bottom w:val="none" w:sz="0" w:space="0" w:color="auto"/>
                <w:right w:val="none" w:sz="0" w:space="0" w:color="auto"/>
              </w:divBdr>
              <w:divsChild>
                <w:div w:id="1555316335">
                  <w:marLeft w:val="0"/>
                  <w:marRight w:val="0"/>
                  <w:marTop w:val="0"/>
                  <w:marBottom w:val="0"/>
                  <w:divBdr>
                    <w:top w:val="none" w:sz="0" w:space="0" w:color="auto"/>
                    <w:left w:val="none" w:sz="0" w:space="0" w:color="auto"/>
                    <w:bottom w:val="none" w:sz="0" w:space="0" w:color="auto"/>
                    <w:right w:val="none" w:sz="0" w:space="0" w:color="auto"/>
                  </w:divBdr>
                  <w:divsChild>
                    <w:div w:id="1523976591">
                      <w:marLeft w:val="0"/>
                      <w:marRight w:val="0"/>
                      <w:marTop w:val="0"/>
                      <w:marBottom w:val="0"/>
                      <w:divBdr>
                        <w:top w:val="none" w:sz="0" w:space="0" w:color="auto"/>
                        <w:left w:val="none" w:sz="0" w:space="0" w:color="auto"/>
                        <w:bottom w:val="none" w:sz="0" w:space="0" w:color="auto"/>
                        <w:right w:val="none" w:sz="0" w:space="0" w:color="auto"/>
                      </w:divBdr>
                      <w:divsChild>
                        <w:div w:id="199040346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48857147">
                      <w:marLeft w:val="0"/>
                      <w:marRight w:val="0"/>
                      <w:marTop w:val="0"/>
                      <w:marBottom w:val="180"/>
                      <w:divBdr>
                        <w:top w:val="single" w:sz="6" w:space="0" w:color="939393"/>
                        <w:left w:val="single" w:sz="6" w:space="0" w:color="939393"/>
                        <w:bottom w:val="single" w:sz="6" w:space="0" w:color="939393"/>
                        <w:right w:val="single" w:sz="6" w:space="0" w:color="939393"/>
                      </w:divBdr>
                      <w:divsChild>
                        <w:div w:id="1019703137">
                          <w:marLeft w:val="0"/>
                          <w:marRight w:val="0"/>
                          <w:marTop w:val="0"/>
                          <w:marBottom w:val="0"/>
                          <w:divBdr>
                            <w:top w:val="none" w:sz="0" w:space="0" w:color="auto"/>
                            <w:left w:val="none" w:sz="0" w:space="0" w:color="auto"/>
                            <w:bottom w:val="none" w:sz="0" w:space="0" w:color="auto"/>
                            <w:right w:val="none" w:sz="0" w:space="0" w:color="auto"/>
                          </w:divBdr>
                          <w:divsChild>
                            <w:div w:id="1259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11046.aspx" TargetMode="External"/><Relationship Id="rId13" Type="http://schemas.openxmlformats.org/officeDocument/2006/relationships/hyperlink" Target="https://msdn.microsoft.com/en-us/library/scekt9xw.aspx" TargetMode="External"/><Relationship Id="rId18" Type="http://schemas.openxmlformats.org/officeDocument/2006/relationships/hyperlink" Target="javascript:void(0)" TargetMode="External"/><Relationship Id="rId26" Type="http://schemas.openxmlformats.org/officeDocument/2006/relationships/hyperlink" Target="https://msdn.microsoft.com/en-us/library/system.linq.expressions.expression.aspx" TargetMode="External"/><Relationship Id="rId3" Type="http://schemas.openxmlformats.org/officeDocument/2006/relationships/settings" Target="settings.xml"/><Relationship Id="rId21" Type="http://schemas.openxmlformats.org/officeDocument/2006/relationships/hyperlink" Target="https://msdn.microsoft.com/en-us/library/hh156528.aspx" TargetMode="External"/><Relationship Id="rId7" Type="http://schemas.openxmlformats.org/officeDocument/2006/relationships/hyperlink" Target="https://msdn.microsoft.com/en-us/library/bb397951.aspx" TargetMode="External"/><Relationship Id="rId12" Type="http://schemas.openxmlformats.org/officeDocument/2006/relationships/hyperlink" Target="https://msdn.microsoft.com/en-us/library/system.linq.enumerable.aspx" TargetMode="External"/><Relationship Id="rId17" Type="http://schemas.openxmlformats.org/officeDocument/2006/relationships/hyperlink" Target="https://msdn.microsoft.com/en-us/library/bb397951.aspx"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msdn.microsoft.com/en-us/library/hh156513.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n-us/library/ms173172.aspx" TargetMode="External"/><Relationship Id="rId11" Type="http://schemas.openxmlformats.org/officeDocument/2006/relationships/hyperlink" Target="https://msdn.microsoft.com/en-us/library/system.linq.enumerable.where.aspx" TargetMode="External"/><Relationship Id="rId24" Type="http://schemas.openxmlformats.org/officeDocument/2006/relationships/hyperlink" Target="https://msdn.microsoft.com/en-us/library/system.linq.enumerable.count.aspx" TargetMode="External"/><Relationship Id="rId5" Type="http://schemas.openxmlformats.org/officeDocument/2006/relationships/hyperlink" Target="https://msdn.microsoft.com/en-us/library/0yw3tz5k.aspx" TargetMode="External"/><Relationship Id="rId15" Type="http://schemas.openxmlformats.org/officeDocument/2006/relationships/hyperlink" Target="https://msdn.microsoft.com/en-us/library/0yw3tz5k.aspx" TargetMode="External"/><Relationship Id="rId23" Type="http://schemas.openxmlformats.org/officeDocument/2006/relationships/hyperlink" Target="javascript:void(0)" TargetMode="External"/><Relationship Id="rId28" Type="http://schemas.openxmlformats.org/officeDocument/2006/relationships/hyperlink" Target="https://msdn.microsoft.com/en-us/library/0yw3tz5k.aspx" TargetMode="External"/><Relationship Id="rId10" Type="http://schemas.openxmlformats.org/officeDocument/2006/relationships/hyperlink" Target="https://msdn.microsoft.com/en-us/library/system.linq.enumerable.where.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msdn.microsoft.com/en-us/library/ms173145.aspx" TargetMode="External"/><Relationship Id="rId14" Type="http://schemas.openxmlformats.org/officeDocument/2006/relationships/hyperlink" Target="https://msdn.microsoft.com/en-us/library/cscsdfbt.aspx" TargetMode="External"/><Relationship Id="rId22" Type="http://schemas.openxmlformats.org/officeDocument/2006/relationships/hyperlink" Target="https://msdn.microsoft.com/en-us/library/hh191443.aspx" TargetMode="External"/><Relationship Id="rId27" Type="http://schemas.openxmlformats.org/officeDocument/2006/relationships/hyperlink" Target="javascript:void(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2134</Words>
  <Characters>12164</Characters>
  <Application>Microsoft Office Word</Application>
  <DocSecurity>0</DocSecurity>
  <Lines>101</Lines>
  <Paragraphs>28</Paragraphs>
  <ScaleCrop>false</ScaleCrop>
  <Company>SPecialiST RePack</Company>
  <LinksUpToDate>false</LinksUpToDate>
  <CharactersWithSpaces>14270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6</cp:revision>
  <dcterms:created xsi:type="dcterms:W3CDTF">2015-09-03T09:49:00Z</dcterms:created>
  <dcterms:modified xsi:type="dcterms:W3CDTF">2015-09-21T12:25:00Z</dcterms:modified>
</cp:coreProperties>
</file>