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A44A0" w14:textId="5C6952EC" w:rsidR="00AD0436" w:rsidRDefault="00BD30ED" w:rsidP="00BD30ED">
      <w:pPr>
        <w:jc w:val="center"/>
        <w:rPr>
          <w:sz w:val="52"/>
          <w:szCs w:val="52"/>
        </w:rPr>
      </w:pPr>
      <w:r w:rsidRPr="00BD30ED">
        <w:rPr>
          <w:sz w:val="52"/>
          <w:szCs w:val="52"/>
        </w:rPr>
        <w:t>DFD Design</w:t>
      </w:r>
    </w:p>
    <w:p w14:paraId="4F9F0F82" w14:textId="3D35E2B2" w:rsidR="00513A51" w:rsidRDefault="00513A51" w:rsidP="00BD30ED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CD115B2" wp14:editId="5A77B3B4">
            <wp:extent cx="5731510" cy="3761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AC7E" w14:textId="58B7DA0D" w:rsidR="00513A51" w:rsidRDefault="00513A51" w:rsidP="00BD30ED">
      <w:pPr>
        <w:jc w:val="center"/>
        <w:rPr>
          <w:sz w:val="52"/>
          <w:szCs w:val="52"/>
        </w:rPr>
      </w:pPr>
    </w:p>
    <w:p w14:paraId="20351977" w14:textId="5CCD7EDD" w:rsidR="00513A51" w:rsidRDefault="00513A51" w:rsidP="00BD30ED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39217BB" wp14:editId="1A867262">
            <wp:extent cx="5731510" cy="4388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6738" w14:textId="507BE6B5" w:rsidR="00513A51" w:rsidRDefault="00513A51" w:rsidP="00BD30ED">
      <w:pPr>
        <w:jc w:val="center"/>
        <w:rPr>
          <w:sz w:val="52"/>
          <w:szCs w:val="52"/>
        </w:rPr>
      </w:pPr>
    </w:p>
    <w:p w14:paraId="3C4E9E4C" w14:textId="17365B9B" w:rsidR="00513A51" w:rsidRDefault="00513A51" w:rsidP="00BD30ED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C0299C4" wp14:editId="53199357">
            <wp:extent cx="5731510" cy="46526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0B79" w14:textId="0840721F" w:rsidR="00513A51" w:rsidRDefault="00513A51" w:rsidP="00BD30ED">
      <w:pPr>
        <w:jc w:val="center"/>
        <w:rPr>
          <w:sz w:val="52"/>
          <w:szCs w:val="52"/>
        </w:rPr>
      </w:pPr>
    </w:p>
    <w:p w14:paraId="2B66D0C0" w14:textId="125C9582" w:rsidR="00513A51" w:rsidRDefault="00513A51" w:rsidP="00BD30ED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D30A801" wp14:editId="6F31C404">
            <wp:extent cx="5731510" cy="4858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1BB0B5" w14:textId="1CF62A64" w:rsidR="00513A51" w:rsidRDefault="00513A51" w:rsidP="00BD30ED">
      <w:pPr>
        <w:jc w:val="center"/>
        <w:rPr>
          <w:sz w:val="52"/>
          <w:szCs w:val="52"/>
        </w:rPr>
      </w:pPr>
    </w:p>
    <w:p w14:paraId="2AC50BE1" w14:textId="51C3A53E" w:rsidR="00513A51" w:rsidRDefault="00513A51" w:rsidP="00BD30ED">
      <w:pPr>
        <w:jc w:val="center"/>
        <w:rPr>
          <w:sz w:val="52"/>
          <w:szCs w:val="52"/>
        </w:rPr>
      </w:pPr>
    </w:p>
    <w:p w14:paraId="1B7FF7F0" w14:textId="196F2C5E" w:rsidR="00513A51" w:rsidRDefault="00513A51" w:rsidP="00BD30ED">
      <w:pPr>
        <w:jc w:val="center"/>
        <w:rPr>
          <w:sz w:val="52"/>
          <w:szCs w:val="52"/>
        </w:rPr>
      </w:pPr>
    </w:p>
    <w:p w14:paraId="5905C074" w14:textId="59A70999" w:rsidR="00513A51" w:rsidRPr="00513A51" w:rsidRDefault="00513A51" w:rsidP="00BD30ED">
      <w:pPr>
        <w:jc w:val="center"/>
        <w:rPr>
          <w:sz w:val="52"/>
          <w:szCs w:val="52"/>
          <w:vertAlign w:val="subscript"/>
        </w:rPr>
      </w:pPr>
    </w:p>
    <w:sectPr w:rsidR="00513A51" w:rsidRPr="0051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36"/>
    <w:rsid w:val="00513A51"/>
    <w:rsid w:val="00AD0436"/>
    <w:rsid w:val="00B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4D34"/>
  <w15:chartTrackingRefBased/>
  <w15:docId w15:val="{E63CC129-A14B-4FE1-8D86-66961282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Dimal Mathew</dc:creator>
  <cp:keywords/>
  <dc:description/>
  <cp:lastModifiedBy>Dimal Mathew</cp:lastModifiedBy>
  <cp:revision>3</cp:revision>
  <dcterms:created xsi:type="dcterms:W3CDTF">2019-04-08T15:42:00Z</dcterms:created>
  <dcterms:modified xsi:type="dcterms:W3CDTF">2019-05-12T16:23:00Z</dcterms:modified>
</cp:coreProperties>
</file>