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A44" w:rsidRDefault="00C24999" w:rsidP="00B92A44">
      <w:pPr>
        <w:rPr>
          <w:rFonts w:ascii="Verdana" w:hAnsi="Verdana" w:cs="Times New Roman"/>
          <w:b/>
          <w:sz w:val="24"/>
          <w:szCs w:val="24"/>
          <w:lang w:val="uk-UA"/>
        </w:rPr>
      </w:pPr>
      <w:r>
        <w:rPr>
          <w:rFonts w:ascii="Verdana" w:hAnsi="Verdana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.95pt;margin-top:16.25pt;width:508.45pt;height:0;z-index:251660288" o:connectortype="straight" strokeweight="1.5pt"/>
        </w:pict>
      </w:r>
      <w:r w:rsidR="00B92A44" w:rsidRPr="008F0F90">
        <w:rPr>
          <w:rFonts w:ascii="Verdana" w:hAnsi="Verdana" w:cs="Times New Roman"/>
          <w:b/>
          <w:sz w:val="24"/>
          <w:szCs w:val="24"/>
          <w:lang w:val="uk-UA"/>
        </w:rPr>
        <w:t xml:space="preserve">Накладна на переміщенні № </w:t>
      </w:r>
      <w:r w:rsidR="00B92A44">
        <w:rPr>
          <w:rFonts w:ascii="Verdana" w:hAnsi="Verdana" w:cs="Times New Roman"/>
          <w:b/>
          <w:sz w:val="24"/>
          <w:szCs w:val="24"/>
          <w:lang w:val="uk-UA"/>
        </w:rPr>
        <w:t>148807</w:t>
      </w:r>
      <w:r w:rsidR="00B92A44" w:rsidRPr="008F0F90">
        <w:rPr>
          <w:rFonts w:ascii="Verdana" w:hAnsi="Verdana" w:cs="Times New Roman"/>
          <w:b/>
          <w:sz w:val="24"/>
          <w:szCs w:val="24"/>
          <w:lang w:val="uk-UA"/>
        </w:rPr>
        <w:t xml:space="preserve"> від </w:t>
      </w:r>
      <w:r w:rsidR="00B92A44">
        <w:rPr>
          <w:rFonts w:ascii="Verdana" w:hAnsi="Verdana" w:cs="Times New Roman"/>
          <w:b/>
          <w:sz w:val="24"/>
          <w:szCs w:val="24"/>
          <w:lang w:val="uk-UA"/>
        </w:rPr>
        <w:t>01.06.2021р.</w:t>
      </w:r>
    </w:p>
    <w:p w:rsidR="00B92A44" w:rsidRPr="008F0F90" w:rsidRDefault="00B92A44" w:rsidP="00B92A44">
      <w:pPr>
        <w:rPr>
          <w:rFonts w:ascii="Verdana" w:hAnsi="Verdana" w:cs="Times New Roman"/>
          <w:b/>
          <w:sz w:val="24"/>
          <w:szCs w:val="24"/>
          <w:lang w:val="uk-UA"/>
        </w:rPr>
      </w:pPr>
    </w:p>
    <w:p w:rsidR="00B92A44" w:rsidRPr="006B734B" w:rsidRDefault="00B92A44" w:rsidP="00B92A44">
      <w:pPr>
        <w:spacing w:after="0"/>
        <w:rPr>
          <w:rFonts w:ascii="Verdana" w:eastAsia="Times New Roman" w:hAnsi="Verdana" w:cs="Arial"/>
          <w:color w:val="000000"/>
          <w:sz w:val="24"/>
          <w:szCs w:val="24"/>
          <w:lang w:val="uk-UA"/>
        </w:rPr>
      </w:pPr>
      <w:r w:rsidRPr="008F0F90">
        <w:rPr>
          <w:rFonts w:ascii="Verdana" w:hAnsi="Verdana" w:cs="Times New Roman"/>
          <w:sz w:val="20"/>
          <w:szCs w:val="20"/>
          <w:lang w:val="uk-UA"/>
        </w:rPr>
        <w:t>Організація:</w:t>
      </w:r>
    </w:p>
    <w:p w:rsidR="00B92A44" w:rsidRPr="008F0F90" w:rsidRDefault="00B92A44" w:rsidP="00B92A44">
      <w:pPr>
        <w:rPr>
          <w:rFonts w:ascii="Verdana" w:hAnsi="Verdana" w:cs="Times New Roman"/>
          <w:sz w:val="20"/>
          <w:szCs w:val="20"/>
          <w:lang w:val="uk-UA"/>
        </w:rPr>
      </w:pPr>
      <w:r w:rsidRPr="008F0F90">
        <w:rPr>
          <w:rFonts w:ascii="Verdana" w:hAnsi="Verdana" w:cs="Times New Roman"/>
          <w:sz w:val="20"/>
          <w:szCs w:val="20"/>
          <w:lang w:val="uk-UA"/>
        </w:rPr>
        <w:t xml:space="preserve">Відправник: </w:t>
      </w:r>
    </w:p>
    <w:p w:rsidR="00B92A44" w:rsidRPr="008F0F90" w:rsidRDefault="00B92A44" w:rsidP="00B92A44">
      <w:pPr>
        <w:rPr>
          <w:rFonts w:ascii="Verdana" w:hAnsi="Verdana" w:cs="Times New Roman"/>
          <w:sz w:val="20"/>
          <w:szCs w:val="20"/>
          <w:lang w:val="uk-UA"/>
        </w:rPr>
      </w:pPr>
      <w:r w:rsidRPr="008F0F90">
        <w:rPr>
          <w:rFonts w:ascii="Verdana" w:hAnsi="Verdana" w:cs="Times New Roman"/>
          <w:sz w:val="20"/>
          <w:szCs w:val="20"/>
          <w:lang w:val="uk-UA"/>
        </w:rPr>
        <w:t xml:space="preserve">Отримувач: Склад </w:t>
      </w:r>
      <w:r>
        <w:rPr>
          <w:rFonts w:ascii="Verdana" w:hAnsi="Verdana" w:cs="Times New Roman"/>
          <w:sz w:val="20"/>
          <w:szCs w:val="20"/>
          <w:lang w:val="uk-UA"/>
        </w:rPr>
        <w:t>Магазин</w:t>
      </w:r>
    </w:p>
    <w:p w:rsidR="00B92A44" w:rsidRDefault="00B92A44" w:rsidP="00B92A44">
      <w:pPr>
        <w:rPr>
          <w:rFonts w:ascii="Verdana" w:hAnsi="Verdana" w:cs="Times New Roman"/>
          <w:sz w:val="20"/>
          <w:szCs w:val="20"/>
          <w:lang w:val="uk-UA"/>
        </w:rPr>
      </w:pPr>
    </w:p>
    <w:p w:rsidR="00B92A44" w:rsidRDefault="00B92A44" w:rsidP="00B92A44">
      <w:pPr>
        <w:rPr>
          <w:rFonts w:ascii="Verdana" w:hAnsi="Verdana" w:cs="Times New Roman"/>
          <w:sz w:val="20"/>
          <w:szCs w:val="20"/>
          <w:lang w:val="uk-UA"/>
        </w:rPr>
      </w:pPr>
    </w:p>
    <w:p w:rsidR="00B92A44" w:rsidRDefault="00B92A44" w:rsidP="00B92A44">
      <w:pPr>
        <w:rPr>
          <w:rFonts w:ascii="Verdana" w:hAnsi="Verdana" w:cs="Times New Roman"/>
          <w:sz w:val="20"/>
          <w:szCs w:val="20"/>
          <w:lang w:val="uk-UA"/>
        </w:rPr>
      </w:pPr>
    </w:p>
    <w:tbl>
      <w:tblPr>
        <w:tblStyle w:val="a3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6771"/>
        <w:gridCol w:w="1454"/>
        <w:gridCol w:w="1759"/>
      </w:tblGrid>
      <w:tr w:rsidR="00B92A44" w:rsidTr="00550002">
        <w:trPr>
          <w:trHeight w:val="397"/>
        </w:trPr>
        <w:tc>
          <w:tcPr>
            <w:tcW w:w="675" w:type="dxa"/>
            <w:vAlign w:val="center"/>
          </w:tcPr>
          <w:p w:rsidR="00B92A44" w:rsidRPr="00193155" w:rsidRDefault="00B92A44" w:rsidP="00550002">
            <w:pPr>
              <w:spacing w:after="0"/>
              <w:jc w:val="center"/>
              <w:rPr>
                <w:rFonts w:ascii="Verdana" w:eastAsia="Times New Roman" w:hAnsi="Verdana" w:cs="Calibri"/>
                <w:b/>
                <w:sz w:val="16"/>
                <w:szCs w:val="16"/>
                <w:lang w:val="uk-UA"/>
              </w:rPr>
            </w:pPr>
            <w:r w:rsidRPr="00193155">
              <w:rPr>
                <w:rFonts w:ascii="Verdana" w:eastAsia="Times New Roman" w:hAnsi="Verdana" w:cs="Calibri"/>
                <w:b/>
                <w:sz w:val="16"/>
                <w:szCs w:val="16"/>
                <w:lang w:val="uk-UA"/>
              </w:rPr>
              <w:t>№</w:t>
            </w:r>
          </w:p>
        </w:tc>
        <w:tc>
          <w:tcPr>
            <w:tcW w:w="6379" w:type="dxa"/>
            <w:vAlign w:val="center"/>
          </w:tcPr>
          <w:p w:rsidR="00B92A44" w:rsidRPr="00193155" w:rsidRDefault="00B92A44" w:rsidP="00550002">
            <w:pPr>
              <w:spacing w:after="0"/>
              <w:jc w:val="center"/>
              <w:rPr>
                <w:rFonts w:ascii="Verdana" w:eastAsia="Times New Roman" w:hAnsi="Verdana" w:cs="Calibri"/>
                <w:b/>
                <w:sz w:val="16"/>
                <w:szCs w:val="16"/>
                <w:lang w:val="uk-UA"/>
              </w:rPr>
            </w:pPr>
            <w:r w:rsidRPr="00193155">
              <w:rPr>
                <w:rFonts w:ascii="Verdana" w:eastAsia="Times New Roman" w:hAnsi="Verdana" w:cs="Calibri"/>
                <w:b/>
                <w:sz w:val="16"/>
                <w:szCs w:val="16"/>
                <w:lang w:val="uk-UA"/>
              </w:rPr>
              <w:t>Найменування товару:</w:t>
            </w:r>
          </w:p>
        </w:tc>
        <w:tc>
          <w:tcPr>
            <w:tcW w:w="1559" w:type="dxa"/>
            <w:vAlign w:val="center"/>
          </w:tcPr>
          <w:p w:rsidR="00B92A44" w:rsidRPr="00193155" w:rsidRDefault="00B92A44" w:rsidP="00550002">
            <w:pPr>
              <w:spacing w:after="0"/>
              <w:jc w:val="center"/>
              <w:rPr>
                <w:rFonts w:ascii="Verdana" w:eastAsia="Times New Roman" w:hAnsi="Verdana" w:cs="Calibri"/>
                <w:b/>
                <w:sz w:val="16"/>
                <w:szCs w:val="16"/>
                <w:lang w:val="uk-UA"/>
              </w:rPr>
            </w:pPr>
            <w:r w:rsidRPr="00193155">
              <w:rPr>
                <w:rFonts w:ascii="Verdana" w:eastAsia="Times New Roman" w:hAnsi="Verdana" w:cs="Calibri"/>
                <w:b/>
                <w:sz w:val="16"/>
                <w:szCs w:val="16"/>
                <w:lang w:val="uk-UA"/>
              </w:rPr>
              <w:t>Кількість:</w:t>
            </w:r>
          </w:p>
        </w:tc>
        <w:tc>
          <w:tcPr>
            <w:tcW w:w="1985" w:type="dxa"/>
            <w:vAlign w:val="center"/>
          </w:tcPr>
          <w:p w:rsidR="00B92A44" w:rsidRPr="00193155" w:rsidRDefault="00B92A44" w:rsidP="00550002">
            <w:pPr>
              <w:spacing w:after="0"/>
              <w:jc w:val="center"/>
              <w:rPr>
                <w:rFonts w:ascii="Verdana" w:eastAsia="Times New Roman" w:hAnsi="Verdana" w:cs="Calibri"/>
                <w:b/>
                <w:sz w:val="16"/>
                <w:szCs w:val="16"/>
                <w:lang w:val="uk-UA"/>
              </w:rPr>
            </w:pPr>
            <w:r w:rsidRPr="00193155">
              <w:rPr>
                <w:rFonts w:ascii="Verdana" w:eastAsia="Times New Roman" w:hAnsi="Verdana" w:cs="Calibri"/>
                <w:b/>
                <w:sz w:val="16"/>
                <w:szCs w:val="16"/>
                <w:lang w:val="uk-UA"/>
              </w:rPr>
              <w:t>Вартість:</w:t>
            </w:r>
          </w:p>
        </w:tc>
      </w:tr>
      <w:tr w:rsidR="00B92A44" w:rsidTr="00B92A4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B92A44" w:rsidRDefault="00B92A44" w:rsidP="00B92A44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B92A44" w:rsidRDefault="00B92A44" w:rsidP="00B92A44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009815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Мухобойка</w:t>
            </w:r>
            <w:proofErr w:type="spellEnd"/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электрическая</w:t>
            </w:r>
            <w:proofErr w:type="spellEnd"/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Esperanza EHQ004 Annihilator </w:t>
            </w:r>
          </w:p>
        </w:tc>
        <w:tc>
          <w:tcPr>
            <w:tcW w:w="0" w:type="auto"/>
          </w:tcPr>
          <w:p w:rsidR="00B92A44" w:rsidRDefault="00B92A44" w:rsidP="00B92A44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B92A44" w:rsidRDefault="00C24999" w:rsidP="00B92A44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</w:t>
            </w:r>
          </w:p>
        </w:tc>
      </w:tr>
      <w:tr w:rsidR="00B92A44" w:rsidTr="00B92A4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B92A44" w:rsidRDefault="00B92A44" w:rsidP="00B92A44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B92A44" w:rsidRDefault="00B92A44" w:rsidP="00B92A44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010341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Термопот</w:t>
            </w:r>
            <w:proofErr w:type="spellEnd"/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Camry CR 1267 8.8 л </w:t>
            </w:r>
          </w:p>
        </w:tc>
        <w:tc>
          <w:tcPr>
            <w:tcW w:w="0" w:type="auto"/>
          </w:tcPr>
          <w:p w:rsidR="00B92A44" w:rsidRDefault="00B92A44" w:rsidP="00B92A44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B92A44" w:rsidRDefault="00C24999" w:rsidP="00B92A44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</w:t>
            </w:r>
            <w:bookmarkStart w:id="0" w:name="_GoBack"/>
            <w:bookmarkEnd w:id="0"/>
          </w:p>
        </w:tc>
      </w:tr>
    </w:tbl>
    <w:p w:rsidR="00B92A44" w:rsidRPr="00610FE6" w:rsidRDefault="00B92A44" w:rsidP="00B92A44">
      <w:pPr>
        <w:spacing w:after="0"/>
        <w:jc w:val="both"/>
        <w:rPr>
          <w:rFonts w:ascii="Verdana" w:hAnsi="Verdana"/>
          <w:sz w:val="24"/>
          <w:szCs w:val="24"/>
          <w:lang w:val="en-US"/>
        </w:rPr>
      </w:pPr>
    </w:p>
    <w:p w:rsidR="00B92A44" w:rsidRPr="000C3B7E" w:rsidRDefault="00B92A44" w:rsidP="00B92A44">
      <w:pPr>
        <w:rPr>
          <w:rFonts w:ascii="Verdana" w:hAnsi="Verdana" w:cs="Times New Roman"/>
          <w:sz w:val="20"/>
          <w:szCs w:val="20"/>
          <w:lang w:val="en-US"/>
        </w:rPr>
      </w:pPr>
    </w:p>
    <w:p w:rsidR="00B92A44" w:rsidRDefault="00B92A44" w:rsidP="00B92A44">
      <w:pPr>
        <w:rPr>
          <w:rFonts w:ascii="Verdana" w:hAnsi="Verdana" w:cs="Times New Roman"/>
          <w:sz w:val="20"/>
          <w:szCs w:val="20"/>
          <w:lang w:val="uk-UA"/>
        </w:rPr>
      </w:pPr>
    </w:p>
    <w:p w:rsidR="00B92A44" w:rsidRDefault="00C24999" w:rsidP="00B92A44">
      <w:pPr>
        <w:rPr>
          <w:rFonts w:ascii="Verdana" w:hAnsi="Verdana" w:cs="Times New Roman"/>
          <w:sz w:val="20"/>
          <w:szCs w:val="20"/>
          <w:lang w:val="uk-UA"/>
        </w:rPr>
      </w:pPr>
      <w:r>
        <w:rPr>
          <w:rFonts w:ascii="Verdana" w:hAnsi="Verdana" w:cs="Times New Roman"/>
          <w:noProof/>
          <w:sz w:val="20"/>
          <w:szCs w:val="20"/>
        </w:rPr>
        <w:pict>
          <v:shape id="_x0000_s1032" type="#_x0000_t32" style="position:absolute;margin-left:276.65pt;margin-top:16.05pt;width:251.15pt;height:0;z-index:251662336" o:connectortype="straight"/>
        </w:pict>
      </w:r>
      <w:r>
        <w:rPr>
          <w:rFonts w:ascii="Verdana" w:hAnsi="Verdana" w:cs="Times New Roman"/>
          <w:noProof/>
          <w:sz w:val="20"/>
          <w:szCs w:val="20"/>
        </w:rPr>
        <w:pict>
          <v:shape id="_x0000_s1031" type="#_x0000_t32" style="position:absolute;margin-left:-5.5pt;margin-top:16.05pt;width:251.15pt;height:0;z-index:251661312" o:connectortype="straight"/>
        </w:pict>
      </w:r>
      <w:r w:rsidR="00B92A44">
        <w:rPr>
          <w:rFonts w:ascii="Verdana" w:hAnsi="Verdana" w:cs="Times New Roman"/>
          <w:sz w:val="20"/>
          <w:szCs w:val="20"/>
          <w:lang w:val="uk-UA"/>
        </w:rPr>
        <w:t>Відвантажив(ла):                                                       Отримав(ла):</w:t>
      </w:r>
    </w:p>
    <w:p w:rsidR="00B92A44" w:rsidRPr="008F0F90" w:rsidRDefault="00B92A44" w:rsidP="00B92A44">
      <w:pPr>
        <w:rPr>
          <w:rFonts w:ascii="Verdana" w:hAnsi="Verdana" w:cs="Times New Roman"/>
          <w:sz w:val="20"/>
          <w:szCs w:val="20"/>
          <w:lang w:val="uk-UA"/>
        </w:rPr>
      </w:pPr>
    </w:p>
    <w:p w:rsidR="001B3AE2" w:rsidRPr="00B92A44" w:rsidRDefault="001B3AE2" w:rsidP="00B92A44">
      <w:pPr>
        <w:rPr>
          <w:szCs w:val="20"/>
        </w:rPr>
      </w:pPr>
    </w:p>
    <w:sectPr w:rsidR="001B3AE2" w:rsidRPr="00B92A44" w:rsidSect="00C65D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65DC0"/>
    <w:rsid w:val="000C3B7E"/>
    <w:rsid w:val="001B3AE2"/>
    <w:rsid w:val="00271FCE"/>
    <w:rsid w:val="0032036C"/>
    <w:rsid w:val="0067112A"/>
    <w:rsid w:val="00792A07"/>
    <w:rsid w:val="008C44F3"/>
    <w:rsid w:val="008E3E2C"/>
    <w:rsid w:val="008F0F90"/>
    <w:rsid w:val="00927479"/>
    <w:rsid w:val="00B40B2E"/>
    <w:rsid w:val="00B92A44"/>
    <w:rsid w:val="00C24999"/>
    <w:rsid w:val="00C6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31"/>
      </o:rules>
    </o:shapelayout>
  </w:shapeDefaults>
  <w:decimalSymbol w:val=","/>
  <w:listSeparator w:val=";"/>
  <w15:docId w15:val="{59D54855-38D6-4170-AB61-865967CE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112A"/>
    <w:pPr>
      <w:spacing w:after="8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D5D9B-3680-48D0-AD01-CF7E06D29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Manager2</dc:creator>
  <cp:lastModifiedBy>Dmytro Marianchenko</cp:lastModifiedBy>
  <cp:revision>3</cp:revision>
  <dcterms:created xsi:type="dcterms:W3CDTF">2021-06-04T17:17:00Z</dcterms:created>
  <dcterms:modified xsi:type="dcterms:W3CDTF">2021-08-05T17:57:00Z</dcterms:modified>
</cp:coreProperties>
</file>