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7C" w:rsidRDefault="0049597C">
      <w:pPr>
        <w:rPr>
          <w:rFonts w:ascii="Arial" w:hAnsi="Arial" w:cs="Arial"/>
          <w:color w:val="404040"/>
          <w:shd w:val="clear" w:color="auto" w:fill="F7F7F7"/>
        </w:rPr>
      </w:pPr>
      <w:bookmarkStart w:id="0" w:name="_GoBack"/>
      <w:bookmarkEnd w:id="0"/>
      <w:r>
        <w:rPr>
          <w:rFonts w:ascii="Arial" w:hAnsi="Arial" w:cs="Arial"/>
          <w:color w:val="404040"/>
          <w:shd w:val="clear" w:color="auto" w:fill="F7F7F7"/>
        </w:rPr>
        <w:t xml:space="preserve">Youth, Peace and Security </w:t>
      </w:r>
    </w:p>
    <w:p w:rsidR="00331931" w:rsidRDefault="00875B1E">
      <w:r>
        <w:rPr>
          <w:rFonts w:ascii="Arial" w:hAnsi="Arial" w:cs="Arial"/>
          <w:color w:val="404040"/>
          <w:shd w:val="clear" w:color="auto" w:fill="F7F7F7"/>
        </w:rPr>
        <w:t>We work to increase the role of young people in building peace in Ghana and across Africa. We work primarily on two different types of activities: National and Regional Advocacy for youth participation in peacebuilding and strengthening the capacity of youth peacebuilding organisations in the form of training series, research, long term partnerships and publications. With our advocacy activities we aim to shape national and regional policy and practice on peacebuilding, encouraging enabling environments for young peacebuilders working at the local, national and regional levels all over Africa. By strengthening the capacities of youth peacebuilding organisations we aim to empower them to be even more effective in the work they do locally and thereby also strengthen the global voice of young Africans working for peace.</w:t>
      </w:r>
    </w:p>
    <w:sectPr w:rsidR="0033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1E"/>
    <w:rsid w:val="00331931"/>
    <w:rsid w:val="0049597C"/>
    <w:rsid w:val="00875B1E"/>
    <w:rsid w:val="00B95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C7801-EF90-4F9B-8163-4F4ACEEF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59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5B1E"/>
  </w:style>
  <w:style w:type="character" w:styleId="Hyperlink">
    <w:name w:val="Hyperlink"/>
    <w:basedOn w:val="DefaultParagraphFont"/>
    <w:uiPriority w:val="99"/>
    <w:semiHidden/>
    <w:unhideWhenUsed/>
    <w:rsid w:val="00875B1E"/>
    <w:rPr>
      <w:color w:val="0000FF"/>
      <w:u w:val="single"/>
    </w:rPr>
  </w:style>
  <w:style w:type="character" w:customStyle="1" w:styleId="Heading1Char">
    <w:name w:val="Heading 1 Char"/>
    <w:basedOn w:val="DefaultParagraphFont"/>
    <w:link w:val="Heading1"/>
    <w:uiPriority w:val="9"/>
    <w:rsid w:val="0049597C"/>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00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ZUberu</dc:creator>
  <cp:keywords/>
  <dc:description/>
  <cp:lastModifiedBy>Rashid ZUberu</cp:lastModifiedBy>
  <cp:revision>2</cp:revision>
  <dcterms:created xsi:type="dcterms:W3CDTF">2016-09-28T14:15:00Z</dcterms:created>
  <dcterms:modified xsi:type="dcterms:W3CDTF">2016-09-28T14:34:00Z</dcterms:modified>
</cp:coreProperties>
</file>