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D6460" w14:textId="77777777" w:rsidR="00024094" w:rsidRPr="00024094" w:rsidRDefault="00024094" w:rsidP="00024094">
      <w:pPr>
        <w:pStyle w:val="ac"/>
        <w:ind w:left="2977"/>
        <w:jc w:val="both"/>
        <w:rPr>
          <w:rFonts w:ascii="Book Antiqua" w:hAnsi="Book Antiqua"/>
          <w:b/>
          <w:bCs/>
        </w:rPr>
      </w:pPr>
      <w:r w:rsidRPr="00024094">
        <w:rPr>
          <w:rFonts w:ascii="Book Antiqua" w:hAnsi="Book Antiqua"/>
          <w:b/>
          <w:bCs/>
        </w:rPr>
        <w:t>ГЕНЕРАЛЬНОМУ ПРОКУРОРУ РФ</w:t>
      </w:r>
    </w:p>
    <w:p w14:paraId="696057AB" w14:textId="78A0B367" w:rsidR="00024094" w:rsidRPr="00024094" w:rsidRDefault="00024094" w:rsidP="00024094">
      <w:pPr>
        <w:pStyle w:val="ac"/>
        <w:ind w:left="2977"/>
        <w:jc w:val="both"/>
        <w:rPr>
          <w:rFonts w:ascii="Book Antiqua" w:hAnsi="Book Antiqua"/>
          <w:b/>
          <w:bCs/>
        </w:rPr>
      </w:pPr>
      <w:r w:rsidRPr="00024094">
        <w:rPr>
          <w:rFonts w:ascii="Book Antiqua" w:hAnsi="Book Antiqua"/>
          <w:b/>
          <w:bCs/>
        </w:rPr>
        <w:t>125993, ГСП-3, г. Москва, ул. Большая Дмитровка, д. 15а</w:t>
      </w:r>
    </w:p>
    <w:p w14:paraId="4379B35C" w14:textId="77777777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</w:p>
    <w:p w14:paraId="46B0B4C6" w14:textId="77777777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  <w:r w:rsidRPr="00024094">
        <w:rPr>
          <w:rFonts w:ascii="Book Antiqua" w:hAnsi="Book Antiqua"/>
        </w:rPr>
        <w:t xml:space="preserve">от: Лаговского Дмитрия Владимировича </w:t>
      </w:r>
    </w:p>
    <w:p w14:paraId="0A60C33A" w14:textId="77777777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  <w:r w:rsidRPr="00024094">
        <w:rPr>
          <w:rFonts w:ascii="Book Antiqua" w:hAnsi="Book Antiqua"/>
        </w:rPr>
        <w:t xml:space="preserve">адрес регистрации: Московская область, </w:t>
      </w:r>
      <w:proofErr w:type="spellStart"/>
      <w:r w:rsidRPr="00024094">
        <w:rPr>
          <w:rFonts w:ascii="Book Antiqua" w:hAnsi="Book Antiqua"/>
        </w:rPr>
        <w:t>Щелковский</w:t>
      </w:r>
      <w:proofErr w:type="spellEnd"/>
      <w:r w:rsidRPr="00024094">
        <w:rPr>
          <w:rFonts w:ascii="Book Antiqua" w:hAnsi="Book Antiqua"/>
        </w:rPr>
        <w:t xml:space="preserve"> городской округ, п. </w:t>
      </w:r>
      <w:proofErr w:type="spellStart"/>
      <w:r w:rsidRPr="00024094">
        <w:rPr>
          <w:rFonts w:ascii="Book Antiqua" w:hAnsi="Book Antiqua"/>
        </w:rPr>
        <w:t>Литвиново</w:t>
      </w:r>
      <w:proofErr w:type="spellEnd"/>
      <w:r w:rsidRPr="00024094">
        <w:rPr>
          <w:rFonts w:ascii="Book Antiqua" w:hAnsi="Book Antiqua"/>
        </w:rPr>
        <w:t xml:space="preserve">, д. 13, кв. 54 </w:t>
      </w:r>
    </w:p>
    <w:p w14:paraId="3078C980" w14:textId="77777777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  <w:r w:rsidRPr="00024094">
        <w:rPr>
          <w:rFonts w:ascii="Book Antiqua" w:hAnsi="Book Antiqua"/>
        </w:rPr>
        <w:t xml:space="preserve">место фактического проживания: Республика Сербия, г. Белград </w:t>
      </w:r>
    </w:p>
    <w:p w14:paraId="301039C0" w14:textId="6D224D0E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  <w:r w:rsidRPr="00024094">
        <w:rPr>
          <w:rFonts w:ascii="Book Antiqua" w:hAnsi="Book Antiqua"/>
        </w:rPr>
        <w:t xml:space="preserve">контактный </w:t>
      </w:r>
      <w:proofErr w:type="spellStart"/>
      <w:r w:rsidRPr="00024094">
        <w:rPr>
          <w:rFonts w:ascii="Book Antiqua" w:hAnsi="Book Antiqua"/>
        </w:rPr>
        <w:t>e-mail</w:t>
      </w:r>
      <w:proofErr w:type="spellEnd"/>
      <w:r w:rsidRPr="00024094">
        <w:rPr>
          <w:rFonts w:ascii="Book Antiqua" w:hAnsi="Book Antiqua"/>
        </w:rPr>
        <w:t xml:space="preserve">: </w:t>
      </w:r>
      <w:hyperlink r:id="rId5" w:history="1">
        <w:r w:rsidRPr="009E33BD">
          <w:rPr>
            <w:rStyle w:val="ad"/>
            <w:rFonts w:ascii="Book Antiqua" w:hAnsi="Book Antiqua"/>
          </w:rPr>
          <w:t>1448884@gmail.com</w:t>
        </w:r>
      </w:hyperlink>
    </w:p>
    <w:p w14:paraId="38AB5192" w14:textId="77777777" w:rsidR="00B456ED" w:rsidRPr="00B456ED" w:rsidRDefault="00000000" w:rsidP="00B456ED">
      <w:pPr>
        <w:pStyle w:val="ac"/>
        <w:jc w:val="both"/>
        <w:rPr>
          <w:rFonts w:ascii="Book Antiqua" w:hAnsi="Book Antiqua"/>
        </w:rPr>
      </w:pPr>
      <w:r>
        <w:rPr>
          <w:rFonts w:ascii="Book Antiqua" w:hAnsi="Book Antiqua"/>
        </w:rPr>
        <w:pict w14:anchorId="0CA4F99F">
          <v:rect id="_x0000_i1025" style="width:0;height:1.5pt" o:hralign="center" o:hrstd="t" o:hr="t" fillcolor="#a0a0a0" stroked="f"/>
        </w:pict>
      </w:r>
    </w:p>
    <w:p w14:paraId="3B355821" w14:textId="77777777" w:rsidR="00B456ED" w:rsidRDefault="00B456ED" w:rsidP="00B456ED">
      <w:pPr>
        <w:pStyle w:val="ac"/>
        <w:jc w:val="both"/>
        <w:rPr>
          <w:rFonts w:ascii="Book Antiqua" w:hAnsi="Book Antiqua"/>
        </w:rPr>
      </w:pPr>
    </w:p>
    <w:p w14:paraId="2142FACF" w14:textId="77777777" w:rsidR="0097131A" w:rsidRPr="0097131A" w:rsidRDefault="0097131A" w:rsidP="0097131A">
      <w:pPr>
        <w:pStyle w:val="ac"/>
        <w:jc w:val="center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ЖАЛОБА НА НЕНАДЛЕЖАЩЕЕ ИСПОЛНЕНИЕ ОБЯЗАННОСТЕЙ ОРГАНАМИ ПРОКУРАТУРЫ И ОТСУТСТВИЕ ПРОКУРОРСКОГО НАДЗОРА</w:t>
      </w:r>
    </w:p>
    <w:p w14:paraId="219C93A2" w14:textId="77777777" w:rsidR="0097131A" w:rsidRDefault="0097131A" w:rsidP="0097131A">
      <w:pPr>
        <w:pStyle w:val="ac"/>
        <w:jc w:val="center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Уважаемый Игорь Викторович!</w:t>
      </w:r>
    </w:p>
    <w:p w14:paraId="06D8FC45" w14:textId="77777777" w:rsidR="0097131A" w:rsidRPr="0097131A" w:rsidRDefault="0097131A" w:rsidP="0097131A">
      <w:pPr>
        <w:pStyle w:val="ac"/>
        <w:jc w:val="center"/>
        <w:rPr>
          <w:rFonts w:ascii="Book Antiqua" w:hAnsi="Book Antiqua"/>
        </w:rPr>
      </w:pPr>
    </w:p>
    <w:p w14:paraId="0ED86112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Обращаюсь к Вам с жалобой на системные нарушения в деятельности органов прокуратуры при рассмотрении моих обращений по уголовному делу № 42401460225000036.</w:t>
      </w:r>
    </w:p>
    <w:p w14:paraId="1E1095A4" w14:textId="14534BEB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 xml:space="preserve">В период с </w:t>
      </w:r>
      <w:r>
        <w:rPr>
          <w:rFonts w:ascii="Book Antiqua" w:hAnsi="Book Antiqua"/>
        </w:rPr>
        <w:t>мая</w:t>
      </w:r>
      <w:r w:rsidRPr="0097131A">
        <w:rPr>
          <w:rFonts w:ascii="Book Antiqua" w:hAnsi="Book Antiqua"/>
        </w:rPr>
        <w:t xml:space="preserve"> 202</w:t>
      </w:r>
      <w:r>
        <w:rPr>
          <w:rFonts w:ascii="Book Antiqua" w:hAnsi="Book Antiqua"/>
        </w:rPr>
        <w:t>5</w:t>
      </w:r>
      <w:r w:rsidRPr="0097131A">
        <w:rPr>
          <w:rFonts w:ascii="Book Antiqua" w:hAnsi="Book Antiqua"/>
        </w:rPr>
        <w:t xml:space="preserve"> по сентябрь 2025 года мною направлено множество обращений в прокуратуру Московской области и Генеральную прокуратуру РФ с указанием на конкретные нарушения закона при производстве предварительного следствия. Однако ни одно из заявленных нарушений не получило должной правовой оценки.</w:t>
      </w:r>
    </w:p>
    <w:p w14:paraId="7D498935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I. ОТСУТСТВИЕ ПРОВЕРКИ КЛЮЧЕВЫХ ОБСТОЯТЕЛЬСТВ ОБВИНЕНИЯ</w:t>
      </w:r>
    </w:p>
    <w:p w14:paraId="0921A989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1. Ложные утверждения следствия о трудовых отношениях</w:t>
      </w:r>
    </w:p>
    <w:p w14:paraId="6B719E98" w14:textId="0798D190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Утверждение следствия:</w:t>
      </w:r>
      <w:r w:rsidRPr="0097131A">
        <w:rPr>
          <w:rFonts w:ascii="Book Antiqua" w:hAnsi="Book Antiqua"/>
        </w:rPr>
        <w:t xml:space="preserve"> Я якобы работал в </w:t>
      </w:r>
      <w:r>
        <w:rPr>
          <w:rFonts w:ascii="Book Antiqua" w:hAnsi="Book Antiqua"/>
        </w:rPr>
        <w:t>АО</w:t>
      </w:r>
      <w:r w:rsidRPr="0097131A">
        <w:rPr>
          <w:rFonts w:ascii="Book Antiqua" w:hAnsi="Book Antiqua"/>
        </w:rPr>
        <w:t xml:space="preserve"> "ФЭЗ" в качестве сотрудника.</w:t>
      </w:r>
    </w:p>
    <w:p w14:paraId="00DE2568" w14:textId="551C63A2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Действительность:</w:t>
      </w:r>
      <w:r w:rsidRPr="0097131A">
        <w:rPr>
          <w:rFonts w:ascii="Book Antiqua" w:hAnsi="Book Antiqua"/>
        </w:rPr>
        <w:t xml:space="preserve"> Данное утверждение является ложным. Я осуществлял деятельность как индивидуальный предприниматель на основании договоров возмездного оказания услуг. Все документы подтверждают мой статус ИП, а не работника организации.</w:t>
      </w:r>
      <w:r>
        <w:rPr>
          <w:rFonts w:ascii="Book Antiqua" w:hAnsi="Book Antiqua"/>
        </w:rPr>
        <w:t xml:space="preserve"> Более того, сам следователь, а также Прокуратура пишет о том, что я ИП, и не работаю на АО «ФЭЗ». Т.е. имеет место намеренная фальсификация ключевого доказательства по делу, которое влияет на квалификацию преступлению.</w:t>
      </w:r>
    </w:p>
    <w:p w14:paraId="654DC7BE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Бездействие прокуратуры:</w:t>
      </w:r>
      <w:r w:rsidRPr="0097131A">
        <w:rPr>
          <w:rFonts w:ascii="Book Antiqua" w:hAnsi="Book Antiqua"/>
        </w:rPr>
        <w:t xml:space="preserve"> Прокуроры не проверили данное обстоятельство, несмотря на представленные документы, опровергающие версию следствия.</w:t>
      </w:r>
    </w:p>
    <w:p w14:paraId="73F4B05E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2. Ложные утверждения о "поиске" оценочной организации</w:t>
      </w:r>
    </w:p>
    <w:p w14:paraId="0D1F047B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Утверждение следствия:</w:t>
      </w:r>
      <w:r w:rsidRPr="0097131A">
        <w:rPr>
          <w:rFonts w:ascii="Book Antiqua" w:hAnsi="Book Antiqua"/>
        </w:rPr>
        <w:t xml:space="preserve"> Я якобы "</w:t>
      </w:r>
      <w:proofErr w:type="spellStart"/>
      <w:r w:rsidRPr="0097131A">
        <w:rPr>
          <w:rFonts w:ascii="Book Antiqua" w:hAnsi="Book Antiqua"/>
        </w:rPr>
        <w:t>нашел</w:t>
      </w:r>
      <w:proofErr w:type="spellEnd"/>
      <w:r w:rsidRPr="0097131A">
        <w:rPr>
          <w:rFonts w:ascii="Book Antiqua" w:hAnsi="Book Antiqua"/>
        </w:rPr>
        <w:t>" оценочную организацию и договорился с ней о занижении стоимости объектов.</w:t>
      </w:r>
    </w:p>
    <w:p w14:paraId="79FB9FBF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Действительность:</w:t>
      </w:r>
    </w:p>
    <w:p w14:paraId="452C6403" w14:textId="282ECE1F" w:rsidR="0097131A" w:rsidRPr="0097131A" w:rsidRDefault="0097131A" w:rsidP="0097131A">
      <w:pPr>
        <w:pStyle w:val="ac"/>
        <w:numPr>
          <w:ilvl w:val="0"/>
          <w:numId w:val="225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 xml:space="preserve">Оценочная организация являлась давним </w:t>
      </w:r>
      <w:proofErr w:type="spellStart"/>
      <w:r w:rsidRPr="0097131A">
        <w:rPr>
          <w:rFonts w:ascii="Book Antiqua" w:hAnsi="Book Antiqua"/>
        </w:rPr>
        <w:t>партнером</w:t>
      </w:r>
      <w:proofErr w:type="spellEnd"/>
      <w:r w:rsidRPr="0097131A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АО</w:t>
      </w:r>
      <w:r w:rsidRPr="0097131A">
        <w:rPr>
          <w:rFonts w:ascii="Book Antiqua" w:hAnsi="Book Antiqua"/>
        </w:rPr>
        <w:t xml:space="preserve"> "ФЭЗ"</w:t>
      </w:r>
      <w:r>
        <w:rPr>
          <w:rFonts w:ascii="Book Antiqua" w:hAnsi="Book Antiqua"/>
        </w:rPr>
        <w:t xml:space="preserve"> и неоднократно готовила </w:t>
      </w:r>
      <w:proofErr w:type="spellStart"/>
      <w:r>
        <w:rPr>
          <w:rFonts w:ascii="Book Antiqua" w:hAnsi="Book Antiqua"/>
        </w:rPr>
        <w:t>отчеты</w:t>
      </w:r>
      <w:proofErr w:type="spellEnd"/>
      <w:r>
        <w:rPr>
          <w:rFonts w:ascii="Book Antiqua" w:hAnsi="Book Antiqua"/>
        </w:rPr>
        <w:t xml:space="preserve"> об оценке имущества для АО «ФЭЗ». Данный факт известен и </w:t>
      </w:r>
      <w:proofErr w:type="gramStart"/>
      <w:r>
        <w:rPr>
          <w:rFonts w:ascii="Book Antiqua" w:hAnsi="Book Antiqua"/>
        </w:rPr>
        <w:t>следствию</w:t>
      </w:r>
      <w:proofErr w:type="gramEnd"/>
      <w:r>
        <w:rPr>
          <w:rFonts w:ascii="Book Antiqua" w:hAnsi="Book Antiqua"/>
        </w:rPr>
        <w:t xml:space="preserve"> и прокуратуре, однако следователь фальсифицировал этот факт, указав, что эта организация была найдена непосредственно перед изготовлением оценки.</w:t>
      </w:r>
    </w:p>
    <w:p w14:paraId="5305AA38" w14:textId="77777777" w:rsidR="0097131A" w:rsidRPr="0097131A" w:rsidRDefault="0097131A" w:rsidP="0097131A">
      <w:pPr>
        <w:pStyle w:val="ac"/>
        <w:numPr>
          <w:ilvl w:val="0"/>
          <w:numId w:val="225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Я никогда не был в офисе данной организации</w:t>
      </w:r>
    </w:p>
    <w:p w14:paraId="1B600C19" w14:textId="77777777" w:rsidR="0097131A" w:rsidRPr="0097131A" w:rsidRDefault="0097131A" w:rsidP="0097131A">
      <w:pPr>
        <w:pStyle w:val="ac"/>
        <w:numPr>
          <w:ilvl w:val="0"/>
          <w:numId w:val="225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Я не встречался ни с одним из сотрудников оценочной организации</w:t>
      </w:r>
    </w:p>
    <w:p w14:paraId="4EBCE82F" w14:textId="77777777" w:rsidR="0097131A" w:rsidRPr="0097131A" w:rsidRDefault="0097131A" w:rsidP="0097131A">
      <w:pPr>
        <w:pStyle w:val="ac"/>
        <w:numPr>
          <w:ilvl w:val="0"/>
          <w:numId w:val="225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Я ни с кем не договаривался о занижении оценки</w:t>
      </w:r>
    </w:p>
    <w:p w14:paraId="40242964" w14:textId="77777777" w:rsidR="0097131A" w:rsidRPr="0097131A" w:rsidRDefault="0097131A" w:rsidP="0097131A">
      <w:pPr>
        <w:pStyle w:val="ac"/>
        <w:numPr>
          <w:ilvl w:val="0"/>
          <w:numId w:val="225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Никаких доказательств моих контактов с оценщиками следствие не представило</w:t>
      </w:r>
    </w:p>
    <w:p w14:paraId="4654C4C2" w14:textId="2E691161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lastRenderedPageBreak/>
        <w:t>Бездействие прокуратуры:</w:t>
      </w:r>
      <w:r w:rsidRPr="0097131A">
        <w:rPr>
          <w:rFonts w:ascii="Book Antiqua" w:hAnsi="Book Antiqua"/>
        </w:rPr>
        <w:t xml:space="preserve"> Прокуроры не потребовали от следствия представления доказательств указанных контактов и переговоров.</w:t>
      </w:r>
      <w:r>
        <w:rPr>
          <w:rFonts w:ascii="Book Antiqua" w:hAnsi="Book Antiqua"/>
        </w:rPr>
        <w:t xml:space="preserve"> Вообще никаких доказательств данных фактов материалы дела не содержат.</w:t>
      </w:r>
    </w:p>
    <w:p w14:paraId="3D0D21BD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3. Абсурдные утверждения о "кодовой фразе"</w:t>
      </w:r>
    </w:p>
    <w:p w14:paraId="3BD432A4" w14:textId="657009E9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Утверждение следствия</w:t>
      </w:r>
      <w:proofErr w:type="gramStart"/>
      <w:r w:rsidRPr="0097131A">
        <w:rPr>
          <w:rFonts w:ascii="Book Antiqua" w:hAnsi="Book Antiqua"/>
          <w:b/>
          <w:bCs/>
        </w:rPr>
        <w:t>:</w:t>
      </w:r>
      <w:r w:rsidRPr="0097131A">
        <w:rPr>
          <w:rFonts w:ascii="Book Antiqua" w:hAnsi="Book Antiqua"/>
        </w:rPr>
        <w:t xml:space="preserve"> Существовала</w:t>
      </w:r>
      <w:proofErr w:type="gramEnd"/>
      <w:r w:rsidRPr="0097131A">
        <w:rPr>
          <w:rFonts w:ascii="Book Antiqua" w:hAnsi="Book Antiqua"/>
        </w:rPr>
        <w:t xml:space="preserve"> некая "кодовая фраза" для передачи преступных указаний.</w:t>
      </w:r>
      <w:r>
        <w:rPr>
          <w:rFonts w:ascii="Book Antiqua" w:hAnsi="Book Antiqua"/>
        </w:rPr>
        <w:t xml:space="preserve"> Т.е. прямая просьба к оценщикам: «Необходима реальная рыночная стоимость» квалифицируется следствием как кодовая фраза о занижении стоимости в оценке. Этот абсурд ни один из работников Прокуратур разных уровней «не заметил» и не дал соответствующую правовую оценку. </w:t>
      </w:r>
    </w:p>
    <w:p w14:paraId="56A79565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Действительность:</w:t>
      </w:r>
      <w:r w:rsidRPr="0097131A">
        <w:rPr>
          <w:rFonts w:ascii="Book Antiqua" w:hAnsi="Book Antiqua"/>
        </w:rPr>
        <w:t xml:space="preserve"> Данное утверждение не подкреплено никакими доказательствами и носит характер необоснованных фантазий следствия.</w:t>
      </w:r>
    </w:p>
    <w:p w14:paraId="761B1908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Бездействие прокуратуры:</w:t>
      </w:r>
      <w:r w:rsidRPr="0097131A">
        <w:rPr>
          <w:rFonts w:ascii="Book Antiqua" w:hAnsi="Book Antiqua"/>
        </w:rPr>
        <w:t xml:space="preserve"> Прокуроры не обратили внимания на абсурдность и необоснованность данного утверждения.</w:t>
      </w:r>
    </w:p>
    <w:p w14:paraId="089C43D7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4. Непоследовательность обвинения в части моих действий</w:t>
      </w:r>
    </w:p>
    <w:p w14:paraId="6DE3535D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Утверждение следствия:</w:t>
      </w:r>
      <w:r w:rsidRPr="0097131A">
        <w:rPr>
          <w:rFonts w:ascii="Book Antiqua" w:hAnsi="Book Antiqua"/>
        </w:rPr>
        <w:t xml:space="preserve"> Я относил документы для регистрации сделки в Росреестр.</w:t>
      </w:r>
    </w:p>
    <w:p w14:paraId="450202D5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Проблемы обвинения:</w:t>
      </w:r>
    </w:p>
    <w:p w14:paraId="79337C84" w14:textId="77777777" w:rsidR="0097131A" w:rsidRPr="0097131A" w:rsidRDefault="0097131A" w:rsidP="0097131A">
      <w:pPr>
        <w:pStyle w:val="ac"/>
        <w:numPr>
          <w:ilvl w:val="0"/>
          <w:numId w:val="226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Следствие не объясняет, в чем именно заключается преступность данного действия</w:t>
      </w:r>
    </w:p>
    <w:p w14:paraId="473CDDAC" w14:textId="77777777" w:rsidR="0097131A" w:rsidRPr="0097131A" w:rsidRDefault="0097131A" w:rsidP="0097131A">
      <w:pPr>
        <w:pStyle w:val="ac"/>
        <w:numPr>
          <w:ilvl w:val="0"/>
          <w:numId w:val="226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Не разъясняется, почему я должен был знать о совершаемом преступлении</w:t>
      </w:r>
    </w:p>
    <w:p w14:paraId="0510E3EF" w14:textId="77777777" w:rsidR="0097131A" w:rsidRPr="0097131A" w:rsidRDefault="0097131A" w:rsidP="0097131A">
      <w:pPr>
        <w:pStyle w:val="ac"/>
        <w:numPr>
          <w:ilvl w:val="0"/>
          <w:numId w:val="226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 xml:space="preserve">Не объясняется, почему Никулин, представлявший интересы </w:t>
      </w:r>
      <w:proofErr w:type="spellStart"/>
      <w:r w:rsidRPr="0097131A">
        <w:rPr>
          <w:rFonts w:ascii="Book Antiqua" w:hAnsi="Book Antiqua"/>
        </w:rPr>
        <w:t>ФЭЗа</w:t>
      </w:r>
      <w:proofErr w:type="spellEnd"/>
      <w:r w:rsidRPr="0097131A">
        <w:rPr>
          <w:rFonts w:ascii="Book Antiqua" w:hAnsi="Book Antiqua"/>
        </w:rPr>
        <w:t xml:space="preserve"> в сделках, якобы не знал о преступлении, а я знал</w:t>
      </w:r>
    </w:p>
    <w:p w14:paraId="7404F022" w14:textId="77777777" w:rsidR="0097131A" w:rsidRPr="0097131A" w:rsidRDefault="0097131A" w:rsidP="0097131A">
      <w:pPr>
        <w:pStyle w:val="ac"/>
        <w:numPr>
          <w:ilvl w:val="0"/>
          <w:numId w:val="226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Отсутствует логическая связь между подачей документов и участием в преступной группе</w:t>
      </w:r>
    </w:p>
    <w:p w14:paraId="7C7D3DE9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Бездействие прокуратуры:</w:t>
      </w:r>
      <w:r w:rsidRPr="0097131A">
        <w:rPr>
          <w:rFonts w:ascii="Book Antiqua" w:hAnsi="Book Antiqua"/>
        </w:rPr>
        <w:t xml:space="preserve"> Прокуроры не дали оценки непоследовательности и нелогичности обвинения.</w:t>
      </w:r>
    </w:p>
    <w:p w14:paraId="6BBD13B2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II. ИГНОРИРОВАНИЕ ЗАЯВЛЕНИЙ О ФАЛЬСИФИКАЦИИ ДОКАЗАТЕЛЬСТВ</w:t>
      </w:r>
    </w:p>
    <w:p w14:paraId="4FA97DD6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1. Отсутствие доказательств преступления</w:t>
      </w:r>
    </w:p>
    <w:p w14:paraId="344D636B" w14:textId="5DFF99E8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Мои утверждения</w:t>
      </w:r>
      <w:proofErr w:type="gramStart"/>
      <w:r w:rsidRPr="0097131A">
        <w:rPr>
          <w:rFonts w:ascii="Book Antiqua" w:hAnsi="Book Antiqua"/>
          <w:b/>
          <w:bCs/>
        </w:rPr>
        <w:t>:</w:t>
      </w:r>
      <w:r w:rsidRPr="0097131A">
        <w:rPr>
          <w:rFonts w:ascii="Book Antiqua" w:hAnsi="Book Antiqua"/>
        </w:rPr>
        <w:t xml:space="preserve"> За</w:t>
      </w:r>
      <w:proofErr w:type="gramEnd"/>
      <w:r w:rsidRPr="0097131A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все время</w:t>
      </w:r>
      <w:r w:rsidRPr="0097131A">
        <w:rPr>
          <w:rFonts w:ascii="Book Antiqua" w:hAnsi="Book Antiqua"/>
        </w:rPr>
        <w:t xml:space="preserve"> следствие не собрало ни одного доказательства моего участия в преступлении. Все обвинение строится на </w:t>
      </w:r>
      <w:r>
        <w:rPr>
          <w:rFonts w:ascii="Book Antiqua" w:hAnsi="Book Antiqua"/>
        </w:rPr>
        <w:t xml:space="preserve">фантазиях следователя, </w:t>
      </w:r>
      <w:r w:rsidRPr="0097131A">
        <w:rPr>
          <w:rFonts w:ascii="Book Antiqua" w:hAnsi="Book Antiqua"/>
        </w:rPr>
        <w:t>домыслах и предположениях.</w:t>
      </w:r>
    </w:p>
    <w:p w14:paraId="17EBD032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Позиция прокуратуры:</w:t>
      </w:r>
      <w:r w:rsidRPr="0097131A">
        <w:rPr>
          <w:rFonts w:ascii="Book Antiqua" w:hAnsi="Book Antiqua"/>
        </w:rPr>
        <w:t xml:space="preserve"> Данные утверждения остались без рассмотрения.</w:t>
      </w:r>
    </w:p>
    <w:p w14:paraId="4C9EDD37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2. Нарушение принципа презумпции невиновности</w:t>
      </w:r>
    </w:p>
    <w:p w14:paraId="059952A9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Мои утверждения:</w:t>
      </w:r>
      <w:r w:rsidRPr="0097131A">
        <w:rPr>
          <w:rFonts w:ascii="Book Antiqua" w:hAnsi="Book Antiqua"/>
        </w:rPr>
        <w:t xml:space="preserve"> Следствие изначально исходило из моей виновности, не утруждая себя поиском доказательств.</w:t>
      </w:r>
    </w:p>
    <w:p w14:paraId="6604E267" w14:textId="04395004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Позиция прокуратуры:</w:t>
      </w:r>
      <w:r w:rsidRPr="0097131A">
        <w:rPr>
          <w:rFonts w:ascii="Book Antiqua" w:hAnsi="Book Antiqua"/>
        </w:rPr>
        <w:t xml:space="preserve"> Указанные нарушения не получили правовой оценки.</w:t>
      </w:r>
      <w:r>
        <w:rPr>
          <w:rFonts w:ascii="Book Antiqua" w:hAnsi="Book Antiqua"/>
        </w:rPr>
        <w:t xml:space="preserve"> Принцип презумпции невиновности остался </w:t>
      </w:r>
      <w:proofErr w:type="gramStart"/>
      <w:r>
        <w:rPr>
          <w:rFonts w:ascii="Book Antiqua" w:hAnsi="Book Antiqua"/>
        </w:rPr>
        <w:t>на бумаге</w:t>
      </w:r>
      <w:proofErr w:type="gramEnd"/>
      <w:r>
        <w:rPr>
          <w:rFonts w:ascii="Book Antiqua" w:hAnsi="Book Antiqua"/>
        </w:rPr>
        <w:t xml:space="preserve"> и прокуратура никак его не комментирует.</w:t>
      </w:r>
    </w:p>
    <w:p w14:paraId="646E6E6B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3. Фальсификация обстоятельств дела</w:t>
      </w:r>
    </w:p>
    <w:p w14:paraId="7B8EF960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Мои утверждения:</w:t>
      </w:r>
      <w:r w:rsidRPr="0097131A">
        <w:rPr>
          <w:rFonts w:ascii="Book Antiqua" w:hAnsi="Book Antiqua"/>
        </w:rPr>
        <w:t xml:space="preserve"> В материалах дела содержатся заведомо ложные сведения о характере моей деятельности и роли в совершении сделок.</w:t>
      </w:r>
    </w:p>
    <w:p w14:paraId="3701D767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Позиция прокуратуры:</w:t>
      </w:r>
      <w:r w:rsidRPr="0097131A">
        <w:rPr>
          <w:rFonts w:ascii="Book Antiqua" w:hAnsi="Book Antiqua"/>
        </w:rPr>
        <w:t xml:space="preserve"> Заявления о фальсификации остались без проверки.</w:t>
      </w:r>
    </w:p>
    <w:p w14:paraId="5CB16A40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III. СИСТЕМНЫЕ НАРУШЕНИЯ ПРОКУРОРСКОГО НАДЗОРА</w:t>
      </w:r>
    </w:p>
    <w:p w14:paraId="1D45FF4E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1. Формальный подход к рассмотрению обращений</w:t>
      </w:r>
    </w:p>
    <w:p w14:paraId="216015F3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Все полученные ответы носят формальный характер и представляют собой стандартные формулировки без анализа конкретных обстоятельств дела.</w:t>
      </w:r>
    </w:p>
    <w:p w14:paraId="7E36D11B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2. Отсутствие самостоятельной оценки</w:t>
      </w:r>
    </w:p>
    <w:p w14:paraId="1801041A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Прокуроры воспроизводят позицию следствия, не осуществляя независимую оценку законности и обоснованности процессуальных решений.</w:t>
      </w:r>
    </w:p>
    <w:p w14:paraId="7A0726B1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lastRenderedPageBreak/>
        <w:t>3. Игнорирование представленных доказательств</w:t>
      </w:r>
    </w:p>
    <w:p w14:paraId="7F645EEA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Документы и материалы, опровергающие версию следствия, остаются без внимания и правовой оценки.</w:t>
      </w:r>
    </w:p>
    <w:p w14:paraId="489A38B5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IV. НАРУШЕНИЯ ПРОЦЕССУАЛЬНОГО ЗАКОНОДАТЕЛЬСТВА</w:t>
      </w:r>
    </w:p>
    <w:p w14:paraId="5F7E61C7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1. Нарушение права на защиту</w:t>
      </w:r>
    </w:p>
    <w:p w14:paraId="0E79E9F6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Все ключевые процессуальные действия по делу совершены без моего участия и участия защитника, что противоречит статьям 16, 47 УПК РФ.</w:t>
      </w:r>
    </w:p>
    <w:p w14:paraId="76112D99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2. Незаконность заочного избрания меры пресечения</w:t>
      </w:r>
    </w:p>
    <w:p w14:paraId="0C0F3F5F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Мера пресечения избрана при известном местонахождении на основании ложных сведений о "скрытии от следствия", что подтверждается активной перепиской с органами прокуратуры.</w:t>
      </w:r>
    </w:p>
    <w:p w14:paraId="3FFECB7F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 xml:space="preserve">3. Нарушение принципа </w:t>
      </w:r>
      <w:proofErr w:type="spellStart"/>
      <w:r w:rsidRPr="0097131A">
        <w:rPr>
          <w:rFonts w:ascii="Book Antiqua" w:hAnsi="Book Antiqua"/>
          <w:b/>
          <w:bCs/>
        </w:rPr>
        <w:t>преюдиции</w:t>
      </w:r>
      <w:proofErr w:type="spellEnd"/>
    </w:p>
    <w:p w14:paraId="2CD19284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Игнорируются вступившие в силу решения арбитражных судов об отсутствии ущерба по спорным сделкам.</w:t>
      </w:r>
    </w:p>
    <w:p w14:paraId="7EEEA173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V. ТРЕБОВАНИЯ</w:t>
      </w:r>
    </w:p>
    <w:p w14:paraId="23B4AE44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В связи с изложенным прошу:</w:t>
      </w:r>
    </w:p>
    <w:p w14:paraId="658E3959" w14:textId="77777777" w:rsidR="0097131A" w:rsidRPr="0097131A" w:rsidRDefault="0097131A" w:rsidP="0097131A">
      <w:pPr>
        <w:pStyle w:val="ac"/>
        <w:numPr>
          <w:ilvl w:val="0"/>
          <w:numId w:val="227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Провести проверку</w:t>
      </w:r>
      <w:r w:rsidRPr="0097131A">
        <w:rPr>
          <w:rFonts w:ascii="Book Antiqua" w:hAnsi="Book Antiqua"/>
        </w:rPr>
        <w:t xml:space="preserve"> деятельности прокуратуры Московской области по рассмотрению моих обращений и принять меры к устранению нарушений.</w:t>
      </w:r>
    </w:p>
    <w:p w14:paraId="1C3AF296" w14:textId="77777777" w:rsidR="0097131A" w:rsidRPr="0097131A" w:rsidRDefault="0097131A" w:rsidP="0097131A">
      <w:pPr>
        <w:pStyle w:val="ac"/>
        <w:numPr>
          <w:ilvl w:val="0"/>
          <w:numId w:val="227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Дать принципиальную оценку</w:t>
      </w:r>
      <w:r w:rsidRPr="0097131A">
        <w:rPr>
          <w:rFonts w:ascii="Book Antiqua" w:hAnsi="Book Antiqua"/>
        </w:rPr>
        <w:t xml:space="preserve"> каждому из заявленных нарушений закона при производстве предварительного следствия.</w:t>
      </w:r>
    </w:p>
    <w:p w14:paraId="1C792382" w14:textId="77777777" w:rsidR="0097131A" w:rsidRPr="0097131A" w:rsidRDefault="0097131A" w:rsidP="0097131A">
      <w:pPr>
        <w:pStyle w:val="ac"/>
        <w:numPr>
          <w:ilvl w:val="0"/>
          <w:numId w:val="227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Обеспечить реальный прокурорский надзор</w:t>
      </w:r>
      <w:r w:rsidRPr="0097131A">
        <w:rPr>
          <w:rFonts w:ascii="Book Antiqua" w:hAnsi="Book Antiqua"/>
        </w:rPr>
        <w:t xml:space="preserve"> за соблюдением закона органами предварительного следствия.</w:t>
      </w:r>
    </w:p>
    <w:p w14:paraId="6E5402D9" w14:textId="77777777" w:rsidR="0097131A" w:rsidRPr="0097131A" w:rsidRDefault="0097131A" w:rsidP="0097131A">
      <w:pPr>
        <w:pStyle w:val="ac"/>
        <w:numPr>
          <w:ilvl w:val="0"/>
          <w:numId w:val="227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Потребовать от следствия</w:t>
      </w:r>
      <w:r w:rsidRPr="0097131A">
        <w:rPr>
          <w:rFonts w:ascii="Book Antiqua" w:hAnsi="Book Antiqua"/>
        </w:rPr>
        <w:t xml:space="preserve"> представления конкретных доказательств всех утверждений, содержащихся в обвинении.</w:t>
      </w:r>
    </w:p>
    <w:p w14:paraId="27FE29C2" w14:textId="77777777" w:rsidR="0097131A" w:rsidRPr="0097131A" w:rsidRDefault="0097131A" w:rsidP="0097131A">
      <w:pPr>
        <w:pStyle w:val="ac"/>
        <w:numPr>
          <w:ilvl w:val="0"/>
          <w:numId w:val="227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Проверить законность и обоснованность</w:t>
      </w:r>
      <w:r w:rsidRPr="0097131A">
        <w:rPr>
          <w:rFonts w:ascii="Book Antiqua" w:hAnsi="Book Antiqua"/>
        </w:rPr>
        <w:t xml:space="preserve"> всех процессуальных решений по уголовному делу № 42401460225000036.</w:t>
      </w:r>
    </w:p>
    <w:p w14:paraId="5C94B2BE" w14:textId="77777777" w:rsidR="0097131A" w:rsidRPr="0097131A" w:rsidRDefault="0097131A" w:rsidP="0097131A">
      <w:pPr>
        <w:pStyle w:val="ac"/>
        <w:numPr>
          <w:ilvl w:val="0"/>
          <w:numId w:val="227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Принять меры</w:t>
      </w:r>
      <w:r w:rsidRPr="0097131A">
        <w:rPr>
          <w:rFonts w:ascii="Book Antiqua" w:hAnsi="Book Antiqua"/>
        </w:rPr>
        <w:t xml:space="preserve"> к восстановлению нарушенных прав и прекращению незаконного преследования.</w:t>
      </w:r>
    </w:p>
    <w:p w14:paraId="4F9A16DD" w14:textId="77777777" w:rsidR="0097131A" w:rsidRPr="0097131A" w:rsidRDefault="0097131A" w:rsidP="0097131A">
      <w:pPr>
        <w:pStyle w:val="ac"/>
        <w:jc w:val="both"/>
        <w:rPr>
          <w:rFonts w:ascii="Book Antiqua" w:hAnsi="Book Antiqua"/>
          <w:b/>
          <w:bCs/>
        </w:rPr>
      </w:pPr>
      <w:r w:rsidRPr="0097131A">
        <w:rPr>
          <w:rFonts w:ascii="Book Antiqua" w:hAnsi="Book Antiqua"/>
          <w:b/>
          <w:bCs/>
        </w:rPr>
        <w:t>ЗАКЛЮЧЕНИЕ</w:t>
      </w:r>
    </w:p>
    <w:p w14:paraId="656BEF14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 xml:space="preserve">Надеюсь, что данное обращение получит должное рассмотрение и </w:t>
      </w:r>
      <w:proofErr w:type="spellStart"/>
      <w:r w:rsidRPr="0097131A">
        <w:rPr>
          <w:rFonts w:ascii="Book Antiqua" w:hAnsi="Book Antiqua"/>
        </w:rPr>
        <w:t>приведет</w:t>
      </w:r>
      <w:proofErr w:type="spellEnd"/>
      <w:r w:rsidRPr="0097131A">
        <w:rPr>
          <w:rFonts w:ascii="Book Antiqua" w:hAnsi="Book Antiqua"/>
        </w:rPr>
        <w:t xml:space="preserve"> к восстановлению законности в деятельности органов прокуратуры. Прокурорский надзор должен быть реальным и эффективным механизмом защиты прав граждан, а не формальностью.</w:t>
      </w:r>
    </w:p>
    <w:p w14:paraId="78BFC773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Готов предоставить все необходимые документы и дополнительные разъяснения для объективного рассмотрения дела.</w:t>
      </w:r>
    </w:p>
    <w:p w14:paraId="70538A46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pict w14:anchorId="0AA8BDEA">
          <v:rect id="_x0000_i1034" style="width:0;height:1.5pt" o:hralign="center" o:hrstd="t" o:hr="t" fillcolor="#a0a0a0" stroked="f"/>
        </w:pict>
      </w:r>
    </w:p>
    <w:p w14:paraId="4FEC973D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Приложения:</w:t>
      </w:r>
    </w:p>
    <w:p w14:paraId="4272EA15" w14:textId="77777777" w:rsidR="0097131A" w:rsidRPr="0097131A" w:rsidRDefault="0097131A" w:rsidP="0097131A">
      <w:pPr>
        <w:pStyle w:val="ac"/>
        <w:numPr>
          <w:ilvl w:val="0"/>
          <w:numId w:val="228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Копии ответов органов прокуратуры</w:t>
      </w:r>
    </w:p>
    <w:p w14:paraId="4D8B092F" w14:textId="77777777" w:rsidR="0097131A" w:rsidRPr="0097131A" w:rsidRDefault="0097131A" w:rsidP="0097131A">
      <w:pPr>
        <w:pStyle w:val="ac"/>
        <w:numPr>
          <w:ilvl w:val="0"/>
          <w:numId w:val="228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Документы, подтверждающие статус индивидуального предпринимателя</w:t>
      </w:r>
    </w:p>
    <w:p w14:paraId="69EC3CF1" w14:textId="77777777" w:rsidR="0097131A" w:rsidRPr="0097131A" w:rsidRDefault="0097131A" w:rsidP="0097131A">
      <w:pPr>
        <w:pStyle w:val="ac"/>
        <w:numPr>
          <w:ilvl w:val="0"/>
          <w:numId w:val="228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Доказательства отсутствия контактов с оценочной организацией</w:t>
      </w:r>
    </w:p>
    <w:p w14:paraId="26EAE6D5" w14:textId="77777777" w:rsidR="0097131A" w:rsidRPr="0097131A" w:rsidRDefault="0097131A" w:rsidP="0097131A">
      <w:pPr>
        <w:pStyle w:val="ac"/>
        <w:numPr>
          <w:ilvl w:val="0"/>
          <w:numId w:val="228"/>
        </w:numPr>
        <w:jc w:val="both"/>
        <w:rPr>
          <w:rFonts w:ascii="Book Antiqua" w:hAnsi="Book Antiqua"/>
        </w:rPr>
      </w:pPr>
      <w:r w:rsidRPr="0097131A">
        <w:rPr>
          <w:rFonts w:ascii="Book Antiqua" w:hAnsi="Book Antiqua"/>
        </w:rPr>
        <w:t>Материалы, опровергающие обстоятельства обвинения</w:t>
      </w:r>
    </w:p>
    <w:p w14:paraId="20EDB642" w14:textId="77777777" w:rsidR="0097131A" w:rsidRDefault="0097131A" w:rsidP="003350AF">
      <w:pPr>
        <w:pStyle w:val="ac"/>
        <w:jc w:val="both"/>
        <w:rPr>
          <w:rFonts w:ascii="Book Antiqua" w:hAnsi="Book Antiqua"/>
        </w:rPr>
      </w:pPr>
    </w:p>
    <w:p w14:paraId="4B9FBF04" w14:textId="77777777" w:rsidR="003350AF" w:rsidRPr="003350AF" w:rsidRDefault="00000000" w:rsidP="003350AF">
      <w:pPr>
        <w:pStyle w:val="ac"/>
        <w:jc w:val="both"/>
        <w:rPr>
          <w:rFonts w:ascii="Book Antiqua" w:hAnsi="Book Antiqua"/>
        </w:rPr>
      </w:pPr>
      <w:r>
        <w:rPr>
          <w:rFonts w:ascii="Book Antiqua" w:hAnsi="Book Antiqua"/>
        </w:rPr>
        <w:pict w14:anchorId="24BB6AC4">
          <v:rect id="_x0000_i1027" style="width:0;height:1.5pt" o:hralign="center" o:hrstd="t" o:hr="t" fillcolor="#a0a0a0" stroked="f"/>
        </w:pict>
      </w:r>
    </w:p>
    <w:p w14:paraId="2C0E9D0B" w14:textId="21396BFA" w:rsidR="001766BA" w:rsidRPr="001766BA" w:rsidRDefault="001766BA" w:rsidP="001766BA">
      <w:pPr>
        <w:pStyle w:val="ac"/>
        <w:jc w:val="right"/>
        <w:rPr>
          <w:rFonts w:ascii="Book Antiqua" w:hAnsi="Book Antiqua"/>
        </w:rPr>
      </w:pPr>
      <w:r w:rsidRPr="001766BA">
        <w:rPr>
          <w:rFonts w:ascii="Book Antiqua" w:hAnsi="Book Antiqua"/>
          <w:noProof/>
        </w:rPr>
        <w:drawing>
          <wp:anchor distT="0" distB="0" distL="114300" distR="114300" simplePos="0" relativeHeight="251658240" behindDoc="1" locked="0" layoutInCell="1" allowOverlap="1" wp14:anchorId="0363F084" wp14:editId="50EA7345">
            <wp:simplePos x="0" y="0"/>
            <wp:positionH relativeFrom="column">
              <wp:posOffset>1983105</wp:posOffset>
            </wp:positionH>
            <wp:positionV relativeFrom="paragraph">
              <wp:posOffset>186055</wp:posOffset>
            </wp:positionV>
            <wp:extent cx="1040416" cy="759460"/>
            <wp:effectExtent l="0" t="0" r="7620" b="2540"/>
            <wp:wrapNone/>
            <wp:docPr id="2" name="Рисунок 2" descr="Наброски&#10;Наброски&#10;Наброски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Наброски&#10;Наброски&#10;Наброски&#10;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02" cy="75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59FCB" w14:textId="055822BD" w:rsidR="009A6F61" w:rsidRPr="009A6F61" w:rsidRDefault="009A6F61" w:rsidP="009A6F61">
      <w:pPr>
        <w:pStyle w:val="ac"/>
        <w:jc w:val="right"/>
        <w:rPr>
          <w:rFonts w:ascii="Book Antiqua" w:hAnsi="Book Antiqua"/>
        </w:rPr>
      </w:pPr>
      <w:r w:rsidRPr="009A6F61">
        <w:rPr>
          <w:rFonts w:ascii="Book Antiqua" w:hAnsi="Book Antiqua"/>
        </w:rPr>
        <w:br/>
      </w:r>
      <w:r w:rsidRPr="009A6F61">
        <w:rPr>
          <w:rFonts w:ascii="Book Antiqua" w:hAnsi="Book Antiqua"/>
          <w:b/>
          <w:bCs/>
        </w:rPr>
        <w:t>Лаговский Дмитрий Владимирович</w:t>
      </w:r>
    </w:p>
    <w:p w14:paraId="748D6557" w14:textId="78A8392D" w:rsidR="00216D71" w:rsidRPr="00216D71" w:rsidRDefault="009A6F61" w:rsidP="00216D71">
      <w:pPr>
        <w:pStyle w:val="ac"/>
        <w:jc w:val="both"/>
        <w:rPr>
          <w:rFonts w:ascii="Book Antiqua" w:hAnsi="Book Antiqua"/>
          <w:b/>
          <w:bCs/>
        </w:rPr>
      </w:pPr>
      <w:r w:rsidRPr="009A6F61">
        <w:rPr>
          <w:rFonts w:ascii="Book Antiqua" w:hAnsi="Book Antiqua"/>
          <w:b/>
          <w:bCs/>
        </w:rPr>
        <w:t>«</w:t>
      </w:r>
      <w:r w:rsidR="00B456ED">
        <w:rPr>
          <w:rFonts w:ascii="Book Antiqua" w:hAnsi="Book Antiqua"/>
          <w:b/>
          <w:bCs/>
        </w:rPr>
        <w:t>12</w:t>
      </w:r>
      <w:r w:rsidRPr="009A6F61">
        <w:rPr>
          <w:rFonts w:ascii="Book Antiqua" w:hAnsi="Book Antiqua"/>
          <w:b/>
          <w:bCs/>
        </w:rPr>
        <w:t xml:space="preserve">» </w:t>
      </w:r>
      <w:r w:rsidR="001766BA">
        <w:rPr>
          <w:rFonts w:ascii="Book Antiqua" w:hAnsi="Book Antiqua"/>
          <w:b/>
          <w:bCs/>
        </w:rPr>
        <w:t>августа</w:t>
      </w:r>
      <w:r w:rsidRPr="009A6F61">
        <w:rPr>
          <w:rFonts w:ascii="Book Antiqua" w:hAnsi="Book Antiqua"/>
          <w:b/>
          <w:bCs/>
        </w:rPr>
        <w:t xml:space="preserve"> 2025 года</w:t>
      </w:r>
      <w:r w:rsidR="00216D71" w:rsidRPr="00216D71">
        <w:rPr>
          <w:rFonts w:ascii="Book Antiqua" w:eastAsia="Times New Roman" w:hAnsi="Book Antiqua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sectPr w:rsidR="00216D71" w:rsidRPr="00216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76C9"/>
    <w:multiLevelType w:val="multilevel"/>
    <w:tmpl w:val="A5C6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C3758"/>
    <w:multiLevelType w:val="multilevel"/>
    <w:tmpl w:val="EBAA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54529"/>
    <w:multiLevelType w:val="multilevel"/>
    <w:tmpl w:val="E3E67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01451"/>
    <w:multiLevelType w:val="multilevel"/>
    <w:tmpl w:val="28CA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D1306"/>
    <w:multiLevelType w:val="multilevel"/>
    <w:tmpl w:val="E192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A2A0C"/>
    <w:multiLevelType w:val="hybridMultilevel"/>
    <w:tmpl w:val="8DFA3E8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1B6103"/>
    <w:multiLevelType w:val="multilevel"/>
    <w:tmpl w:val="133A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30215"/>
    <w:multiLevelType w:val="multilevel"/>
    <w:tmpl w:val="1DAA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90599C"/>
    <w:multiLevelType w:val="multilevel"/>
    <w:tmpl w:val="FDE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B2AE3"/>
    <w:multiLevelType w:val="multilevel"/>
    <w:tmpl w:val="23B2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01E1C"/>
    <w:multiLevelType w:val="multilevel"/>
    <w:tmpl w:val="C1FE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00C98"/>
    <w:multiLevelType w:val="multilevel"/>
    <w:tmpl w:val="B490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B7602D"/>
    <w:multiLevelType w:val="multilevel"/>
    <w:tmpl w:val="F034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2B3E28"/>
    <w:multiLevelType w:val="multilevel"/>
    <w:tmpl w:val="6A7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7D2314"/>
    <w:multiLevelType w:val="multilevel"/>
    <w:tmpl w:val="CC54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893F71"/>
    <w:multiLevelType w:val="multilevel"/>
    <w:tmpl w:val="0F86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7C164B"/>
    <w:multiLevelType w:val="multilevel"/>
    <w:tmpl w:val="FCC6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9D06BF"/>
    <w:multiLevelType w:val="multilevel"/>
    <w:tmpl w:val="07E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B34FD0"/>
    <w:multiLevelType w:val="multilevel"/>
    <w:tmpl w:val="3B6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D42836"/>
    <w:multiLevelType w:val="multilevel"/>
    <w:tmpl w:val="A2CA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E261DD"/>
    <w:multiLevelType w:val="multilevel"/>
    <w:tmpl w:val="3F9C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F3534D"/>
    <w:multiLevelType w:val="multilevel"/>
    <w:tmpl w:val="CADA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3F474D"/>
    <w:multiLevelType w:val="hybridMultilevel"/>
    <w:tmpl w:val="25A0E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B7E1E39"/>
    <w:multiLevelType w:val="multilevel"/>
    <w:tmpl w:val="70FA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E501E8"/>
    <w:multiLevelType w:val="multilevel"/>
    <w:tmpl w:val="BFE6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F61D55"/>
    <w:multiLevelType w:val="multilevel"/>
    <w:tmpl w:val="088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FF77A5"/>
    <w:multiLevelType w:val="multilevel"/>
    <w:tmpl w:val="806A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EE45D0"/>
    <w:multiLevelType w:val="multilevel"/>
    <w:tmpl w:val="23A2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5F2BE4"/>
    <w:multiLevelType w:val="multilevel"/>
    <w:tmpl w:val="EB6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3F3E47"/>
    <w:multiLevelType w:val="multilevel"/>
    <w:tmpl w:val="F8D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6B479B"/>
    <w:multiLevelType w:val="multilevel"/>
    <w:tmpl w:val="8366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67118F"/>
    <w:multiLevelType w:val="multilevel"/>
    <w:tmpl w:val="B288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0EE1CDB"/>
    <w:multiLevelType w:val="multilevel"/>
    <w:tmpl w:val="66C6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DC4F9C"/>
    <w:multiLevelType w:val="multilevel"/>
    <w:tmpl w:val="A79C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102B0D"/>
    <w:multiLevelType w:val="multilevel"/>
    <w:tmpl w:val="BDB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1C2CDD"/>
    <w:multiLevelType w:val="multilevel"/>
    <w:tmpl w:val="B6C8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715B15"/>
    <w:multiLevelType w:val="multilevel"/>
    <w:tmpl w:val="FA84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8861A0"/>
    <w:multiLevelType w:val="multilevel"/>
    <w:tmpl w:val="1E9A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A1080E"/>
    <w:multiLevelType w:val="multilevel"/>
    <w:tmpl w:val="7B9C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8C526E"/>
    <w:multiLevelType w:val="multilevel"/>
    <w:tmpl w:val="2570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9A6B3D"/>
    <w:multiLevelType w:val="multilevel"/>
    <w:tmpl w:val="BF6C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FF7926"/>
    <w:multiLevelType w:val="hybridMultilevel"/>
    <w:tmpl w:val="D3D87C7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75A16AD"/>
    <w:multiLevelType w:val="multilevel"/>
    <w:tmpl w:val="2BACD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75F5D64"/>
    <w:multiLevelType w:val="multilevel"/>
    <w:tmpl w:val="4388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BD6637"/>
    <w:multiLevelType w:val="multilevel"/>
    <w:tmpl w:val="108A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D6112F"/>
    <w:multiLevelType w:val="multilevel"/>
    <w:tmpl w:val="DD5C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85E0AC7"/>
    <w:multiLevelType w:val="multilevel"/>
    <w:tmpl w:val="5508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91C69C9"/>
    <w:multiLevelType w:val="multilevel"/>
    <w:tmpl w:val="35A8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8F2C15"/>
    <w:multiLevelType w:val="multilevel"/>
    <w:tmpl w:val="B67C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A929D1"/>
    <w:multiLevelType w:val="hybridMultilevel"/>
    <w:tmpl w:val="BFEAF94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9C00B88"/>
    <w:multiLevelType w:val="multilevel"/>
    <w:tmpl w:val="2B70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3D47F9"/>
    <w:multiLevelType w:val="multilevel"/>
    <w:tmpl w:val="CED6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A875F50"/>
    <w:multiLevelType w:val="multilevel"/>
    <w:tmpl w:val="B37C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8C1DF6"/>
    <w:multiLevelType w:val="multilevel"/>
    <w:tmpl w:val="2648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AAD02A5"/>
    <w:multiLevelType w:val="multilevel"/>
    <w:tmpl w:val="4A96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3F005D"/>
    <w:multiLevelType w:val="multilevel"/>
    <w:tmpl w:val="585C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4E3AFD"/>
    <w:multiLevelType w:val="multilevel"/>
    <w:tmpl w:val="675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7D461D"/>
    <w:multiLevelType w:val="multilevel"/>
    <w:tmpl w:val="04C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470018"/>
    <w:multiLevelType w:val="multilevel"/>
    <w:tmpl w:val="8BA8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C506472"/>
    <w:multiLevelType w:val="multilevel"/>
    <w:tmpl w:val="6BA2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853E18"/>
    <w:multiLevelType w:val="multilevel"/>
    <w:tmpl w:val="9C52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D3760B"/>
    <w:multiLevelType w:val="multilevel"/>
    <w:tmpl w:val="C8B8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3819DD"/>
    <w:multiLevelType w:val="multilevel"/>
    <w:tmpl w:val="BA08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D3A03AF"/>
    <w:multiLevelType w:val="hybridMultilevel"/>
    <w:tmpl w:val="1DF46F0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DBF6B5E"/>
    <w:multiLevelType w:val="multilevel"/>
    <w:tmpl w:val="65A0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E0F5413"/>
    <w:multiLevelType w:val="multilevel"/>
    <w:tmpl w:val="593A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211983"/>
    <w:multiLevelType w:val="multilevel"/>
    <w:tmpl w:val="D9C0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217CC4"/>
    <w:multiLevelType w:val="multilevel"/>
    <w:tmpl w:val="9776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EE5DA7"/>
    <w:multiLevelType w:val="multilevel"/>
    <w:tmpl w:val="4D90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182A8E"/>
    <w:multiLevelType w:val="multilevel"/>
    <w:tmpl w:val="6F02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430AFA"/>
    <w:multiLevelType w:val="multilevel"/>
    <w:tmpl w:val="942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02258E"/>
    <w:multiLevelType w:val="multilevel"/>
    <w:tmpl w:val="045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BE40DF"/>
    <w:multiLevelType w:val="multilevel"/>
    <w:tmpl w:val="F6C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45786D"/>
    <w:multiLevelType w:val="multilevel"/>
    <w:tmpl w:val="9E906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61B07E8"/>
    <w:multiLevelType w:val="hybridMultilevel"/>
    <w:tmpl w:val="0F767B6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66F2A62"/>
    <w:multiLevelType w:val="hybridMultilevel"/>
    <w:tmpl w:val="F6360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739645D"/>
    <w:multiLevelType w:val="multilevel"/>
    <w:tmpl w:val="3C7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4B17DA"/>
    <w:multiLevelType w:val="multilevel"/>
    <w:tmpl w:val="5444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4B3211"/>
    <w:multiLevelType w:val="multilevel"/>
    <w:tmpl w:val="DC0A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703FA4"/>
    <w:multiLevelType w:val="multilevel"/>
    <w:tmpl w:val="6E52D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7DD7305"/>
    <w:multiLevelType w:val="multilevel"/>
    <w:tmpl w:val="9874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2B309A"/>
    <w:multiLevelType w:val="multilevel"/>
    <w:tmpl w:val="992A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4108BA"/>
    <w:multiLevelType w:val="multilevel"/>
    <w:tmpl w:val="16B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12521B"/>
    <w:multiLevelType w:val="multilevel"/>
    <w:tmpl w:val="3542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34361E"/>
    <w:multiLevelType w:val="multilevel"/>
    <w:tmpl w:val="BDEE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BD1229"/>
    <w:multiLevelType w:val="multilevel"/>
    <w:tmpl w:val="A0A4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4C6771"/>
    <w:multiLevelType w:val="multilevel"/>
    <w:tmpl w:val="6AC4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E619F9"/>
    <w:multiLevelType w:val="multilevel"/>
    <w:tmpl w:val="3A84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830616"/>
    <w:multiLevelType w:val="multilevel"/>
    <w:tmpl w:val="6C2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9014EF"/>
    <w:multiLevelType w:val="multilevel"/>
    <w:tmpl w:val="9448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B04679"/>
    <w:multiLevelType w:val="multilevel"/>
    <w:tmpl w:val="A15E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807535"/>
    <w:multiLevelType w:val="multilevel"/>
    <w:tmpl w:val="8786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0148B4"/>
    <w:multiLevelType w:val="multilevel"/>
    <w:tmpl w:val="AC8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962C50"/>
    <w:multiLevelType w:val="multilevel"/>
    <w:tmpl w:val="6424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0A147A5"/>
    <w:multiLevelType w:val="multilevel"/>
    <w:tmpl w:val="86A6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0FB4259"/>
    <w:multiLevelType w:val="multilevel"/>
    <w:tmpl w:val="31A6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C17206"/>
    <w:multiLevelType w:val="multilevel"/>
    <w:tmpl w:val="5A96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C97D2D"/>
    <w:multiLevelType w:val="multilevel"/>
    <w:tmpl w:val="D29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3D6FDD"/>
    <w:multiLevelType w:val="multilevel"/>
    <w:tmpl w:val="A556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AC11DB"/>
    <w:multiLevelType w:val="multilevel"/>
    <w:tmpl w:val="6BD4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424018C"/>
    <w:multiLevelType w:val="multilevel"/>
    <w:tmpl w:val="1336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5A02D2"/>
    <w:multiLevelType w:val="multilevel"/>
    <w:tmpl w:val="D7E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5D27647"/>
    <w:multiLevelType w:val="multilevel"/>
    <w:tmpl w:val="85E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2658B1"/>
    <w:multiLevelType w:val="hybridMultilevel"/>
    <w:tmpl w:val="7FFAFCC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7445C29"/>
    <w:multiLevelType w:val="multilevel"/>
    <w:tmpl w:val="D76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4D4CEF"/>
    <w:multiLevelType w:val="multilevel"/>
    <w:tmpl w:val="4300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3314B1"/>
    <w:multiLevelType w:val="multilevel"/>
    <w:tmpl w:val="5D62F64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9F395E"/>
    <w:multiLevelType w:val="multilevel"/>
    <w:tmpl w:val="0EDE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BD3AFB"/>
    <w:multiLevelType w:val="multilevel"/>
    <w:tmpl w:val="F93C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B672CA5"/>
    <w:multiLevelType w:val="multilevel"/>
    <w:tmpl w:val="D40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084A68"/>
    <w:multiLevelType w:val="hybridMultilevel"/>
    <w:tmpl w:val="8442581A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3C845DD5"/>
    <w:multiLevelType w:val="multilevel"/>
    <w:tmpl w:val="11AC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262D3B"/>
    <w:multiLevelType w:val="multilevel"/>
    <w:tmpl w:val="B828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6F1DB4"/>
    <w:multiLevelType w:val="multilevel"/>
    <w:tmpl w:val="8E22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D71477C"/>
    <w:multiLevelType w:val="multilevel"/>
    <w:tmpl w:val="3F0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995D95"/>
    <w:multiLevelType w:val="multilevel"/>
    <w:tmpl w:val="D54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B51032"/>
    <w:multiLevelType w:val="multilevel"/>
    <w:tmpl w:val="08D2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B74C1B"/>
    <w:multiLevelType w:val="multilevel"/>
    <w:tmpl w:val="C400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197D98"/>
    <w:multiLevelType w:val="multilevel"/>
    <w:tmpl w:val="08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386DC9"/>
    <w:multiLevelType w:val="hybridMultilevel"/>
    <w:tmpl w:val="0DC6C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0930341"/>
    <w:multiLevelType w:val="multilevel"/>
    <w:tmpl w:val="2486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8E3857"/>
    <w:multiLevelType w:val="multilevel"/>
    <w:tmpl w:val="529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AC2FF8"/>
    <w:multiLevelType w:val="multilevel"/>
    <w:tmpl w:val="DD0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12679C"/>
    <w:multiLevelType w:val="multilevel"/>
    <w:tmpl w:val="131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45025D"/>
    <w:multiLevelType w:val="multilevel"/>
    <w:tmpl w:val="CBD0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3A302AE"/>
    <w:multiLevelType w:val="multilevel"/>
    <w:tmpl w:val="19E8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3FB399E"/>
    <w:multiLevelType w:val="multilevel"/>
    <w:tmpl w:val="63EC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41476C9"/>
    <w:multiLevelType w:val="multilevel"/>
    <w:tmpl w:val="9A56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4291F44"/>
    <w:multiLevelType w:val="multilevel"/>
    <w:tmpl w:val="4608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5A20CC6"/>
    <w:multiLevelType w:val="multilevel"/>
    <w:tmpl w:val="8026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78C7853"/>
    <w:multiLevelType w:val="multilevel"/>
    <w:tmpl w:val="B0C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8C7FA1"/>
    <w:multiLevelType w:val="multilevel"/>
    <w:tmpl w:val="45B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B35440"/>
    <w:multiLevelType w:val="multilevel"/>
    <w:tmpl w:val="EA3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CF1130"/>
    <w:multiLevelType w:val="multilevel"/>
    <w:tmpl w:val="43E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95C0E10"/>
    <w:multiLevelType w:val="multilevel"/>
    <w:tmpl w:val="4650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98837BF"/>
    <w:multiLevelType w:val="multilevel"/>
    <w:tmpl w:val="BB2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9AD337F"/>
    <w:multiLevelType w:val="multilevel"/>
    <w:tmpl w:val="A454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ADB7DB5"/>
    <w:multiLevelType w:val="multilevel"/>
    <w:tmpl w:val="C538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7F1851"/>
    <w:multiLevelType w:val="multilevel"/>
    <w:tmpl w:val="FD1A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BBA60BF"/>
    <w:multiLevelType w:val="multilevel"/>
    <w:tmpl w:val="74D0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C6752D4"/>
    <w:multiLevelType w:val="multilevel"/>
    <w:tmpl w:val="9294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C8A00DE"/>
    <w:multiLevelType w:val="multilevel"/>
    <w:tmpl w:val="F51A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AE6F71"/>
    <w:multiLevelType w:val="multilevel"/>
    <w:tmpl w:val="094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D960CB"/>
    <w:multiLevelType w:val="multilevel"/>
    <w:tmpl w:val="501C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D1A15A5"/>
    <w:multiLevelType w:val="multilevel"/>
    <w:tmpl w:val="FAC8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D63EAE"/>
    <w:multiLevelType w:val="multilevel"/>
    <w:tmpl w:val="C23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EA51DF"/>
    <w:multiLevelType w:val="multilevel"/>
    <w:tmpl w:val="25EE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F0372CD"/>
    <w:multiLevelType w:val="multilevel"/>
    <w:tmpl w:val="E3B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F907EA0"/>
    <w:multiLevelType w:val="multilevel"/>
    <w:tmpl w:val="48AE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F937080"/>
    <w:multiLevelType w:val="multilevel"/>
    <w:tmpl w:val="65F0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05E775B"/>
    <w:multiLevelType w:val="multilevel"/>
    <w:tmpl w:val="6B8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1810C57"/>
    <w:multiLevelType w:val="multilevel"/>
    <w:tmpl w:val="3602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33840A4"/>
    <w:multiLevelType w:val="multilevel"/>
    <w:tmpl w:val="47B2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EE0D25"/>
    <w:multiLevelType w:val="multilevel"/>
    <w:tmpl w:val="0F2E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55D18BB"/>
    <w:multiLevelType w:val="multilevel"/>
    <w:tmpl w:val="F0F8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64612D2"/>
    <w:multiLevelType w:val="multilevel"/>
    <w:tmpl w:val="7D4E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6AA7125"/>
    <w:multiLevelType w:val="multilevel"/>
    <w:tmpl w:val="B3CE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7936989"/>
    <w:multiLevelType w:val="multilevel"/>
    <w:tmpl w:val="EAFA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8D10B97"/>
    <w:multiLevelType w:val="hybridMultilevel"/>
    <w:tmpl w:val="8EE466E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58F4523F"/>
    <w:multiLevelType w:val="multilevel"/>
    <w:tmpl w:val="23C2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987486E"/>
    <w:multiLevelType w:val="multilevel"/>
    <w:tmpl w:val="0D1084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A1F1E2D"/>
    <w:multiLevelType w:val="multilevel"/>
    <w:tmpl w:val="D96E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2575BC"/>
    <w:multiLevelType w:val="multilevel"/>
    <w:tmpl w:val="E47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A594831"/>
    <w:multiLevelType w:val="hybridMultilevel"/>
    <w:tmpl w:val="9738AE3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5A843F06"/>
    <w:multiLevelType w:val="multilevel"/>
    <w:tmpl w:val="109A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B4123AE"/>
    <w:multiLevelType w:val="multilevel"/>
    <w:tmpl w:val="E60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B5C16DA"/>
    <w:multiLevelType w:val="multilevel"/>
    <w:tmpl w:val="E07A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BAD41A8"/>
    <w:multiLevelType w:val="multilevel"/>
    <w:tmpl w:val="01C0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C237BED"/>
    <w:multiLevelType w:val="multilevel"/>
    <w:tmpl w:val="11EC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613D63"/>
    <w:multiLevelType w:val="multilevel"/>
    <w:tmpl w:val="9866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607C1B"/>
    <w:multiLevelType w:val="multilevel"/>
    <w:tmpl w:val="F788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E2D409F"/>
    <w:multiLevelType w:val="multilevel"/>
    <w:tmpl w:val="BE9A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F63C10"/>
    <w:multiLevelType w:val="hybridMultilevel"/>
    <w:tmpl w:val="C3E6E32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5F063960"/>
    <w:multiLevelType w:val="hybridMultilevel"/>
    <w:tmpl w:val="C520F6B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5FFB7160"/>
    <w:multiLevelType w:val="multilevel"/>
    <w:tmpl w:val="91A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2F2B30"/>
    <w:multiLevelType w:val="multilevel"/>
    <w:tmpl w:val="350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0696DF0"/>
    <w:multiLevelType w:val="multilevel"/>
    <w:tmpl w:val="BBF8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9F07B2"/>
    <w:multiLevelType w:val="multilevel"/>
    <w:tmpl w:val="C77A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BE1511"/>
    <w:multiLevelType w:val="multilevel"/>
    <w:tmpl w:val="E3C2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344046"/>
    <w:multiLevelType w:val="hybridMultilevel"/>
    <w:tmpl w:val="1862CD3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624D675D"/>
    <w:multiLevelType w:val="multilevel"/>
    <w:tmpl w:val="50A6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A20767"/>
    <w:multiLevelType w:val="multilevel"/>
    <w:tmpl w:val="4C04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D651F1"/>
    <w:multiLevelType w:val="multilevel"/>
    <w:tmpl w:val="C21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6516F83"/>
    <w:multiLevelType w:val="multilevel"/>
    <w:tmpl w:val="6C88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6A22CD0"/>
    <w:multiLevelType w:val="multilevel"/>
    <w:tmpl w:val="A4DE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70F7E62"/>
    <w:multiLevelType w:val="multilevel"/>
    <w:tmpl w:val="8CC87DE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8E908D9"/>
    <w:multiLevelType w:val="multilevel"/>
    <w:tmpl w:val="42E8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93A2FDA"/>
    <w:multiLevelType w:val="hybridMultilevel"/>
    <w:tmpl w:val="DCB22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69C16CEC"/>
    <w:multiLevelType w:val="multilevel"/>
    <w:tmpl w:val="C03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E122D9"/>
    <w:multiLevelType w:val="hybridMultilevel"/>
    <w:tmpl w:val="3D60F6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6AD36B5E"/>
    <w:multiLevelType w:val="multilevel"/>
    <w:tmpl w:val="7640EB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B4F749B"/>
    <w:multiLevelType w:val="multilevel"/>
    <w:tmpl w:val="4CF8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B59030D"/>
    <w:multiLevelType w:val="multilevel"/>
    <w:tmpl w:val="7C54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BF86423"/>
    <w:multiLevelType w:val="multilevel"/>
    <w:tmpl w:val="D8E4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C570BAA"/>
    <w:multiLevelType w:val="multilevel"/>
    <w:tmpl w:val="70AE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CCF081D"/>
    <w:multiLevelType w:val="multilevel"/>
    <w:tmpl w:val="BD7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DC0302C"/>
    <w:multiLevelType w:val="multilevel"/>
    <w:tmpl w:val="9826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DFF1808"/>
    <w:multiLevelType w:val="multilevel"/>
    <w:tmpl w:val="324E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F3D3721"/>
    <w:multiLevelType w:val="multilevel"/>
    <w:tmpl w:val="3E26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0891203"/>
    <w:multiLevelType w:val="multilevel"/>
    <w:tmpl w:val="3DA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0E66D8D"/>
    <w:multiLevelType w:val="multilevel"/>
    <w:tmpl w:val="180E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1535AFF"/>
    <w:multiLevelType w:val="multilevel"/>
    <w:tmpl w:val="5C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1871BF7"/>
    <w:multiLevelType w:val="multilevel"/>
    <w:tmpl w:val="F14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BA4D58"/>
    <w:multiLevelType w:val="multilevel"/>
    <w:tmpl w:val="DD86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22D6C9D"/>
    <w:multiLevelType w:val="multilevel"/>
    <w:tmpl w:val="32CC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2876C1E"/>
    <w:multiLevelType w:val="multilevel"/>
    <w:tmpl w:val="03FC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AA2900"/>
    <w:multiLevelType w:val="multilevel"/>
    <w:tmpl w:val="5C84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BD0B73"/>
    <w:multiLevelType w:val="multilevel"/>
    <w:tmpl w:val="F00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3D32FC3"/>
    <w:multiLevelType w:val="multilevel"/>
    <w:tmpl w:val="1B36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4216EB3"/>
    <w:multiLevelType w:val="multilevel"/>
    <w:tmpl w:val="3EE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44844FC"/>
    <w:multiLevelType w:val="multilevel"/>
    <w:tmpl w:val="666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4F242E5"/>
    <w:multiLevelType w:val="multilevel"/>
    <w:tmpl w:val="2EE0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61963E4"/>
    <w:multiLevelType w:val="multilevel"/>
    <w:tmpl w:val="DB2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701240F"/>
    <w:multiLevelType w:val="multilevel"/>
    <w:tmpl w:val="FDF4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7990AF9"/>
    <w:multiLevelType w:val="multilevel"/>
    <w:tmpl w:val="3374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9D0782"/>
    <w:multiLevelType w:val="multilevel"/>
    <w:tmpl w:val="7BEC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7AA19D4"/>
    <w:multiLevelType w:val="multilevel"/>
    <w:tmpl w:val="3AB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495199"/>
    <w:multiLevelType w:val="multilevel"/>
    <w:tmpl w:val="58AA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89374BC"/>
    <w:multiLevelType w:val="multilevel"/>
    <w:tmpl w:val="621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BE46EE"/>
    <w:multiLevelType w:val="multilevel"/>
    <w:tmpl w:val="C928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CF3F8C"/>
    <w:multiLevelType w:val="multilevel"/>
    <w:tmpl w:val="1D8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A057665"/>
    <w:multiLevelType w:val="multilevel"/>
    <w:tmpl w:val="7EDA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A333DA6"/>
    <w:multiLevelType w:val="multilevel"/>
    <w:tmpl w:val="9596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BDA24EA"/>
    <w:multiLevelType w:val="multilevel"/>
    <w:tmpl w:val="D370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4B7E17"/>
    <w:multiLevelType w:val="multilevel"/>
    <w:tmpl w:val="FDB2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F151E7E"/>
    <w:multiLevelType w:val="hybridMultilevel"/>
    <w:tmpl w:val="F93E4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7FA248F3"/>
    <w:multiLevelType w:val="multilevel"/>
    <w:tmpl w:val="97BE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FBD5489"/>
    <w:multiLevelType w:val="multilevel"/>
    <w:tmpl w:val="AE94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064405">
    <w:abstractNumId w:val="47"/>
  </w:num>
  <w:num w:numId="2" w16cid:durableId="402992814">
    <w:abstractNumId w:val="40"/>
  </w:num>
  <w:num w:numId="3" w16cid:durableId="1094207358">
    <w:abstractNumId w:val="27"/>
  </w:num>
  <w:num w:numId="4" w16cid:durableId="307587942">
    <w:abstractNumId w:val="208"/>
  </w:num>
  <w:num w:numId="5" w16cid:durableId="1467040683">
    <w:abstractNumId w:val="218"/>
  </w:num>
  <w:num w:numId="6" w16cid:durableId="541526560">
    <w:abstractNumId w:val="96"/>
  </w:num>
  <w:num w:numId="7" w16cid:durableId="531000601">
    <w:abstractNumId w:val="50"/>
  </w:num>
  <w:num w:numId="8" w16cid:durableId="973295516">
    <w:abstractNumId w:val="51"/>
  </w:num>
  <w:num w:numId="9" w16cid:durableId="838227178">
    <w:abstractNumId w:val="143"/>
  </w:num>
  <w:num w:numId="10" w16cid:durableId="979266024">
    <w:abstractNumId w:val="103"/>
  </w:num>
  <w:num w:numId="11" w16cid:durableId="2074884872">
    <w:abstractNumId w:val="158"/>
  </w:num>
  <w:num w:numId="12" w16cid:durableId="1689328093">
    <w:abstractNumId w:val="163"/>
  </w:num>
  <w:num w:numId="13" w16cid:durableId="654340989">
    <w:abstractNumId w:val="173"/>
  </w:num>
  <w:num w:numId="14" w16cid:durableId="1947539397">
    <w:abstractNumId w:val="5"/>
  </w:num>
  <w:num w:numId="15" w16cid:durableId="960919819">
    <w:abstractNumId w:val="187"/>
  </w:num>
  <w:num w:numId="16" w16cid:durableId="1230114079">
    <w:abstractNumId w:val="22"/>
  </w:num>
  <w:num w:numId="17" w16cid:durableId="689793993">
    <w:abstractNumId w:val="119"/>
  </w:num>
  <w:num w:numId="18" w16cid:durableId="479806598">
    <w:abstractNumId w:val="225"/>
  </w:num>
  <w:num w:numId="19" w16cid:durableId="1848711715">
    <w:abstractNumId w:val="172"/>
  </w:num>
  <w:num w:numId="20" w16cid:durableId="1025982925">
    <w:abstractNumId w:val="41"/>
  </w:num>
  <w:num w:numId="21" w16cid:durableId="1463306041">
    <w:abstractNumId w:val="49"/>
  </w:num>
  <w:num w:numId="22" w16cid:durableId="158813793">
    <w:abstractNumId w:val="74"/>
  </w:num>
  <w:num w:numId="23" w16cid:durableId="417557882">
    <w:abstractNumId w:val="63"/>
  </w:num>
  <w:num w:numId="24" w16cid:durableId="1793091957">
    <w:abstractNumId w:val="189"/>
  </w:num>
  <w:num w:numId="25" w16cid:durableId="562762181">
    <w:abstractNumId w:val="179"/>
  </w:num>
  <w:num w:numId="26" w16cid:durableId="686951901">
    <w:abstractNumId w:val="75"/>
  </w:num>
  <w:num w:numId="27" w16cid:durableId="799613882">
    <w:abstractNumId w:val="137"/>
  </w:num>
  <w:num w:numId="28" w16cid:durableId="960111005">
    <w:abstractNumId w:val="120"/>
  </w:num>
  <w:num w:numId="29" w16cid:durableId="2001499996">
    <w:abstractNumId w:val="123"/>
  </w:num>
  <w:num w:numId="30" w16cid:durableId="284195731">
    <w:abstractNumId w:val="138"/>
  </w:num>
  <w:num w:numId="31" w16cid:durableId="1640917148">
    <w:abstractNumId w:val="57"/>
  </w:num>
  <w:num w:numId="32" w16cid:durableId="1180311015">
    <w:abstractNumId w:val="202"/>
  </w:num>
  <w:num w:numId="33" w16cid:durableId="1538081575">
    <w:abstractNumId w:val="145"/>
  </w:num>
  <w:num w:numId="34" w16cid:durableId="188103792">
    <w:abstractNumId w:val="193"/>
  </w:num>
  <w:num w:numId="35" w16cid:durableId="213195722">
    <w:abstractNumId w:val="148"/>
  </w:num>
  <w:num w:numId="36" w16cid:durableId="984822073">
    <w:abstractNumId w:val="153"/>
  </w:num>
  <w:num w:numId="37" w16cid:durableId="817647474">
    <w:abstractNumId w:val="62"/>
  </w:num>
  <w:num w:numId="38" w16cid:durableId="1765688676">
    <w:abstractNumId w:val="23"/>
  </w:num>
  <w:num w:numId="39" w16cid:durableId="312878481">
    <w:abstractNumId w:val="127"/>
  </w:num>
  <w:num w:numId="40" w16cid:durableId="249630269">
    <w:abstractNumId w:val="215"/>
  </w:num>
  <w:num w:numId="41" w16cid:durableId="2016298622">
    <w:abstractNumId w:val="19"/>
  </w:num>
  <w:num w:numId="42" w16cid:durableId="1588733558">
    <w:abstractNumId w:val="32"/>
  </w:num>
  <w:num w:numId="43" w16cid:durableId="98917293">
    <w:abstractNumId w:val="91"/>
  </w:num>
  <w:num w:numId="44" w16cid:durableId="1997609257">
    <w:abstractNumId w:val="126"/>
  </w:num>
  <w:num w:numId="45" w16cid:durableId="1217859005">
    <w:abstractNumId w:val="191"/>
  </w:num>
  <w:num w:numId="46" w16cid:durableId="266818417">
    <w:abstractNumId w:val="94"/>
  </w:num>
  <w:num w:numId="47" w16cid:durableId="1328049397">
    <w:abstractNumId w:val="81"/>
  </w:num>
  <w:num w:numId="48" w16cid:durableId="582647806">
    <w:abstractNumId w:val="128"/>
  </w:num>
  <w:num w:numId="49" w16cid:durableId="739445797">
    <w:abstractNumId w:val="34"/>
  </w:num>
  <w:num w:numId="50" w16cid:durableId="732124002">
    <w:abstractNumId w:val="31"/>
  </w:num>
  <w:num w:numId="51" w16cid:durableId="161429298">
    <w:abstractNumId w:val="58"/>
  </w:num>
  <w:num w:numId="52" w16cid:durableId="556942137">
    <w:abstractNumId w:val="136"/>
  </w:num>
  <w:num w:numId="53" w16cid:durableId="1867519051">
    <w:abstractNumId w:val="52"/>
  </w:num>
  <w:num w:numId="54" w16cid:durableId="673384990">
    <w:abstractNumId w:val="111"/>
  </w:num>
  <w:num w:numId="55" w16cid:durableId="55594205">
    <w:abstractNumId w:val="151"/>
  </w:num>
  <w:num w:numId="56" w16cid:durableId="1186558815">
    <w:abstractNumId w:val="222"/>
  </w:num>
  <w:num w:numId="57" w16cid:durableId="6520159">
    <w:abstractNumId w:val="146"/>
  </w:num>
  <w:num w:numId="58" w16cid:durableId="363599492">
    <w:abstractNumId w:val="18"/>
  </w:num>
  <w:num w:numId="59" w16cid:durableId="831290162">
    <w:abstractNumId w:val="207"/>
  </w:num>
  <w:num w:numId="60" w16cid:durableId="1366712165">
    <w:abstractNumId w:val="14"/>
  </w:num>
  <w:num w:numId="61" w16cid:durableId="1407725853">
    <w:abstractNumId w:val="186"/>
  </w:num>
  <w:num w:numId="62" w16cid:durableId="275068925">
    <w:abstractNumId w:val="164"/>
  </w:num>
  <w:num w:numId="63" w16cid:durableId="1647197062">
    <w:abstractNumId w:val="46"/>
  </w:num>
  <w:num w:numId="64" w16cid:durableId="185146367">
    <w:abstractNumId w:val="135"/>
  </w:num>
  <w:num w:numId="65" w16cid:durableId="1736775156">
    <w:abstractNumId w:val="142"/>
  </w:num>
  <w:num w:numId="66" w16cid:durableId="1076248402">
    <w:abstractNumId w:val="184"/>
  </w:num>
  <w:num w:numId="67" w16cid:durableId="97723681">
    <w:abstractNumId w:val="204"/>
  </w:num>
  <w:num w:numId="68" w16cid:durableId="10689986">
    <w:abstractNumId w:val="33"/>
  </w:num>
  <w:num w:numId="69" w16cid:durableId="1766076014">
    <w:abstractNumId w:val="176"/>
  </w:num>
  <w:num w:numId="70" w16cid:durableId="35548295">
    <w:abstractNumId w:val="170"/>
  </w:num>
  <w:num w:numId="71" w16cid:durableId="223376002">
    <w:abstractNumId w:val="157"/>
  </w:num>
  <w:num w:numId="72" w16cid:durableId="1123185147">
    <w:abstractNumId w:val="125"/>
  </w:num>
  <w:num w:numId="73" w16cid:durableId="291599167">
    <w:abstractNumId w:val="226"/>
  </w:num>
  <w:num w:numId="74" w16cid:durableId="753942834">
    <w:abstractNumId w:val="36"/>
  </w:num>
  <w:num w:numId="75" w16cid:durableId="1993678729">
    <w:abstractNumId w:val="162"/>
  </w:num>
  <w:num w:numId="76" w16cid:durableId="1462530509">
    <w:abstractNumId w:val="38"/>
  </w:num>
  <w:num w:numId="77" w16cid:durableId="404650586">
    <w:abstractNumId w:val="66"/>
  </w:num>
  <w:num w:numId="78" w16cid:durableId="1785076691">
    <w:abstractNumId w:val="48"/>
  </w:num>
  <w:num w:numId="79" w16cid:durableId="354186588">
    <w:abstractNumId w:val="59"/>
  </w:num>
  <w:num w:numId="80" w16cid:durableId="1284845446">
    <w:abstractNumId w:val="76"/>
  </w:num>
  <w:num w:numId="81" w16cid:durableId="10843327">
    <w:abstractNumId w:val="155"/>
  </w:num>
  <w:num w:numId="82" w16cid:durableId="547644096">
    <w:abstractNumId w:val="227"/>
  </w:num>
  <w:num w:numId="83" w16cid:durableId="170922901">
    <w:abstractNumId w:val="99"/>
  </w:num>
  <w:num w:numId="84" w16cid:durableId="16545305">
    <w:abstractNumId w:val="216"/>
  </w:num>
  <w:num w:numId="85" w16cid:durableId="173038033">
    <w:abstractNumId w:val="205"/>
  </w:num>
  <w:num w:numId="86" w16cid:durableId="1138106425">
    <w:abstractNumId w:val="4"/>
  </w:num>
  <w:num w:numId="87" w16cid:durableId="1827934757">
    <w:abstractNumId w:val="209"/>
  </w:num>
  <w:num w:numId="88" w16cid:durableId="2071227251">
    <w:abstractNumId w:val="121"/>
  </w:num>
  <w:num w:numId="89" w16cid:durableId="760839509">
    <w:abstractNumId w:val="183"/>
  </w:num>
  <w:num w:numId="90" w16cid:durableId="811560554">
    <w:abstractNumId w:val="13"/>
  </w:num>
  <w:num w:numId="91" w16cid:durableId="571506459">
    <w:abstractNumId w:val="77"/>
  </w:num>
  <w:num w:numId="92" w16cid:durableId="1214074587">
    <w:abstractNumId w:val="2"/>
  </w:num>
  <w:num w:numId="93" w16cid:durableId="901214176">
    <w:abstractNumId w:val="165"/>
  </w:num>
  <w:num w:numId="94" w16cid:durableId="1372070513">
    <w:abstractNumId w:val="78"/>
  </w:num>
  <w:num w:numId="95" w16cid:durableId="2062093657">
    <w:abstractNumId w:val="8"/>
  </w:num>
  <w:num w:numId="96" w16cid:durableId="2130006828">
    <w:abstractNumId w:val="88"/>
  </w:num>
  <w:num w:numId="97" w16cid:durableId="78064352">
    <w:abstractNumId w:val="45"/>
  </w:num>
  <w:num w:numId="98" w16cid:durableId="418596704">
    <w:abstractNumId w:val="12"/>
  </w:num>
  <w:num w:numId="99" w16cid:durableId="1858808521">
    <w:abstractNumId w:val="206"/>
  </w:num>
  <w:num w:numId="100" w16cid:durableId="1975062492">
    <w:abstractNumId w:val="43"/>
  </w:num>
  <w:num w:numId="101" w16cid:durableId="1710298334">
    <w:abstractNumId w:val="35"/>
  </w:num>
  <w:num w:numId="102" w16cid:durableId="123084470">
    <w:abstractNumId w:val="133"/>
  </w:num>
  <w:num w:numId="103" w16cid:durableId="2056613687">
    <w:abstractNumId w:val="168"/>
  </w:num>
  <w:num w:numId="104" w16cid:durableId="731386775">
    <w:abstractNumId w:val="167"/>
  </w:num>
  <w:num w:numId="105" w16cid:durableId="1050306958">
    <w:abstractNumId w:val="192"/>
  </w:num>
  <w:num w:numId="106" w16cid:durableId="621422351">
    <w:abstractNumId w:val="97"/>
  </w:num>
  <w:num w:numId="107" w16cid:durableId="206921096">
    <w:abstractNumId w:val="89"/>
  </w:num>
  <w:num w:numId="108" w16cid:durableId="1660845050">
    <w:abstractNumId w:val="213"/>
  </w:num>
  <w:num w:numId="109" w16cid:durableId="1163468579">
    <w:abstractNumId w:val="197"/>
  </w:num>
  <w:num w:numId="110" w16cid:durableId="413473376">
    <w:abstractNumId w:val="108"/>
  </w:num>
  <w:num w:numId="111" w16cid:durableId="1488282644">
    <w:abstractNumId w:val="11"/>
  </w:num>
  <w:num w:numId="112" w16cid:durableId="576088917">
    <w:abstractNumId w:val="42"/>
  </w:num>
  <w:num w:numId="113" w16cid:durableId="381174972">
    <w:abstractNumId w:val="220"/>
  </w:num>
  <w:num w:numId="114" w16cid:durableId="2105225961">
    <w:abstractNumId w:val="79"/>
  </w:num>
  <w:num w:numId="115" w16cid:durableId="1771194992">
    <w:abstractNumId w:val="56"/>
  </w:num>
  <w:num w:numId="116" w16cid:durableId="1042049450">
    <w:abstractNumId w:val="219"/>
  </w:num>
  <w:num w:numId="117" w16cid:durableId="1182469821">
    <w:abstractNumId w:val="194"/>
  </w:num>
  <w:num w:numId="118" w16cid:durableId="2098479589">
    <w:abstractNumId w:val="84"/>
  </w:num>
  <w:num w:numId="119" w16cid:durableId="991906802">
    <w:abstractNumId w:val="71"/>
  </w:num>
  <w:num w:numId="120" w16cid:durableId="246504524">
    <w:abstractNumId w:val="141"/>
  </w:num>
  <w:num w:numId="121" w16cid:durableId="712846394">
    <w:abstractNumId w:val="28"/>
  </w:num>
  <w:num w:numId="122" w16cid:durableId="1373966957">
    <w:abstractNumId w:val="188"/>
  </w:num>
  <w:num w:numId="123" w16cid:durableId="1465004176">
    <w:abstractNumId w:val="25"/>
  </w:num>
  <w:num w:numId="124" w16cid:durableId="728263346">
    <w:abstractNumId w:val="132"/>
  </w:num>
  <w:num w:numId="125" w16cid:durableId="905991668">
    <w:abstractNumId w:val="20"/>
  </w:num>
  <w:num w:numId="126" w16cid:durableId="1507671678">
    <w:abstractNumId w:val="83"/>
  </w:num>
  <w:num w:numId="127" w16cid:durableId="2065325374">
    <w:abstractNumId w:val="104"/>
  </w:num>
  <w:num w:numId="128" w16cid:durableId="544683819">
    <w:abstractNumId w:val="144"/>
  </w:num>
  <w:num w:numId="129" w16cid:durableId="2057731505">
    <w:abstractNumId w:val="72"/>
  </w:num>
  <w:num w:numId="130" w16cid:durableId="1108232399">
    <w:abstractNumId w:val="100"/>
  </w:num>
  <w:num w:numId="131" w16cid:durableId="1092432374">
    <w:abstractNumId w:val="177"/>
  </w:num>
  <w:num w:numId="132" w16cid:durableId="1665278599">
    <w:abstractNumId w:val="169"/>
  </w:num>
  <w:num w:numId="133" w16cid:durableId="1249996810">
    <w:abstractNumId w:val="166"/>
  </w:num>
  <w:num w:numId="134" w16cid:durableId="1580408540">
    <w:abstractNumId w:val="224"/>
  </w:num>
  <w:num w:numId="135" w16cid:durableId="383606586">
    <w:abstractNumId w:val="80"/>
  </w:num>
  <w:num w:numId="136" w16cid:durableId="245500409">
    <w:abstractNumId w:val="3"/>
  </w:num>
  <w:num w:numId="137" w16cid:durableId="755639704">
    <w:abstractNumId w:val="159"/>
  </w:num>
  <w:num w:numId="138" w16cid:durableId="427433846">
    <w:abstractNumId w:val="7"/>
  </w:num>
  <w:num w:numId="139" w16cid:durableId="380523491">
    <w:abstractNumId w:val="105"/>
  </w:num>
  <w:num w:numId="140" w16cid:durableId="1035618724">
    <w:abstractNumId w:val="195"/>
  </w:num>
  <w:num w:numId="141" w16cid:durableId="505442974">
    <w:abstractNumId w:val="161"/>
  </w:num>
  <w:num w:numId="142" w16cid:durableId="31003937">
    <w:abstractNumId w:val="210"/>
  </w:num>
  <w:num w:numId="143" w16cid:durableId="745495187">
    <w:abstractNumId w:val="102"/>
  </w:num>
  <w:num w:numId="144" w16cid:durableId="1210458648">
    <w:abstractNumId w:val="211"/>
  </w:num>
  <w:num w:numId="145" w16cid:durableId="183397129">
    <w:abstractNumId w:val="82"/>
  </w:num>
  <w:num w:numId="146" w16cid:durableId="1210147602">
    <w:abstractNumId w:val="29"/>
  </w:num>
  <w:num w:numId="147" w16cid:durableId="808323771">
    <w:abstractNumId w:val="182"/>
  </w:num>
  <w:num w:numId="148" w16cid:durableId="2071686643">
    <w:abstractNumId w:val="174"/>
  </w:num>
  <w:num w:numId="149" w16cid:durableId="1879467653">
    <w:abstractNumId w:val="122"/>
  </w:num>
  <w:num w:numId="150" w16cid:durableId="1054088482">
    <w:abstractNumId w:val="154"/>
  </w:num>
  <w:num w:numId="151" w16cid:durableId="586890382">
    <w:abstractNumId w:val="180"/>
  </w:num>
  <w:num w:numId="152" w16cid:durableId="967122830">
    <w:abstractNumId w:val="150"/>
  </w:num>
  <w:num w:numId="153" w16cid:durableId="967665133">
    <w:abstractNumId w:val="118"/>
  </w:num>
  <w:num w:numId="154" w16cid:durableId="1244609005">
    <w:abstractNumId w:val="201"/>
  </w:num>
  <w:num w:numId="155" w16cid:durableId="212691665">
    <w:abstractNumId w:val="203"/>
  </w:num>
  <w:num w:numId="156" w16cid:durableId="1585139289">
    <w:abstractNumId w:val="67"/>
  </w:num>
  <w:num w:numId="157" w16cid:durableId="427121794">
    <w:abstractNumId w:val="200"/>
  </w:num>
  <w:num w:numId="158" w16cid:durableId="487096213">
    <w:abstractNumId w:val="107"/>
  </w:num>
  <w:num w:numId="159" w16cid:durableId="815993753">
    <w:abstractNumId w:val="130"/>
  </w:num>
  <w:num w:numId="160" w16cid:durableId="393891539">
    <w:abstractNumId w:val="44"/>
  </w:num>
  <w:num w:numId="161" w16cid:durableId="463934637">
    <w:abstractNumId w:val="139"/>
  </w:num>
  <w:num w:numId="162" w16cid:durableId="2028364774">
    <w:abstractNumId w:val="214"/>
  </w:num>
  <w:num w:numId="163" w16cid:durableId="1311858952">
    <w:abstractNumId w:val="101"/>
  </w:num>
  <w:num w:numId="164" w16cid:durableId="669795867">
    <w:abstractNumId w:val="112"/>
  </w:num>
  <w:num w:numId="165" w16cid:durableId="1195070215">
    <w:abstractNumId w:val="113"/>
  </w:num>
  <w:num w:numId="166" w16cid:durableId="313489974">
    <w:abstractNumId w:val="10"/>
  </w:num>
  <w:num w:numId="167" w16cid:durableId="1463763767">
    <w:abstractNumId w:val="140"/>
  </w:num>
  <w:num w:numId="168" w16cid:durableId="1377852693">
    <w:abstractNumId w:val="175"/>
  </w:num>
  <w:num w:numId="169" w16cid:durableId="1020811218">
    <w:abstractNumId w:val="116"/>
  </w:num>
  <w:num w:numId="170" w16cid:durableId="1938906101">
    <w:abstractNumId w:val="160"/>
  </w:num>
  <w:num w:numId="171" w16cid:durableId="984898974">
    <w:abstractNumId w:val="110"/>
  </w:num>
  <w:num w:numId="172" w16cid:durableId="2062245217">
    <w:abstractNumId w:val="106"/>
  </w:num>
  <w:num w:numId="173" w16cid:durableId="1395543077">
    <w:abstractNumId w:val="90"/>
  </w:num>
  <w:num w:numId="174" w16cid:durableId="2084326574">
    <w:abstractNumId w:val="212"/>
  </w:num>
  <w:num w:numId="175" w16cid:durableId="1576747913">
    <w:abstractNumId w:val="181"/>
  </w:num>
  <w:num w:numId="176" w16cid:durableId="730349572">
    <w:abstractNumId w:val="98"/>
  </w:num>
  <w:num w:numId="177" w16cid:durableId="1347168593">
    <w:abstractNumId w:val="30"/>
  </w:num>
  <w:num w:numId="178" w16cid:durableId="490371344">
    <w:abstractNumId w:val="92"/>
  </w:num>
  <w:num w:numId="179" w16cid:durableId="1278175537">
    <w:abstractNumId w:val="87"/>
  </w:num>
  <w:num w:numId="180" w16cid:durableId="177695944">
    <w:abstractNumId w:val="109"/>
  </w:num>
  <w:num w:numId="181" w16cid:durableId="814682289">
    <w:abstractNumId w:val="0"/>
  </w:num>
  <w:num w:numId="182" w16cid:durableId="2101413954">
    <w:abstractNumId w:val="16"/>
  </w:num>
  <w:num w:numId="183" w16cid:durableId="1432049829">
    <w:abstractNumId w:val="1"/>
  </w:num>
  <w:num w:numId="184" w16cid:durableId="1503618415">
    <w:abstractNumId w:val="17"/>
  </w:num>
  <w:num w:numId="185" w16cid:durableId="213935578">
    <w:abstractNumId w:val="54"/>
  </w:num>
  <w:num w:numId="186" w16cid:durableId="1201355886">
    <w:abstractNumId w:val="68"/>
  </w:num>
  <w:num w:numId="187" w16cid:durableId="1432818522">
    <w:abstractNumId w:val="6"/>
  </w:num>
  <w:num w:numId="188" w16cid:durableId="1850484677">
    <w:abstractNumId w:val="53"/>
  </w:num>
  <w:num w:numId="189" w16cid:durableId="1966420688">
    <w:abstractNumId w:val="198"/>
  </w:num>
  <w:num w:numId="190" w16cid:durableId="1511020298">
    <w:abstractNumId w:val="37"/>
  </w:num>
  <w:num w:numId="191" w16cid:durableId="304162101">
    <w:abstractNumId w:val="199"/>
  </w:num>
  <w:num w:numId="192" w16cid:durableId="374619317">
    <w:abstractNumId w:val="21"/>
  </w:num>
  <w:num w:numId="193" w16cid:durableId="1502089201">
    <w:abstractNumId w:val="114"/>
  </w:num>
  <w:num w:numId="194" w16cid:durableId="459419872">
    <w:abstractNumId w:val="152"/>
  </w:num>
  <w:num w:numId="195" w16cid:durableId="708606667">
    <w:abstractNumId w:val="147"/>
  </w:num>
  <w:num w:numId="196" w16cid:durableId="406004273">
    <w:abstractNumId w:val="69"/>
  </w:num>
  <w:num w:numId="197" w16cid:durableId="1001591971">
    <w:abstractNumId w:val="171"/>
  </w:num>
  <w:num w:numId="198" w16cid:durableId="879976567">
    <w:abstractNumId w:val="178"/>
  </w:num>
  <w:num w:numId="199" w16cid:durableId="1880897696">
    <w:abstractNumId w:val="24"/>
  </w:num>
  <w:num w:numId="200" w16cid:durableId="1114982889">
    <w:abstractNumId w:val="26"/>
  </w:num>
  <w:num w:numId="201" w16cid:durableId="786048373">
    <w:abstractNumId w:val="115"/>
  </w:num>
  <w:num w:numId="202" w16cid:durableId="1780371777">
    <w:abstractNumId w:val="134"/>
  </w:num>
  <w:num w:numId="203" w16cid:durableId="1859277002">
    <w:abstractNumId w:val="223"/>
  </w:num>
  <w:num w:numId="204" w16cid:durableId="620111169">
    <w:abstractNumId w:val="73"/>
  </w:num>
  <w:num w:numId="205" w16cid:durableId="640961466">
    <w:abstractNumId w:val="190"/>
  </w:num>
  <w:num w:numId="206" w16cid:durableId="861213221">
    <w:abstractNumId w:val="185"/>
  </w:num>
  <w:num w:numId="207" w16cid:durableId="1624143654">
    <w:abstractNumId w:val="131"/>
  </w:num>
  <w:num w:numId="208" w16cid:durableId="2121947197">
    <w:abstractNumId w:val="149"/>
  </w:num>
  <w:num w:numId="209" w16cid:durableId="187765157">
    <w:abstractNumId w:val="196"/>
  </w:num>
  <w:num w:numId="210" w16cid:durableId="1424568157">
    <w:abstractNumId w:val="55"/>
  </w:num>
  <w:num w:numId="211" w16cid:durableId="1627128147">
    <w:abstractNumId w:val="129"/>
  </w:num>
  <w:num w:numId="212" w16cid:durableId="728385420">
    <w:abstractNumId w:val="9"/>
  </w:num>
  <w:num w:numId="213" w16cid:durableId="805241229">
    <w:abstractNumId w:val="60"/>
  </w:num>
  <w:num w:numId="214" w16cid:durableId="1791171283">
    <w:abstractNumId w:val="117"/>
  </w:num>
  <w:num w:numId="215" w16cid:durableId="1402950832">
    <w:abstractNumId w:val="156"/>
  </w:num>
  <w:num w:numId="216" w16cid:durableId="565533382">
    <w:abstractNumId w:val="93"/>
  </w:num>
  <w:num w:numId="217" w16cid:durableId="2074883783">
    <w:abstractNumId w:val="39"/>
  </w:num>
  <w:num w:numId="218" w16cid:durableId="263345067">
    <w:abstractNumId w:val="64"/>
  </w:num>
  <w:num w:numId="219" w16cid:durableId="2058120877">
    <w:abstractNumId w:val="65"/>
  </w:num>
  <w:num w:numId="220" w16cid:durableId="177621193">
    <w:abstractNumId w:val="86"/>
  </w:num>
  <w:num w:numId="221" w16cid:durableId="330059411">
    <w:abstractNumId w:val="61"/>
  </w:num>
  <w:num w:numId="222" w16cid:durableId="514199746">
    <w:abstractNumId w:val="95"/>
  </w:num>
  <w:num w:numId="223" w16cid:durableId="2025084947">
    <w:abstractNumId w:val="15"/>
  </w:num>
  <w:num w:numId="224" w16cid:durableId="613875912">
    <w:abstractNumId w:val="70"/>
  </w:num>
  <w:num w:numId="225" w16cid:durableId="1389304502">
    <w:abstractNumId w:val="85"/>
  </w:num>
  <w:num w:numId="226" w16cid:durableId="861474531">
    <w:abstractNumId w:val="221"/>
  </w:num>
  <w:num w:numId="227" w16cid:durableId="1041057919">
    <w:abstractNumId w:val="124"/>
  </w:num>
  <w:num w:numId="228" w16cid:durableId="174271766">
    <w:abstractNumId w:val="2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94"/>
    <w:rsid w:val="00024094"/>
    <w:rsid w:val="001766BA"/>
    <w:rsid w:val="001F6576"/>
    <w:rsid w:val="00216D71"/>
    <w:rsid w:val="002D2797"/>
    <w:rsid w:val="002E561D"/>
    <w:rsid w:val="003350AF"/>
    <w:rsid w:val="004C7A10"/>
    <w:rsid w:val="0059537E"/>
    <w:rsid w:val="00636811"/>
    <w:rsid w:val="007669D0"/>
    <w:rsid w:val="007879F2"/>
    <w:rsid w:val="00883579"/>
    <w:rsid w:val="00913304"/>
    <w:rsid w:val="0097131A"/>
    <w:rsid w:val="009A6F61"/>
    <w:rsid w:val="009D4B81"/>
    <w:rsid w:val="00A06BD3"/>
    <w:rsid w:val="00A7350A"/>
    <w:rsid w:val="00AF54F5"/>
    <w:rsid w:val="00B0061F"/>
    <w:rsid w:val="00B456ED"/>
    <w:rsid w:val="00BD6043"/>
    <w:rsid w:val="00CA08EC"/>
    <w:rsid w:val="00D60933"/>
    <w:rsid w:val="00D82A75"/>
    <w:rsid w:val="00DB7119"/>
    <w:rsid w:val="00E30B87"/>
    <w:rsid w:val="00EB4E3A"/>
    <w:rsid w:val="00FB31AD"/>
    <w:rsid w:val="00FC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0610A"/>
  <w15:chartTrackingRefBased/>
  <w15:docId w15:val="{721C3231-521C-4E74-9476-DA195CD4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4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4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4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0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40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40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40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40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40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0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40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0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0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4094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024094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02409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240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6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1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6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4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14488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L</dc:creator>
  <cp:keywords/>
  <dc:description/>
  <cp:lastModifiedBy>Dmitrii L</cp:lastModifiedBy>
  <cp:revision>2</cp:revision>
  <dcterms:created xsi:type="dcterms:W3CDTF">2025-09-09T10:45:00Z</dcterms:created>
  <dcterms:modified xsi:type="dcterms:W3CDTF">2025-09-09T10:45:00Z</dcterms:modified>
</cp:coreProperties>
</file>