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7463E5" w:rsidP="004E1AED">
      <w:pPr>
        <w:pStyle w:val="a4"/>
      </w:pPr>
      <w:r>
        <w:t>Лекция. Тестирование веб-приложений</w:t>
      </w:r>
    </w:p>
    <w:p w:rsidR="00194DF6" w:rsidRDefault="00587E72">
      <w:pPr>
        <w:pStyle w:val="1"/>
      </w:pPr>
      <w:r>
        <w:t>Веб приложение.структура веб-приложения.</w:t>
      </w:r>
    </w:p>
    <w:p w:rsidR="00492C76" w:rsidRPr="00305A17" w:rsidRDefault="00492C76" w:rsidP="007D315A">
      <w:r w:rsidRPr="00305A17">
        <w:rPr>
          <w:b/>
        </w:rPr>
        <w:t>Веб приложение</w:t>
      </w:r>
      <w:r w:rsidRPr="00305A17">
        <w:t> — </w:t>
      </w:r>
      <w:hyperlink r:id="rId11" w:tooltip="Клиент — сервер" w:history="1">
        <w:r w:rsidRPr="00305A17">
          <w:t>клиент-серверное</w:t>
        </w:r>
      </w:hyperlink>
      <w:r w:rsidRPr="00305A17">
        <w:t> приложение, в котором </w:t>
      </w:r>
      <w:hyperlink r:id="rId12" w:tooltip="Клиент (информатика)" w:history="1">
        <w:r w:rsidRPr="00305A17">
          <w:t>клиент</w:t>
        </w:r>
      </w:hyperlink>
      <w:r w:rsidRPr="00305A17">
        <w:t> взаимодействует с </w:t>
      </w:r>
      <w:hyperlink r:id="rId13" w:tooltip="Веб-сервер" w:history="1">
        <w:r w:rsidRPr="00305A17">
          <w:t>веб-сервером</w:t>
        </w:r>
      </w:hyperlink>
      <w:r w:rsidRPr="00305A17">
        <w:t> при помощи </w:t>
      </w:r>
      <w:hyperlink r:id="rId14" w:tooltip="Браузер" w:history="1">
        <w:r w:rsidRPr="00305A17">
          <w:t>браузера</w:t>
        </w:r>
      </w:hyperlink>
      <w:r w:rsidRPr="00305A17">
        <w:t xml:space="preserve">.  </w:t>
      </w:r>
    </w:p>
    <w:p w:rsidR="00305A17" w:rsidRPr="00305A17" w:rsidRDefault="00305A17" w:rsidP="007D315A">
      <w:r w:rsidRPr="00305A17">
        <w:t>Чем отличается веб-приложение от сайта?</w:t>
      </w:r>
    </w:p>
    <w:p w:rsidR="00305A17" w:rsidRPr="00305A17" w:rsidRDefault="00305A17" w:rsidP="007D315A">
      <w:r w:rsidRPr="00305A17">
        <w:t> Сайт это в первую очередь что-то информационное и статичное: визитка компании, сайт рецептов, городской портал или вики. Набор подготовленных заранее HTML-файлов, которые лежат на удаленном сервере и отдаются браузеру по запросу.</w:t>
      </w:r>
      <w:r w:rsidRPr="00305A17">
        <w:br/>
      </w:r>
      <w:r w:rsidRPr="00305A17">
        <w:br/>
        <w:t xml:space="preserve">Сайты содержат различную статику, </w:t>
      </w:r>
      <w:proofErr w:type="gramStart"/>
      <w:r w:rsidRPr="00305A17">
        <w:t>которая</w:t>
      </w:r>
      <w:proofErr w:type="gramEnd"/>
      <w:r w:rsidRPr="00305A17">
        <w:t xml:space="preserve"> как и HTML-файл не генерируется на лету. Чаще всего это картинки, CSS-файлы, JS-скрипты, но могут быть и любые другие файлы: mp3, </w:t>
      </w:r>
      <w:proofErr w:type="spellStart"/>
      <w:r w:rsidRPr="00305A17">
        <w:t>mov</w:t>
      </w:r>
      <w:proofErr w:type="spellEnd"/>
      <w:r w:rsidRPr="00305A17">
        <w:t xml:space="preserve">, </w:t>
      </w:r>
      <w:proofErr w:type="spellStart"/>
      <w:r w:rsidRPr="00305A17">
        <w:t>csv</w:t>
      </w:r>
      <w:proofErr w:type="spellEnd"/>
      <w:r w:rsidRPr="00305A17">
        <w:t xml:space="preserve">, </w:t>
      </w:r>
      <w:proofErr w:type="spellStart"/>
      <w:r w:rsidRPr="00305A17">
        <w:t>pdf</w:t>
      </w:r>
      <w:proofErr w:type="spellEnd"/>
      <w:r w:rsidRPr="00305A17">
        <w:t>.</w:t>
      </w:r>
      <w:r w:rsidRPr="00305A17">
        <w:br/>
      </w:r>
      <w:r w:rsidRPr="00305A17">
        <w:br/>
        <w:t xml:space="preserve">А веб-приложение — это технически более сложное приложение. Тут HTML-страницы генерируются на лету в зависимости от запроса пользователя. Почтовые клиенты, </w:t>
      </w:r>
      <w:proofErr w:type="spellStart"/>
      <w:r w:rsidRPr="00305A17">
        <w:t>соцсети</w:t>
      </w:r>
      <w:proofErr w:type="spellEnd"/>
      <w:r w:rsidRPr="00305A17">
        <w:t>, поисковики, интернет-магазины, онлайн-программы для бизнеса, это все веб-приложения.</w:t>
      </w:r>
    </w:p>
    <w:p w:rsidR="00492C76" w:rsidRPr="00305A17" w:rsidRDefault="00492C76" w:rsidP="00305A17">
      <w:r w:rsidRPr="00305A17">
        <w:t>Веб-приложение состоит из клиентской и серверной частей, тем самым реализуя </w:t>
      </w:r>
      <w:hyperlink r:id="rId15" w:tooltip="Клиент-сервер" w:history="1">
        <w:r w:rsidRPr="00305A17">
          <w:t>технологию «клиент-сервер»</w:t>
        </w:r>
      </w:hyperlink>
      <w:r w:rsidRPr="00305A17">
        <w:t>.</w:t>
      </w:r>
    </w:p>
    <w:p w:rsidR="00492C76" w:rsidRPr="00305A17" w:rsidRDefault="00492C76" w:rsidP="00305A17">
      <w:r w:rsidRPr="00305A17">
        <w:t>Клиентская часть реализует </w:t>
      </w:r>
      <w:hyperlink r:id="rId16" w:tooltip="Веб-интерфейс" w:history="1">
        <w:r w:rsidRPr="00305A17">
          <w:t>пользовательский интерфейс</w:t>
        </w:r>
      </w:hyperlink>
      <w:r w:rsidRPr="00305A17">
        <w:t xml:space="preserve"> (англ. </w:t>
      </w:r>
      <w:proofErr w:type="spellStart"/>
      <w:r w:rsidRPr="00305A17">
        <w:t>User</w:t>
      </w:r>
      <w:proofErr w:type="spellEnd"/>
      <w:r w:rsidRPr="00305A17">
        <w:t xml:space="preserve"> </w:t>
      </w:r>
      <w:proofErr w:type="spellStart"/>
      <w:r w:rsidRPr="00305A17">
        <w:t>interface</w:t>
      </w:r>
      <w:proofErr w:type="spellEnd"/>
      <w:r w:rsidRPr="00305A17">
        <w:t xml:space="preserve"> - UI), формирует запросы к серверу и обрабатывает ответы от него.</w:t>
      </w:r>
      <w:r w:rsidR="00305A17">
        <w:t xml:space="preserve"> Еще эту клиентскую часть называют </w:t>
      </w:r>
      <w:proofErr w:type="spellStart"/>
      <w:r w:rsidR="00305A17" w:rsidRPr="00305A17">
        <w:t>Frontend</w:t>
      </w:r>
      <w:proofErr w:type="spellEnd"/>
      <w:r w:rsidR="00305A17" w:rsidRPr="00305A17">
        <w:t xml:space="preserve"> (</w:t>
      </w:r>
      <w:proofErr w:type="spellStart"/>
      <w:r w:rsidR="00305A17" w:rsidRPr="00305A17">
        <w:t>фронтенд</w:t>
      </w:r>
      <w:proofErr w:type="spellEnd"/>
      <w:r w:rsidR="00305A17" w:rsidRPr="00305A17">
        <w:t>).</w:t>
      </w:r>
    </w:p>
    <w:p w:rsidR="00492C76" w:rsidRDefault="00492C76" w:rsidP="00305A17">
      <w:r w:rsidRPr="00305A17">
        <w:t>Серверная часть получает запрос от клиента, выполняет вычисления, после этого формирует </w:t>
      </w:r>
      <w:hyperlink r:id="rId17" w:tooltip="Веб-страница" w:history="1">
        <w:r w:rsidRPr="00305A17">
          <w:t>веб-страницу</w:t>
        </w:r>
      </w:hyperlink>
      <w:r w:rsidRPr="00305A17">
        <w:t> и отправляет её клиенту по сети с использованием </w:t>
      </w:r>
      <w:hyperlink r:id="rId18" w:tooltip="Сетевой протокол" w:history="1">
        <w:r w:rsidRPr="00305A17">
          <w:t>протокола</w:t>
        </w:r>
      </w:hyperlink>
      <w:r w:rsidRPr="00305A17">
        <w:t> </w:t>
      </w:r>
      <w:hyperlink r:id="rId19" w:tooltip="HTTP" w:history="1">
        <w:r w:rsidRPr="00305A17">
          <w:t>HTTP</w:t>
        </w:r>
      </w:hyperlink>
      <w:r w:rsidRPr="00305A17">
        <w:t>.</w:t>
      </w:r>
      <w:r w:rsidR="00305A17">
        <w:t xml:space="preserve"> Еще серверную часть называют </w:t>
      </w:r>
      <w:proofErr w:type="spellStart"/>
      <w:r w:rsidR="00305A17" w:rsidRPr="00305A17">
        <w:t>Backend</w:t>
      </w:r>
      <w:proofErr w:type="spellEnd"/>
      <w:r w:rsidR="00305A17" w:rsidRPr="00305A17">
        <w:t xml:space="preserve"> (</w:t>
      </w:r>
      <w:proofErr w:type="spellStart"/>
      <w:r w:rsidR="00305A17" w:rsidRPr="00305A17">
        <w:t>бэкенд</w:t>
      </w:r>
      <w:proofErr w:type="spellEnd"/>
      <w:r w:rsidR="00305A17" w:rsidRPr="00305A17">
        <w:t>).</w:t>
      </w:r>
    </w:p>
    <w:p w:rsidR="00305A17" w:rsidRDefault="00305A17" w:rsidP="00305A17">
      <w:r>
        <w:rPr>
          <w:noProof/>
          <w:lang w:eastAsia="ru-RU"/>
        </w:rPr>
        <w:lastRenderedPageBreak/>
        <w:drawing>
          <wp:inline distT="0" distB="0" distL="0" distR="0">
            <wp:extent cx="5732145" cy="4263856"/>
            <wp:effectExtent l="1905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6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E72" w:rsidRDefault="00587E72" w:rsidP="00305A17"/>
    <w:p w:rsidR="00587E72" w:rsidRDefault="00587E72" w:rsidP="00305A17">
      <w:r>
        <w:t>В чем особенности:</w:t>
      </w:r>
    </w:p>
    <w:p w:rsidR="00587E72" w:rsidRDefault="00587E72" w:rsidP="00305A17">
      <w:r>
        <w:t>Сбой может произойти в любой части приложения. При этом со стороны клиента мы видим только симптомы дефекта, но не ее саму</w:t>
      </w:r>
    </w:p>
    <w:p w:rsidR="00587E72" w:rsidRDefault="00587E72" w:rsidP="00305A17">
      <w:r>
        <w:t xml:space="preserve">Так же есть особенности при синхронизации данных, времени. Часто ошибки </w:t>
      </w:r>
      <w:proofErr w:type="gramStart"/>
      <w:r>
        <w:t>возникают  на</w:t>
      </w:r>
      <w:proofErr w:type="gramEnd"/>
      <w:r>
        <w:t xml:space="preserve"> стыке разных часовых поясов.</w:t>
      </w:r>
    </w:p>
    <w:p w:rsidR="00587E72" w:rsidRDefault="00587E72" w:rsidP="00305A17"/>
    <w:p w:rsidR="00587E72" w:rsidRDefault="00587E72" w:rsidP="00587E72">
      <w:pPr>
        <w:pStyle w:val="1"/>
      </w:pPr>
      <w:r>
        <w:t>Взаимодействие клиента и сервера</w:t>
      </w:r>
    </w:p>
    <w:p w:rsidR="00587E72" w:rsidRDefault="00587E72" w:rsidP="00587E72">
      <w:r>
        <w:t xml:space="preserve">Взаимодействие происходит по протоколу </w:t>
      </w:r>
      <w:r>
        <w:rPr>
          <w:lang w:val="en-US"/>
        </w:rPr>
        <w:t>http</w:t>
      </w:r>
      <w:r>
        <w:t xml:space="preserve"> – протокол передачи гипертекста.</w:t>
      </w:r>
    </w:p>
    <w:p w:rsidR="00587E72" w:rsidRPr="00587E72" w:rsidRDefault="00587E72" w:rsidP="00587E72">
      <w:r>
        <w:t>Самый просто</w:t>
      </w:r>
      <w:r w:rsidR="00CC4570">
        <w:t>й</w:t>
      </w:r>
      <w:r>
        <w:t xml:space="preserve"> способ увидеть </w:t>
      </w:r>
      <w:r>
        <w:rPr>
          <w:lang w:val="en-US"/>
        </w:rPr>
        <w:t>http</w:t>
      </w:r>
      <w:r w:rsidRPr="00587E72">
        <w:t xml:space="preserve"> </w:t>
      </w:r>
      <w:r>
        <w:t xml:space="preserve">сообщение использовать инструмент разработчика, который сейчас встроен почти в каждый браузер. Рассмотрим на примере </w:t>
      </w:r>
      <w:r>
        <w:rPr>
          <w:lang w:val="en-US"/>
        </w:rPr>
        <w:t>Chrome</w:t>
      </w:r>
      <w:r>
        <w:t>.</w:t>
      </w:r>
    </w:p>
    <w:p w:rsidR="00587E72" w:rsidRDefault="00587E72" w:rsidP="00587E72">
      <w:r w:rsidRPr="00587E72">
        <w:rPr>
          <w:lang w:val="en-US"/>
        </w:rPr>
        <w:t>Chrome</w:t>
      </w:r>
      <w:r w:rsidRPr="00587E72">
        <w:t xml:space="preserve"> – один из самых популярных браузеров мира. Не менее популярен и для разработки. Был специально создан пакет утилит для разработки веб-приложений – </w:t>
      </w:r>
      <w:r w:rsidRPr="00587E72">
        <w:rPr>
          <w:lang w:val="en-US"/>
        </w:rPr>
        <w:t>Chrome</w:t>
      </w:r>
      <w:r w:rsidRPr="00587E72">
        <w:t xml:space="preserve"> </w:t>
      </w:r>
      <w:r w:rsidRPr="00587E72">
        <w:rPr>
          <w:lang w:val="en-US"/>
        </w:rPr>
        <w:t>Dev</w:t>
      </w:r>
      <w:r w:rsidRPr="00587E72">
        <w:t xml:space="preserve"> </w:t>
      </w:r>
      <w:r w:rsidRPr="00587E72">
        <w:rPr>
          <w:lang w:val="en-US"/>
        </w:rPr>
        <w:t>Tools</w:t>
      </w:r>
      <w:r w:rsidRPr="00587E72">
        <w:t>. Этот инструмент позволяет работать с веб-приложением на профессиональном уровне, упрощает и помогает при разработке веб страниц. Он имеет обширный функционал, по этой причине его используют и при ручном тестировании, и при автоматизированном.</w:t>
      </w:r>
    </w:p>
    <w:p w:rsidR="00587E72" w:rsidRPr="00B7748B" w:rsidRDefault="00587E72" w:rsidP="00587E72">
      <w:r>
        <w:lastRenderedPageBreak/>
        <w:t>Инструмент разработчика можно открыть с помощью меню</w:t>
      </w:r>
      <w:r w:rsidR="00B7748B">
        <w:t xml:space="preserve"> Дополнительные инструменты – инструменты разработчика или нажать на </w:t>
      </w:r>
      <w:r w:rsidR="00B7748B">
        <w:rPr>
          <w:lang w:val="en-US"/>
        </w:rPr>
        <w:t>F</w:t>
      </w:r>
      <w:r w:rsidR="00B7748B" w:rsidRPr="00B7748B">
        <w:t>12</w:t>
      </w:r>
      <w:r w:rsidR="00B7748B">
        <w:t xml:space="preserve"> или </w:t>
      </w:r>
      <w:r w:rsidR="00B7748B">
        <w:rPr>
          <w:lang w:val="en-US"/>
        </w:rPr>
        <w:t>ctrl</w:t>
      </w:r>
      <w:r w:rsidR="00B7748B" w:rsidRPr="00B7748B">
        <w:t>+</w:t>
      </w:r>
      <w:r w:rsidR="00B7748B">
        <w:rPr>
          <w:lang w:val="en-US"/>
        </w:rPr>
        <w:t>shift</w:t>
      </w:r>
      <w:r w:rsidR="00B7748B" w:rsidRPr="00B7748B">
        <w:t>+</w:t>
      </w:r>
      <w:proofErr w:type="spellStart"/>
      <w:r w:rsidR="00B7748B">
        <w:rPr>
          <w:lang w:val="en-US"/>
        </w:rPr>
        <w:t>i</w:t>
      </w:r>
      <w:proofErr w:type="spellEnd"/>
    </w:p>
    <w:p w:rsidR="00B7748B" w:rsidRDefault="00B7748B" w:rsidP="00587E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32145" cy="3284573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8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58A" w:rsidRPr="00A6058A" w:rsidRDefault="00A6058A" w:rsidP="00587E72">
      <w:r>
        <w:t xml:space="preserve">Перейдем на </w:t>
      </w:r>
      <w:r>
        <w:rPr>
          <w:lang w:val="en-US"/>
        </w:rPr>
        <w:t>mail</w:t>
      </w:r>
      <w:r w:rsidRPr="00A6058A">
        <w:t>.</w:t>
      </w:r>
      <w:proofErr w:type="spellStart"/>
      <w:r>
        <w:rPr>
          <w:lang w:val="en-US"/>
        </w:rPr>
        <w:t>ru</w:t>
      </w:r>
      <w:proofErr w:type="spellEnd"/>
      <w:r w:rsidRPr="00A6058A">
        <w:t>.</w:t>
      </w:r>
    </w:p>
    <w:p w:rsidR="00B7748B" w:rsidRPr="00A6058A" w:rsidRDefault="00A6058A" w:rsidP="00587E72">
      <w:r>
        <w:t xml:space="preserve">Вкладка </w:t>
      </w:r>
      <w:r>
        <w:rPr>
          <w:lang w:val="en-US"/>
        </w:rPr>
        <w:t>Network</w:t>
      </w:r>
    </w:p>
    <w:p w:rsidR="00B7748B" w:rsidRDefault="00A6058A" w:rsidP="00587E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32145" cy="3686629"/>
            <wp:effectExtent l="1905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8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570" w:rsidRDefault="00CC4570" w:rsidP="00CC4570">
      <w:pPr>
        <w:rPr>
          <w:rFonts w:cs="Consolas"/>
          <w:color w:val="222222"/>
          <w:sz w:val="23"/>
          <w:szCs w:val="23"/>
          <w:lang w:val="en-US"/>
        </w:rPr>
      </w:pPr>
    </w:p>
    <w:p w:rsidR="00CC4570" w:rsidRPr="00CC4570" w:rsidRDefault="00CC4570" w:rsidP="00C05B87">
      <w:pPr>
        <w:pStyle w:val="2"/>
      </w:pPr>
      <w:r w:rsidRPr="00CC4570">
        <w:lastRenderedPageBreak/>
        <w:t xml:space="preserve">Структура </w:t>
      </w:r>
      <w:r w:rsidRPr="00CC4570">
        <w:rPr>
          <w:lang w:val="en-US"/>
        </w:rPr>
        <w:t>http</w:t>
      </w:r>
      <w:r w:rsidRPr="00CC4570">
        <w:t xml:space="preserve"> – сообщения: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GET</w:t>
      </w:r>
      <w:r w:rsidRPr="00CC4570">
        <w:rPr>
          <w:rFonts w:cs="Consolas"/>
          <w:color w:val="222222"/>
          <w:sz w:val="23"/>
          <w:szCs w:val="23"/>
        </w:rPr>
        <w:t xml:space="preserve"> / </w:t>
      </w:r>
      <w:r w:rsidRPr="00CC4570">
        <w:rPr>
          <w:rFonts w:cs="Consolas"/>
          <w:color w:val="222222"/>
          <w:sz w:val="23"/>
          <w:szCs w:val="23"/>
          <w:lang w:val="en-US"/>
        </w:rPr>
        <w:t>HTTP</w:t>
      </w:r>
      <w:r w:rsidRPr="00CC4570">
        <w:rPr>
          <w:rFonts w:cs="Consolas"/>
          <w:color w:val="222222"/>
          <w:sz w:val="23"/>
          <w:szCs w:val="23"/>
        </w:rPr>
        <w:t xml:space="preserve"> / 1.1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Host: mail.ru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Connection: keep - alive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Cache - Control: max - age = 0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    Upgrade - Insecure - Requests: </w:t>
      </w:r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1</w:t>
      </w:r>
      <w:proofErr w:type="gramEnd"/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    User - Agent: Mozilla / 5.0(Windows NT 6.1; Win64; x64</w:t>
      </w:r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)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AppleWebKit</w:t>
      </w:r>
      <w:proofErr w:type="spellEnd"/>
      <w:proofErr w:type="gramEnd"/>
      <w:r w:rsidRPr="00CC4570">
        <w:rPr>
          <w:rFonts w:cs="Consolas"/>
          <w:color w:val="222222"/>
          <w:sz w:val="23"/>
          <w:szCs w:val="23"/>
          <w:lang w:val="en-US"/>
        </w:rPr>
        <w:t xml:space="preserve"> / 537.36(KHTML, like Gecko)Chrome / 80.0.3987.122 Safari / 537.36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    Sec - Fetch -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Dest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: document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    Accept: text / html, application /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xhtml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 xml:space="preserve"> + xml, application / xml</w:t>
      </w:r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;</w:t>
      </w:r>
      <w:proofErr w:type="gramEnd"/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q = 0.9, image /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webp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 xml:space="preserve">, image /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apng</w:t>
      </w:r>
      <w:proofErr w:type="spellEnd"/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,  *</w:t>
      </w:r>
      <w:proofErr w:type="gramEnd"/>
      <w:r w:rsidRPr="00CC4570">
        <w:rPr>
          <w:rFonts w:cs="Consolas"/>
          <w:color w:val="222222"/>
          <w:sz w:val="23"/>
          <w:szCs w:val="23"/>
          <w:lang w:val="en-US"/>
        </w:rPr>
        <w:t xml:space="preserve"> /*;q=0.8,application/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signed-exchange;v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=b3;q=0.9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Sec-Fetch-Site: none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Sec-Fetch-Mode: navigate</w:t>
      </w:r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>Sec-Fetch-User</w:t>
      </w:r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: ?1</w:t>
      </w:r>
      <w:proofErr w:type="gramEnd"/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Accept-Encoding: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gzip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 xml:space="preserve">, deflate,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br</w:t>
      </w:r>
      <w:proofErr w:type="spellEnd"/>
    </w:p>
    <w:p w:rsidR="00CC4570" w:rsidRPr="00CC4570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Accept-Language: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ru-RU</w:t>
      </w:r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,ru</w:t>
      </w:r>
      <w:proofErr w:type="gramEnd"/>
      <w:r w:rsidRPr="00CC4570">
        <w:rPr>
          <w:rFonts w:cs="Consolas"/>
          <w:color w:val="222222"/>
          <w:sz w:val="23"/>
          <w:szCs w:val="23"/>
          <w:lang w:val="en-US"/>
        </w:rPr>
        <w:t>;q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=0.9,en-US;q=0.8,en;q=0.7</w:t>
      </w:r>
    </w:p>
    <w:p w:rsidR="007D315A" w:rsidRPr="00416129" w:rsidRDefault="00CC4570" w:rsidP="00CC4570">
      <w:pPr>
        <w:ind w:left="567"/>
        <w:rPr>
          <w:rFonts w:cs="Consolas"/>
          <w:color w:val="222222"/>
          <w:sz w:val="23"/>
          <w:szCs w:val="23"/>
          <w:lang w:val="en-US"/>
        </w:rPr>
      </w:pPr>
      <w:r w:rsidRPr="00CC4570">
        <w:rPr>
          <w:rFonts w:cs="Consolas"/>
          <w:color w:val="222222"/>
          <w:sz w:val="23"/>
          <w:szCs w:val="23"/>
          <w:lang w:val="en-US"/>
        </w:rPr>
        <w:t xml:space="preserve">Cookie: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mrcu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 xml:space="preserve">=09D6599CA3A53C7E044C80C8AABC;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yandexuid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=4240878411506460945; _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ga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 xml:space="preserve">=GA1.2.1147388335.1505555732; 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searchuid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=9189774511503434228; t=obLD1AAAAAAIAAAAAAAAAAAAAAAAAAAAAAAAAAAAAAAAAAAAAAAAAAAAAAAAAAACAAAAAAAAAAgAAAB/ABQFwgcA; _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ym_uid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=1559673367592705079; _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ym_d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=1559673367; p=</w:t>
      </w:r>
      <w:proofErr w:type="spellStart"/>
      <w:r w:rsidRPr="00CC4570">
        <w:rPr>
          <w:rFonts w:cs="Consolas"/>
          <w:color w:val="222222"/>
          <w:sz w:val="23"/>
          <w:szCs w:val="23"/>
          <w:lang w:val="en-US"/>
        </w:rPr>
        <w:t>OWMAABDtIgAA</w:t>
      </w:r>
      <w:proofErr w:type="spellEnd"/>
      <w:r w:rsidRPr="00CC4570">
        <w:rPr>
          <w:rFonts w:cs="Consolas"/>
          <w:color w:val="222222"/>
          <w:sz w:val="23"/>
          <w:szCs w:val="23"/>
          <w:lang w:val="en-US"/>
        </w:rPr>
        <w:t>; inlineHub=4ffd8f7b21e8076b239274e7f16813f9</w:t>
      </w:r>
      <w:proofErr w:type="gramStart"/>
      <w:r w:rsidRPr="00CC4570">
        <w:rPr>
          <w:rFonts w:cs="Consolas"/>
          <w:color w:val="222222"/>
          <w:sz w:val="23"/>
          <w:szCs w:val="23"/>
          <w:lang w:val="en-US"/>
        </w:rPr>
        <w:t>,99fdfc7303327ca8c22d6d020c7aa37e</w:t>
      </w:r>
      <w:proofErr w:type="gramEnd"/>
      <w:r w:rsidRPr="00CC4570">
        <w:rPr>
          <w:rFonts w:cs="Consolas"/>
          <w:color w:val="222222"/>
          <w:sz w:val="23"/>
          <w:szCs w:val="23"/>
          <w:lang w:val="en-US"/>
        </w:rPr>
        <w:t>,</w:t>
      </w:r>
      <w:r>
        <w:rPr>
          <w:rFonts w:cs="Consolas"/>
          <w:color w:val="222222"/>
          <w:sz w:val="23"/>
          <w:szCs w:val="23"/>
          <w:lang w:val="en-US"/>
        </w:rPr>
        <w:t>……….</w:t>
      </w:r>
    </w:p>
    <w:p w:rsidR="002430CB" w:rsidRPr="002430CB" w:rsidRDefault="002430CB" w:rsidP="002430CB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Каждое HTTP-сообщение состоит из трёх частей, которые передаются в указанном порядке:</w:t>
      </w:r>
    </w:p>
    <w:p w:rsidR="002430CB" w:rsidRPr="002430CB" w:rsidRDefault="002430CB" w:rsidP="002430CB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Стартовая строка (</w:t>
      </w:r>
      <w:hyperlink r:id="rId23" w:tooltip="Английский язык" w:history="1">
        <w:r w:rsidRPr="002430CB">
          <w:rPr>
            <w:rFonts w:ascii="Arial" w:eastAsia="Times New Roman" w:hAnsi="Arial" w:cs="Arial"/>
            <w:color w:val="0B0080"/>
            <w:sz w:val="19"/>
            <w:lang w:eastAsia="ru-RU"/>
          </w:rPr>
          <w:t>англ.</w:t>
        </w:r>
      </w:hyperlink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 </w:t>
      </w:r>
      <w:proofErr w:type="spellStart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>Starting</w:t>
      </w:r>
      <w:proofErr w:type="spellEnd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 xml:space="preserve"> </w:t>
      </w:r>
      <w:proofErr w:type="spellStart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>line</w:t>
      </w:r>
      <w:proofErr w:type="spellEnd"/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) — определяет тип сообщения;</w:t>
      </w:r>
    </w:p>
    <w:p w:rsidR="002430CB" w:rsidRPr="002430CB" w:rsidRDefault="002430CB" w:rsidP="002430CB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Заголовки (</w:t>
      </w:r>
      <w:hyperlink r:id="rId24" w:tooltip="Английский язык" w:history="1">
        <w:r w:rsidRPr="002430CB">
          <w:rPr>
            <w:rFonts w:ascii="Arial" w:eastAsia="Times New Roman" w:hAnsi="Arial" w:cs="Arial"/>
            <w:color w:val="0B0080"/>
            <w:sz w:val="19"/>
            <w:lang w:eastAsia="ru-RU"/>
          </w:rPr>
          <w:t>англ.</w:t>
        </w:r>
      </w:hyperlink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 </w:t>
      </w:r>
      <w:proofErr w:type="spellStart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>Headers</w:t>
      </w:r>
      <w:proofErr w:type="spellEnd"/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) — характеризуют тело сообщения, параметры передачи и прочие сведения;</w:t>
      </w:r>
    </w:p>
    <w:p w:rsidR="002430CB" w:rsidRPr="002430CB" w:rsidRDefault="002430CB" w:rsidP="002430CB">
      <w:pPr>
        <w:numPr>
          <w:ilvl w:val="0"/>
          <w:numId w:val="2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Тело сообщения (</w:t>
      </w:r>
      <w:hyperlink r:id="rId25" w:tooltip="Английский язык" w:history="1">
        <w:r w:rsidRPr="002430CB">
          <w:rPr>
            <w:rFonts w:ascii="Arial" w:eastAsia="Times New Roman" w:hAnsi="Arial" w:cs="Arial"/>
            <w:color w:val="0B0080"/>
            <w:sz w:val="19"/>
            <w:lang w:eastAsia="ru-RU"/>
          </w:rPr>
          <w:t>англ.</w:t>
        </w:r>
      </w:hyperlink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 </w:t>
      </w:r>
      <w:proofErr w:type="spellStart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>Message</w:t>
      </w:r>
      <w:proofErr w:type="spellEnd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 xml:space="preserve"> </w:t>
      </w:r>
      <w:proofErr w:type="spellStart"/>
      <w:r w:rsidRPr="002430CB">
        <w:rPr>
          <w:rFonts w:ascii="Arial" w:eastAsia="Times New Roman" w:hAnsi="Arial" w:cs="Arial"/>
          <w:i/>
          <w:iCs/>
          <w:color w:val="222222"/>
          <w:sz w:val="19"/>
          <w:szCs w:val="19"/>
          <w:lang w:eastAsia="ru-RU"/>
        </w:rPr>
        <w:t>Body</w:t>
      </w:r>
      <w:proofErr w:type="spellEnd"/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) — непосредственно данные сообщения. Обязательно должно отделяться от заголовков пустой строкой.</w:t>
      </w:r>
    </w:p>
    <w:p w:rsidR="002430CB" w:rsidRPr="002430CB" w:rsidRDefault="002430CB" w:rsidP="002430CB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2430CB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Тело сообщения может отсутствовать, но стартовая строка и заголовок являются обязательными элементами.</w:t>
      </w:r>
    </w:p>
    <w:p w:rsidR="00CC4570" w:rsidRPr="002430CB" w:rsidRDefault="002430CB" w:rsidP="002430CB">
      <w:pPr>
        <w:rPr>
          <w:rFonts w:cs="Consolas"/>
          <w:b/>
          <w:color w:val="222222"/>
          <w:sz w:val="23"/>
          <w:szCs w:val="23"/>
        </w:rPr>
      </w:pPr>
      <w:r>
        <w:rPr>
          <w:b/>
          <w:sz w:val="23"/>
          <w:szCs w:val="23"/>
        </w:rPr>
        <w:t>Из примера</w:t>
      </w:r>
      <w:r w:rsidR="00CC4570" w:rsidRPr="002430CB">
        <w:rPr>
          <w:b/>
          <w:sz w:val="23"/>
          <w:szCs w:val="23"/>
        </w:rPr>
        <w:t>:</w:t>
      </w:r>
      <w:r w:rsidR="00CC4570" w:rsidRPr="002430CB">
        <w:rPr>
          <w:rFonts w:cs="Consolas"/>
          <w:b/>
          <w:color w:val="222222"/>
          <w:sz w:val="23"/>
          <w:szCs w:val="23"/>
        </w:rPr>
        <w:t xml:space="preserve"> </w:t>
      </w:r>
    </w:p>
    <w:p w:rsidR="00CC4570" w:rsidRPr="002430CB" w:rsidRDefault="00CC4570" w:rsidP="002430CB">
      <w:pPr>
        <w:pStyle w:val="aff7"/>
        <w:numPr>
          <w:ilvl w:val="0"/>
          <w:numId w:val="20"/>
        </w:numPr>
        <w:rPr>
          <w:rFonts w:cs="Consolas"/>
          <w:color w:val="222222"/>
          <w:sz w:val="23"/>
          <w:szCs w:val="23"/>
        </w:rPr>
      </w:pPr>
      <w:r w:rsidRPr="002430CB">
        <w:rPr>
          <w:rFonts w:cs="Consolas"/>
          <w:color w:val="222222"/>
          <w:sz w:val="23"/>
          <w:szCs w:val="23"/>
        </w:rPr>
        <w:t>Стартовая строка (</w:t>
      </w:r>
      <w:r w:rsidRPr="002430CB">
        <w:rPr>
          <w:rFonts w:cs="Consolas"/>
          <w:color w:val="222222"/>
          <w:sz w:val="23"/>
          <w:szCs w:val="23"/>
          <w:lang w:val="en-US"/>
        </w:rPr>
        <w:t>Start</w:t>
      </w:r>
      <w:r w:rsidRPr="002430CB">
        <w:rPr>
          <w:rFonts w:cs="Consolas"/>
          <w:color w:val="222222"/>
          <w:sz w:val="23"/>
          <w:szCs w:val="23"/>
        </w:rPr>
        <w:t xml:space="preserve"> </w:t>
      </w:r>
      <w:r w:rsidRPr="002430CB">
        <w:rPr>
          <w:rFonts w:cs="Consolas"/>
          <w:color w:val="222222"/>
          <w:sz w:val="23"/>
          <w:szCs w:val="23"/>
          <w:lang w:val="en-US"/>
        </w:rPr>
        <w:t>line</w:t>
      </w:r>
      <w:r w:rsidRPr="002430CB">
        <w:rPr>
          <w:rFonts w:cs="Consolas"/>
          <w:color w:val="222222"/>
          <w:sz w:val="23"/>
          <w:szCs w:val="23"/>
        </w:rPr>
        <w:t xml:space="preserve">): </w:t>
      </w:r>
      <w:r w:rsidRPr="002430CB">
        <w:rPr>
          <w:rFonts w:cs="Consolas"/>
          <w:color w:val="222222"/>
          <w:sz w:val="23"/>
          <w:szCs w:val="23"/>
          <w:lang w:val="en-US"/>
        </w:rPr>
        <w:t>GET</w:t>
      </w:r>
      <w:r w:rsidRPr="002430CB">
        <w:rPr>
          <w:rFonts w:cs="Consolas"/>
          <w:color w:val="222222"/>
          <w:sz w:val="23"/>
          <w:szCs w:val="23"/>
        </w:rPr>
        <w:t xml:space="preserve"> / </w:t>
      </w:r>
      <w:r w:rsidRPr="002430CB">
        <w:rPr>
          <w:rFonts w:cs="Consolas"/>
          <w:color w:val="222222"/>
          <w:sz w:val="23"/>
          <w:szCs w:val="23"/>
          <w:lang w:val="en-US"/>
        </w:rPr>
        <w:t>HTTP</w:t>
      </w:r>
      <w:r w:rsidRPr="002430CB">
        <w:rPr>
          <w:rFonts w:cs="Consolas"/>
          <w:color w:val="222222"/>
          <w:sz w:val="23"/>
          <w:szCs w:val="23"/>
        </w:rPr>
        <w:t xml:space="preserve"> / </w:t>
      </w:r>
      <w:proofErr w:type="gramStart"/>
      <w:r w:rsidRPr="002430CB">
        <w:rPr>
          <w:rFonts w:cs="Consolas"/>
          <w:color w:val="222222"/>
          <w:sz w:val="23"/>
          <w:szCs w:val="23"/>
        </w:rPr>
        <w:t>1.1 ,</w:t>
      </w:r>
      <w:proofErr w:type="gramEnd"/>
      <w:r w:rsidRPr="002430CB">
        <w:rPr>
          <w:rFonts w:cs="Consolas"/>
          <w:color w:val="222222"/>
          <w:sz w:val="23"/>
          <w:szCs w:val="23"/>
        </w:rPr>
        <w:t xml:space="preserve"> где</w:t>
      </w:r>
    </w:p>
    <w:p w:rsidR="00CC4570" w:rsidRPr="002430CB" w:rsidRDefault="00CC4570" w:rsidP="002430CB">
      <w:pPr>
        <w:pStyle w:val="aff7"/>
        <w:numPr>
          <w:ilvl w:val="1"/>
          <w:numId w:val="20"/>
        </w:numPr>
        <w:rPr>
          <w:rFonts w:cs="Consolas"/>
          <w:color w:val="222222"/>
          <w:sz w:val="23"/>
          <w:szCs w:val="23"/>
        </w:rPr>
      </w:pPr>
      <w:r w:rsidRPr="002430CB">
        <w:rPr>
          <w:rFonts w:cs="Consolas"/>
          <w:color w:val="222222"/>
          <w:sz w:val="23"/>
          <w:szCs w:val="23"/>
          <w:lang w:val="en-US"/>
        </w:rPr>
        <w:t>GET</w:t>
      </w:r>
      <w:r w:rsidRPr="002430CB">
        <w:rPr>
          <w:rFonts w:cs="Consolas"/>
          <w:color w:val="222222"/>
          <w:sz w:val="23"/>
          <w:szCs w:val="23"/>
        </w:rPr>
        <w:t xml:space="preserve"> – метод запроса;</w:t>
      </w:r>
    </w:p>
    <w:p w:rsidR="00CC4570" w:rsidRPr="002430CB" w:rsidRDefault="00CC4570" w:rsidP="002430CB">
      <w:pPr>
        <w:pStyle w:val="aff7"/>
        <w:numPr>
          <w:ilvl w:val="1"/>
          <w:numId w:val="20"/>
        </w:numPr>
        <w:rPr>
          <w:rFonts w:cs="Consolas"/>
          <w:color w:val="222222"/>
          <w:sz w:val="23"/>
          <w:szCs w:val="23"/>
        </w:rPr>
      </w:pPr>
      <w:r w:rsidRPr="002430CB">
        <w:rPr>
          <w:rFonts w:cs="Consolas"/>
          <w:color w:val="222222"/>
          <w:sz w:val="23"/>
          <w:szCs w:val="23"/>
          <w:lang w:val="en-US"/>
        </w:rPr>
        <w:lastRenderedPageBreak/>
        <w:t>HTTP</w:t>
      </w:r>
      <w:r w:rsidRPr="002430CB">
        <w:rPr>
          <w:rFonts w:cs="Consolas"/>
          <w:color w:val="222222"/>
          <w:sz w:val="23"/>
          <w:szCs w:val="23"/>
        </w:rPr>
        <w:t xml:space="preserve"> / 1.1 – версия протокола.</w:t>
      </w:r>
    </w:p>
    <w:p w:rsidR="00CC4570" w:rsidRPr="002430CB" w:rsidRDefault="00CC4570" w:rsidP="00CC4570">
      <w:pPr>
        <w:ind w:left="567"/>
        <w:rPr>
          <w:rFonts w:cs="Consolas"/>
          <w:color w:val="222222"/>
          <w:sz w:val="23"/>
          <w:szCs w:val="23"/>
        </w:rPr>
      </w:pPr>
    </w:p>
    <w:p w:rsidR="00CC4570" w:rsidRDefault="00CC4570" w:rsidP="002430CB">
      <w:pPr>
        <w:pStyle w:val="aff7"/>
        <w:numPr>
          <w:ilvl w:val="0"/>
          <w:numId w:val="20"/>
        </w:numPr>
        <w:rPr>
          <w:rFonts w:cs="Consolas"/>
          <w:color w:val="222222"/>
          <w:sz w:val="23"/>
          <w:szCs w:val="23"/>
        </w:rPr>
      </w:pPr>
      <w:r w:rsidRPr="002430CB">
        <w:rPr>
          <w:rFonts w:cs="Consolas"/>
          <w:color w:val="222222"/>
          <w:sz w:val="23"/>
          <w:szCs w:val="23"/>
        </w:rPr>
        <w:t>Заголовки (</w:t>
      </w:r>
      <w:r w:rsidRPr="002430CB">
        <w:rPr>
          <w:rFonts w:cs="Consolas"/>
          <w:color w:val="222222"/>
          <w:sz w:val="23"/>
          <w:szCs w:val="23"/>
          <w:lang w:val="en-US"/>
        </w:rPr>
        <w:t>Headers</w:t>
      </w:r>
      <w:r w:rsidRPr="002430CB">
        <w:rPr>
          <w:rFonts w:cs="Consolas"/>
          <w:color w:val="222222"/>
          <w:sz w:val="23"/>
          <w:szCs w:val="23"/>
        </w:rPr>
        <w:t>):</w:t>
      </w:r>
    </w:p>
    <w:p w:rsidR="002430CB" w:rsidRDefault="002430CB" w:rsidP="00C05B87">
      <w:pPr>
        <w:pStyle w:val="aff7"/>
        <w:numPr>
          <w:ilvl w:val="1"/>
          <w:numId w:val="20"/>
        </w:numPr>
        <w:rPr>
          <w:rFonts w:cs="Consolas"/>
          <w:color w:val="222222"/>
          <w:sz w:val="23"/>
          <w:szCs w:val="23"/>
        </w:rPr>
      </w:pPr>
      <w:r w:rsidRPr="002430CB">
        <w:rPr>
          <w:rFonts w:cs="Consolas"/>
          <w:color w:val="222222"/>
          <w:sz w:val="23"/>
          <w:szCs w:val="23"/>
          <w:lang w:val="en-US"/>
        </w:rPr>
        <w:t>Host</w:t>
      </w:r>
      <w:r w:rsidRPr="002430CB">
        <w:rPr>
          <w:rFonts w:cs="Consolas"/>
          <w:color w:val="222222"/>
          <w:sz w:val="23"/>
          <w:szCs w:val="23"/>
        </w:rPr>
        <w:t xml:space="preserve">: </w:t>
      </w:r>
      <w:r w:rsidRPr="002430CB">
        <w:rPr>
          <w:rFonts w:cs="Consolas"/>
          <w:color w:val="222222"/>
          <w:sz w:val="23"/>
          <w:szCs w:val="23"/>
          <w:lang w:val="en-US"/>
        </w:rPr>
        <w:t>mail</w:t>
      </w:r>
      <w:r w:rsidRPr="002430CB">
        <w:rPr>
          <w:rFonts w:cs="Consolas"/>
          <w:color w:val="222222"/>
          <w:sz w:val="23"/>
          <w:szCs w:val="23"/>
        </w:rPr>
        <w:t>.</w:t>
      </w:r>
      <w:proofErr w:type="spellStart"/>
      <w:r w:rsidRPr="002430CB">
        <w:rPr>
          <w:rFonts w:cs="Consolas"/>
          <w:color w:val="222222"/>
          <w:sz w:val="23"/>
          <w:szCs w:val="23"/>
          <w:lang w:val="en-US"/>
        </w:rPr>
        <w:t>ru</w:t>
      </w:r>
      <w:proofErr w:type="spellEnd"/>
      <w:r>
        <w:rPr>
          <w:rFonts w:cs="Consolas"/>
          <w:color w:val="222222"/>
          <w:sz w:val="23"/>
          <w:szCs w:val="23"/>
        </w:rPr>
        <w:t xml:space="preserve"> – адрес корня сайта  - </w:t>
      </w:r>
      <w:r>
        <w:rPr>
          <w:rFonts w:cs="Consolas"/>
          <w:color w:val="222222"/>
          <w:sz w:val="23"/>
          <w:szCs w:val="23"/>
          <w:lang w:val="en-US"/>
        </w:rPr>
        <w:t>host</w:t>
      </w:r>
      <w:r w:rsidRPr="002430CB">
        <w:rPr>
          <w:rFonts w:cs="Consolas"/>
          <w:color w:val="222222"/>
          <w:sz w:val="23"/>
          <w:szCs w:val="23"/>
        </w:rPr>
        <w:t xml:space="preserve"> </w:t>
      </w:r>
      <w:proofErr w:type="spellStart"/>
      <w:r>
        <w:rPr>
          <w:rFonts w:cs="Consolas"/>
          <w:color w:val="222222"/>
          <w:sz w:val="23"/>
          <w:szCs w:val="23"/>
          <w:lang w:val="en-US"/>
        </w:rPr>
        <w:t>uri</w:t>
      </w:r>
      <w:proofErr w:type="spellEnd"/>
      <w:r w:rsidRPr="002430CB">
        <w:rPr>
          <w:rFonts w:cs="Consolas"/>
          <w:color w:val="222222"/>
          <w:sz w:val="23"/>
          <w:szCs w:val="23"/>
        </w:rPr>
        <w:t xml:space="preserve"> (</w:t>
      </w:r>
      <w:r>
        <w:rPr>
          <w:rFonts w:cs="Consolas"/>
          <w:color w:val="222222"/>
          <w:sz w:val="23"/>
          <w:szCs w:val="23"/>
        </w:rPr>
        <w:t>унифицированный идентификатор  ресурса</w:t>
      </w:r>
      <w:r w:rsidRPr="002430CB">
        <w:rPr>
          <w:rFonts w:cs="Consolas"/>
          <w:color w:val="222222"/>
          <w:sz w:val="23"/>
          <w:szCs w:val="23"/>
        </w:rPr>
        <w:t>)</w:t>
      </w:r>
    </w:p>
    <w:p w:rsidR="002430CB" w:rsidRPr="002430CB" w:rsidRDefault="002430CB" w:rsidP="00C05B87">
      <w:pPr>
        <w:pStyle w:val="aff7"/>
        <w:numPr>
          <w:ilvl w:val="1"/>
          <w:numId w:val="20"/>
        </w:numPr>
        <w:rPr>
          <w:rFonts w:cs="Consolas"/>
          <w:color w:val="222222"/>
          <w:sz w:val="23"/>
          <w:szCs w:val="23"/>
        </w:rPr>
      </w:pPr>
      <w:r>
        <w:rPr>
          <w:rFonts w:cs="Consolas"/>
          <w:color w:val="222222"/>
          <w:sz w:val="23"/>
          <w:szCs w:val="23"/>
        </w:rPr>
        <w:t>И др.</w:t>
      </w:r>
    </w:p>
    <w:p w:rsidR="002430CB" w:rsidRDefault="00C05B87" w:rsidP="002430CB">
      <w:pPr>
        <w:pStyle w:val="aff7"/>
        <w:numPr>
          <w:ilvl w:val="0"/>
          <w:numId w:val="20"/>
        </w:numPr>
        <w:rPr>
          <w:rFonts w:cs="Consolas"/>
          <w:color w:val="222222"/>
          <w:sz w:val="23"/>
          <w:szCs w:val="23"/>
        </w:rPr>
      </w:pPr>
      <w:r>
        <w:rPr>
          <w:rFonts w:cs="Consolas"/>
          <w:color w:val="222222"/>
          <w:sz w:val="23"/>
          <w:szCs w:val="23"/>
        </w:rPr>
        <w:t>Тело сообщения в данном примере отсутствует</w:t>
      </w:r>
    </w:p>
    <w:p w:rsidR="00C05B87" w:rsidRPr="00C05B87" w:rsidRDefault="00C05B87" w:rsidP="00C05B87">
      <w:pPr>
        <w:rPr>
          <w:rFonts w:cs="Consolas"/>
          <w:color w:val="222222"/>
          <w:sz w:val="23"/>
          <w:szCs w:val="23"/>
        </w:rPr>
      </w:pPr>
    </w:p>
    <w:p w:rsidR="00CC4570" w:rsidRDefault="00C05B87" w:rsidP="00C05B87">
      <w:pPr>
        <w:pStyle w:val="2"/>
      </w:pPr>
      <w:r>
        <w:t xml:space="preserve">Методы </w:t>
      </w:r>
      <w:r>
        <w:rPr>
          <w:lang w:val="en-US"/>
        </w:rPr>
        <w:t>http</w:t>
      </w:r>
      <w:r w:rsidRPr="00416129">
        <w:t>-</w:t>
      </w:r>
      <w:r>
        <w:t>запросов</w:t>
      </w:r>
    </w:p>
    <w:p w:rsidR="00C05B87" w:rsidRPr="00C05B87" w:rsidRDefault="00C05B87" w:rsidP="00C05B87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C05B87">
        <w:rPr>
          <w:b/>
          <w:sz w:val="23"/>
          <w:szCs w:val="23"/>
          <w:lang w:val="en-US"/>
        </w:rPr>
        <w:t>GET</w:t>
      </w:r>
      <w:r w:rsidRPr="00C05B87">
        <w:rPr>
          <w:b/>
          <w:sz w:val="23"/>
          <w:szCs w:val="23"/>
        </w:rPr>
        <w:t xml:space="preserve"> </w:t>
      </w:r>
      <w:r w:rsidRPr="00C05B87">
        <w:rPr>
          <w:sz w:val="23"/>
          <w:szCs w:val="23"/>
        </w:rPr>
        <w:t xml:space="preserve">– </w:t>
      </w:r>
      <w:r w:rsidRPr="00C05B87">
        <w:rPr>
          <w:rFonts w:cs="Arial"/>
          <w:color w:val="222222"/>
          <w:sz w:val="23"/>
          <w:szCs w:val="23"/>
          <w:shd w:val="clear" w:color="auto" w:fill="FFFFFF"/>
        </w:rPr>
        <w:t>Используется для запроса содержимого указанного ресурса.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 Параметры передаются в </w:t>
      </w:r>
      <w:r>
        <w:rPr>
          <w:rFonts w:cs="Arial"/>
          <w:color w:val="222222"/>
          <w:sz w:val="23"/>
          <w:szCs w:val="23"/>
          <w:shd w:val="clear" w:color="auto" w:fill="FFFFFF"/>
          <w:lang w:val="en-US"/>
        </w:rPr>
        <w:t>URI</w:t>
      </w:r>
      <w:r>
        <w:rPr>
          <w:rFonts w:cs="Arial"/>
          <w:color w:val="222222"/>
          <w:sz w:val="23"/>
          <w:szCs w:val="23"/>
          <w:shd w:val="clear" w:color="auto" w:fill="FFFFFF"/>
        </w:rPr>
        <w:t>. Ответное сообщение содержит ресурс.</w:t>
      </w:r>
    </w:p>
    <w:p w:rsidR="00C05B87" w:rsidRPr="00EB04C5" w:rsidRDefault="00C05B87" w:rsidP="00C05B87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C05B87">
        <w:rPr>
          <w:rFonts w:cs="Arial"/>
          <w:b/>
          <w:color w:val="222222"/>
          <w:sz w:val="23"/>
          <w:szCs w:val="23"/>
          <w:shd w:val="clear" w:color="auto" w:fill="FFFFFF"/>
          <w:lang w:val="en-US"/>
        </w:rPr>
        <w:t>POST</w:t>
      </w:r>
      <w:r w:rsidRPr="00C05B87">
        <w:rPr>
          <w:rFonts w:cs="Arial"/>
          <w:color w:val="222222"/>
          <w:sz w:val="23"/>
          <w:szCs w:val="23"/>
          <w:shd w:val="clear" w:color="auto" w:fill="FFFFFF"/>
        </w:rPr>
        <w:t xml:space="preserve"> - Применяется для передачи пользовательских данных заданному ресурсу. Например, в </w:t>
      </w:r>
      <w:r>
        <w:rPr>
          <w:rFonts w:cs="Arial"/>
          <w:color w:val="222222"/>
          <w:sz w:val="23"/>
          <w:szCs w:val="23"/>
          <w:shd w:val="clear" w:color="auto" w:fill="FFFFFF"/>
        </w:rPr>
        <w:t>блогах</w:t>
      </w:r>
      <w:r w:rsidRPr="00C05B87">
        <w:rPr>
          <w:rFonts w:cs="Arial"/>
          <w:color w:val="222222"/>
          <w:sz w:val="23"/>
          <w:szCs w:val="23"/>
          <w:shd w:val="clear" w:color="auto" w:fill="FFFFFF"/>
        </w:rPr>
        <w:t> посетители обычно могут вводить свои комментарии к записям в HTML-форму, после чего они передаются серверу методом </w:t>
      </w:r>
      <w:proofErr w:type="gramStart"/>
      <w:r w:rsidRPr="00C05B87">
        <w:rPr>
          <w:rFonts w:cs="Arial"/>
          <w:sz w:val="23"/>
          <w:szCs w:val="23"/>
          <w:shd w:val="clear" w:color="auto" w:fill="FFFFFF"/>
        </w:rPr>
        <w:t>POST</w:t>
      </w:r>
      <w:proofErr w:type="gramEnd"/>
      <w:r w:rsidRPr="00C05B87">
        <w:rPr>
          <w:rFonts w:cs="Arial"/>
          <w:color w:val="222222"/>
          <w:sz w:val="23"/>
          <w:szCs w:val="23"/>
          <w:shd w:val="clear" w:color="auto" w:fill="FFFFFF"/>
        </w:rPr>
        <w:t> и он помещает их на страницу.</w:t>
      </w:r>
      <w:r w:rsidR="00EB04C5">
        <w:rPr>
          <w:rFonts w:cs="Arial"/>
          <w:color w:val="222222"/>
          <w:sz w:val="23"/>
          <w:szCs w:val="23"/>
          <w:shd w:val="clear" w:color="auto" w:fill="FFFFFF"/>
        </w:rPr>
        <w:t xml:space="preserve"> Параметры запроса передают в </w:t>
      </w:r>
      <w:r w:rsidR="00EB04C5">
        <w:rPr>
          <w:rFonts w:cs="Arial"/>
          <w:color w:val="222222"/>
          <w:sz w:val="23"/>
          <w:szCs w:val="23"/>
          <w:shd w:val="clear" w:color="auto" w:fill="FFFFFF"/>
          <w:lang w:val="en-US"/>
        </w:rPr>
        <w:t>URI</w:t>
      </w:r>
      <w:r w:rsidR="00EB04C5">
        <w:rPr>
          <w:rFonts w:cs="Arial"/>
          <w:color w:val="222222"/>
          <w:sz w:val="23"/>
          <w:szCs w:val="23"/>
          <w:shd w:val="clear" w:color="auto" w:fill="FFFFFF"/>
        </w:rPr>
        <w:t xml:space="preserve"> или в заголовках запроса. Данные передаются в теле запроса. Тело ответного сообщения содержит результат выполнения запроса.</w:t>
      </w:r>
    </w:p>
    <w:p w:rsidR="00C05B87" w:rsidRDefault="00C05B87" w:rsidP="00C05B87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C05B87">
        <w:rPr>
          <w:rFonts w:cs="Arial"/>
          <w:b/>
          <w:color w:val="222222"/>
          <w:sz w:val="23"/>
          <w:szCs w:val="23"/>
          <w:shd w:val="clear" w:color="auto" w:fill="FFFFFF"/>
          <w:lang w:val="en-US"/>
        </w:rPr>
        <w:t>PUT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 - 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Применяется для загрузки содержимого запроса на указанный в запросе URI.</w:t>
      </w:r>
    </w:p>
    <w:p w:rsidR="00C05B87" w:rsidRDefault="00C05B87" w:rsidP="00C05B87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C05B87">
        <w:rPr>
          <w:rFonts w:ascii="Arial" w:hAnsi="Arial" w:cs="Arial"/>
          <w:b/>
          <w:color w:val="222222"/>
          <w:sz w:val="19"/>
          <w:szCs w:val="19"/>
          <w:shd w:val="clear" w:color="auto" w:fill="FFFFFF"/>
          <w:lang w:val="en-US"/>
        </w:rPr>
        <w:t>DELETE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- Удаляет указанный ресурс.</w:t>
      </w:r>
    </w:p>
    <w:p w:rsidR="00C05B87" w:rsidRDefault="00C05B87" w:rsidP="00C05B87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И другие. Подробнее тут </w:t>
      </w:r>
      <w:hyperlink r:id="rId26" w:history="1">
        <w:r>
          <w:rPr>
            <w:rStyle w:val="aff5"/>
          </w:rPr>
          <w:t>https://ru.wikipedia.org/wiki/HTTP</w:t>
        </w:r>
      </w:hyperlink>
      <w:r>
        <w:t>.</w:t>
      </w:r>
    </w:p>
    <w:p w:rsidR="00EB04C5" w:rsidRDefault="00EB04C5" w:rsidP="00EB04C5">
      <w:pPr>
        <w:pStyle w:val="2"/>
      </w:pPr>
      <w:r>
        <w:t>Коды статусов</w:t>
      </w:r>
    </w:p>
    <w:p w:rsidR="00EB04C5" w:rsidRDefault="00EB04C5" w:rsidP="00C05B87">
      <w:r>
        <w:t xml:space="preserve">Стартовая строка метода </w:t>
      </w:r>
      <w:proofErr w:type="gramStart"/>
      <w:r>
        <w:t>содержит  код</w:t>
      </w:r>
      <w:proofErr w:type="gramEnd"/>
      <w:r>
        <w:t xml:space="preserve"> статуса выполнения запрос</w:t>
      </w:r>
    </w:p>
    <w:p w:rsidR="00EB04C5" w:rsidRDefault="00EB04C5" w:rsidP="00C05B87">
      <w:r>
        <w:rPr>
          <w:noProof/>
          <w:lang w:eastAsia="ru-RU"/>
        </w:rPr>
        <w:drawing>
          <wp:inline distT="0" distB="0" distL="0" distR="0">
            <wp:extent cx="3364230" cy="2165350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C5" w:rsidRPr="00105822" w:rsidRDefault="00EB04C5" w:rsidP="00C05B87">
      <w:pPr>
        <w:rPr>
          <w:sz w:val="23"/>
          <w:szCs w:val="23"/>
        </w:rPr>
      </w:pPr>
      <w:proofErr w:type="gramStart"/>
      <w:r w:rsidRPr="00105822">
        <w:rPr>
          <w:sz w:val="23"/>
          <w:szCs w:val="23"/>
        </w:rPr>
        <w:t>Например</w:t>
      </w:r>
      <w:proofErr w:type="gramEnd"/>
      <w:r w:rsidRPr="00105822">
        <w:rPr>
          <w:sz w:val="23"/>
          <w:szCs w:val="23"/>
        </w:rPr>
        <w:t>:</w:t>
      </w:r>
    </w:p>
    <w:p w:rsidR="00EB04C5" w:rsidRPr="00105822" w:rsidRDefault="00EB04C5" w:rsidP="00C05B87">
      <w:pPr>
        <w:rPr>
          <w:sz w:val="23"/>
          <w:szCs w:val="23"/>
        </w:rPr>
      </w:pPr>
      <w:proofErr w:type="gramStart"/>
      <w:r w:rsidRPr="00105822">
        <w:rPr>
          <w:sz w:val="23"/>
          <w:szCs w:val="23"/>
        </w:rPr>
        <w:t>200  -</w:t>
      </w:r>
      <w:proofErr w:type="gramEnd"/>
      <w:r w:rsidRPr="00105822">
        <w:rPr>
          <w:sz w:val="23"/>
          <w:szCs w:val="23"/>
        </w:rPr>
        <w:t xml:space="preserve"> ОК, Все хорошо</w:t>
      </w:r>
    </w:p>
    <w:p w:rsidR="00EB04C5" w:rsidRPr="00416129" w:rsidRDefault="00EB04C5" w:rsidP="00C05B87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416129">
        <w:rPr>
          <w:sz w:val="23"/>
          <w:szCs w:val="23"/>
        </w:rPr>
        <w:lastRenderedPageBreak/>
        <w:t xml:space="preserve">404 – </w:t>
      </w:r>
      <w:r w:rsidRPr="00105822">
        <w:rPr>
          <w:rFonts w:cs="Arial"/>
          <w:sz w:val="23"/>
          <w:szCs w:val="23"/>
          <w:shd w:val="clear" w:color="auto" w:fill="FFFFFF"/>
          <w:lang w:val="en-US"/>
        </w:rPr>
        <w:t>Not</w:t>
      </w:r>
      <w:r w:rsidRPr="00416129">
        <w:rPr>
          <w:rFonts w:cs="Arial"/>
          <w:sz w:val="23"/>
          <w:szCs w:val="23"/>
          <w:shd w:val="clear" w:color="auto" w:fill="FFFFFF"/>
        </w:rPr>
        <w:t xml:space="preserve"> </w:t>
      </w:r>
      <w:r w:rsidRPr="00105822">
        <w:rPr>
          <w:rFonts w:cs="Arial"/>
          <w:sz w:val="23"/>
          <w:szCs w:val="23"/>
          <w:shd w:val="clear" w:color="auto" w:fill="FFFFFF"/>
          <w:lang w:val="en-US"/>
        </w:rPr>
        <w:t>found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 </w:t>
      </w:r>
      <w:r w:rsidRPr="00416129">
        <w:rPr>
          <w:rFonts w:cs="Arial"/>
          <w:color w:val="222222"/>
          <w:sz w:val="23"/>
          <w:szCs w:val="23"/>
          <w:shd w:val="clear" w:color="auto" w:fill="FFFFFF"/>
        </w:rPr>
        <w:t>(«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не</w:t>
      </w:r>
      <w:r w:rsidRPr="00416129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найдено</w:t>
      </w:r>
      <w:r w:rsidRPr="00416129">
        <w:rPr>
          <w:rFonts w:cs="Arial"/>
          <w:color w:val="222222"/>
          <w:sz w:val="23"/>
          <w:szCs w:val="23"/>
          <w:shd w:val="clear" w:color="auto" w:fill="FFFFFF"/>
        </w:rPr>
        <w:t>»)</w:t>
      </w:r>
    </w:p>
    <w:p w:rsidR="00EB04C5" w:rsidRPr="00105822" w:rsidRDefault="00EB04C5" w:rsidP="00C05B87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503 -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Service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Unavailable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(«сервис недоступен»)</w:t>
      </w:r>
    </w:p>
    <w:p w:rsidR="00EB04C5" w:rsidRPr="00105822" w:rsidRDefault="00EB04C5" w:rsidP="00C05B87">
      <w:pPr>
        <w:rPr>
          <w:sz w:val="23"/>
          <w:szCs w:val="23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>И мног</w:t>
      </w:r>
      <w:r w:rsidR="00072457">
        <w:rPr>
          <w:rFonts w:cs="Arial"/>
          <w:color w:val="222222"/>
          <w:sz w:val="23"/>
          <w:szCs w:val="23"/>
          <w:shd w:val="clear" w:color="auto" w:fill="FFFFFF"/>
        </w:rPr>
        <w:t>ие</w:t>
      </w:r>
      <w:bookmarkStart w:id="0" w:name="_GoBack"/>
      <w:bookmarkEnd w:id="0"/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другие. Все статусы указаны здесь </w:t>
      </w:r>
      <w:hyperlink r:id="rId28" w:history="1">
        <w:r w:rsidRPr="00105822">
          <w:rPr>
            <w:rStyle w:val="aff5"/>
            <w:sz w:val="23"/>
            <w:szCs w:val="23"/>
          </w:rPr>
          <w:t>https://ru.wikipedia.org/wiki/%D0%A1%D0%BF%D0%B8%D1%81%D0%BE%D0%BA_%D0%BA%D0%BE%D0%B4%D0%BE%D0%B2_%D1%81%D0%BE%D1%81%D1%82%D0%BE%D1%8F%D0%BD%D0%B8%D1%8F_HTTP</w:t>
        </w:r>
      </w:hyperlink>
    </w:p>
    <w:p w:rsidR="00EB04C5" w:rsidRPr="00105822" w:rsidRDefault="00EB04C5" w:rsidP="00C05B87">
      <w:pPr>
        <w:rPr>
          <w:sz w:val="23"/>
          <w:szCs w:val="23"/>
        </w:rPr>
      </w:pPr>
      <w:r w:rsidRPr="00105822">
        <w:rPr>
          <w:sz w:val="23"/>
          <w:szCs w:val="23"/>
        </w:rPr>
        <w:t xml:space="preserve">Для удобной работы с </w:t>
      </w:r>
      <w:r w:rsidRPr="00105822">
        <w:rPr>
          <w:sz w:val="23"/>
          <w:szCs w:val="23"/>
          <w:lang w:val="en-US"/>
        </w:rPr>
        <w:t>http</w:t>
      </w:r>
      <w:r w:rsidRPr="00105822">
        <w:rPr>
          <w:sz w:val="23"/>
          <w:szCs w:val="23"/>
        </w:rPr>
        <w:t xml:space="preserve"> запросами существует несколько программ. Например, </w:t>
      </w:r>
      <w:r w:rsidRPr="00105822">
        <w:rPr>
          <w:sz w:val="23"/>
          <w:szCs w:val="23"/>
          <w:lang w:val="en-US"/>
        </w:rPr>
        <w:t>Postman</w:t>
      </w:r>
      <w:r w:rsidRPr="00105822">
        <w:rPr>
          <w:sz w:val="23"/>
          <w:szCs w:val="23"/>
        </w:rPr>
        <w:t xml:space="preserve"> – его будем рассматривать \ использовать на другой лекции.</w:t>
      </w:r>
    </w:p>
    <w:p w:rsidR="00EB04C5" w:rsidRDefault="00EB04C5" w:rsidP="00C05B87">
      <w:pPr>
        <w:rPr>
          <w:b/>
          <w:sz w:val="23"/>
          <w:szCs w:val="23"/>
        </w:rPr>
      </w:pPr>
      <w:r w:rsidRPr="00105822">
        <w:rPr>
          <w:b/>
          <w:sz w:val="23"/>
          <w:szCs w:val="23"/>
        </w:rPr>
        <w:t xml:space="preserve">Набор запросов формирует интерфейс </w:t>
      </w:r>
      <w:r w:rsidR="00426810" w:rsidRPr="00105822">
        <w:rPr>
          <w:b/>
          <w:sz w:val="23"/>
          <w:szCs w:val="23"/>
        </w:rPr>
        <w:t>взаимодействия приложения</w:t>
      </w:r>
      <w:r w:rsidRPr="00105822">
        <w:rPr>
          <w:b/>
          <w:sz w:val="23"/>
          <w:szCs w:val="23"/>
        </w:rPr>
        <w:t xml:space="preserve"> (</w:t>
      </w:r>
      <w:r w:rsidRPr="00105822">
        <w:rPr>
          <w:b/>
          <w:sz w:val="23"/>
          <w:szCs w:val="23"/>
          <w:lang w:val="en-US"/>
        </w:rPr>
        <w:t>API</w:t>
      </w:r>
      <w:r w:rsidRPr="00105822">
        <w:rPr>
          <w:b/>
          <w:sz w:val="23"/>
          <w:szCs w:val="23"/>
        </w:rPr>
        <w:t>) и сторонних программ.</w:t>
      </w:r>
    </w:p>
    <w:p w:rsidR="00550EEB" w:rsidRPr="007E7FEC" w:rsidRDefault="00550EEB" w:rsidP="00550EEB">
      <w:pPr>
        <w:pStyle w:val="2"/>
      </w:pPr>
      <w:r>
        <w:t xml:space="preserve">Вкладка </w:t>
      </w:r>
      <w:r>
        <w:rPr>
          <w:lang w:val="en-US"/>
        </w:rPr>
        <w:t>network</w:t>
      </w:r>
    </w:p>
    <w:p w:rsidR="00550EEB" w:rsidRDefault="00550EEB" w:rsidP="00550EEB">
      <w:r>
        <w:t xml:space="preserve">На вкладке </w:t>
      </w:r>
      <w:proofErr w:type="spellStart"/>
      <w:r>
        <w:rPr>
          <w:lang w:val="en-US"/>
        </w:rPr>
        <w:t>netrwork</w:t>
      </w:r>
      <w:proofErr w:type="spellEnd"/>
      <w:r>
        <w:t xml:space="preserve"> так можем увидеть в списке сразу коды статусов запросов. Запросы, на которые вернулись ошибки помечаются красным</w:t>
      </w:r>
    </w:p>
    <w:p w:rsidR="00550EEB" w:rsidRDefault="00550EEB" w:rsidP="00550EEB">
      <w:r>
        <w:rPr>
          <w:noProof/>
          <w:lang w:eastAsia="ru-RU"/>
        </w:rPr>
        <w:drawing>
          <wp:inline distT="0" distB="0" distL="0" distR="0" wp14:anchorId="3A372009" wp14:editId="6EFFF3E7">
            <wp:extent cx="5732145" cy="3224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EB" w:rsidRDefault="00550EEB" w:rsidP="00550EEB"/>
    <w:p w:rsidR="00550EEB" w:rsidRDefault="00550EEB" w:rsidP="00550EEB">
      <w:r>
        <w:t xml:space="preserve">При просмотре записи, на которую возвращается ответ в </w:t>
      </w:r>
      <w:r>
        <w:rPr>
          <w:lang w:val="en-US"/>
        </w:rPr>
        <w:t>general</w:t>
      </w:r>
      <w:r>
        <w:t xml:space="preserve"> видим </w:t>
      </w:r>
      <w:r>
        <w:rPr>
          <w:lang w:val="en-US"/>
        </w:rPr>
        <w:t>request</w:t>
      </w:r>
      <w:r>
        <w:t xml:space="preserve"> с результатом запроса</w:t>
      </w:r>
    </w:p>
    <w:p w:rsidR="00550EEB" w:rsidRDefault="00550EEB" w:rsidP="00550EEB">
      <w:r>
        <w:rPr>
          <w:noProof/>
          <w:lang w:eastAsia="ru-RU"/>
        </w:rPr>
        <w:lastRenderedPageBreak/>
        <w:drawing>
          <wp:inline distT="0" distB="0" distL="0" distR="0" wp14:anchorId="0D63D5D8" wp14:editId="2316E518">
            <wp:extent cx="5732145" cy="2459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EB" w:rsidRDefault="00550EEB" w:rsidP="00550EEB"/>
    <w:p w:rsidR="00550EEB" w:rsidRDefault="00550EEB" w:rsidP="00550EEB">
      <w:r>
        <w:t xml:space="preserve">На вкладке </w:t>
      </w:r>
      <w:r>
        <w:rPr>
          <w:lang w:val="en-US"/>
        </w:rPr>
        <w:t>preview</w:t>
      </w:r>
      <w:r>
        <w:t xml:space="preserve"> видимо превью ответа</w:t>
      </w:r>
    </w:p>
    <w:p w:rsidR="00550EEB" w:rsidRDefault="00550EEB" w:rsidP="00550EEB">
      <w:r>
        <w:rPr>
          <w:noProof/>
          <w:lang w:eastAsia="ru-RU"/>
        </w:rPr>
        <w:drawing>
          <wp:inline distT="0" distB="0" distL="0" distR="0" wp14:anchorId="20C2731C" wp14:editId="1C923436">
            <wp:extent cx="5732145" cy="37547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EB" w:rsidRDefault="00550EEB" w:rsidP="00550EEB"/>
    <w:p w:rsidR="00550EEB" w:rsidRDefault="00550EEB" w:rsidP="00550EEB">
      <w:r>
        <w:t xml:space="preserve">На вкладке </w:t>
      </w:r>
      <w:r>
        <w:rPr>
          <w:lang w:val="en-US"/>
        </w:rPr>
        <w:t>response</w:t>
      </w:r>
      <w:r>
        <w:t>- видим сам ответ</w:t>
      </w:r>
    </w:p>
    <w:p w:rsidR="00550EEB" w:rsidRPr="00550EEB" w:rsidRDefault="00550EEB" w:rsidP="00550EEB">
      <w:r>
        <w:rPr>
          <w:noProof/>
          <w:lang w:eastAsia="ru-RU"/>
        </w:rPr>
        <w:lastRenderedPageBreak/>
        <w:drawing>
          <wp:inline distT="0" distB="0" distL="0" distR="0" wp14:anchorId="29015D56" wp14:editId="36338611">
            <wp:extent cx="5732145" cy="22993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C5" w:rsidRDefault="00EB04C5" w:rsidP="00EC73BD">
      <w:pPr>
        <w:pStyle w:val="2"/>
      </w:pPr>
      <w:r w:rsidRPr="00EB04C5">
        <w:t>Клиентская часть</w:t>
      </w:r>
    </w:p>
    <w:p w:rsidR="00EB04C5" w:rsidRPr="00105822" w:rsidRDefault="00EB04C5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Клиентская часть приложения — это скрипты, написанные на языке программирования </w:t>
      </w:r>
      <w:proofErr w:type="spellStart"/>
      <w:r w:rsidRPr="00105822">
        <w:rPr>
          <w:rFonts w:cs="Arial"/>
          <w:color w:val="222222"/>
          <w:sz w:val="23"/>
          <w:szCs w:val="23"/>
          <w:shd w:val="clear" w:color="auto" w:fill="FFFFFF"/>
        </w:rPr>
        <w:t>Javascript</w:t>
      </w:r>
      <w:proofErr w:type="spellEnd"/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(JS) и исполняемые в браузере пользователя.</w:t>
      </w: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Клиент получает ответ от сервера и для того, чтобы показать страницу с данными клиент строит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DOM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.</w:t>
      </w: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 xml:space="preserve">DOM (document object model) — 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это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 xml:space="preserve"> 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структура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 xml:space="preserve"> HTML-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страницы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 xml:space="preserve">. 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Работа с DOM — это поиск, добавление, изменение, </w:t>
      </w:r>
      <w:r w:rsidR="00EC73BD" w:rsidRPr="00105822">
        <w:rPr>
          <w:rFonts w:cs="Arial"/>
          <w:color w:val="222222"/>
          <w:sz w:val="23"/>
          <w:szCs w:val="23"/>
          <w:shd w:val="clear" w:color="auto" w:fill="FFFFFF"/>
        </w:rPr>
        <w:t>перемещение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и удаление HTML-тегов.</w:t>
      </w: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При этом структура может меняться динамически с помощью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JS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скриптов.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JS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обеспечивает интерактивность на стороне клиент, например, анимацию, </w:t>
      </w:r>
      <w:proofErr w:type="spellStart"/>
      <w:r w:rsidRPr="00105822">
        <w:rPr>
          <w:rFonts w:cs="Arial"/>
          <w:color w:val="222222"/>
          <w:sz w:val="23"/>
          <w:szCs w:val="23"/>
          <w:shd w:val="clear" w:color="auto" w:fill="FFFFFF"/>
        </w:rPr>
        <w:t>валидацию</w:t>
      </w:r>
      <w:proofErr w:type="spellEnd"/>
      <w:r w:rsidRPr="00105822">
        <w:rPr>
          <w:rFonts w:cs="Arial"/>
          <w:color w:val="222222"/>
          <w:sz w:val="23"/>
          <w:szCs w:val="23"/>
          <w:shd w:val="clear" w:color="auto" w:fill="FFFFFF"/>
        </w:rPr>
        <w:t>.</w:t>
      </w: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Ошибки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JS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скрипта можно увидеть в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console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браузера.</w:t>
      </w:r>
    </w:p>
    <w:p w:rsidR="00105822" w:rsidRDefault="00105822" w:rsidP="00EB04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732145" cy="1211102"/>
            <wp:effectExtent l="1905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1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22" w:rsidRDefault="00105822" w:rsidP="00EB04C5">
      <w:pPr>
        <w:rPr>
          <w:rFonts w:ascii="Arial" w:hAnsi="Arial" w:cs="Arial"/>
          <w:color w:val="222222"/>
          <w:shd w:val="clear" w:color="auto" w:fill="FFFFFF"/>
        </w:rPr>
      </w:pP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AJAX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(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asynchronous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javascript</w:t>
      </w:r>
      <w:proofErr w:type="spellEnd"/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and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XML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)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 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- с помощью этой технологии браузер и сервер общаются незаметно для пользователя. </w:t>
      </w: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>Пример: выход из личного кабинета через 5мин.</w:t>
      </w: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</w:p>
    <w:p w:rsidR="00105822" w:rsidRPr="00105822" w:rsidRDefault="00105822" w:rsidP="00EB04C5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>Операции на клиенте:</w:t>
      </w:r>
    </w:p>
    <w:p w:rsidR="00105822" w:rsidRPr="00105822" w:rsidRDefault="00105822" w:rsidP="00105822">
      <w:pPr>
        <w:pStyle w:val="aff7"/>
        <w:numPr>
          <w:ilvl w:val="0"/>
          <w:numId w:val="22"/>
        </w:num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>Отправка запроса</w:t>
      </w:r>
    </w:p>
    <w:p w:rsidR="00105822" w:rsidRPr="00105822" w:rsidRDefault="00105822" w:rsidP="00105822">
      <w:pPr>
        <w:pStyle w:val="aff7"/>
        <w:numPr>
          <w:ilvl w:val="0"/>
          <w:numId w:val="22"/>
        </w:num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>Получения данных от сервера</w:t>
      </w:r>
    </w:p>
    <w:p w:rsidR="00105822" w:rsidRPr="00105822" w:rsidRDefault="00105822" w:rsidP="00105822">
      <w:pPr>
        <w:pStyle w:val="aff7"/>
        <w:numPr>
          <w:ilvl w:val="0"/>
          <w:numId w:val="22"/>
        </w:num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lastRenderedPageBreak/>
        <w:t xml:space="preserve">Анализ данных и формирование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DOM</w:t>
      </w:r>
    </w:p>
    <w:p w:rsidR="00105822" w:rsidRPr="00105822" w:rsidRDefault="00105822" w:rsidP="00105822">
      <w:pPr>
        <w:pStyle w:val="aff7"/>
        <w:numPr>
          <w:ilvl w:val="0"/>
          <w:numId w:val="22"/>
        </w:num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Загрузка ресурсов: </w:t>
      </w:r>
      <w:proofErr w:type="spellStart"/>
      <w:proofErr w:type="gramStart"/>
      <w:r w:rsidRPr="00105822">
        <w:rPr>
          <w:rFonts w:cs="Arial"/>
          <w:color w:val="222222"/>
          <w:sz w:val="23"/>
          <w:szCs w:val="23"/>
          <w:shd w:val="clear" w:color="auto" w:fill="FFFFFF"/>
        </w:rPr>
        <w:t>изображений,стилей</w:t>
      </w:r>
      <w:proofErr w:type="spellEnd"/>
      <w:proofErr w:type="gramEnd"/>
      <w:r w:rsidRPr="00105822">
        <w:rPr>
          <w:rFonts w:cs="Arial"/>
          <w:color w:val="222222"/>
          <w:sz w:val="23"/>
          <w:szCs w:val="23"/>
          <w:shd w:val="clear" w:color="auto" w:fill="FFFFFF"/>
        </w:rPr>
        <w:t>,</w:t>
      </w:r>
      <w:proofErr w:type="spellStart"/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js</w:t>
      </w:r>
      <w:proofErr w:type="spellEnd"/>
    </w:p>
    <w:p w:rsidR="00105822" w:rsidRDefault="00105822" w:rsidP="00105822">
      <w:pPr>
        <w:pStyle w:val="aff7"/>
        <w:numPr>
          <w:ilvl w:val="0"/>
          <w:numId w:val="22"/>
        </w:numPr>
        <w:rPr>
          <w:rFonts w:cs="Arial"/>
          <w:color w:val="222222"/>
          <w:sz w:val="23"/>
          <w:szCs w:val="23"/>
          <w:shd w:val="clear" w:color="auto" w:fill="FFFFFF"/>
        </w:rPr>
      </w:pP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Выполнение </w:t>
      </w:r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JS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кода – изменение </w:t>
      </w:r>
      <w:proofErr w:type="gramStart"/>
      <w:r w:rsidRPr="00105822">
        <w:rPr>
          <w:rFonts w:cs="Arial"/>
          <w:color w:val="222222"/>
          <w:sz w:val="23"/>
          <w:szCs w:val="23"/>
          <w:shd w:val="clear" w:color="auto" w:fill="FFFFFF"/>
          <w:lang w:val="en-US"/>
        </w:rPr>
        <w:t>DOM</w:t>
      </w:r>
      <w:r w:rsidRPr="00105822">
        <w:rPr>
          <w:rFonts w:cs="Arial"/>
          <w:color w:val="222222"/>
          <w:sz w:val="23"/>
          <w:szCs w:val="23"/>
          <w:shd w:val="clear" w:color="auto" w:fill="FFFFFF"/>
        </w:rPr>
        <w:t>,загрузка</w:t>
      </w:r>
      <w:proofErr w:type="gramEnd"/>
      <w:r w:rsidRPr="00105822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05822">
        <w:rPr>
          <w:rFonts w:cs="Arial"/>
          <w:color w:val="222222"/>
          <w:sz w:val="23"/>
          <w:szCs w:val="23"/>
          <w:shd w:val="clear" w:color="auto" w:fill="FFFFFF"/>
        </w:rPr>
        <w:t>доп.ресурсов</w:t>
      </w:r>
      <w:proofErr w:type="spellEnd"/>
      <w:r w:rsidRPr="00105822">
        <w:rPr>
          <w:rFonts w:cs="Arial"/>
          <w:color w:val="222222"/>
          <w:sz w:val="23"/>
          <w:szCs w:val="23"/>
          <w:shd w:val="clear" w:color="auto" w:fill="FFFFFF"/>
        </w:rPr>
        <w:t>.</w:t>
      </w:r>
    </w:p>
    <w:p w:rsidR="0012590F" w:rsidRDefault="0012590F" w:rsidP="0012590F">
      <w:pPr>
        <w:pStyle w:val="aff7"/>
        <w:rPr>
          <w:rFonts w:cs="Arial"/>
          <w:color w:val="222222"/>
          <w:sz w:val="23"/>
          <w:szCs w:val="23"/>
          <w:shd w:val="clear" w:color="auto" w:fill="FFFFFF"/>
        </w:rPr>
      </w:pPr>
    </w:p>
    <w:p w:rsidR="0012590F" w:rsidRDefault="0012590F" w:rsidP="0012590F">
      <w:pPr>
        <w:pStyle w:val="aff7"/>
        <w:rPr>
          <w:rFonts w:cs="Arial"/>
          <w:color w:val="222222"/>
          <w:sz w:val="23"/>
          <w:szCs w:val="23"/>
          <w:shd w:val="clear" w:color="auto" w:fill="FFFFFF"/>
        </w:rPr>
      </w:pPr>
    </w:p>
    <w:p w:rsidR="0012590F" w:rsidRPr="0012590F" w:rsidRDefault="0012590F" w:rsidP="00EC73BD">
      <w:pPr>
        <w:pStyle w:val="2"/>
      </w:pPr>
      <w:r>
        <w:t>Что еще необходимо знать для тестирования</w:t>
      </w:r>
    </w:p>
    <w:p w:rsidR="0012590F" w:rsidRPr="0012590F" w:rsidRDefault="0012590F" w:rsidP="0012590F">
      <w:pPr>
        <w:pStyle w:val="3"/>
      </w:pPr>
      <w:r>
        <w:rPr>
          <w:lang w:val="en-US"/>
        </w:rPr>
        <w:t>Cookie</w:t>
      </w:r>
    </w:p>
    <w:p w:rsidR="0012590F" w:rsidRDefault="0012590F" w:rsidP="0012590F">
      <w:r>
        <w:rPr>
          <w:lang w:val="en-US"/>
        </w:rPr>
        <w:t>Cookie</w:t>
      </w:r>
      <w:r w:rsidRPr="0012590F">
        <w:t xml:space="preserve"> – </w:t>
      </w:r>
      <w:r>
        <w:t>Небольшой фрагмент данных, отправленный веб-сервером и хранимый на компьютере пользователя.</w:t>
      </w:r>
    </w:p>
    <w:p w:rsidR="0012590F" w:rsidRDefault="0012590F" w:rsidP="0012590F">
      <w:r>
        <w:t xml:space="preserve">Обычно в </w:t>
      </w:r>
      <w:r>
        <w:rPr>
          <w:lang w:val="en-US"/>
        </w:rPr>
        <w:t>Cookie</w:t>
      </w:r>
      <w:r>
        <w:t xml:space="preserve"> хранится информация по идентификации компьютера клиента, а так может быть тема оформления, сохраненные настройки и т.д.</w:t>
      </w:r>
    </w:p>
    <w:p w:rsidR="0012590F" w:rsidRPr="00416129" w:rsidRDefault="0012590F" w:rsidP="0012590F">
      <w:r>
        <w:rPr>
          <w:lang w:val="en-US"/>
        </w:rPr>
        <w:t>Cookie</w:t>
      </w:r>
      <w:r>
        <w:t xml:space="preserve"> можно просмотреть в инструменте разработчика на вкладке </w:t>
      </w:r>
      <w:r>
        <w:rPr>
          <w:lang w:val="en-US"/>
        </w:rPr>
        <w:t>Application</w:t>
      </w:r>
    </w:p>
    <w:p w:rsidR="0012590F" w:rsidRPr="0012590F" w:rsidRDefault="0012590F" w:rsidP="0012590F">
      <w:r>
        <w:rPr>
          <w:noProof/>
          <w:lang w:eastAsia="ru-RU"/>
        </w:rPr>
        <w:drawing>
          <wp:inline distT="0" distB="0" distL="0" distR="0">
            <wp:extent cx="5732145" cy="3043216"/>
            <wp:effectExtent l="1905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90F" w:rsidRDefault="0012590F" w:rsidP="0012590F">
      <w:pPr>
        <w:rPr>
          <w:rFonts w:cs="Arial"/>
          <w:color w:val="222222"/>
          <w:sz w:val="23"/>
          <w:szCs w:val="23"/>
          <w:shd w:val="clear" w:color="auto" w:fill="FFFFFF"/>
        </w:rPr>
      </w:pPr>
    </w:p>
    <w:p w:rsidR="0012590F" w:rsidRPr="0012590F" w:rsidRDefault="0012590F" w:rsidP="0012590F">
      <w:pPr>
        <w:pStyle w:val="3"/>
        <w:rPr>
          <w:shd w:val="clear" w:color="auto" w:fill="FFFFFF"/>
        </w:rPr>
      </w:pPr>
      <w:r>
        <w:rPr>
          <w:shd w:val="clear" w:color="auto" w:fill="FFFFFF"/>
          <w:lang w:val="en-US"/>
        </w:rPr>
        <w:t>CASH</w:t>
      </w:r>
    </w:p>
    <w:p w:rsidR="00416129" w:rsidRDefault="00416129" w:rsidP="00EB04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Кэширование (</w:t>
      </w:r>
      <w:r>
        <w:rPr>
          <w:rFonts w:ascii="Arial" w:hAnsi="Arial" w:cs="Arial"/>
          <w:color w:val="222222"/>
          <w:shd w:val="clear" w:color="auto" w:fill="FFFFFF"/>
          <w:lang w:val="en-US"/>
        </w:rPr>
        <w:t>Caching</w:t>
      </w:r>
      <w:r>
        <w:rPr>
          <w:rFonts w:ascii="Arial" w:hAnsi="Arial" w:cs="Arial"/>
          <w:color w:val="222222"/>
          <w:shd w:val="clear" w:color="auto" w:fill="FFFFFF"/>
        </w:rPr>
        <w:t xml:space="preserve">) – сохранение данных на стороне сервера или клиента. </w:t>
      </w:r>
    </w:p>
    <w:p w:rsidR="00105822" w:rsidRDefault="00416129" w:rsidP="00EB04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На сервере как правило сохраняются редко изменяемые или часто используемые данные. Например, элементы отображения, изображения, некоторые страницы целиком или частично.</w:t>
      </w:r>
    </w:p>
    <w:p w:rsidR="00416129" w:rsidRDefault="00416129" w:rsidP="00EB04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На клиенте кэшируется содержимое веб страницы и </w:t>
      </w:r>
      <w:proofErr w:type="spellStart"/>
      <w:r>
        <w:rPr>
          <w:rFonts w:ascii="Arial" w:hAnsi="Arial" w:cs="Arial"/>
          <w:color w:val="222222"/>
          <w:shd w:val="clear" w:color="auto" w:fill="FFFFFF"/>
          <w:lang w:val="en-US"/>
        </w:rPr>
        <w:t>js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скрипты. </w:t>
      </w:r>
    </w:p>
    <w:p w:rsidR="00416129" w:rsidRDefault="00416129" w:rsidP="00EB04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Если разработчик исправил дефект в </w:t>
      </w:r>
      <w:proofErr w:type="spellStart"/>
      <w:r>
        <w:rPr>
          <w:rFonts w:ascii="Arial" w:hAnsi="Arial" w:cs="Arial"/>
          <w:color w:val="222222"/>
          <w:shd w:val="clear" w:color="auto" w:fill="FFFFFF"/>
          <w:lang w:val="en-US"/>
        </w:rPr>
        <w:t>js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скрипте, то для того, чтобы увидеть эти правки обновить страницу недостаточно, необходимо очистить кэш. </w:t>
      </w:r>
    </w:p>
    <w:p w:rsidR="00CF6557" w:rsidRDefault="00CF6557" w:rsidP="00CF6557">
      <w:pPr>
        <w:pStyle w:val="3"/>
      </w:pPr>
      <w:r w:rsidRPr="00CF6557">
        <w:rPr>
          <w:rStyle w:val="30"/>
        </w:rPr>
        <w:lastRenderedPageBreak/>
        <w:t xml:space="preserve">Вкладка </w:t>
      </w:r>
      <w:proofErr w:type="spellStart"/>
      <w:r w:rsidRPr="00CF6557">
        <w:rPr>
          <w:rStyle w:val="30"/>
        </w:rPr>
        <w:t>Elements</w:t>
      </w:r>
      <w:proofErr w:type="spellEnd"/>
      <w:r w:rsidRPr="0073300E">
        <w:t xml:space="preserve"> </w:t>
      </w:r>
    </w:p>
    <w:p w:rsidR="00CF6557" w:rsidRDefault="00CF6557" w:rsidP="00CF6557">
      <w:r w:rsidRPr="0073300E">
        <w:t xml:space="preserve">– </w:t>
      </w:r>
      <w:r>
        <w:t xml:space="preserve">отображает страницу в </w:t>
      </w:r>
      <w:r>
        <w:rPr>
          <w:lang w:val="en-US"/>
        </w:rPr>
        <w:t>html</w:t>
      </w:r>
      <w:r>
        <w:t xml:space="preserve">. </w:t>
      </w:r>
    </w:p>
    <w:p w:rsidR="00CF6557" w:rsidRDefault="00CF6557" w:rsidP="00CF6557">
      <w:r>
        <w:t xml:space="preserve">При нажатии на </w:t>
      </w:r>
      <w:r>
        <w:rPr>
          <w:lang w:val="en-US"/>
        </w:rPr>
        <w:t>Inspect</w:t>
      </w:r>
      <w:r>
        <w:t xml:space="preserve"> и выборе элемента на странице мы можем просмотреть код этого элемента.</w:t>
      </w:r>
    </w:p>
    <w:p w:rsidR="00CF6557" w:rsidRDefault="00CF6557" w:rsidP="00CF6557">
      <w:r>
        <w:rPr>
          <w:noProof/>
          <w:lang w:eastAsia="ru-RU"/>
        </w:rPr>
        <w:drawing>
          <wp:inline distT="0" distB="0" distL="0" distR="0" wp14:anchorId="5F1DBC08" wp14:editId="12C35A79">
            <wp:extent cx="5732145" cy="2091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57" w:rsidRDefault="00CF6557" w:rsidP="00CF6557">
      <w:r>
        <w:t>Чаще эту вкладку используют для автоматизации тестирования – поиск локаторов.</w:t>
      </w:r>
    </w:p>
    <w:p w:rsidR="00CF6557" w:rsidRDefault="00CF6557" w:rsidP="00EB04C5">
      <w:pPr>
        <w:rPr>
          <w:rFonts w:ascii="Arial" w:hAnsi="Arial" w:cs="Arial"/>
          <w:color w:val="222222"/>
          <w:shd w:val="clear" w:color="auto" w:fill="FFFFFF"/>
        </w:rPr>
      </w:pPr>
    </w:p>
    <w:p w:rsidR="00105822" w:rsidRDefault="00EC73BD" w:rsidP="00CF6557">
      <w:pPr>
        <w:pStyle w:val="3"/>
      </w:pPr>
      <w:r>
        <w:t>Валидации</w:t>
      </w:r>
    </w:p>
    <w:p w:rsidR="00EC73BD" w:rsidRPr="00426810" w:rsidRDefault="00EC73BD" w:rsidP="00EC73BD">
      <w:pPr>
        <w:rPr>
          <w:sz w:val="23"/>
          <w:szCs w:val="23"/>
        </w:rPr>
      </w:pPr>
      <w:r w:rsidRPr="00426810">
        <w:rPr>
          <w:sz w:val="23"/>
          <w:szCs w:val="23"/>
        </w:rPr>
        <w:t>На форме могут присутствовать текстовые поля, даты, чек-боксы и т.д.</w:t>
      </w:r>
    </w:p>
    <w:p w:rsidR="00EC73BD" w:rsidRPr="00426810" w:rsidRDefault="00EC73BD" w:rsidP="00EC73BD">
      <w:pPr>
        <w:rPr>
          <w:sz w:val="23"/>
          <w:szCs w:val="23"/>
        </w:rPr>
      </w:pPr>
      <w:proofErr w:type="spellStart"/>
      <w:r w:rsidRPr="00426810">
        <w:rPr>
          <w:sz w:val="23"/>
          <w:szCs w:val="23"/>
        </w:rPr>
        <w:t>Валидации</w:t>
      </w:r>
      <w:proofErr w:type="spellEnd"/>
      <w:r w:rsidRPr="00426810">
        <w:rPr>
          <w:sz w:val="23"/>
          <w:szCs w:val="23"/>
        </w:rPr>
        <w:t xml:space="preserve"> могут быть реализованы на фронте,</w:t>
      </w:r>
      <w:r w:rsidR="00426810">
        <w:rPr>
          <w:sz w:val="23"/>
          <w:szCs w:val="23"/>
        </w:rPr>
        <w:t xml:space="preserve"> </w:t>
      </w:r>
      <w:proofErr w:type="spellStart"/>
      <w:r w:rsidRPr="00426810">
        <w:rPr>
          <w:sz w:val="23"/>
          <w:szCs w:val="23"/>
        </w:rPr>
        <w:t>т.е</w:t>
      </w:r>
      <w:proofErr w:type="spellEnd"/>
      <w:r w:rsidRPr="00426810">
        <w:rPr>
          <w:sz w:val="23"/>
          <w:szCs w:val="23"/>
        </w:rPr>
        <w:t xml:space="preserve"> на клиентской части, так и на сервере.</w:t>
      </w:r>
    </w:p>
    <w:p w:rsidR="00EC73BD" w:rsidRPr="00426810" w:rsidRDefault="00EC73BD" w:rsidP="00EC73BD">
      <w:pPr>
        <w:rPr>
          <w:sz w:val="23"/>
          <w:szCs w:val="23"/>
        </w:rPr>
      </w:pPr>
      <w:r w:rsidRPr="00426810">
        <w:rPr>
          <w:sz w:val="23"/>
          <w:szCs w:val="23"/>
        </w:rPr>
        <w:t>Как правило сервер «не доверяет» клиенты,</w:t>
      </w:r>
      <w:r w:rsidR="00426810">
        <w:rPr>
          <w:sz w:val="23"/>
          <w:szCs w:val="23"/>
        </w:rPr>
        <w:t xml:space="preserve"> </w:t>
      </w:r>
      <w:r w:rsidRPr="00426810">
        <w:rPr>
          <w:sz w:val="23"/>
          <w:szCs w:val="23"/>
        </w:rPr>
        <w:t xml:space="preserve">поэтому на сервере реализуют так же все </w:t>
      </w:r>
      <w:proofErr w:type="spellStart"/>
      <w:r w:rsidRPr="00426810">
        <w:rPr>
          <w:sz w:val="23"/>
          <w:szCs w:val="23"/>
        </w:rPr>
        <w:t>валидации</w:t>
      </w:r>
      <w:proofErr w:type="spellEnd"/>
      <w:r w:rsidRPr="00426810">
        <w:rPr>
          <w:sz w:val="23"/>
          <w:szCs w:val="23"/>
        </w:rPr>
        <w:t>, которые реализовываются на клиенте.</w:t>
      </w:r>
    </w:p>
    <w:p w:rsidR="00EC73BD" w:rsidRPr="00426810" w:rsidRDefault="00EC73BD" w:rsidP="00EC73BD">
      <w:pPr>
        <w:rPr>
          <w:sz w:val="23"/>
          <w:szCs w:val="23"/>
        </w:rPr>
      </w:pPr>
      <w:proofErr w:type="spellStart"/>
      <w:r w:rsidRPr="00426810">
        <w:rPr>
          <w:sz w:val="23"/>
          <w:szCs w:val="23"/>
        </w:rPr>
        <w:t>Валидации</w:t>
      </w:r>
      <w:proofErr w:type="spellEnd"/>
      <w:r w:rsidRPr="00426810">
        <w:rPr>
          <w:sz w:val="23"/>
          <w:szCs w:val="23"/>
        </w:rPr>
        <w:t xml:space="preserve"> на клиентской части:</w:t>
      </w:r>
    </w:p>
    <w:p w:rsidR="00EC73BD" w:rsidRPr="00426810" w:rsidRDefault="00EC73BD" w:rsidP="00426810">
      <w:pPr>
        <w:pStyle w:val="aff7"/>
        <w:numPr>
          <w:ilvl w:val="0"/>
          <w:numId w:val="24"/>
        </w:numPr>
        <w:rPr>
          <w:sz w:val="23"/>
          <w:szCs w:val="23"/>
        </w:rPr>
      </w:pPr>
      <w:r w:rsidRPr="00426810">
        <w:rPr>
          <w:sz w:val="23"/>
          <w:szCs w:val="23"/>
        </w:rPr>
        <w:t>Проверки обязательности полей</w:t>
      </w:r>
    </w:p>
    <w:p w:rsidR="00EC73BD" w:rsidRPr="00426810" w:rsidRDefault="00EC73BD" w:rsidP="00426810">
      <w:pPr>
        <w:pStyle w:val="aff7"/>
        <w:numPr>
          <w:ilvl w:val="0"/>
          <w:numId w:val="24"/>
        </w:numPr>
        <w:rPr>
          <w:sz w:val="23"/>
          <w:szCs w:val="23"/>
        </w:rPr>
      </w:pPr>
      <w:r w:rsidRPr="00426810">
        <w:rPr>
          <w:sz w:val="23"/>
          <w:szCs w:val="23"/>
        </w:rPr>
        <w:t xml:space="preserve">Проверки ограничение ввода </w:t>
      </w:r>
    </w:p>
    <w:p w:rsidR="00EC73BD" w:rsidRDefault="00EC73BD" w:rsidP="00426810">
      <w:pPr>
        <w:pStyle w:val="aff7"/>
        <w:numPr>
          <w:ilvl w:val="0"/>
          <w:numId w:val="24"/>
        </w:numPr>
        <w:rPr>
          <w:sz w:val="23"/>
          <w:szCs w:val="23"/>
        </w:rPr>
      </w:pPr>
      <w:r w:rsidRPr="00426810">
        <w:rPr>
          <w:sz w:val="23"/>
          <w:szCs w:val="23"/>
        </w:rPr>
        <w:t>Проверки стандартов</w:t>
      </w:r>
    </w:p>
    <w:p w:rsidR="00EC73BD" w:rsidRDefault="00EC73BD" w:rsidP="00EC73BD">
      <w:r>
        <w:rPr>
          <w:noProof/>
          <w:lang w:eastAsia="ru-RU"/>
        </w:rPr>
        <w:drawing>
          <wp:inline distT="0" distB="0" distL="0" distR="0" wp14:anchorId="01310F32" wp14:editId="64F1484E">
            <wp:extent cx="5732145" cy="5372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10" w:rsidRDefault="00426810" w:rsidP="00EC73BD"/>
    <w:p w:rsidR="00426810" w:rsidRPr="00426810" w:rsidRDefault="00426810" w:rsidP="00426810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Валидации</w:t>
      </w:r>
      <w:proofErr w:type="spellEnd"/>
      <w:r>
        <w:rPr>
          <w:sz w:val="23"/>
          <w:szCs w:val="23"/>
        </w:rPr>
        <w:t xml:space="preserve"> на сервере происходят после отправки запроса на сервер, помимо того, что сервер выполняет те же проверки, что и клиент, так же проверять может уникальность записи, проверки пароля при входе, проверка необходимых прав.</w:t>
      </w:r>
    </w:p>
    <w:p w:rsidR="00426810" w:rsidRDefault="00426810" w:rsidP="00EC73BD">
      <w:r>
        <w:rPr>
          <w:noProof/>
          <w:lang w:eastAsia="ru-RU"/>
        </w:rPr>
        <w:drawing>
          <wp:inline distT="0" distB="0" distL="0" distR="0" wp14:anchorId="43087927" wp14:editId="4D9DC344">
            <wp:extent cx="5732145" cy="508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10" w:rsidRPr="00EC73BD" w:rsidRDefault="00426810" w:rsidP="00EC73BD"/>
    <w:p w:rsidR="00416129" w:rsidRPr="007E7FEC" w:rsidRDefault="00416129" w:rsidP="00CF6557">
      <w:pPr>
        <w:pStyle w:val="2"/>
      </w:pPr>
      <w:r>
        <w:rPr>
          <w:lang w:val="en-US"/>
        </w:rPr>
        <w:t>Browser</w:t>
      </w:r>
    </w:p>
    <w:p w:rsidR="00416129" w:rsidRDefault="00416129" w:rsidP="00416129">
      <w:r w:rsidRPr="00416129">
        <w:t xml:space="preserve">Каким </w:t>
      </w:r>
      <w:r>
        <w:t>образом разные браузеры влияют на тестирование?</w:t>
      </w:r>
    </w:p>
    <w:p w:rsidR="00416129" w:rsidRDefault="00416129" w:rsidP="00416129">
      <w:r>
        <w:t xml:space="preserve">То как страница будет отображаться в браузере зависит от </w:t>
      </w:r>
      <w:proofErr w:type="spellStart"/>
      <w:r>
        <w:t>браузерного</w:t>
      </w:r>
      <w:proofErr w:type="spellEnd"/>
      <w:r>
        <w:t xml:space="preserve"> движка. Движок – программа, преобразующая </w:t>
      </w:r>
      <w:r>
        <w:rPr>
          <w:lang w:val="en-US"/>
        </w:rPr>
        <w:t>DOM</w:t>
      </w:r>
      <w:r>
        <w:t xml:space="preserve"> в изображение на экране. У большинства браузеров свой движок</w:t>
      </w:r>
      <w:r w:rsidR="00EC73BD">
        <w:t>. Поэтому некоторые страницы в разных браузерах отображается по-разному.</w:t>
      </w:r>
    </w:p>
    <w:p w:rsidR="00EC73BD" w:rsidRPr="00EC73BD" w:rsidRDefault="00EC73BD" w:rsidP="00416129">
      <w:pPr>
        <w:rPr>
          <w:b/>
        </w:rPr>
      </w:pPr>
      <w:r w:rsidRPr="00EC73BD">
        <w:rPr>
          <w:b/>
        </w:rPr>
        <w:t>Т.е. при заведении дефектов важно указывать браузер.</w:t>
      </w:r>
    </w:p>
    <w:p w:rsidR="00EC73BD" w:rsidRDefault="00EC73BD" w:rsidP="00EC73BD">
      <w:pPr>
        <w:pStyle w:val="3"/>
      </w:pPr>
      <w:r>
        <w:t>Макет</w:t>
      </w:r>
    </w:p>
    <w:p w:rsidR="00EC73BD" w:rsidRDefault="00EC73BD" w:rsidP="00EC73BD">
      <w:r>
        <w:t>Макет страницы подстраивается под разные экраны:</w:t>
      </w:r>
    </w:p>
    <w:p w:rsidR="00EC73BD" w:rsidRDefault="00EC73BD" w:rsidP="00EC73BD">
      <w:pPr>
        <w:pStyle w:val="aff7"/>
        <w:numPr>
          <w:ilvl w:val="0"/>
          <w:numId w:val="23"/>
        </w:numPr>
      </w:pPr>
      <w:r>
        <w:t>Размер окна может быть разный</w:t>
      </w:r>
    </w:p>
    <w:p w:rsidR="00EC73BD" w:rsidRPr="00EC73BD" w:rsidRDefault="00EC73BD" w:rsidP="00EC73BD">
      <w:pPr>
        <w:pStyle w:val="aff7"/>
        <w:numPr>
          <w:ilvl w:val="0"/>
          <w:numId w:val="23"/>
        </w:numPr>
      </w:pPr>
      <w:r>
        <w:t>Разные устройства: планшеты, смартфоны</w:t>
      </w:r>
    </w:p>
    <w:p w:rsidR="00EB04C5" w:rsidRDefault="00EC73BD" w:rsidP="00C05B87">
      <w:pPr>
        <w:rPr>
          <w:b/>
        </w:rPr>
      </w:pPr>
      <w:r w:rsidRPr="00EC73BD">
        <w:rPr>
          <w:b/>
        </w:rPr>
        <w:t>Т.е. при заведении дефектов важно указывать размер окна.</w:t>
      </w:r>
    </w:p>
    <w:p w:rsidR="00CF6557" w:rsidRDefault="00CF6557" w:rsidP="00CF6557">
      <w:r>
        <w:t xml:space="preserve">В </w:t>
      </w:r>
      <w:r>
        <w:rPr>
          <w:lang w:val="en-US"/>
        </w:rPr>
        <w:t>chore</w:t>
      </w:r>
      <w:r w:rsidRPr="00CF6557">
        <w:t xml:space="preserve"> </w:t>
      </w:r>
      <w:proofErr w:type="spellStart"/>
      <w:r>
        <w:rPr>
          <w:lang w:val="en-US"/>
        </w:rPr>
        <w:t>devtools</w:t>
      </w:r>
      <w:proofErr w:type="spellEnd"/>
      <w:r w:rsidRPr="00CF6557">
        <w:t xml:space="preserve"> </w:t>
      </w:r>
      <w:r>
        <w:t xml:space="preserve">справа от </w:t>
      </w:r>
      <w:r>
        <w:rPr>
          <w:lang w:val="en-US"/>
        </w:rPr>
        <w:t>Inspect</w:t>
      </w:r>
      <w:r w:rsidRPr="0073300E">
        <w:t xml:space="preserve"> </w:t>
      </w:r>
      <w:r>
        <w:t>присутствует кнопка переключения на панель инструментов устройства, с помощью которой мы можем проверить отображение страницы на мобильном устройстве.</w:t>
      </w:r>
    </w:p>
    <w:p w:rsidR="00CF6557" w:rsidRDefault="00CF6557" w:rsidP="00CF6557">
      <w:r>
        <w:rPr>
          <w:noProof/>
          <w:lang w:eastAsia="ru-RU"/>
        </w:rPr>
        <w:drawing>
          <wp:inline distT="0" distB="0" distL="0" distR="0" wp14:anchorId="0E78EA56" wp14:editId="4FC2975E">
            <wp:extent cx="5732145" cy="3279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57" w:rsidRPr="00EC73BD" w:rsidRDefault="00CF6557" w:rsidP="00C05B87">
      <w:pPr>
        <w:rPr>
          <w:b/>
        </w:rPr>
      </w:pPr>
    </w:p>
    <w:p w:rsidR="00EB04C5" w:rsidRDefault="00CF6557" w:rsidP="00CF6557">
      <w:pPr>
        <w:pStyle w:val="2"/>
      </w:pPr>
      <w:r>
        <w:t>Взаимодействие клиента, сервера и БД</w:t>
      </w:r>
    </w:p>
    <w:p w:rsidR="00CF6557" w:rsidRDefault="00CF6557" w:rsidP="00CF6557">
      <w:r>
        <w:t>Рассмотрим пример взаимодействия клиента, сервера и БД веб приложения.</w:t>
      </w:r>
    </w:p>
    <w:p w:rsidR="00CF6557" w:rsidRDefault="00CF6557" w:rsidP="00CF6557">
      <w:r>
        <w:rPr>
          <w:noProof/>
          <w:lang w:eastAsia="ru-RU"/>
        </w:rPr>
        <w:lastRenderedPageBreak/>
        <w:drawing>
          <wp:inline distT="0" distB="0" distL="0" distR="0" wp14:anchorId="51CB72B1" wp14:editId="1D45D001">
            <wp:extent cx="5732145" cy="24530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57" w:rsidRDefault="00CF6557" w:rsidP="00CF6557"/>
    <w:p w:rsidR="00CF6557" w:rsidRDefault="00CF6557" w:rsidP="00CF6557">
      <w:r>
        <w:t>Есть веб-приложение, в рамках которого пользователю предоставляется возможность вести реестр с данными об уполномоченных лицах производителе лекарственных средств. Это значит, что пользовать умеет создавать новую запись в реестре, изменять ее и исключать.</w:t>
      </w:r>
    </w:p>
    <w:p w:rsidR="00CF6557" w:rsidRDefault="00CF6557" w:rsidP="00CF6557">
      <w:r>
        <w:t>На самом деле функциональность данного приложения намного шире, но мы будем рассматривать функцию создания записи в реестре.</w:t>
      </w:r>
    </w:p>
    <w:p w:rsidR="00CF6557" w:rsidRDefault="00AC56A9" w:rsidP="00CF6557">
      <w:r>
        <w:rPr>
          <w:noProof/>
          <w:lang w:eastAsia="ru-RU"/>
        </w:rPr>
        <w:drawing>
          <wp:inline distT="0" distB="0" distL="0" distR="0" wp14:anchorId="7297EA40" wp14:editId="7C6B8252">
            <wp:extent cx="5732145" cy="29444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57" w:rsidRDefault="00CF6557" w:rsidP="00CF6557"/>
    <w:p w:rsidR="00CF6557" w:rsidRDefault="00AC56A9" w:rsidP="00CF6557">
      <w:r>
        <w:t>С помощью кнопки «Создать» открываем форму создания записи, заполняем ее данными.</w:t>
      </w:r>
    </w:p>
    <w:p w:rsidR="00AC56A9" w:rsidRDefault="00AC56A9" w:rsidP="00CF6557">
      <w:r>
        <w:t xml:space="preserve">Вкладка </w:t>
      </w:r>
      <w:r>
        <w:rPr>
          <w:lang w:val="en-US"/>
        </w:rPr>
        <w:t>network</w:t>
      </w:r>
      <w:r w:rsidRPr="00AC56A9">
        <w:t xml:space="preserve"> </w:t>
      </w:r>
      <w:r>
        <w:t xml:space="preserve">в </w:t>
      </w:r>
      <w:proofErr w:type="spellStart"/>
      <w:r>
        <w:rPr>
          <w:lang w:val="en-US"/>
        </w:rPr>
        <w:t>ChromeDevTools</w:t>
      </w:r>
      <w:proofErr w:type="spellEnd"/>
      <w:r w:rsidRPr="00AC56A9">
        <w:t xml:space="preserve"> </w:t>
      </w:r>
      <w:r>
        <w:t>должна быть открыта.</w:t>
      </w:r>
    </w:p>
    <w:p w:rsidR="00AC56A9" w:rsidRDefault="00AC56A9" w:rsidP="00CF6557">
      <w:r>
        <w:t xml:space="preserve">Нажимаем кнопку «Сохранить и отправить» с помощью которой формируется </w:t>
      </w:r>
      <w:r>
        <w:rPr>
          <w:lang w:val="en-US"/>
        </w:rPr>
        <w:t>POST</w:t>
      </w:r>
      <w:r>
        <w:t xml:space="preserve"> запрос на сервер, в теле которого содержится </w:t>
      </w:r>
      <w:proofErr w:type="spellStart"/>
      <w:r>
        <w:rPr>
          <w:lang w:val="en-US"/>
        </w:rPr>
        <w:t>json</w:t>
      </w:r>
      <w:proofErr w:type="spellEnd"/>
      <w:r>
        <w:t xml:space="preserve"> с ранее введенными на форме данными. Тело запроса на сервере проходит проверки. В нашем примере запрос вернул статус код 201 ОК.</w:t>
      </w:r>
    </w:p>
    <w:p w:rsidR="00AC56A9" w:rsidRPr="00AC56A9" w:rsidRDefault="00AC56A9" w:rsidP="00CF6557">
      <w:r>
        <w:rPr>
          <w:noProof/>
          <w:lang w:eastAsia="ru-RU"/>
        </w:rPr>
        <w:lastRenderedPageBreak/>
        <w:drawing>
          <wp:inline distT="0" distB="0" distL="0" distR="0" wp14:anchorId="68DA34FF" wp14:editId="4C1FE651">
            <wp:extent cx="5732145" cy="2319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A9" w:rsidRDefault="00AC56A9" w:rsidP="00CF6557">
      <w:r>
        <w:rPr>
          <w:noProof/>
          <w:lang w:eastAsia="ru-RU"/>
        </w:rPr>
        <w:drawing>
          <wp:inline distT="0" distB="0" distL="0" distR="0" wp14:anchorId="0EF66460" wp14:editId="652D25CF">
            <wp:extent cx="5732145" cy="3706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A9" w:rsidRDefault="00AC56A9" w:rsidP="00CF6557">
      <w:r>
        <w:t xml:space="preserve">Мы можем сравнить </w:t>
      </w:r>
      <w:r w:rsidR="008A699E">
        <w:t>информацию,</w:t>
      </w:r>
      <w:r>
        <w:t xml:space="preserve"> введен</w:t>
      </w:r>
      <w:r w:rsidR="007E7FEC">
        <w:t>н</w:t>
      </w:r>
      <w:r>
        <w:t xml:space="preserve">ую на форме с телом </w:t>
      </w:r>
      <w:r>
        <w:rPr>
          <w:lang w:val="en-US"/>
        </w:rPr>
        <w:t>Post</w:t>
      </w:r>
      <w:r>
        <w:t xml:space="preserve"> –запроса</w:t>
      </w:r>
    </w:p>
    <w:p w:rsidR="007E7FEC" w:rsidRDefault="007E7FEC" w:rsidP="00CF6557">
      <w:r>
        <w:rPr>
          <w:noProof/>
          <w:lang w:eastAsia="ru-RU"/>
        </w:rPr>
        <w:lastRenderedPageBreak/>
        <w:drawing>
          <wp:inline distT="0" distB="0" distL="0" distR="0" wp14:anchorId="6485A1A9" wp14:editId="3C8D6E42">
            <wp:extent cx="5732145" cy="3725545"/>
            <wp:effectExtent l="0" t="0" r="0" b="0"/>
            <wp:docPr id="933" name="Рисунок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9E" w:rsidRDefault="00AC56A9" w:rsidP="008A699E">
      <w:r w:rsidRPr="00AC56A9">
        <w:rPr>
          <w:noProof/>
          <w:lang w:eastAsia="ru-RU"/>
        </w:rPr>
        <w:t xml:space="preserve">       </w:t>
      </w:r>
      <w:r w:rsidR="008A699E">
        <w:t xml:space="preserve">После успешных проверок данные сохраняются в БД. В нашем случае используется </w:t>
      </w:r>
      <w:proofErr w:type="spellStart"/>
      <w:r w:rsidR="008A699E">
        <w:t>MongoDB</w:t>
      </w:r>
      <w:proofErr w:type="spellEnd"/>
      <w:r w:rsidR="008A699E">
        <w:t>.</w:t>
      </w:r>
      <w:r w:rsidR="008A699E">
        <w:t xml:space="preserve"> Просматривать данные в БД будем с помощью инструмента </w:t>
      </w:r>
      <w:r w:rsidR="008A699E">
        <w:rPr>
          <w:lang w:val="en-US"/>
        </w:rPr>
        <w:t>RObo3T</w:t>
      </w:r>
      <w:r w:rsidR="008A699E">
        <w:t>.</w:t>
      </w:r>
    </w:p>
    <w:p w:rsidR="008A699E" w:rsidRDefault="008A699E" w:rsidP="008A699E">
      <w:r>
        <w:t xml:space="preserve">В </w:t>
      </w:r>
      <w:proofErr w:type="spellStart"/>
      <w:r>
        <w:t>Бд</w:t>
      </w:r>
      <w:proofErr w:type="spellEnd"/>
      <w:r>
        <w:t xml:space="preserve"> мы можем увидеть и проверить как данные были сохранены</w:t>
      </w:r>
    </w:p>
    <w:p w:rsidR="008A699E" w:rsidRDefault="008A699E" w:rsidP="008A699E">
      <w:r>
        <w:rPr>
          <w:noProof/>
          <w:lang w:eastAsia="ru-RU"/>
        </w:rPr>
        <w:lastRenderedPageBreak/>
        <w:drawing>
          <wp:inline distT="0" distB="0" distL="0" distR="0" wp14:anchorId="267E57BC" wp14:editId="6783B474">
            <wp:extent cx="5732145" cy="4651375"/>
            <wp:effectExtent l="0" t="0" r="0" b="0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9E" w:rsidRPr="008A699E" w:rsidRDefault="008A699E" w:rsidP="008A699E"/>
    <w:p w:rsidR="00AC56A9" w:rsidRPr="00AC56A9" w:rsidRDefault="00AC56A9" w:rsidP="00CF6557"/>
    <w:sectPr w:rsidR="00AC56A9" w:rsidRPr="00AC56A9" w:rsidSect="004E1AED">
      <w:footerReference w:type="default" r:id="rId45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3582" w:rsidRDefault="005C3582">
      <w:pPr>
        <w:spacing w:after="0" w:line="240" w:lineRule="auto"/>
      </w:pPr>
      <w:r>
        <w:separator/>
      </w:r>
    </w:p>
  </w:endnote>
  <w:endnote w:type="continuationSeparator" w:id="0">
    <w:p w:rsidR="005C3582" w:rsidRDefault="005C3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7FEC" w:rsidRDefault="007E7FEC">
        <w:pPr>
          <w:pStyle w:val="aff3"/>
        </w:pPr>
        <w:r>
          <w:rPr>
            <w:lang w:bidi="ru-RU"/>
          </w:rPr>
          <w:fldChar w:fldCharType="begin"/>
        </w:r>
        <w:r>
          <w:rPr>
            <w:lang w:bidi="ru-RU"/>
          </w:rPr>
          <w:instrText xml:space="preserve"> PAGE   \* MERGEFORMAT </w:instrText>
        </w:r>
        <w:r>
          <w:rPr>
            <w:lang w:bidi="ru-RU"/>
          </w:rPr>
          <w:fldChar w:fldCharType="separate"/>
        </w:r>
        <w:r w:rsidR="00072457">
          <w:rPr>
            <w:noProof/>
            <w:lang w:bidi="ru-RU"/>
          </w:rPr>
          <w:t>15</w:t>
        </w:r>
        <w:r>
          <w:rPr>
            <w:noProof/>
            <w:lang w:bidi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3582" w:rsidRDefault="005C3582">
      <w:pPr>
        <w:spacing w:after="0" w:line="240" w:lineRule="auto"/>
      </w:pPr>
      <w:r>
        <w:separator/>
      </w:r>
    </w:p>
  </w:footnote>
  <w:footnote w:type="continuationSeparator" w:id="0">
    <w:p w:rsidR="005C3582" w:rsidRDefault="005C3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B0A5E70"/>
    <w:multiLevelType w:val="hybridMultilevel"/>
    <w:tmpl w:val="69AEC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C92C9E"/>
    <w:multiLevelType w:val="multilevel"/>
    <w:tmpl w:val="D0669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B852EF"/>
    <w:multiLevelType w:val="multilevel"/>
    <w:tmpl w:val="C0808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80C6A"/>
    <w:multiLevelType w:val="hybridMultilevel"/>
    <w:tmpl w:val="D012B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B426A8"/>
    <w:multiLevelType w:val="hybridMultilevel"/>
    <w:tmpl w:val="467A2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BC5F95"/>
    <w:multiLevelType w:val="hybridMultilevel"/>
    <w:tmpl w:val="3E582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A2C3EB3"/>
    <w:multiLevelType w:val="multilevel"/>
    <w:tmpl w:val="84B46318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F3A1AB1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11"/>
  </w:num>
  <w:num w:numId="5">
    <w:abstractNumId w:val="21"/>
  </w:num>
  <w:num w:numId="6">
    <w:abstractNumId w:val="22"/>
  </w:num>
  <w:num w:numId="7">
    <w:abstractNumId w:val="20"/>
  </w:num>
  <w:num w:numId="8">
    <w:abstractNumId w:val="23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8"/>
  </w:num>
  <w:num w:numId="21">
    <w:abstractNumId w:val="14"/>
  </w:num>
  <w:num w:numId="22">
    <w:abstractNumId w:val="12"/>
  </w:num>
  <w:num w:numId="23">
    <w:abstractNumId w:val="17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</w:compat>
  <w:rsids>
    <w:rsidRoot w:val="00F95DA8"/>
    <w:rsid w:val="00072457"/>
    <w:rsid w:val="00105822"/>
    <w:rsid w:val="0012590F"/>
    <w:rsid w:val="00145AB3"/>
    <w:rsid w:val="00194DF6"/>
    <w:rsid w:val="002430CB"/>
    <w:rsid w:val="00305A17"/>
    <w:rsid w:val="00416129"/>
    <w:rsid w:val="00426810"/>
    <w:rsid w:val="00490221"/>
    <w:rsid w:val="00492C76"/>
    <w:rsid w:val="004E1AED"/>
    <w:rsid w:val="00550EEB"/>
    <w:rsid w:val="00587E72"/>
    <w:rsid w:val="005C12A5"/>
    <w:rsid w:val="005C3582"/>
    <w:rsid w:val="0073300E"/>
    <w:rsid w:val="00743698"/>
    <w:rsid w:val="007463E5"/>
    <w:rsid w:val="007D315A"/>
    <w:rsid w:val="007E7FEC"/>
    <w:rsid w:val="008A699E"/>
    <w:rsid w:val="00A12033"/>
    <w:rsid w:val="00A1310C"/>
    <w:rsid w:val="00A6058A"/>
    <w:rsid w:val="00AC56A9"/>
    <w:rsid w:val="00AD11F2"/>
    <w:rsid w:val="00B7748B"/>
    <w:rsid w:val="00C05B87"/>
    <w:rsid w:val="00CC4570"/>
    <w:rsid w:val="00CE0A1F"/>
    <w:rsid w:val="00CE4C26"/>
    <w:rsid w:val="00CF6557"/>
    <w:rsid w:val="00D47A97"/>
    <w:rsid w:val="00D63B0D"/>
    <w:rsid w:val="00D65E02"/>
    <w:rsid w:val="00EB04C5"/>
    <w:rsid w:val="00EC73BD"/>
    <w:rsid w:val="00F6648C"/>
    <w:rsid w:val="00F95D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AC5B5A-94A3-47E3-A7E9-EBC905415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Заголовок 2 Знак"/>
    <w:basedOn w:val="a0"/>
    <w:link w:val="2"/>
    <w:uiPriority w:val="9"/>
    <w:rsid w:val="00145AB3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Заголовок 3 Знак"/>
    <w:basedOn w:val="a0"/>
    <w:link w:val="3"/>
    <w:uiPriority w:val="9"/>
    <w:rsid w:val="00145AB3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rsid w:val="00145AB3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Название Знак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Подзаголовок Знак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Выделенная цитата Знак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Заголовок 4 Знак"/>
    <w:basedOn w:val="a0"/>
    <w:link w:val="4"/>
    <w:uiPriority w:val="9"/>
    <w:rsid w:val="00145AB3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145AB3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rsid w:val="00145AB3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rsid w:val="00145AB3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rsid w:val="00145AB3"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D47A97"/>
    <w:rPr>
      <w:szCs w:val="20"/>
    </w:rPr>
  </w:style>
  <w:style w:type="paragraph" w:styleId="21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Текст макроса Знак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Текст Знак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Верхний колонтитул Знак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Нижний колонтитул Знак"/>
    <w:basedOn w:val="a0"/>
    <w:link w:val="aff3"/>
    <w:uiPriority w:val="99"/>
    <w:rsid w:val="004E1AED"/>
  </w:style>
  <w:style w:type="character" w:styleId="aff5">
    <w:name w:val="Hyperlink"/>
    <w:basedOn w:val="a0"/>
    <w:uiPriority w:val="99"/>
    <w:semiHidden/>
    <w:unhideWhenUsed/>
    <w:rsid w:val="00492C76"/>
    <w:rPr>
      <w:color w:val="0000FF"/>
      <w:u w:val="single"/>
    </w:rPr>
  </w:style>
  <w:style w:type="paragraph" w:styleId="aff6">
    <w:name w:val="Normal (Web)"/>
    <w:basedOn w:val="a"/>
    <w:uiPriority w:val="99"/>
    <w:semiHidden/>
    <w:unhideWhenUsed/>
    <w:rsid w:val="00492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7">
    <w:name w:val="List Paragraph"/>
    <w:basedOn w:val="a"/>
    <w:uiPriority w:val="34"/>
    <w:unhideWhenUsed/>
    <w:qFormat/>
    <w:rsid w:val="002430CB"/>
    <w:pPr>
      <w:ind w:left="720"/>
      <w:contextualSpacing/>
    </w:pPr>
  </w:style>
  <w:style w:type="character" w:styleId="aff8">
    <w:name w:val="FollowedHyperlink"/>
    <w:basedOn w:val="a0"/>
    <w:uiPriority w:val="99"/>
    <w:semiHidden/>
    <w:unhideWhenUsed/>
    <w:rsid w:val="00072457"/>
    <w:rPr>
      <w:color w:val="6C606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2900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8312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57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7447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4036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731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783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6484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251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59016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33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1911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87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0790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399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1495">
          <w:marLeft w:val="0"/>
          <w:marRight w:val="24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ru.wikipedia.org/wiki/%D0%92%D0%B5%D0%B1-%D1%81%D0%B5%D1%80%D0%B2%D0%B5%D1%80" TargetMode="External"/><Relationship Id="rId18" Type="http://schemas.openxmlformats.org/officeDocument/2006/relationships/hyperlink" Target="https://ru.wikipedia.org/wiki/%D0%A1%D0%B5%D1%82%D0%B5%D0%B2%D0%BE%D0%B9_%D0%BF%D1%80%D0%BE%D1%82%D0%BE%D0%BA%D0%BE%D0%BB" TargetMode="External"/><Relationship Id="rId26" Type="http://schemas.openxmlformats.org/officeDocument/2006/relationships/hyperlink" Target="https://ru.wikipedia.org/wiki/HTTP" TargetMode="External"/><Relationship Id="rId39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ru.wikipedia.org/wiki/%D0%9A%D0%BB%D0%B8%D0%B5%D0%BD%D1%82_(%D0%B8%D0%BD%D1%84%D0%BE%D1%80%D0%BC%D0%B0%D1%82%D0%B8%D0%BA%D0%B0)" TargetMode="External"/><Relationship Id="rId17" Type="http://schemas.openxmlformats.org/officeDocument/2006/relationships/hyperlink" Target="https://ru.wikipedia.org/wiki/%D0%92%D0%B5%D0%B1-%D1%81%D1%82%D1%80%D0%B0%D0%BD%D0%B8%D1%86%D0%B0" TargetMode="External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2%D0%B5%D0%B1-%D0%B8%D0%BD%D1%82%D0%B5%D1%80%D1%84%D0%B5%D0%B9%D1%81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u.wikipedia.org/wiki/%D0%9A%D0%BB%D0%B8%D0%B5%D0%BD%D1%82_%E2%80%94_%D1%81%D0%B5%D1%80%D0%B2%D0%B5%D1%80" TargetMode="External"/><Relationship Id="rId24" Type="http://schemas.openxmlformats.org/officeDocument/2006/relationships/hyperlink" Target="https://ru.wikipedia.org/wiki/%D0%90%D0%BD%D0%B3%D0%BB%D0%B8%D0%B9%D1%81%D0%BA%D0%B8%D0%B9_%D1%8F%D0%B7%D1%8B%D0%BA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ru.wikipedia.org/wiki/%D0%9A%D0%BB%D0%B8%D0%B5%D0%BD%D1%82-%D1%81%D0%B5%D1%80%D0%B2%D0%B5%D1%80" TargetMode="External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6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hyperlink" Target="https://ru.wikipedia.org/wiki/HTTP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u.wikipedia.org/wiki/%D0%91%D1%80%D0%B0%D1%83%D0%B7%D0%B5%D1%80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akis\AppData\Roaming\Microsoft\&#1064;&#1072;&#1073;&#1083;&#1086;&#1085;&#1099;\&#1041;&#1083;&#1072;&#1085;&#1082;%20&#1089;%20&#1087;&#1086;&#1083;&#1086;&#1089;&#1072;&#1084;&#1080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FB505EF4-8D9D-448C-9D7B-3B2CE1904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с полосами.dotx</Template>
  <TotalTime>837</TotalTime>
  <Pages>15</Pages>
  <Words>1854</Words>
  <Characters>10572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Гакис Наталья Александровна</dc:creator>
  <cp:lastModifiedBy>Гакис Наталья Александровна</cp:lastModifiedBy>
  <cp:revision>8</cp:revision>
  <dcterms:created xsi:type="dcterms:W3CDTF">2020-02-28T13:17:00Z</dcterms:created>
  <dcterms:modified xsi:type="dcterms:W3CDTF">2020-03-06T09:46:00Z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