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A026F" w:rsidP="004E1AED">
      <w:pPr>
        <w:pStyle w:val="a4"/>
      </w:pPr>
      <w:r>
        <w:t xml:space="preserve">Лекция. </w:t>
      </w:r>
      <w:r w:rsidR="000804AE">
        <w:t>Тест – анализ. Техники проектирования тестов.</w:t>
      </w:r>
    </w:p>
    <w:p w:rsidR="00194DF6" w:rsidRDefault="001A026F" w:rsidP="008C5A22">
      <w:pPr>
        <w:pStyle w:val="2"/>
      </w:pPr>
      <w:r>
        <w:t>Анализ функционала на основе действий</w:t>
      </w:r>
    </w:p>
    <w:p w:rsidR="006D6460" w:rsidRDefault="006D6460" w:rsidP="001A026F">
      <w:r>
        <w:t>Это базовая техника. Она используется для того, чтобы не забыть важные проверки, для комбинации проверок.</w:t>
      </w:r>
    </w:p>
    <w:p w:rsidR="00DE3FE6" w:rsidRDefault="006D6460" w:rsidP="001A026F">
      <w:r>
        <w:t xml:space="preserve">Сначала анализируются действия. </w:t>
      </w:r>
      <w:r w:rsidR="00295C8E">
        <w:t xml:space="preserve">У любого программного обеспечения есть какие-либо действия. </w:t>
      </w:r>
      <w:r w:rsidR="00DE3FE6">
        <w:t xml:space="preserve">Для того, чтобы рассмотреть этот подход сегодня рассмотрим приложение </w:t>
      </w:r>
      <w:r w:rsidR="00731C2B">
        <w:t>архиватор. Какие действия с помощью него можно выполнить:</w:t>
      </w:r>
    </w:p>
    <w:p w:rsidR="00295C8E" w:rsidRDefault="004C0F94" w:rsidP="001A026F">
      <w:r>
        <w:rPr>
          <w:noProof/>
          <w:lang w:eastAsia="ru-RU"/>
        </w:rPr>
        <w:drawing>
          <wp:inline distT="0" distB="0" distL="0" distR="0" wp14:anchorId="57F110D7" wp14:editId="07008DA5">
            <wp:extent cx="5732145" cy="30670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94" w:rsidRDefault="004C0F94" w:rsidP="001A026F"/>
    <w:p w:rsidR="004C0F94" w:rsidRPr="00693B67" w:rsidRDefault="006D6460" w:rsidP="00693B67">
      <w:r w:rsidRPr="00693B67">
        <w:t xml:space="preserve">Анализируем </w:t>
      </w:r>
      <w:r w:rsidR="00AD414C" w:rsidRPr="00693B67">
        <w:t>продукт</w:t>
      </w:r>
      <w:r w:rsidRPr="00693B67">
        <w:t>, анализируем документацию</w:t>
      </w:r>
      <w:r w:rsidR="00AD414C" w:rsidRPr="00693B67">
        <w:t>, чтобы понять, что продукт умеет делать</w:t>
      </w:r>
      <w:r w:rsidRPr="00693B67">
        <w:t>. В</w:t>
      </w:r>
      <w:r w:rsidR="004C0F94" w:rsidRPr="00693B67">
        <w:t xml:space="preserve"> результат</w:t>
      </w:r>
      <w:r w:rsidRPr="00693B67">
        <w:t>е</w:t>
      </w:r>
      <w:r w:rsidR="004C0F94" w:rsidRPr="00693B67">
        <w:t xml:space="preserve"> </w:t>
      </w:r>
      <w:r w:rsidRPr="00693B67">
        <w:t xml:space="preserve">анализа получаем </w:t>
      </w:r>
      <w:r w:rsidR="004C0F94" w:rsidRPr="00693B67">
        <w:t>список действий</w:t>
      </w:r>
      <w:r w:rsidRPr="00693B67">
        <w:t>.</w:t>
      </w:r>
    </w:p>
    <w:p w:rsidR="006D6460" w:rsidRPr="00693B67" w:rsidRDefault="006D6460" w:rsidP="00693B67">
      <w:r w:rsidRPr="00693B67">
        <w:t>После определения списка действий необходимо определить список параметров действий.</w:t>
      </w:r>
    </w:p>
    <w:p w:rsidR="008C5A22" w:rsidRDefault="008C5A22" w:rsidP="00693B67">
      <w:pPr>
        <w:pStyle w:val="2"/>
        <w:pageBreakBefore/>
        <w:rPr>
          <w:lang w:eastAsia="ru-RU"/>
        </w:rPr>
      </w:pPr>
      <w:r>
        <w:rPr>
          <w:lang w:eastAsia="ru-RU"/>
        </w:rPr>
        <w:lastRenderedPageBreak/>
        <w:t>Анализ параметров</w:t>
      </w:r>
    </w:p>
    <w:p w:rsidR="00AD414C" w:rsidRDefault="006D6460" w:rsidP="008C5A22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93B67">
        <w:t>П</w:t>
      </w:r>
      <w:r w:rsidR="008C5A22" w:rsidRPr="00693B67">
        <w:t xml:space="preserve">араметры </w:t>
      </w:r>
      <w:r w:rsidRPr="00693B67">
        <w:t>действия</w:t>
      </w:r>
      <w:r w:rsidR="00AD414C" w:rsidRPr="00693B67">
        <w:t xml:space="preserve"> есть</w:t>
      </w:r>
      <w:r w:rsidRPr="00693B67">
        <w:t xml:space="preserve"> </w:t>
      </w:r>
      <w:r w:rsidR="00AD414C" w:rsidRPr="00693B67">
        <w:t>всегда</w:t>
      </w:r>
      <w:r w:rsidR="008C5A22" w:rsidRPr="00693B67">
        <w:t>.</w:t>
      </w:r>
      <w:r w:rsidR="00AD414C" w:rsidRPr="00693B67">
        <w:t xml:space="preserve"> Параметры бывают очевидными и неочевидными, т.е. они</w:t>
      </w:r>
      <w:r w:rsidR="008C5A22" w:rsidRPr="00693B67">
        <w:t xml:space="preserve"> явно </w:t>
      </w:r>
      <w:proofErr w:type="gramStart"/>
      <w:r w:rsidR="00AD414C" w:rsidRPr="00693B67">
        <w:t>не</w:t>
      </w:r>
      <w:r w:rsidR="00EA436C">
        <w:t xml:space="preserve"> </w:t>
      </w:r>
      <w:r w:rsidR="00AD414C" w:rsidRPr="00693B67">
        <w:t>указаны</w:t>
      </w:r>
      <w:proofErr w:type="gramEnd"/>
      <w:r w:rsidR="00AD414C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EC44FA" w:rsidRDefault="00EC44FA" w:rsidP="008C5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7C289" wp14:editId="379EE9FF">
            <wp:extent cx="4809524" cy="30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4C" w:rsidRDefault="00AD414C" w:rsidP="008C5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14C" w:rsidRPr="00693B67" w:rsidRDefault="00AD414C" w:rsidP="00693B67">
      <w:r w:rsidRPr="00693B67">
        <w:t xml:space="preserve">Параметры всегда влияют на действия. </w:t>
      </w:r>
      <w:r w:rsidR="00EA436C">
        <w:t>Для любого действия параметры есть всегда, даже если мы его не выбираем. Если мы его не выбираем, значит параметр уже предустановлен по умолчанию.</w:t>
      </w:r>
    </w:p>
    <w:p w:rsidR="008C5A22" w:rsidRDefault="008C5A22" w:rsidP="00693B67">
      <w:r w:rsidRPr="00693B67">
        <w:t>Т.е. результат</w:t>
      </w:r>
      <w:r w:rsidR="00B82775" w:rsidRPr="00693B67">
        <w:t xml:space="preserve"> анализа</w:t>
      </w:r>
      <w:r w:rsidRPr="00693B67">
        <w:t xml:space="preserve"> </w:t>
      </w:r>
      <w:r w:rsidR="00B82775" w:rsidRPr="00693B67">
        <w:t>–</w:t>
      </w:r>
      <w:r w:rsidRPr="00693B67">
        <w:t xml:space="preserve"> </w:t>
      </w:r>
      <w:r w:rsidR="00B82775" w:rsidRPr="00693B67">
        <w:t>список параметров</w:t>
      </w:r>
      <w:r w:rsidRPr="00693B67">
        <w:t xml:space="preserve"> действий</w:t>
      </w:r>
      <w:r w:rsidR="00B82775" w:rsidRPr="00693B67">
        <w:t>.</w:t>
      </w:r>
    </w:p>
    <w:p w:rsidR="00693B67" w:rsidRPr="00693B67" w:rsidRDefault="00F93BAD" w:rsidP="00F93BAD">
      <w:pPr>
        <w:pStyle w:val="2"/>
        <w:rPr>
          <w:rFonts w:asciiTheme="minorHAnsi" w:eastAsiaTheme="minorEastAsia" w:hAnsiTheme="minorHAnsi" w:cstheme="minorBidi"/>
        </w:rPr>
      </w:pPr>
      <w:r>
        <w:t>Анализ значений параметров</w:t>
      </w:r>
    </w:p>
    <w:p w:rsidR="00EA436C" w:rsidRDefault="00EA436C" w:rsidP="008C5A22">
      <w:r>
        <w:t>После получения списка параметров, необходимо проанализировать</w:t>
      </w:r>
      <w:r w:rsidR="008C5A22" w:rsidRPr="00693B67">
        <w:t xml:space="preserve"> значения параметров действий. </w:t>
      </w:r>
    </w:p>
    <w:p w:rsidR="00EA436C" w:rsidRDefault="00EA436C" w:rsidP="008C5A22">
      <w:proofErr w:type="gramStart"/>
      <w:r>
        <w:rPr>
          <w:u w:val="single"/>
        </w:rPr>
        <w:t>Например</w:t>
      </w:r>
      <w:proofErr w:type="gramEnd"/>
      <w:r>
        <w:t xml:space="preserve">: </w:t>
      </w:r>
    </w:p>
    <w:p w:rsidR="00EA436C" w:rsidRDefault="00EA436C" w:rsidP="00EA436C">
      <w:pPr>
        <w:ind w:left="567"/>
      </w:pPr>
      <w:r>
        <w:t>Имя архива – может быть коротким, длинным, с разными символами, в разной кодировке.</w:t>
      </w:r>
    </w:p>
    <w:p w:rsidR="00EA436C" w:rsidRDefault="00EA436C" w:rsidP="00EA436C">
      <w:pPr>
        <w:ind w:left="567"/>
      </w:pPr>
      <w:r>
        <w:t xml:space="preserve">Расположение архива – локальной, сетевое, </w:t>
      </w:r>
      <w:proofErr w:type="spellStart"/>
      <w:r>
        <w:rPr>
          <w:lang w:val="en-US"/>
        </w:rPr>
        <w:t>usb</w:t>
      </w:r>
      <w:proofErr w:type="spellEnd"/>
      <w:r w:rsidRPr="00EA436C">
        <w:t xml:space="preserve"> </w:t>
      </w:r>
      <w:r>
        <w:rPr>
          <w:lang w:val="en-US"/>
        </w:rPr>
        <w:t>flash</w:t>
      </w:r>
      <w:r>
        <w:t>.</w:t>
      </w:r>
    </w:p>
    <w:p w:rsidR="00EA436C" w:rsidRDefault="00EA436C" w:rsidP="00EA436C">
      <w:pPr>
        <w:ind w:left="567"/>
      </w:pPr>
      <w:r>
        <w:t xml:space="preserve">Формат </w:t>
      </w:r>
      <w:proofErr w:type="gramStart"/>
      <w:r>
        <w:t>архива  -</w:t>
      </w:r>
      <w:proofErr w:type="gramEnd"/>
      <w:r>
        <w:t xml:space="preserve"> </w:t>
      </w:r>
      <w:proofErr w:type="spellStart"/>
      <w:r>
        <w:rPr>
          <w:lang w:val="en-US"/>
        </w:rPr>
        <w:t>rar</w:t>
      </w:r>
      <w:proofErr w:type="spellEnd"/>
      <w:r w:rsidRPr="00EA436C">
        <w:t xml:space="preserve">, </w:t>
      </w:r>
      <w:r>
        <w:rPr>
          <w:lang w:val="en-US"/>
        </w:rPr>
        <w:t>zip</w:t>
      </w:r>
      <w:r>
        <w:br/>
        <w:t>и т.д.</w:t>
      </w:r>
    </w:p>
    <w:p w:rsidR="00B27E00" w:rsidRDefault="00B27E00" w:rsidP="00EA436C">
      <w:pPr>
        <w:ind w:left="567"/>
      </w:pPr>
    </w:p>
    <w:p w:rsidR="00B27E00" w:rsidRDefault="00B27E00" w:rsidP="00EA436C">
      <w:pPr>
        <w:ind w:left="567"/>
      </w:pPr>
      <w:r>
        <w:t>Есть простые параметры, где есть всего два варианта значений – Да или Нет.</w:t>
      </w:r>
    </w:p>
    <w:p w:rsidR="00B27E00" w:rsidRDefault="00B27E00" w:rsidP="00EA436C">
      <w:pPr>
        <w:ind w:left="567"/>
      </w:pPr>
      <w:r>
        <w:t xml:space="preserve">Есть более сложные, которые явно </w:t>
      </w:r>
      <w:proofErr w:type="gramStart"/>
      <w:r>
        <w:t>не видны</w:t>
      </w:r>
      <w:proofErr w:type="gramEnd"/>
      <w:r>
        <w:t>, например, какой тип файла может быть помещен в архив, какого размера.</w:t>
      </w:r>
    </w:p>
    <w:p w:rsidR="00B27E00" w:rsidRDefault="00B27E00" w:rsidP="00EA436C">
      <w:pPr>
        <w:ind w:left="567"/>
      </w:pPr>
      <w:r>
        <w:lastRenderedPageBreak/>
        <w:t>Именно со сложными параметрами есть большая вероятность обнаружить ошибку.</w:t>
      </w:r>
    </w:p>
    <w:p w:rsidR="00EA436C" w:rsidRPr="00EA436C" w:rsidRDefault="00EA436C" w:rsidP="008C5A22">
      <w:r>
        <w:t>Ниже на рисунке представлены значения для параметров действия «Создать архив»</w:t>
      </w:r>
    </w:p>
    <w:p w:rsidR="00B82775" w:rsidRDefault="00B82775" w:rsidP="00B82775">
      <w:pPr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9B546C" wp14:editId="0644788D">
            <wp:extent cx="4394835" cy="5040289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5284" cy="506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6C" w:rsidRDefault="00EA436C" w:rsidP="00EA436C">
      <w:r w:rsidRPr="00693B67">
        <w:t xml:space="preserve">Результат </w:t>
      </w:r>
      <w:r>
        <w:t>анализа –</w:t>
      </w:r>
      <w:r w:rsidRPr="00693B67">
        <w:t xml:space="preserve"> </w:t>
      </w:r>
      <w:r>
        <w:t xml:space="preserve">список </w:t>
      </w:r>
      <w:r w:rsidRPr="00693B67">
        <w:t>значени</w:t>
      </w:r>
      <w:r>
        <w:t>й</w:t>
      </w:r>
      <w:r w:rsidRPr="00693B67">
        <w:t xml:space="preserve"> параметров действий.</w:t>
      </w:r>
    </w:p>
    <w:p w:rsidR="00F93BAD" w:rsidRPr="008D49DB" w:rsidRDefault="00EC44FA" w:rsidP="00EC44FA">
      <w:pPr>
        <w:spacing w:after="0" w:line="240" w:lineRule="auto"/>
      </w:pPr>
      <w:r w:rsidRPr="008D49DB">
        <w:t>Некоторые параметры могут быть не указаны в требованиях, но это не помешает им вызвать ошибку.</w:t>
      </w:r>
    </w:p>
    <w:p w:rsidR="00F93BAD" w:rsidRPr="00F93BAD" w:rsidRDefault="00F93BAD" w:rsidP="00F93BAD">
      <w:pPr>
        <w:pStyle w:val="2"/>
        <w:rPr>
          <w:lang w:eastAsia="ru-RU"/>
        </w:rPr>
      </w:pPr>
      <w:r>
        <w:rPr>
          <w:lang w:eastAsia="ru-RU"/>
        </w:rPr>
        <w:t>Анализ архитектуры</w:t>
      </w:r>
    </w:p>
    <w:p w:rsidR="008D49DB" w:rsidRDefault="00F93BAD" w:rsidP="00EC44FA">
      <w:pPr>
        <w:spacing w:after="0" w:line="240" w:lineRule="auto"/>
      </w:pPr>
      <w:r w:rsidRPr="008D49DB">
        <w:t>Анализируем</w:t>
      </w:r>
      <w:r w:rsidR="00EC44FA" w:rsidRPr="008D49DB">
        <w:t xml:space="preserve"> архитектуру продукта</w:t>
      </w:r>
      <w:r w:rsidRPr="008D49DB">
        <w:t>, т.к.</w:t>
      </w:r>
      <w:r w:rsidR="00EC44FA" w:rsidRPr="008D49DB">
        <w:t xml:space="preserve"> можем не знать какую-то часть продукта.</w:t>
      </w:r>
    </w:p>
    <w:p w:rsidR="00F93BAD" w:rsidRPr="008D49DB" w:rsidRDefault="00EC44FA" w:rsidP="00EC44FA">
      <w:pPr>
        <w:spacing w:after="0" w:line="240" w:lineRule="auto"/>
      </w:pPr>
      <w:r w:rsidRPr="008D49DB">
        <w:t xml:space="preserve"> </w:t>
      </w:r>
      <w:proofErr w:type="gramStart"/>
      <w:r w:rsidR="00F93BAD" w:rsidRPr="008D49DB">
        <w:t>Например</w:t>
      </w:r>
      <w:proofErr w:type="gramEnd"/>
      <w:r w:rsidR="00F93BAD" w:rsidRPr="008D49DB">
        <w:t>:</w:t>
      </w:r>
    </w:p>
    <w:p w:rsidR="00F93BAD" w:rsidRPr="008D49DB" w:rsidRDefault="00F93BAD" w:rsidP="008D49DB">
      <w:pPr>
        <w:pStyle w:val="aff5"/>
        <w:numPr>
          <w:ilvl w:val="0"/>
          <w:numId w:val="21"/>
        </w:numPr>
        <w:spacing w:after="0" w:line="240" w:lineRule="auto"/>
      </w:pPr>
      <w:r w:rsidRPr="008D49DB">
        <w:t xml:space="preserve">в какой файловой системе должен работать Архиватор: fat32, </w:t>
      </w:r>
      <w:proofErr w:type="spellStart"/>
      <w:r w:rsidRPr="008D49DB">
        <w:t>ntfs</w:t>
      </w:r>
      <w:proofErr w:type="spellEnd"/>
      <w:r w:rsidRPr="008D49DB">
        <w:t xml:space="preserve">; </w:t>
      </w:r>
    </w:p>
    <w:p w:rsidR="00F93BAD" w:rsidRPr="008D49DB" w:rsidRDefault="00F93BAD" w:rsidP="008D49DB">
      <w:pPr>
        <w:pStyle w:val="aff5"/>
        <w:numPr>
          <w:ilvl w:val="0"/>
          <w:numId w:val="21"/>
        </w:numPr>
        <w:spacing w:after="0" w:line="240" w:lineRule="auto"/>
      </w:pPr>
      <w:r w:rsidRPr="008D49DB">
        <w:t>размер архивируемого файла – запрещено более 2Гб</w:t>
      </w:r>
    </w:p>
    <w:p w:rsidR="008D49DB" w:rsidRDefault="008D49DB" w:rsidP="008D49D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83C6BD" wp14:editId="26A5CB7A">
            <wp:extent cx="3142857" cy="129523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AD" w:rsidRDefault="00F93BAD" w:rsidP="00EC44F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D49DB" w:rsidRPr="008D49DB" w:rsidRDefault="008D49DB" w:rsidP="00EC44FA">
      <w:pPr>
        <w:spacing w:after="0" w:line="240" w:lineRule="auto"/>
      </w:pPr>
      <w:r w:rsidRPr="008D49DB">
        <w:t>За подобной информацией</w:t>
      </w:r>
      <w:r w:rsidR="00EC44FA" w:rsidRPr="008D49DB">
        <w:t xml:space="preserve"> можно общаться с разработчиками, смотреть код, смотреть настройки, опыт и исследовательское тестирование. </w:t>
      </w:r>
    </w:p>
    <w:p w:rsidR="008D49DB" w:rsidRPr="008D49DB" w:rsidRDefault="00EC44FA" w:rsidP="00EC44FA">
      <w:pPr>
        <w:spacing w:after="0" w:line="240" w:lineRule="auto"/>
      </w:pPr>
      <w:r w:rsidRPr="008D49DB">
        <w:t xml:space="preserve">Результат </w:t>
      </w:r>
      <w:r w:rsidR="008D49DB" w:rsidRPr="008D49DB">
        <w:t>анализа архитектуры –</w:t>
      </w:r>
      <w:r w:rsidRPr="008D49DB">
        <w:t xml:space="preserve"> </w:t>
      </w:r>
      <w:r w:rsidR="008D49DB" w:rsidRPr="008D49DB">
        <w:t>список значений</w:t>
      </w:r>
      <w:r w:rsidRPr="008D49DB">
        <w:t xml:space="preserve"> параметров действий. </w:t>
      </w:r>
    </w:p>
    <w:p w:rsidR="008D49DB" w:rsidRDefault="008D49DB" w:rsidP="00EC44F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EC44FA" w:rsidRDefault="00EC44FA" w:rsidP="008D49DB">
      <w:pPr>
        <w:pStyle w:val="2"/>
        <w:rPr>
          <w:lang w:eastAsia="ru-RU"/>
        </w:rPr>
      </w:pPr>
      <w:r w:rsidRPr="00A57E07">
        <w:rPr>
          <w:lang w:eastAsia="ru-RU"/>
        </w:rPr>
        <w:t>Созда</w:t>
      </w:r>
      <w:r w:rsidR="008D49DB">
        <w:rPr>
          <w:lang w:eastAsia="ru-RU"/>
        </w:rPr>
        <w:t>ние тестового</w:t>
      </w:r>
      <w:r w:rsidRPr="00A57E07">
        <w:rPr>
          <w:lang w:eastAsia="ru-RU"/>
        </w:rPr>
        <w:t xml:space="preserve"> набор</w:t>
      </w:r>
      <w:r w:rsidR="008D49DB">
        <w:rPr>
          <w:lang w:eastAsia="ru-RU"/>
        </w:rPr>
        <w:t xml:space="preserve"> на основе результатов анализа</w:t>
      </w:r>
    </w:p>
    <w:p w:rsidR="00EC44FA" w:rsidRDefault="00AD1023" w:rsidP="00EC44FA">
      <w:pPr>
        <w:spacing w:after="0" w:line="240" w:lineRule="auto"/>
      </w:pPr>
      <w:r>
        <w:t>На основе анализа с</w:t>
      </w:r>
      <w:r w:rsidR="004F42C9">
        <w:t>оздаем тестовый набор, при этом используем техники:</w:t>
      </w:r>
    </w:p>
    <w:p w:rsidR="004F42C9" w:rsidRPr="008D49DB" w:rsidRDefault="004F42C9" w:rsidP="004F42C9">
      <w:pPr>
        <w:spacing w:after="0" w:line="240" w:lineRule="auto"/>
        <w:ind w:left="567"/>
      </w:pPr>
      <w:r w:rsidRPr="008D49DB">
        <w:t xml:space="preserve">• Позитивные, </w:t>
      </w:r>
      <w:r w:rsidRPr="004F42C9">
        <w:rPr>
          <w:b/>
        </w:rPr>
        <w:t>исследовательские</w:t>
      </w:r>
      <w:r w:rsidRPr="008D49DB">
        <w:t xml:space="preserve"> и </w:t>
      </w:r>
      <w:r w:rsidRPr="004F42C9">
        <w:rPr>
          <w:b/>
          <w:color w:val="FF0000"/>
        </w:rPr>
        <w:t>негативные</w:t>
      </w:r>
      <w:r w:rsidRPr="008D49DB">
        <w:t xml:space="preserve"> проверки </w:t>
      </w:r>
    </w:p>
    <w:p w:rsidR="004F42C9" w:rsidRPr="008D49DB" w:rsidRDefault="004F42C9" w:rsidP="004F42C9">
      <w:pPr>
        <w:spacing w:after="0" w:line="240" w:lineRule="auto"/>
        <w:ind w:left="567"/>
      </w:pPr>
      <w:r w:rsidRPr="008D49DB">
        <w:t xml:space="preserve">• Учёт архитектуры продукта </w:t>
      </w:r>
    </w:p>
    <w:p w:rsidR="004F42C9" w:rsidRPr="008D49DB" w:rsidRDefault="004F42C9" w:rsidP="004F42C9">
      <w:pPr>
        <w:spacing w:after="0" w:line="240" w:lineRule="auto"/>
        <w:ind w:left="567"/>
      </w:pPr>
      <w:r w:rsidRPr="008D49DB">
        <w:t>• Оптимизация набора за счёт классов эквивалентности и границ значений</w:t>
      </w:r>
    </w:p>
    <w:p w:rsidR="00EC44FA" w:rsidRPr="00A57E07" w:rsidRDefault="00EC44FA" w:rsidP="00EC4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888"/>
        <w:gridCol w:w="1708"/>
        <w:gridCol w:w="2190"/>
        <w:gridCol w:w="1699"/>
      </w:tblGrid>
      <w:tr w:rsidR="00EC44FA" w:rsidRPr="00A57E07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F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Длина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F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F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Расположение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F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F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Размер файла</w:t>
            </w:r>
          </w:p>
        </w:tc>
      </w:tr>
      <w:tr w:rsidR="00EC44FA" w:rsidRPr="00A57E07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FF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FF0000"/>
                <w:lang w:eastAsia="ru-RU"/>
              </w:rPr>
              <w:t>0</w:t>
            </w:r>
          </w:p>
        </w:tc>
      </w:tr>
      <w:tr w:rsidR="00EC44FA" w:rsidRPr="00A57E07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1 байт</w:t>
            </w:r>
          </w:p>
        </w:tc>
      </w:tr>
      <w:tr w:rsidR="00EC44FA" w:rsidRPr="00A57E07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Спец. 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USB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000000"/>
                <w:lang w:eastAsia="ru-RU"/>
              </w:rPr>
              <w:t>2 Гб</w:t>
            </w:r>
          </w:p>
        </w:tc>
      </w:tr>
      <w:tr w:rsidR="00EC44FA" w:rsidRPr="00A57E07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FF0000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ru-RU"/>
              </w:rPr>
              <w:t>CD-RW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44FA" w:rsidRPr="00A57E07" w:rsidRDefault="00EC44FA" w:rsidP="00445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E07">
              <w:rPr>
                <w:rFonts w:ascii="Arial" w:eastAsia="Times New Roman" w:hAnsi="Arial" w:cs="Arial"/>
                <w:color w:val="FF0000"/>
                <w:lang w:eastAsia="ru-RU"/>
              </w:rPr>
              <w:t>2,01 Гб</w:t>
            </w:r>
          </w:p>
        </w:tc>
      </w:tr>
    </w:tbl>
    <w:p w:rsidR="004F42C9" w:rsidRPr="008D49DB" w:rsidRDefault="004F42C9" w:rsidP="00EC44FA">
      <w:pPr>
        <w:spacing w:after="0" w:line="240" w:lineRule="auto"/>
      </w:pPr>
      <w:r>
        <w:t>В результате получается список значений параметров действий, с которыми необходимо выполнить проверки.</w:t>
      </w:r>
    </w:p>
    <w:p w:rsidR="00EC44FA" w:rsidRPr="008D49DB" w:rsidRDefault="004F42C9" w:rsidP="00EC44FA">
      <w:pPr>
        <w:spacing w:after="0" w:line="240" w:lineRule="auto"/>
      </w:pPr>
      <w:r>
        <w:t xml:space="preserve">В уме такой набор значений невозможно держать, есть риск пропустить ошибки. </w:t>
      </w:r>
      <w:r w:rsidR="00EC44FA" w:rsidRPr="008D49DB">
        <w:t xml:space="preserve">Тестирование в уме - всегда </w:t>
      </w:r>
      <w:r>
        <w:t>тестирование низкого качества!</w:t>
      </w:r>
    </w:p>
    <w:p w:rsidR="00EC44FA" w:rsidRDefault="00EC44FA" w:rsidP="00EC44FA">
      <w:pPr>
        <w:spacing w:after="0" w:line="240" w:lineRule="auto"/>
      </w:pPr>
      <w:r w:rsidRPr="008D49DB">
        <w:t>Чтобы сделать эти тесты максимально эффективными переходим к комбинаторике.</w:t>
      </w:r>
    </w:p>
    <w:p w:rsidR="00322C15" w:rsidRDefault="00322C15" w:rsidP="00322C15">
      <w:pPr>
        <w:pStyle w:val="2"/>
      </w:pPr>
      <w:r>
        <w:t>Комбинирование тестов</w:t>
      </w:r>
    </w:p>
    <w:p w:rsidR="00722C66" w:rsidRDefault="00722C66" w:rsidP="00722C66">
      <w:p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722C66" w:rsidRPr="00B626BB" w:rsidRDefault="00722C66" w:rsidP="00722C66">
      <w:pPr>
        <w:spacing w:before="0"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Есть паттерны проектирования тестов. Их много. Рассмотрим основные на примере нашего тестового набора.</w:t>
      </w:r>
    </w:p>
    <w:p w:rsidR="00722C66" w:rsidRPr="00B626BB" w:rsidRDefault="00722C66" w:rsidP="00722C66">
      <w:pPr>
        <w:spacing w:before="0" w:after="0" w:line="240" w:lineRule="auto"/>
        <w:textAlignment w:val="baseline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722C66" w:rsidRPr="00B626BB" w:rsidRDefault="00722C66" w:rsidP="00B626BB">
      <w:pPr>
        <w:pStyle w:val="3"/>
        <w:rPr>
          <w:lang w:eastAsia="ru-RU"/>
        </w:rPr>
      </w:pPr>
      <w:r w:rsidRPr="00B626BB">
        <w:rPr>
          <w:lang w:eastAsia="ru-RU"/>
        </w:rPr>
        <w:t>1) Подход минимальных проверок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lastRenderedPageBreak/>
        <w:t xml:space="preserve">Каждая строка в таблице представляет собой один тест, т.е. когда проходит один тест, сразу проверяется 5 параметров. </w:t>
      </w:r>
    </w:p>
    <w:p w:rsidR="00722C66" w:rsidRPr="00B626BB" w:rsidRDefault="00722C66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Во второй строке - все параметры новые, </w:t>
      </w:r>
      <w:proofErr w:type="spellStart"/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т.е</w:t>
      </w:r>
      <w:proofErr w:type="spellEnd"/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те, которых нет в первой строке. Далее так же. 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Максимальное количество значений в столбце - 4, т.е. меньше четырех тестов сделать нельзя. В рамках действия мы не можем отказываться от каких-то параметров, дальше можно прове</w:t>
      </w:r>
      <w:r w:rsidR="001B5AF2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рять на любой файловой системе 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или чередовать. Для имени можно вводить</w:t>
      </w:r>
      <w:r w:rsidR="001B5AF2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промежуточные значения, на количест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во тестов не повлияет. </w:t>
      </w:r>
      <w:r w:rsidR="001B5AF2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Получаем </w:t>
      </w:r>
      <w:r w:rsidR="001B5AF2"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м</w:t>
      </w: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аксимал</w:t>
      </w:r>
      <w:r w:rsidR="001B5AF2"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ьное покрытие - минимальным количест</w:t>
      </w: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вом тестов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.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817"/>
        <w:gridCol w:w="1735"/>
        <w:gridCol w:w="2208"/>
        <w:gridCol w:w="1666"/>
      </w:tblGrid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Длина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Расположение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Размер файла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 Гб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b/>
                <w:bCs/>
                <w:i/>
                <w:iCs/>
                <w:color w:val="000000"/>
                <w:sz w:val="23"/>
                <w:szCs w:val="23"/>
                <w:lang w:eastAsia="ru-RU"/>
              </w:rPr>
              <w:t>Спец. 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USB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b/>
                <w:bCs/>
                <w:i/>
                <w:iCs/>
                <w:color w:val="000000"/>
                <w:sz w:val="23"/>
                <w:szCs w:val="23"/>
                <w:lang w:eastAsia="ru-RU"/>
              </w:rPr>
              <w:t>CD-RW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2 Гб</w:t>
            </w:r>
          </w:p>
        </w:tc>
      </w:tr>
    </w:tbl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B626BB" w:rsidRDefault="00722C66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В комбинаторике не участвуют негативные проверки. Если в 2 поставить 256, то будет ошибка (правильное поведение), но мы не проверим все остальные параметры. Все негативные </w:t>
      </w:r>
      <w:r w:rsidR="001B5AF2" w:rsidRPr="00B626BB">
        <w:rPr>
          <w:rFonts w:eastAsia="Times New Roman" w:cs="Arial"/>
          <w:color w:val="000000"/>
          <w:sz w:val="23"/>
          <w:szCs w:val="23"/>
          <w:lang w:eastAsia="ru-RU"/>
        </w:rPr>
        <w:t>тесты проводим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отдельно от позитивных и отдельно друг от друга, чтобы исключить их влияние друг на друга.</w:t>
      </w:r>
    </w:p>
    <w:p w:rsidR="001B5AF2" w:rsidRPr="00B626BB" w:rsidRDefault="001B5AF2" w:rsidP="00722C66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Итого:</w:t>
      </w:r>
    </w:p>
    <w:p w:rsidR="001B5AF2" w:rsidRPr="00B626BB" w:rsidRDefault="001B5AF2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Минимум проверок – 4</w:t>
      </w:r>
    </w:p>
    <w:p w:rsidR="001B5AF2" w:rsidRPr="00B626BB" w:rsidRDefault="001B5AF2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Негативные выносятся отдельно</w:t>
      </w:r>
    </w:p>
    <w:p w:rsidR="001B5AF2" w:rsidRPr="00B626BB" w:rsidRDefault="001B5AF2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Количество тестов = максимальное количество значений у параметров + негативные тесты.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B626BB" w:rsidRDefault="00722C66" w:rsidP="00B626BB">
      <w:pPr>
        <w:pStyle w:val="3"/>
        <w:rPr>
          <w:rFonts w:cs="Times New Roman"/>
          <w:lang w:eastAsia="ru-RU"/>
        </w:rPr>
      </w:pPr>
      <w:r w:rsidRPr="00B626BB">
        <w:rPr>
          <w:lang w:eastAsia="ru-RU"/>
        </w:rPr>
        <w:t>2) Метод перебора значений</w:t>
      </w:r>
    </w:p>
    <w:p w:rsidR="001B5AF2" w:rsidRPr="00B626BB" w:rsidRDefault="001B5AF2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С помощью данного метода проверяем все значения параметров в комбинации друг с другом,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т.е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. подразумеваем, что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какая-то комбинация может привести к ошибке. 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Количество тестов =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произведение параметров. 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Например, Длина имени – 2 параметра, Символы – 3 параметра, Расположение – 4 параметра, и </w:t>
      </w:r>
      <w:proofErr w:type="spellStart"/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т.д</w:t>
      </w:r>
      <w:proofErr w:type="spellEnd"/>
    </w:p>
    <w:p w:rsidR="001B5AF2" w:rsidRPr="00B626BB" w:rsidRDefault="001B5AF2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Количество тестов = 2 * 3 * 4 * 2 * 2 = 96.</w:t>
      </w:r>
    </w:p>
    <w:p w:rsidR="00722C66" w:rsidRPr="00B626BB" w:rsidRDefault="001B5AF2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В результате получаем количество тестов -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96. 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Если считать, что изначальная таблица верна, не пропущен ни один параметр, то получаем 100%-е покрытие.</w:t>
      </w:r>
    </w:p>
    <w:p w:rsidR="00722C66" w:rsidRPr="00B626BB" w:rsidRDefault="00722C66" w:rsidP="00722C66">
      <w:pPr>
        <w:spacing w:after="240" w:line="240" w:lineRule="auto"/>
        <w:rPr>
          <w:rFonts w:eastAsia="Times New Roman" w:cs="Times New Roman"/>
          <w:sz w:val="23"/>
          <w:szCs w:val="23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09"/>
        <w:gridCol w:w="1809"/>
        <w:gridCol w:w="2302"/>
        <w:gridCol w:w="1738"/>
      </w:tblGrid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lastRenderedPageBreak/>
              <w:t>Длина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Расположение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Размер файла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</w:tr>
    </w:tbl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B626BB" w:rsidRDefault="003B66FE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Такой подход м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ожет подойти для каких-то ключевых </w:t>
      </w:r>
      <w:proofErr w:type="spellStart"/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фи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ч</w:t>
      </w:r>
      <w:proofErr w:type="spellEnd"/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/параметров, для автоматизации, т.к. очень трудоемкий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(но даже если это 100500 миллионов комбинаций - это будет долго).</w:t>
      </w:r>
    </w:p>
    <w:p w:rsidR="003B66FE" w:rsidRPr="00B626BB" w:rsidRDefault="003B66FE" w:rsidP="00722C66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Итого:</w:t>
      </w:r>
    </w:p>
    <w:p w:rsidR="003B66FE" w:rsidRPr="00B626BB" w:rsidRDefault="003B66FE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Максимум тестов = 96</w:t>
      </w:r>
    </w:p>
    <w:p w:rsidR="003B66FE" w:rsidRPr="00B626BB" w:rsidRDefault="003B66FE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Максимальное покрытие</w:t>
      </w:r>
    </w:p>
    <w:p w:rsidR="003B66FE" w:rsidRPr="00B626BB" w:rsidRDefault="003B66FE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Количество тестов = умножение количества всех значений всех параметров.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B626BB" w:rsidRDefault="00722C66" w:rsidP="00B626BB">
      <w:pPr>
        <w:pStyle w:val="3"/>
        <w:rPr>
          <w:rFonts w:cs="Times New Roman"/>
          <w:lang w:eastAsia="ru-RU"/>
        </w:rPr>
      </w:pPr>
      <w:r w:rsidRPr="00B626BB">
        <w:rPr>
          <w:lang w:eastAsia="ru-RU"/>
        </w:rPr>
        <w:t>3) Метод атомарных проверок</w:t>
      </w:r>
    </w:p>
    <w:p w:rsidR="00795EAB" w:rsidRPr="00B626BB" w:rsidRDefault="003B66FE" w:rsidP="003B66FE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Допустим первый тест прошел успешно. Второй тест – не прошел, </w:t>
      </w:r>
      <w:r w:rsidRPr="00B626BB">
        <w:rPr>
          <w:rFonts w:eastAsia="Times New Roman" w:cs="Arial"/>
          <w:color w:val="000000"/>
          <w:sz w:val="23"/>
          <w:szCs w:val="23"/>
          <w:lang w:val="en-US" w:eastAsia="ru-RU"/>
        </w:rPr>
        <w:t>fail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, но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в таком случае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непонятно, 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по какой причине тест упал: из-за длины имени 255 или из-за русских символов, или из-за расположения, и т.д.</w:t>
      </w:r>
      <w:r w:rsidR="00795EAB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В этом случае </w:t>
      </w:r>
      <w:r w:rsidR="00795EAB"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необходимо локализовать ошибку</w:t>
      </w:r>
      <w:r w:rsidR="00795EAB" w:rsidRPr="00B626BB">
        <w:rPr>
          <w:rFonts w:eastAsia="Times New Roman" w:cs="Arial"/>
          <w:color w:val="000000"/>
          <w:sz w:val="23"/>
          <w:szCs w:val="23"/>
          <w:lang w:eastAsia="ru-RU"/>
        </w:rPr>
        <w:t>!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</w:p>
    <w:p w:rsidR="00722C66" w:rsidRPr="00B626BB" w:rsidRDefault="00795EAB" w:rsidP="003B66FE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Для 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>того, чтобы локализовать ошибку в таком случае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используется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подход атомарных проверок. 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>Принцип его заключается в том, что сначала необходимо провести тест с основными, самыми стабильными и часто используемыми простыми значениями. После в с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ледующи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>й тест отличается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от предыдущего ТОЛЬКО одним полем. Если второй 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тест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упал 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>(</w:t>
      </w:r>
      <w:proofErr w:type="spellStart"/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>fail</w:t>
      </w:r>
      <w:proofErr w:type="spellEnd"/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),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то </w:t>
      </w:r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становится очевидно в чем причина.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Аналогично далее.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09"/>
        <w:gridCol w:w="1809"/>
        <w:gridCol w:w="2302"/>
        <w:gridCol w:w="1738"/>
      </w:tblGrid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Длина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Расположение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Размер файла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</w:tr>
    </w:tbl>
    <w:p w:rsidR="00445083" w:rsidRPr="00B626BB" w:rsidRDefault="00445083" w:rsidP="00722C66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Итого:</w:t>
      </w:r>
    </w:p>
    <w:p w:rsidR="00445083" w:rsidRPr="00B626BB" w:rsidRDefault="00445083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Атомарные тесты =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9</w:t>
      </w:r>
    </w:p>
    <w:p w:rsidR="00445083" w:rsidRPr="00B626BB" w:rsidRDefault="00445083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Л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егко локализуемое покрытие</w:t>
      </w:r>
    </w:p>
    <w:p w:rsidR="00445083" w:rsidRPr="00B626BB" w:rsidRDefault="00445083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К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оличество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тестов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= сумма значений - сумма параметров. </w:t>
      </w:r>
    </w:p>
    <w:p w:rsidR="00722C66" w:rsidRDefault="00722C66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Подходит для неопытных </w:t>
      </w:r>
      <w:proofErr w:type="spellStart"/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>тестировщиков</w:t>
      </w:r>
      <w:proofErr w:type="spellEnd"/>
      <w:r w:rsidR="00445083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и для автоматизации.</w:t>
      </w:r>
    </w:p>
    <w:p w:rsidR="00B626BB" w:rsidRPr="00B626BB" w:rsidRDefault="00B626BB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B626BB" w:rsidRDefault="00722C66" w:rsidP="00B626BB">
      <w:pPr>
        <w:pStyle w:val="3"/>
        <w:rPr>
          <w:rFonts w:cs="Times New Roman"/>
          <w:lang w:eastAsia="ru-RU"/>
        </w:rPr>
      </w:pPr>
      <w:r w:rsidRPr="00B626BB">
        <w:rPr>
          <w:lang w:eastAsia="ru-RU"/>
        </w:rPr>
        <w:t>4) Попарное тестирование (pairwise)</w:t>
      </w:r>
    </w:p>
    <w:p w:rsidR="00722C66" w:rsidRDefault="00722C66" w:rsidP="00722C66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Зачастую ошибки вызываются не конкретным значением, а комбинацией значений. 97% ошибок кроется в комбинации не более чем двух параметров. Такие баги менее приоритетные, чем отдельно не работающие значения, но более приоритетные, чем негативные проверки. </w:t>
      </w:r>
      <w:r w:rsid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Метод попарного тестирования заключается в том, чтобы </w:t>
      </w:r>
      <w:r w:rsidR="00B626BB"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за</w:t>
      </w: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 xml:space="preserve"> минимальное количество тестов перебрать максимальное количество пар</w:t>
      </w:r>
      <w:r w:rsidR="00B626BB">
        <w:rPr>
          <w:rFonts w:eastAsia="Times New Roman" w:cs="Arial"/>
          <w:b/>
          <w:color w:val="000000"/>
          <w:sz w:val="23"/>
          <w:szCs w:val="23"/>
          <w:lang w:eastAsia="ru-RU"/>
        </w:rPr>
        <w:t>.</w:t>
      </w:r>
    </w:p>
    <w:p w:rsidR="001727CA" w:rsidRPr="00B626BB" w:rsidRDefault="001727CA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>
        <w:rPr>
          <w:rFonts w:eastAsia="Times New Roman" w:cs="Arial"/>
          <w:b/>
          <w:color w:val="000000"/>
          <w:sz w:val="23"/>
          <w:szCs w:val="23"/>
          <w:lang w:eastAsia="ru-RU"/>
        </w:rPr>
        <w:t>В каждом тесте высчитывается количество пар.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387"/>
        <w:gridCol w:w="1663"/>
        <w:gridCol w:w="1766"/>
        <w:gridCol w:w="1331"/>
        <w:gridCol w:w="1615"/>
      </w:tblGrid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Длина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Расположение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Размер файла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Количество пар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10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 Гб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10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 Гб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8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8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...</w:t>
            </w:r>
          </w:p>
        </w:tc>
      </w:tr>
    </w:tbl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Default="001727CA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/>
          <w:color w:val="000000"/>
          <w:sz w:val="23"/>
          <w:szCs w:val="23"/>
          <w:lang w:eastAsia="ru-RU"/>
        </w:rPr>
        <w:t xml:space="preserve">Существует множество утилит, которые помогают подготавливать наборы пар для тестирования. </w:t>
      </w:r>
      <w:r w:rsidR="00A076BE">
        <w:rPr>
          <w:rFonts w:eastAsia="Times New Roman" w:cs="Arial"/>
          <w:color w:val="000000"/>
          <w:sz w:val="23"/>
          <w:szCs w:val="23"/>
          <w:lang w:eastAsia="ru-RU"/>
        </w:rPr>
        <w:t xml:space="preserve">Одна из самых популярных и бесплатных – это </w:t>
      </w:r>
      <w:proofErr w:type="spellStart"/>
      <w:r w:rsidR="00A076BE">
        <w:rPr>
          <w:rFonts w:eastAsia="Times New Roman" w:cs="Arial"/>
          <w:color w:val="000000"/>
          <w:sz w:val="23"/>
          <w:szCs w:val="23"/>
          <w:lang w:val="en-US" w:eastAsia="ru-RU"/>
        </w:rPr>
        <w:t>AllPairs</w:t>
      </w:r>
      <w:proofErr w:type="spellEnd"/>
      <w:r w:rsidR="00A076BE">
        <w:rPr>
          <w:rFonts w:eastAsia="Times New Roman" w:cs="Arial"/>
          <w:color w:val="000000"/>
          <w:sz w:val="23"/>
          <w:szCs w:val="23"/>
          <w:lang w:eastAsia="ru-RU"/>
        </w:rPr>
        <w:t xml:space="preserve">. </w:t>
      </w:r>
      <w:r w:rsidR="00D95CBC">
        <w:rPr>
          <w:rFonts w:eastAsia="Times New Roman" w:cs="Arial"/>
          <w:color w:val="000000"/>
          <w:sz w:val="23"/>
          <w:szCs w:val="23"/>
          <w:lang w:eastAsia="ru-RU"/>
        </w:rPr>
        <w:t>Н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а вход </w:t>
      </w:r>
      <w:r w:rsidR="00D95CBC">
        <w:rPr>
          <w:rFonts w:eastAsia="Times New Roman" w:cs="Arial"/>
          <w:color w:val="000000"/>
          <w:sz w:val="23"/>
          <w:szCs w:val="23"/>
          <w:lang w:eastAsia="ru-RU"/>
        </w:rPr>
        <w:t xml:space="preserve">утилите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подается таблица значений. </w:t>
      </w:r>
      <w:r w:rsidR="00D95CBC">
        <w:rPr>
          <w:rFonts w:eastAsia="Times New Roman" w:cs="Arial"/>
          <w:color w:val="000000"/>
          <w:sz w:val="23"/>
          <w:szCs w:val="23"/>
          <w:lang w:eastAsia="ru-RU"/>
        </w:rPr>
        <w:t xml:space="preserve">В результате формируется таблица со значениями и количеством пар. В первом тесте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5 значений и 10 пар проверяется.</w:t>
      </w:r>
      <w:r w:rsidR="00D95CBC">
        <w:rPr>
          <w:rFonts w:eastAsia="Times New Roman" w:cs="Arial"/>
          <w:color w:val="000000"/>
          <w:sz w:val="23"/>
          <w:szCs w:val="23"/>
          <w:lang w:eastAsia="ru-RU"/>
        </w:rPr>
        <w:t xml:space="preserve"> В 3-м и 4-м тестах по 8 пар, т.к. в предыдущих тестах эти пары уже включены.</w:t>
      </w:r>
    </w:p>
    <w:p w:rsidR="00D95CBC" w:rsidRPr="00D95CBC" w:rsidRDefault="00D95CBC" w:rsidP="00722C66">
      <w:pPr>
        <w:spacing w:after="0" w:line="240" w:lineRule="auto"/>
        <w:rPr>
          <w:rFonts w:eastAsia="Times New Roman" w:cs="Arial"/>
          <w:i/>
          <w:color w:val="000000"/>
          <w:sz w:val="23"/>
          <w:szCs w:val="23"/>
          <w:lang w:eastAsia="ru-RU"/>
        </w:rPr>
      </w:pPr>
      <w:r w:rsidRPr="00D95CBC">
        <w:rPr>
          <w:rFonts w:eastAsia="Times New Roman" w:cs="Arial"/>
          <w:i/>
          <w:color w:val="000000"/>
          <w:sz w:val="23"/>
          <w:szCs w:val="23"/>
          <w:lang w:eastAsia="ru-RU"/>
        </w:rPr>
        <w:t>Почему в 3-ей строке 8 пар?</w:t>
      </w:r>
    </w:p>
    <w:p w:rsidR="00D95CBC" w:rsidRPr="00D95CBC" w:rsidRDefault="00D95CBC" w:rsidP="00722C66">
      <w:pPr>
        <w:spacing w:after="0" w:line="240" w:lineRule="auto"/>
        <w:rPr>
          <w:rFonts w:eastAsia="Times New Roman" w:cs="Times New Roman"/>
          <w:i/>
          <w:sz w:val="23"/>
          <w:szCs w:val="23"/>
          <w:lang w:eastAsia="ru-RU"/>
        </w:rPr>
      </w:pPr>
      <w:r w:rsidRPr="00D95CBC">
        <w:rPr>
          <w:rFonts w:eastAsia="Times New Roman" w:cs="Arial"/>
          <w:i/>
          <w:color w:val="000000"/>
          <w:sz w:val="23"/>
          <w:szCs w:val="23"/>
          <w:lang w:eastAsia="ru-RU"/>
        </w:rPr>
        <w:t xml:space="preserve">Ответ: 1) Английские символы + файловая система </w:t>
      </w:r>
      <w:r w:rsidRPr="00D95CBC">
        <w:rPr>
          <w:rFonts w:eastAsia="Times New Roman" w:cs="Arial"/>
          <w:i/>
          <w:color w:val="000000"/>
          <w:sz w:val="23"/>
          <w:szCs w:val="23"/>
          <w:lang w:val="en-US" w:eastAsia="ru-RU"/>
        </w:rPr>
        <w:t>NTFS</w:t>
      </w:r>
      <w:r w:rsidRPr="00D95CBC">
        <w:rPr>
          <w:rFonts w:eastAsia="Times New Roman" w:cs="Arial"/>
          <w:i/>
          <w:color w:val="000000"/>
          <w:sz w:val="23"/>
          <w:szCs w:val="23"/>
          <w:lang w:eastAsia="ru-RU"/>
        </w:rPr>
        <w:t xml:space="preserve"> – участвует в 1-м тесте; 2) Длина имени 255 + размер файла 2 Гб – участвует во 2-м тесте.</w:t>
      </w:r>
    </w:p>
    <w:p w:rsidR="00D95CBC" w:rsidRDefault="00D95CBC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D95CBC" w:rsidRDefault="00D95CBC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D95CBC" w:rsidRPr="00D95CBC" w:rsidRDefault="00D95CBC" w:rsidP="00722C66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D95CBC">
        <w:rPr>
          <w:rFonts w:eastAsia="Times New Roman" w:cs="Arial"/>
          <w:b/>
          <w:color w:val="000000"/>
          <w:sz w:val="23"/>
          <w:szCs w:val="23"/>
          <w:lang w:eastAsia="ru-RU"/>
        </w:rPr>
        <w:lastRenderedPageBreak/>
        <w:t>Итого:</w:t>
      </w:r>
    </w:p>
    <w:p w:rsidR="00D95CBC" w:rsidRDefault="00722C66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Перебор всех пар - 12</w:t>
      </w:r>
    </w:p>
    <w:p w:rsidR="00D95CBC" w:rsidRDefault="00D95CBC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/>
          <w:color w:val="000000"/>
          <w:sz w:val="23"/>
          <w:szCs w:val="23"/>
          <w:lang w:eastAsia="ru-RU"/>
        </w:rPr>
        <w:t>С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ложно локализуемое покрытие</w:t>
      </w:r>
    </w:p>
    <w:p w:rsidR="00722C66" w:rsidRPr="00B626BB" w:rsidRDefault="00D95CBC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>
        <w:rPr>
          <w:rFonts w:eastAsia="Times New Roman" w:cs="Arial"/>
          <w:color w:val="000000"/>
          <w:sz w:val="23"/>
          <w:szCs w:val="23"/>
          <w:lang w:eastAsia="ru-RU"/>
        </w:rPr>
        <w:t>К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оличество </w:t>
      </w:r>
      <w:r>
        <w:rPr>
          <w:rFonts w:eastAsia="Times New Roman" w:cs="Arial"/>
          <w:color w:val="000000"/>
          <w:sz w:val="23"/>
          <w:szCs w:val="23"/>
          <w:lang w:eastAsia="ru-RU"/>
        </w:rPr>
        <w:t xml:space="preserve">тестов </w:t>
      </w:r>
      <w:r w:rsidR="00722C66" w:rsidRPr="00B626BB">
        <w:rPr>
          <w:rFonts w:eastAsia="Times New Roman" w:cs="Arial"/>
          <w:color w:val="000000"/>
          <w:sz w:val="23"/>
          <w:szCs w:val="23"/>
          <w:lang w:eastAsia="ru-RU"/>
        </w:rPr>
        <w:t>= перемножение двух максимальных наборов значений.</w:t>
      </w: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Default="00722C66" w:rsidP="00722C66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B626BB">
        <w:rPr>
          <w:rFonts w:eastAsia="Times New Roman" w:cs="Arial"/>
          <w:b/>
          <w:color w:val="000000"/>
          <w:sz w:val="23"/>
          <w:szCs w:val="23"/>
          <w:lang w:eastAsia="ru-RU"/>
        </w:rPr>
        <w:t>5) Метод взаимосвязанных проверок</w:t>
      </w:r>
    </w:p>
    <w:p w:rsidR="00D95CBC" w:rsidRDefault="00D95CBC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D95CBC">
        <w:rPr>
          <w:rFonts w:eastAsia="Times New Roman" w:cs="Arial"/>
          <w:color w:val="000000"/>
          <w:sz w:val="23"/>
          <w:szCs w:val="23"/>
          <w:lang w:eastAsia="ru-RU"/>
        </w:rPr>
        <w:t>Рассмотрим комбинацию всех техник, которые рассмотрели выше.</w:t>
      </w:r>
      <w:r w:rsidR="008479EA">
        <w:rPr>
          <w:rFonts w:eastAsia="Times New Roman" w:cs="Arial"/>
          <w:color w:val="000000"/>
          <w:sz w:val="23"/>
          <w:szCs w:val="23"/>
          <w:lang w:eastAsia="ru-RU"/>
        </w:rPr>
        <w:t xml:space="preserve"> Важно выбрать проверки, связанные между собой.</w:t>
      </w:r>
      <w:r w:rsidR="0066448D">
        <w:rPr>
          <w:rFonts w:eastAsia="Times New Roman" w:cs="Arial"/>
          <w:color w:val="000000"/>
          <w:sz w:val="23"/>
          <w:szCs w:val="23"/>
          <w:lang w:eastAsia="ru-RU"/>
        </w:rPr>
        <w:t xml:space="preserve"> Если параметры не связаны</w:t>
      </w:r>
      <w:r w:rsidR="0066448D" w:rsidRPr="00B626BB">
        <w:rPr>
          <w:rFonts w:eastAsia="Times New Roman" w:cs="Arial"/>
          <w:color w:val="000000"/>
          <w:sz w:val="23"/>
          <w:szCs w:val="23"/>
          <w:lang w:eastAsia="ru-RU"/>
        </w:rPr>
        <w:t>,</w:t>
      </w:r>
      <w:r w:rsidR="0066448D">
        <w:rPr>
          <w:rFonts w:eastAsia="Times New Roman" w:cs="Arial"/>
          <w:color w:val="000000"/>
          <w:sz w:val="23"/>
          <w:szCs w:val="23"/>
          <w:lang w:eastAsia="ru-RU"/>
        </w:rPr>
        <w:t xml:space="preserve"> то</w:t>
      </w:r>
      <w:r w:rsidR="0066448D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  <w:r w:rsidR="0066448D">
        <w:rPr>
          <w:rFonts w:eastAsia="Times New Roman" w:cs="Arial"/>
          <w:color w:val="000000"/>
          <w:sz w:val="23"/>
          <w:szCs w:val="23"/>
          <w:lang w:eastAsia="ru-RU"/>
        </w:rPr>
        <w:t>не имеет смысла</w:t>
      </w:r>
      <w:r w:rsidR="0066448D" w:rsidRPr="00B626BB">
        <w:rPr>
          <w:rFonts w:eastAsia="Times New Roman" w:cs="Arial"/>
          <w:color w:val="000000"/>
          <w:sz w:val="23"/>
          <w:szCs w:val="23"/>
          <w:lang w:eastAsia="ru-RU"/>
        </w:rPr>
        <w:t xml:space="preserve"> делать полный перебор</w:t>
      </w:r>
      <w:r w:rsidR="0066448D">
        <w:rPr>
          <w:rFonts w:eastAsia="Times New Roman" w:cs="Arial"/>
          <w:color w:val="000000"/>
          <w:sz w:val="23"/>
          <w:szCs w:val="23"/>
          <w:lang w:eastAsia="ru-RU"/>
        </w:rPr>
        <w:t xml:space="preserve"> значений.</w:t>
      </w:r>
    </w:p>
    <w:p w:rsidR="0066448D" w:rsidRDefault="0066448D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proofErr w:type="gramStart"/>
      <w:r>
        <w:rPr>
          <w:rFonts w:eastAsia="Times New Roman" w:cs="Arial"/>
          <w:color w:val="000000"/>
          <w:sz w:val="23"/>
          <w:szCs w:val="23"/>
          <w:lang w:eastAsia="ru-RU"/>
        </w:rPr>
        <w:t>Итак</w:t>
      </w:r>
      <w:proofErr w:type="gramEnd"/>
      <w:r>
        <w:rPr>
          <w:rFonts w:eastAsia="Times New Roman" w:cs="Arial"/>
          <w:color w:val="000000"/>
          <w:sz w:val="23"/>
          <w:szCs w:val="23"/>
          <w:lang w:eastAsia="ru-RU"/>
        </w:rPr>
        <w:t>:</w:t>
      </w:r>
    </w:p>
    <w:p w:rsidR="008479EA" w:rsidRDefault="008479EA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/>
          <w:color w:val="000000"/>
          <w:sz w:val="23"/>
          <w:szCs w:val="23"/>
          <w:lang w:eastAsia="ru-RU"/>
        </w:rPr>
        <w:t>Анализируем параметры. Выявляем какие комбинации могут вызвать проблемы.</w:t>
      </w:r>
    </w:p>
    <w:p w:rsidR="008479EA" w:rsidRDefault="008479EA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/>
          <w:color w:val="000000"/>
          <w:sz w:val="23"/>
          <w:szCs w:val="23"/>
          <w:lang w:eastAsia="ru-RU"/>
        </w:rPr>
        <w:t>Остальные позитивные тесты проверяются минимальными проверками.</w:t>
      </w:r>
    </w:p>
    <w:p w:rsidR="0066448D" w:rsidRDefault="0066448D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/>
          <w:color w:val="000000"/>
          <w:sz w:val="23"/>
          <w:szCs w:val="23"/>
          <w:lang w:eastAsia="ru-RU"/>
        </w:rPr>
        <w:t>Так же проверяем негативные тесты – методом атомарных проверок.</w:t>
      </w:r>
    </w:p>
    <w:p w:rsidR="0066448D" w:rsidRPr="00D95CBC" w:rsidRDefault="0066448D" w:rsidP="00722C66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Например, файловая система и размер файла взаимно могут влиять, 2*2 = 4 + тест по принципу минимальной проверки.</w:t>
      </w:r>
    </w:p>
    <w:p w:rsidR="00722C66" w:rsidRPr="00B626BB" w:rsidRDefault="00722C66" w:rsidP="00722C66">
      <w:pPr>
        <w:spacing w:after="240" w:line="240" w:lineRule="auto"/>
        <w:rPr>
          <w:rFonts w:eastAsia="Times New Roman" w:cs="Times New Roman"/>
          <w:sz w:val="23"/>
          <w:szCs w:val="23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509"/>
        <w:gridCol w:w="1809"/>
        <w:gridCol w:w="2302"/>
        <w:gridCol w:w="1738"/>
      </w:tblGrid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Длина имени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Символы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Расположение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Размер файла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 Гб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 Гб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Английские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999999"/>
                <w:sz w:val="23"/>
                <w:szCs w:val="23"/>
                <w:lang w:eastAsia="ru-RU"/>
              </w:rPr>
              <w:t>Локально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FAT32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  <w:tr w:rsidR="00722C66" w:rsidRPr="00B626BB" w:rsidTr="004450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Русские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Сеть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NTFS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 байт</w:t>
            </w:r>
          </w:p>
        </w:tc>
      </w:tr>
    </w:tbl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B626BB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B626BB">
        <w:rPr>
          <w:rFonts w:eastAsia="Times New Roman" w:cs="Arial"/>
          <w:color w:val="000000"/>
          <w:sz w:val="23"/>
          <w:szCs w:val="23"/>
          <w:lang w:eastAsia="ru-RU"/>
        </w:rPr>
        <w:t>Дифференцированное количество проверок, учет взаимозависимостей при формировании набора, подходит при успешном освоении всех предыдущих техник.</w:t>
      </w:r>
    </w:p>
    <w:p w:rsidR="00722C66" w:rsidRDefault="00722C66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66448D" w:rsidRDefault="0066448D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66448D" w:rsidRDefault="0066448D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66448D" w:rsidRDefault="0066448D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66448D" w:rsidRDefault="0066448D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66448D" w:rsidRPr="00B626BB" w:rsidRDefault="0066448D" w:rsidP="00722C66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722C66" w:rsidRPr="0066448D" w:rsidRDefault="00722C66" w:rsidP="00722C66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  <w:r w:rsidRPr="0066448D">
        <w:rPr>
          <w:rFonts w:eastAsia="Times New Roman" w:cs="Arial"/>
          <w:b/>
          <w:color w:val="000000"/>
          <w:sz w:val="24"/>
          <w:szCs w:val="24"/>
          <w:lang w:eastAsia="ru-RU"/>
        </w:rPr>
        <w:lastRenderedPageBreak/>
        <w:t>Сравнение подходов:</w:t>
      </w:r>
    </w:p>
    <w:tbl>
      <w:tblPr>
        <w:tblW w:w="94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701"/>
        <w:gridCol w:w="1134"/>
        <w:gridCol w:w="1559"/>
        <w:gridCol w:w="1134"/>
        <w:gridCol w:w="2410"/>
      </w:tblGrid>
      <w:tr w:rsidR="00722C66" w:rsidRPr="00B626BB" w:rsidTr="00E5773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66448D" w:rsidRDefault="00722C66" w:rsidP="00445083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66448D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Параметры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66448D" w:rsidRDefault="00722C66" w:rsidP="00445083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66448D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Минимальные проверки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66448D" w:rsidRDefault="00722C66" w:rsidP="00445083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66448D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Перебор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66448D" w:rsidRDefault="00722C66" w:rsidP="00445083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66448D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Атомарные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66448D" w:rsidRDefault="00722C66" w:rsidP="00445083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proofErr w:type="spellStart"/>
            <w:r w:rsidRPr="0066448D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Pairwise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66448D" w:rsidRDefault="00722C66" w:rsidP="00445083">
            <w:pPr>
              <w:spacing w:after="0" w:line="240" w:lineRule="auto"/>
              <w:rPr>
                <w:rFonts w:eastAsia="Times New Roman" w:cs="Times New Roman"/>
                <w:b/>
                <w:sz w:val="23"/>
                <w:szCs w:val="23"/>
                <w:lang w:eastAsia="ru-RU"/>
              </w:rPr>
            </w:pPr>
            <w:r w:rsidRPr="0066448D">
              <w:rPr>
                <w:rFonts w:eastAsia="Times New Roman" w:cs="Arial"/>
                <w:b/>
                <w:color w:val="000000"/>
                <w:sz w:val="23"/>
                <w:szCs w:val="23"/>
                <w:lang w:eastAsia="ru-RU"/>
              </w:rPr>
              <w:t>Взаимозависимости</w:t>
            </w:r>
          </w:p>
        </w:tc>
      </w:tr>
      <w:tr w:rsidR="00722C66" w:rsidRPr="00B626BB" w:rsidTr="00E5773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Количество тестов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96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?</w:t>
            </w:r>
          </w:p>
        </w:tc>
      </w:tr>
      <w:tr w:rsidR="00722C66" w:rsidRPr="00B626BB" w:rsidTr="00E5773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Глубина покрытия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~70%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100%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~71%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~97%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?</w:t>
            </w:r>
          </w:p>
        </w:tc>
      </w:tr>
      <w:tr w:rsidR="00722C66" w:rsidRPr="00B626BB" w:rsidTr="00E5773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Простота создания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Легко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Легко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Легко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Средне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Сложно</w:t>
            </w:r>
          </w:p>
        </w:tc>
      </w:tr>
      <w:tr w:rsidR="00722C66" w:rsidRPr="00B626BB" w:rsidTr="00E5773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Локализация дефектов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Сложно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Легко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Легко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Сложно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Легко (+/-)</w:t>
            </w:r>
          </w:p>
        </w:tc>
      </w:tr>
      <w:tr w:rsidR="00722C66" w:rsidRPr="00B626BB" w:rsidTr="00E5773A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Область применения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 xml:space="preserve">Неприоритетный функционал, </w:t>
            </w:r>
            <w:proofErr w:type="spellStart"/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смоук</w:t>
            </w:r>
            <w:proofErr w:type="spellEnd"/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-тесты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Критичный функционал, автоматизация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Функционал среднего приоритета, автоматизация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445083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Высокий приоритет, сжатые сроки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2C66" w:rsidRPr="00B626BB" w:rsidRDefault="00722C66" w:rsidP="0066448D">
            <w:pPr>
              <w:spacing w:after="0" w:line="240" w:lineRule="auto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6BB">
              <w:rPr>
                <w:rFonts w:eastAsia="Times New Roman" w:cs="Arial"/>
                <w:color w:val="000000"/>
                <w:sz w:val="23"/>
                <w:szCs w:val="23"/>
                <w:lang w:eastAsia="ru-RU"/>
              </w:rPr>
              <w:t>Квалифицированные тест-дизайнеры</w:t>
            </w:r>
          </w:p>
        </w:tc>
      </w:tr>
    </w:tbl>
    <w:p w:rsidR="00731C2B" w:rsidRDefault="00731C2B" w:rsidP="001A026F">
      <w:pPr>
        <w:rPr>
          <w:sz w:val="23"/>
          <w:szCs w:val="23"/>
        </w:rPr>
      </w:pPr>
    </w:p>
    <w:p w:rsidR="00E5773A" w:rsidRDefault="00E5773A" w:rsidP="00E5773A">
      <w:pPr>
        <w:pStyle w:val="2"/>
      </w:pPr>
      <w:r>
        <w:t>Тестирование бизнес – логики</w:t>
      </w:r>
    </w:p>
    <w:p w:rsidR="00E5773A" w:rsidRPr="00D74FFB" w:rsidRDefault="00E5773A" w:rsidP="00E5773A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Бизнес - логика – это те действия, ограничения, параметры, которые влияют на поведение программы.</w:t>
      </w:r>
    </w:p>
    <w:p w:rsidR="00E5773A" w:rsidRPr="00D74FFB" w:rsidRDefault="00E5773A" w:rsidP="00E5773A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320F24" w:rsidRPr="00D74FFB" w:rsidRDefault="00320F24" w:rsidP="00E5773A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Рассмотрим пример создания поста на форуме </w:t>
      </w:r>
      <w:proofErr w:type="spellStart"/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тестировщиков</w:t>
      </w:r>
      <w:proofErr w:type="spellEnd"/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по кнопке</w:t>
      </w:r>
      <w:r w:rsidR="00E5773A"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«Открыть тему». </w:t>
      </w:r>
    </w:p>
    <w:p w:rsidR="00320F24" w:rsidRDefault="00320F24" w:rsidP="00E5773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F29911" wp14:editId="2C78789E">
            <wp:extent cx="5732145" cy="88773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24" w:rsidRPr="00D74FFB" w:rsidRDefault="00320F24" w:rsidP="00E5773A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Необходимо проанализировать от чего зависит поведение кнопки.</w:t>
      </w:r>
    </w:p>
    <w:p w:rsidR="00E5773A" w:rsidRPr="00D74FFB" w:rsidRDefault="00E5773A" w:rsidP="00E5773A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Бизнес-логика ПО: </w:t>
      </w:r>
    </w:p>
    <w:p w:rsidR="00E5773A" w:rsidRPr="00D74FFB" w:rsidRDefault="00E5773A" w:rsidP="00D74FFB">
      <w:pPr>
        <w:spacing w:after="0" w:line="240" w:lineRule="auto"/>
        <w:ind w:left="1134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• Если пользователь зарегистрирован, открыть окно новой темы, если нет – не открывать окно</w:t>
      </w:r>
      <w:r w:rsidR="00D74FFB" w:rsidRPr="00D74FFB">
        <w:rPr>
          <w:rFonts w:eastAsia="Times New Roman" w:cs="Arial"/>
          <w:color w:val="000000"/>
          <w:sz w:val="23"/>
          <w:szCs w:val="23"/>
          <w:lang w:eastAsia="ru-RU"/>
        </w:rPr>
        <w:t>;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</w:p>
    <w:p w:rsidR="00E5773A" w:rsidRPr="00D74FFB" w:rsidRDefault="00E5773A" w:rsidP="00D74FFB">
      <w:pPr>
        <w:spacing w:after="0" w:line="240" w:lineRule="auto"/>
        <w:ind w:left="1134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• Если пользователь оставлял сообщения последние 60 секунд, выдать ошибку</w:t>
      </w:r>
      <w:r w:rsidR="00D74FFB"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(на случай, если это спам), если нет – не выдавать ошибку, открыть окно новой темы;</w:t>
      </w:r>
    </w:p>
    <w:p w:rsidR="00E5773A" w:rsidRPr="00D74FFB" w:rsidRDefault="00E5773A" w:rsidP="00D74FFB">
      <w:pPr>
        <w:spacing w:after="0" w:line="240" w:lineRule="auto"/>
        <w:ind w:left="1134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lastRenderedPageBreak/>
        <w:t>• Если пользователь – модератор, то ограничение на 1 сообщение в 60 секунд недействительно</w:t>
      </w:r>
      <w:r w:rsidR="00D74FFB" w:rsidRPr="00D74FFB">
        <w:rPr>
          <w:rFonts w:eastAsia="Times New Roman" w:cs="Arial"/>
          <w:color w:val="000000"/>
          <w:sz w:val="23"/>
          <w:szCs w:val="23"/>
          <w:lang w:eastAsia="ru-RU"/>
        </w:rPr>
        <w:t>.</w:t>
      </w:r>
    </w:p>
    <w:p w:rsidR="00E5773A" w:rsidRPr="00D74FFB" w:rsidRDefault="00E5773A" w:rsidP="00E5773A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D74FFB" w:rsidRPr="00D74FFB" w:rsidRDefault="00D74FFB" w:rsidP="00E5773A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Сколько тестов необходимо выполнить, чтобы проверить вышеупомянутые правила?</w:t>
      </w:r>
    </w:p>
    <w:p w:rsidR="00D74FFB" w:rsidRPr="00D74FFB" w:rsidRDefault="00D74FFB" w:rsidP="00E5773A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</w:p>
    <w:p w:rsidR="00D74FFB" w:rsidRPr="00D74FFB" w:rsidRDefault="00E5773A" w:rsidP="00E5773A">
      <w:pPr>
        <w:spacing w:after="0" w:line="240" w:lineRule="auto"/>
        <w:rPr>
          <w:rFonts w:eastAsia="Times New Roman" w:cs="Arial"/>
          <w:color w:val="000000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Количество правил - 3, </w:t>
      </w:r>
    </w:p>
    <w:p w:rsidR="00E5773A" w:rsidRPr="00D74FFB" w:rsidRDefault="00D74FFB" w:rsidP="00E5773A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Количество тестов</w:t>
      </w:r>
      <w:r w:rsidR="00E5773A"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- 2^3 = 8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(2 в степени </w:t>
      </w:r>
      <w:r w:rsidR="006E6A18">
        <w:rPr>
          <w:rFonts w:eastAsia="Times New Roman" w:cs="Arial"/>
          <w:color w:val="000000"/>
          <w:sz w:val="23"/>
          <w:szCs w:val="23"/>
          <w:lang w:eastAsia="ru-RU"/>
        </w:rPr>
        <w:t>числа правил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)</w:t>
      </w:r>
    </w:p>
    <w:p w:rsidR="00E5773A" w:rsidRPr="00D74FFB" w:rsidRDefault="00E5773A" w:rsidP="00E5773A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</w:p>
    <w:p w:rsidR="00D74FFB" w:rsidRDefault="00E5773A" w:rsidP="00D74FFB">
      <w:pPr>
        <w:spacing w:after="0" w:line="240" w:lineRule="auto"/>
        <w:rPr>
          <w:rFonts w:eastAsia="Times New Roman" w:cs="Arial"/>
          <w:b/>
          <w:color w:val="000000"/>
          <w:sz w:val="23"/>
          <w:szCs w:val="23"/>
          <w:lang w:eastAsia="ru-RU"/>
        </w:rPr>
      </w:pP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Составляем </w:t>
      </w:r>
      <w:r w:rsidRPr="00D74FFB">
        <w:rPr>
          <w:rFonts w:eastAsia="Times New Roman" w:cs="Arial"/>
          <w:b/>
          <w:color w:val="000000"/>
          <w:sz w:val="23"/>
          <w:szCs w:val="23"/>
          <w:lang w:eastAsia="ru-RU"/>
        </w:rPr>
        <w:t>таблицу решений</w:t>
      </w:r>
      <w:r w:rsidR="006E6A18">
        <w:rPr>
          <w:rFonts w:eastAsia="Times New Roman" w:cs="Arial"/>
          <w:b/>
          <w:color w:val="000000"/>
          <w:sz w:val="23"/>
          <w:szCs w:val="23"/>
          <w:lang w:eastAsia="ru-RU"/>
        </w:rPr>
        <w:t xml:space="preserve"> </w:t>
      </w:r>
      <w:r w:rsidR="006E6A18" w:rsidRPr="006E6A18">
        <w:rPr>
          <w:rFonts w:eastAsia="Times New Roman" w:cs="Arial"/>
          <w:color w:val="000000"/>
          <w:sz w:val="23"/>
          <w:szCs w:val="23"/>
          <w:lang w:eastAsia="ru-RU"/>
        </w:rPr>
        <w:t xml:space="preserve">(или еще </w:t>
      </w:r>
      <w:r w:rsidR="006E6A18">
        <w:rPr>
          <w:rFonts w:eastAsia="Times New Roman" w:cs="Arial"/>
          <w:color w:val="000000"/>
          <w:sz w:val="23"/>
          <w:szCs w:val="23"/>
          <w:lang w:eastAsia="ru-RU"/>
        </w:rPr>
        <w:t xml:space="preserve">ее </w:t>
      </w:r>
      <w:r w:rsidR="006E6A18" w:rsidRPr="006E6A18">
        <w:rPr>
          <w:rFonts w:eastAsia="Times New Roman" w:cs="Arial"/>
          <w:color w:val="000000"/>
          <w:sz w:val="23"/>
          <w:szCs w:val="23"/>
          <w:lang w:eastAsia="ru-RU"/>
        </w:rPr>
        <w:t xml:space="preserve">называют </w:t>
      </w:r>
      <w:r w:rsidR="006E6A18">
        <w:rPr>
          <w:rFonts w:eastAsia="Times New Roman" w:cs="Arial"/>
          <w:b/>
          <w:color w:val="000000"/>
          <w:sz w:val="23"/>
          <w:szCs w:val="23"/>
          <w:lang w:eastAsia="ru-RU"/>
        </w:rPr>
        <w:t>таблица альтернатив</w:t>
      </w:r>
      <w:r w:rsidR="006E6A18" w:rsidRPr="006E6A18">
        <w:rPr>
          <w:rFonts w:eastAsia="Times New Roman" w:cs="Arial"/>
          <w:color w:val="000000"/>
          <w:sz w:val="23"/>
          <w:szCs w:val="23"/>
          <w:lang w:eastAsia="ru-RU"/>
        </w:rPr>
        <w:t>)</w:t>
      </w:r>
      <w:r w:rsidR="00D74FFB" w:rsidRPr="006E6A18">
        <w:rPr>
          <w:rFonts w:eastAsia="Times New Roman" w:cs="Arial"/>
          <w:color w:val="000000"/>
          <w:sz w:val="23"/>
          <w:szCs w:val="23"/>
          <w:lang w:eastAsia="ru-RU"/>
        </w:rPr>
        <w:t xml:space="preserve">. </w:t>
      </w:r>
    </w:p>
    <w:p w:rsidR="00D74FFB" w:rsidRDefault="00D74FFB" w:rsidP="00D74FFB">
      <w:pPr>
        <w:spacing w:after="0" w:line="240" w:lineRule="auto"/>
        <w:rPr>
          <w:b/>
          <w:bCs/>
          <w:sz w:val="23"/>
          <w:szCs w:val="23"/>
        </w:rPr>
      </w:pPr>
      <w:r w:rsidRPr="00D74FFB">
        <w:rPr>
          <w:b/>
          <w:bCs/>
          <w:sz w:val="23"/>
          <w:szCs w:val="23"/>
        </w:rPr>
        <w:t xml:space="preserve">Как </w:t>
      </w:r>
      <w:r>
        <w:rPr>
          <w:b/>
          <w:bCs/>
          <w:sz w:val="23"/>
          <w:szCs w:val="23"/>
        </w:rPr>
        <w:t xml:space="preserve">она </w:t>
      </w:r>
      <w:r w:rsidRPr="00D74FFB">
        <w:rPr>
          <w:b/>
          <w:bCs/>
          <w:sz w:val="23"/>
          <w:szCs w:val="23"/>
        </w:rPr>
        <w:t>работает</w:t>
      </w:r>
      <w:r>
        <w:rPr>
          <w:b/>
          <w:bCs/>
          <w:sz w:val="23"/>
          <w:szCs w:val="23"/>
        </w:rPr>
        <w:t>:</w:t>
      </w:r>
    </w:p>
    <w:p w:rsidR="00D74FFB" w:rsidRPr="00D74FFB" w:rsidRDefault="00D74FFB" w:rsidP="00D74FFB">
      <w:pPr>
        <w:spacing w:after="0" w:line="240" w:lineRule="auto"/>
        <w:rPr>
          <w:rFonts w:eastAsia="Times New Roman" w:cs="Times New Roman"/>
          <w:sz w:val="23"/>
          <w:szCs w:val="23"/>
          <w:lang w:eastAsia="ru-RU"/>
        </w:rPr>
      </w:pPr>
      <w:r w:rsidRPr="00D74FFB">
        <w:rPr>
          <w:b/>
          <w:bCs/>
          <w:sz w:val="23"/>
          <w:szCs w:val="23"/>
        </w:rPr>
        <w:t xml:space="preserve">Условия </w:t>
      </w:r>
      <w:r w:rsidRPr="00D74FFB">
        <w:rPr>
          <w:sz w:val="23"/>
          <w:szCs w:val="23"/>
        </w:rPr>
        <w:t xml:space="preserve">перечислены в </w:t>
      </w:r>
      <w:r w:rsidRPr="00D74FFB">
        <w:rPr>
          <w:b/>
          <w:bCs/>
          <w:sz w:val="23"/>
          <w:szCs w:val="23"/>
        </w:rPr>
        <w:t xml:space="preserve">левой верхней </w:t>
      </w:r>
      <w:r w:rsidRPr="00D74FFB">
        <w:rPr>
          <w:sz w:val="23"/>
          <w:szCs w:val="23"/>
        </w:rPr>
        <w:t xml:space="preserve">части таблицы, а </w:t>
      </w:r>
      <w:r w:rsidRPr="00D74FFB">
        <w:rPr>
          <w:b/>
          <w:bCs/>
          <w:sz w:val="23"/>
          <w:szCs w:val="23"/>
        </w:rPr>
        <w:t xml:space="preserve">действия </w:t>
      </w:r>
      <w:r w:rsidRPr="00D74FFB">
        <w:rPr>
          <w:rFonts w:ascii="Arial" w:hAnsi="Arial" w:cs="Arial"/>
          <w:sz w:val="23"/>
          <w:szCs w:val="23"/>
        </w:rPr>
        <w:t>‒</w:t>
      </w:r>
      <w:r w:rsidRPr="00D74FFB">
        <w:rPr>
          <w:sz w:val="23"/>
          <w:szCs w:val="23"/>
        </w:rPr>
        <w:t xml:space="preserve"> в </w:t>
      </w:r>
      <w:r w:rsidRPr="00D74FFB">
        <w:rPr>
          <w:b/>
          <w:bCs/>
          <w:sz w:val="23"/>
          <w:szCs w:val="23"/>
        </w:rPr>
        <w:t xml:space="preserve">левой нижней. </w:t>
      </w:r>
      <w:r w:rsidRPr="00D74FFB">
        <w:rPr>
          <w:sz w:val="23"/>
          <w:szCs w:val="23"/>
        </w:rPr>
        <w:t xml:space="preserve">Остальные столбцы содержат бизнес-правила. Каждое правило утверждает (вкратце): </w:t>
      </w:r>
      <w:r w:rsidRPr="00D74FFB">
        <w:rPr>
          <w:b/>
          <w:bCs/>
          <w:sz w:val="23"/>
          <w:szCs w:val="23"/>
        </w:rPr>
        <w:t>«В этой конкретной комбинации условий необходимо выполнить конкретную комбинацию действий».</w:t>
      </w:r>
      <w:r>
        <w:rPr>
          <w:b/>
          <w:bCs/>
          <w:sz w:val="23"/>
          <w:szCs w:val="23"/>
        </w:rPr>
        <w:t xml:space="preserve"> </w:t>
      </w:r>
      <w:r>
        <w:rPr>
          <w:rFonts w:eastAsia="Times New Roman" w:cs="Arial"/>
          <w:color w:val="000000"/>
          <w:sz w:val="23"/>
          <w:szCs w:val="23"/>
          <w:lang w:eastAsia="ru-RU"/>
        </w:rPr>
        <w:t>Заполняем правила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значениями полным перебором для булевых значений, где </w:t>
      </w:r>
      <w:r w:rsidRPr="00D74FFB">
        <w:rPr>
          <w:rFonts w:eastAsia="Times New Roman" w:cs="Arial"/>
          <w:color w:val="000000"/>
          <w:sz w:val="23"/>
          <w:szCs w:val="23"/>
          <w:lang w:val="en-US" w:eastAsia="ru-RU"/>
        </w:rPr>
        <w:t>Y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- </w:t>
      </w:r>
      <w:r w:rsidRPr="00D74FFB">
        <w:rPr>
          <w:rFonts w:eastAsia="Times New Roman" w:cs="Arial"/>
          <w:color w:val="000000"/>
          <w:sz w:val="23"/>
          <w:szCs w:val="23"/>
          <w:lang w:val="en-US" w:eastAsia="ru-RU"/>
        </w:rPr>
        <w:t>YES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, </w:t>
      </w:r>
      <w:r w:rsidRPr="00D74FFB">
        <w:rPr>
          <w:rFonts w:eastAsia="Times New Roman" w:cs="Arial"/>
          <w:color w:val="000000"/>
          <w:sz w:val="23"/>
          <w:szCs w:val="23"/>
          <w:lang w:val="en-US" w:eastAsia="ru-RU"/>
        </w:rPr>
        <w:t>N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 – </w:t>
      </w:r>
      <w:r w:rsidRPr="00D74FFB">
        <w:rPr>
          <w:rFonts w:eastAsia="Times New Roman" w:cs="Arial"/>
          <w:color w:val="000000"/>
          <w:sz w:val="23"/>
          <w:szCs w:val="23"/>
          <w:lang w:val="en-US" w:eastAsia="ru-RU"/>
        </w:rPr>
        <w:t>NO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.</w:t>
      </w:r>
      <w:r>
        <w:rPr>
          <w:rFonts w:eastAsia="Times New Roman" w:cs="Arial"/>
          <w:color w:val="000000"/>
          <w:sz w:val="23"/>
          <w:szCs w:val="23"/>
          <w:lang w:eastAsia="ru-RU"/>
        </w:rPr>
        <w:t xml:space="preserve"> 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 xml:space="preserve">Количество столбцов, т. е. </w:t>
      </w:r>
      <w:r>
        <w:rPr>
          <w:rFonts w:eastAsia="Times New Roman" w:cs="Arial"/>
          <w:color w:val="000000"/>
          <w:sz w:val="23"/>
          <w:szCs w:val="23"/>
          <w:lang w:eastAsia="ru-RU"/>
        </w:rPr>
        <w:t>количество бизнес-правил, равня</w:t>
      </w:r>
      <w:r w:rsidRPr="00D74FFB">
        <w:rPr>
          <w:rFonts w:eastAsia="Times New Roman" w:cs="Arial"/>
          <w:color w:val="000000"/>
          <w:sz w:val="23"/>
          <w:szCs w:val="23"/>
          <w:lang w:eastAsia="ru-RU"/>
        </w:rPr>
        <w:t>ется 2 в степени числа условий: 2^3 = 8</w:t>
      </w:r>
    </w:p>
    <w:p w:rsidR="00D74FFB" w:rsidRDefault="00D74FFB" w:rsidP="00E5773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E5773A" w:rsidRPr="00A57E07" w:rsidRDefault="00E5773A" w:rsidP="00E5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E07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 wp14:anchorId="514B9062" wp14:editId="5AEEF11E">
            <wp:extent cx="5734050" cy="2543175"/>
            <wp:effectExtent l="0" t="0" r="0" b="9525"/>
            <wp:docPr id="3" name="Рисунок 3" descr="https://lh3.googleusercontent.com/Y9oPbj7MmgVLJhfU7o7XI80DWWXBeI4iUaODmBv9Zbu6nYGAa_ccHIrPqVkeRPXJfSAI4UIwN7ECFKi1R5RnRgoX2GJWS_N-Qi4gfjTbQWRaDEciDDvo5fNhsu3wuA8zk9dy_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9oPbj7MmgVLJhfU7o7XI80DWWXBeI4iUaODmBv9Zbu6nYGAa_ccHIrPqVkeRPXJfSAI4UIwN7ECFKi1R5RnRgoX2GJWS_N-Qi4gfjTbQWRaDEciDDvo5fNhsu3wuA8zk9dy_I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3A" w:rsidRPr="006E6A18" w:rsidRDefault="006E6A18" w:rsidP="006E6A18">
      <w:pPr>
        <w:spacing w:after="0" w:line="240" w:lineRule="auto"/>
        <w:rPr>
          <w:sz w:val="23"/>
          <w:szCs w:val="23"/>
        </w:rPr>
      </w:pPr>
      <w:r w:rsidRPr="006E6A18">
        <w:rPr>
          <w:sz w:val="23"/>
          <w:szCs w:val="23"/>
        </w:rPr>
        <w:t>Получение тестовых сценариев в этом примере простое: каждый столбец соответствует тестовому сценарию. Когда дело дойдет до выполнения тестов, буду</w:t>
      </w:r>
      <w:r>
        <w:rPr>
          <w:sz w:val="23"/>
          <w:szCs w:val="23"/>
        </w:rPr>
        <w:t>т созданы условия, которые явля</w:t>
      </w:r>
      <w:r w:rsidRPr="006E6A18">
        <w:rPr>
          <w:sz w:val="23"/>
          <w:szCs w:val="23"/>
        </w:rPr>
        <w:t>ются входными данными для тестов. Условия «Истина/Ложь»</w:t>
      </w:r>
      <w:r>
        <w:rPr>
          <w:sz w:val="23"/>
          <w:szCs w:val="23"/>
        </w:rPr>
        <w:t xml:space="preserve"> (</w:t>
      </w:r>
      <w:r>
        <w:rPr>
          <w:sz w:val="23"/>
          <w:szCs w:val="23"/>
          <w:lang w:val="en-US"/>
        </w:rPr>
        <w:t>Y</w:t>
      </w:r>
      <w:r w:rsidRPr="006E6A18">
        <w:rPr>
          <w:sz w:val="23"/>
          <w:szCs w:val="23"/>
        </w:rPr>
        <w:t>/</w:t>
      </w:r>
      <w:r>
        <w:rPr>
          <w:sz w:val="23"/>
          <w:szCs w:val="23"/>
          <w:lang w:val="en-US"/>
        </w:rPr>
        <w:t>N</w:t>
      </w:r>
      <w:r>
        <w:rPr>
          <w:sz w:val="23"/>
          <w:szCs w:val="23"/>
        </w:rPr>
        <w:t>)</w:t>
      </w:r>
      <w:r w:rsidRPr="006E6A18">
        <w:rPr>
          <w:sz w:val="23"/>
          <w:szCs w:val="23"/>
        </w:rPr>
        <w:t xml:space="preserve"> будут заменены на реальные входные значения для </w:t>
      </w:r>
      <w:r>
        <w:rPr>
          <w:sz w:val="23"/>
          <w:szCs w:val="23"/>
        </w:rPr>
        <w:t>перечисленных условий.</w:t>
      </w:r>
      <w:r w:rsidRPr="006E6A18">
        <w:rPr>
          <w:sz w:val="23"/>
          <w:szCs w:val="23"/>
        </w:rPr>
        <w:t xml:space="preserve"> </w:t>
      </w:r>
      <w:r>
        <w:rPr>
          <w:sz w:val="23"/>
          <w:szCs w:val="23"/>
        </w:rPr>
        <w:t>И б</w:t>
      </w:r>
      <w:r w:rsidRPr="006E6A18">
        <w:rPr>
          <w:sz w:val="23"/>
          <w:szCs w:val="23"/>
        </w:rPr>
        <w:t xml:space="preserve">удут </w:t>
      </w:r>
      <w:r>
        <w:rPr>
          <w:sz w:val="23"/>
          <w:szCs w:val="23"/>
        </w:rPr>
        <w:t>п</w:t>
      </w:r>
      <w:r w:rsidRPr="006E6A18">
        <w:rPr>
          <w:sz w:val="23"/>
          <w:szCs w:val="23"/>
        </w:rPr>
        <w:t>роверены действия, котор</w:t>
      </w:r>
      <w:r>
        <w:rPr>
          <w:sz w:val="23"/>
          <w:szCs w:val="23"/>
        </w:rPr>
        <w:t>ые явля</w:t>
      </w:r>
      <w:r w:rsidRPr="006E6A18">
        <w:rPr>
          <w:sz w:val="23"/>
          <w:szCs w:val="23"/>
        </w:rPr>
        <w:t>ются ожидаемыми результатами для тестов.</w:t>
      </w:r>
    </w:p>
    <w:p w:rsidR="006E6A18" w:rsidRDefault="006E6A18" w:rsidP="00E5773A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Рассмотрим составленную таблицу. </w:t>
      </w:r>
      <w:r w:rsidR="00E5773A" w:rsidRPr="006E6A18">
        <w:rPr>
          <w:sz w:val="23"/>
          <w:szCs w:val="23"/>
        </w:rPr>
        <w:t>Некоторые тесты здесь</w:t>
      </w:r>
      <w:r>
        <w:rPr>
          <w:sz w:val="23"/>
          <w:szCs w:val="23"/>
        </w:rPr>
        <w:t xml:space="preserve"> не имеют смысла или </w:t>
      </w:r>
      <w:r w:rsidRPr="006E6A18">
        <w:rPr>
          <w:sz w:val="23"/>
          <w:szCs w:val="23"/>
        </w:rPr>
        <w:t>невозможны</w:t>
      </w:r>
      <w:r w:rsidR="00E5773A" w:rsidRPr="006E6A18">
        <w:rPr>
          <w:sz w:val="23"/>
          <w:szCs w:val="23"/>
        </w:rPr>
        <w:t xml:space="preserve">! </w:t>
      </w:r>
      <w:r>
        <w:rPr>
          <w:sz w:val="23"/>
          <w:szCs w:val="23"/>
        </w:rPr>
        <w:t>Например, тестовые сценарии 5, 6 и 7. Убираем из таблицы лишние проверки.</w:t>
      </w:r>
    </w:p>
    <w:p w:rsidR="006E6A18" w:rsidRDefault="006E6A18" w:rsidP="00E5773A">
      <w:pPr>
        <w:spacing w:after="0" w:line="240" w:lineRule="auto"/>
        <w:rPr>
          <w:sz w:val="23"/>
          <w:szCs w:val="23"/>
        </w:rPr>
      </w:pPr>
      <w:r w:rsidRPr="00A57E07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 wp14:anchorId="67DBBAD9" wp14:editId="739BF9A9">
            <wp:extent cx="5732145" cy="2580417"/>
            <wp:effectExtent l="0" t="0" r="1905" b="0"/>
            <wp:docPr id="6" name="Рисунок 6" descr="https://lh4.googleusercontent.com/eoW0fy-xp4sWFfugBDCz_jKLgx_9iLSXaUsWiiFaTJ2VrrXegKGRQ5cryDGpT7VroN478lFhCn9m_9OCJGgbqPp-LJPBpcPPHsADYaHcxMEERfqPazyJQu5FIQmYcxrX_fvv0g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eoW0fy-xp4sWFfugBDCz_jKLgx_9iLSXaUsWiiFaTJ2VrrXegKGRQ5cryDGpT7VroN478lFhCn9m_9OCJGgbqPp-LJPBpcPPHsADYaHcxMEERfqPazyJQu5FIQmYcxrX_fvv0gd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73A" w:rsidRPr="006E6A18" w:rsidRDefault="006E6A18" w:rsidP="00E5773A">
      <w:pPr>
        <w:spacing w:after="0" w:line="240" w:lineRule="auto"/>
        <w:rPr>
          <w:sz w:val="23"/>
          <w:szCs w:val="23"/>
        </w:rPr>
      </w:pPr>
      <w:r w:rsidRPr="00CD43EA">
        <w:rPr>
          <w:b/>
          <w:sz w:val="23"/>
          <w:szCs w:val="23"/>
        </w:rPr>
        <w:t>Итого</w:t>
      </w:r>
      <w:r>
        <w:rPr>
          <w:sz w:val="23"/>
          <w:szCs w:val="23"/>
        </w:rPr>
        <w:t xml:space="preserve"> остается пять тестовых сценариев.</w:t>
      </w:r>
      <w:r w:rsidR="00CD43EA">
        <w:rPr>
          <w:sz w:val="23"/>
          <w:szCs w:val="23"/>
        </w:rPr>
        <w:t xml:space="preserve"> В результате есть понимание, что покрытие полное.</w:t>
      </w:r>
    </w:p>
    <w:p w:rsidR="00E5773A" w:rsidRPr="00A57E07" w:rsidRDefault="00E5773A" w:rsidP="00E5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773A" w:rsidRPr="00CC4AC9" w:rsidRDefault="00CC4AC9" w:rsidP="00E5773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bookmarkStart w:id="0" w:name="_GoBack"/>
      <w:r w:rsidRPr="00CC4A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 напоследок небольшое видео </w:t>
      </w:r>
      <w:r w:rsidRPr="00CC4AC9">
        <w:rPr>
          <w:rFonts w:ascii="Times New Roman" w:eastAsia="Times New Roman" w:hAnsi="Times New Roman" w:cs="Times New Roman"/>
          <w:sz w:val="23"/>
          <w:szCs w:val="23"/>
          <w:lang w:eastAsia="ru-RU"/>
        </w:rPr>
        <w:sym w:font="Wingdings" w:char="F04A"/>
      </w:r>
      <w:r w:rsidRPr="00CC4AC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</w:t>
      </w:r>
      <w:hyperlink r:id="rId18" w:history="1">
        <w:r w:rsidRPr="00CC4AC9">
          <w:rPr>
            <w:rStyle w:val="aff6"/>
            <w:rFonts w:ascii="Times New Roman" w:hAnsi="Times New Roman" w:cs="Times New Roman"/>
            <w:sz w:val="23"/>
            <w:szCs w:val="23"/>
          </w:rPr>
          <w:t>https://pointschool.ru/razbor-kombinatornyh-tekhnik-test-dizajn/</w:t>
        </w:r>
      </w:hyperlink>
    </w:p>
    <w:bookmarkEnd w:id="0"/>
    <w:p w:rsidR="00E5773A" w:rsidRPr="00A57E07" w:rsidRDefault="00E5773A" w:rsidP="00E57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773A" w:rsidRPr="00E5773A" w:rsidRDefault="00E5773A" w:rsidP="00E5773A"/>
    <w:sectPr w:rsidR="00E5773A" w:rsidRPr="00E5773A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A6F" w:rsidRDefault="00C07A6F">
      <w:pPr>
        <w:spacing w:after="0" w:line="240" w:lineRule="auto"/>
      </w:pPr>
      <w:r>
        <w:separator/>
      </w:r>
    </w:p>
  </w:endnote>
  <w:endnote w:type="continuationSeparator" w:id="0">
    <w:p w:rsidR="00C07A6F" w:rsidRDefault="00C0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083" w:rsidRDefault="00445083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CC4AC9">
          <w:rPr>
            <w:noProof/>
            <w:lang w:bidi="ru-RU"/>
          </w:rPr>
          <w:t>11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A6F" w:rsidRDefault="00C07A6F">
      <w:pPr>
        <w:spacing w:after="0" w:line="240" w:lineRule="auto"/>
      </w:pPr>
      <w:r>
        <w:separator/>
      </w:r>
    </w:p>
  </w:footnote>
  <w:footnote w:type="continuationSeparator" w:id="0">
    <w:p w:rsidR="00C07A6F" w:rsidRDefault="00C0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3F6536"/>
    <w:multiLevelType w:val="multilevel"/>
    <w:tmpl w:val="297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F056F"/>
    <w:multiLevelType w:val="hybridMultilevel"/>
    <w:tmpl w:val="257EA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631A9"/>
    <w:multiLevelType w:val="multilevel"/>
    <w:tmpl w:val="C10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9AD3B75"/>
    <w:multiLevelType w:val="hybridMultilevel"/>
    <w:tmpl w:val="6A1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8"/>
  </w:num>
  <w:num w:numId="6">
    <w:abstractNumId w:val="20"/>
  </w:num>
  <w:num w:numId="7">
    <w:abstractNumId w:val="17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3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6F"/>
    <w:rsid w:val="000804AE"/>
    <w:rsid w:val="001727CA"/>
    <w:rsid w:val="00194DF6"/>
    <w:rsid w:val="001A026F"/>
    <w:rsid w:val="001B5AF2"/>
    <w:rsid w:val="00295C8E"/>
    <w:rsid w:val="00320F24"/>
    <w:rsid w:val="00322C15"/>
    <w:rsid w:val="00331F1C"/>
    <w:rsid w:val="003B66FE"/>
    <w:rsid w:val="00445083"/>
    <w:rsid w:val="004C0F94"/>
    <w:rsid w:val="004E1AED"/>
    <w:rsid w:val="004F42C9"/>
    <w:rsid w:val="005C12A5"/>
    <w:rsid w:val="0066448D"/>
    <w:rsid w:val="00693B67"/>
    <w:rsid w:val="006D6460"/>
    <w:rsid w:val="006E6A18"/>
    <w:rsid w:val="00722C66"/>
    <w:rsid w:val="00731C2B"/>
    <w:rsid w:val="00795EAB"/>
    <w:rsid w:val="008479EA"/>
    <w:rsid w:val="008C5A22"/>
    <w:rsid w:val="008D49DB"/>
    <w:rsid w:val="00A076BE"/>
    <w:rsid w:val="00A1310C"/>
    <w:rsid w:val="00AD1023"/>
    <w:rsid w:val="00AD414C"/>
    <w:rsid w:val="00B27E00"/>
    <w:rsid w:val="00B33B69"/>
    <w:rsid w:val="00B626BB"/>
    <w:rsid w:val="00B82775"/>
    <w:rsid w:val="00C07A6F"/>
    <w:rsid w:val="00CC4AC9"/>
    <w:rsid w:val="00CD43EA"/>
    <w:rsid w:val="00D47A97"/>
    <w:rsid w:val="00D63B0D"/>
    <w:rsid w:val="00D74FFB"/>
    <w:rsid w:val="00D95CBC"/>
    <w:rsid w:val="00DE3FE6"/>
    <w:rsid w:val="00E5773A"/>
    <w:rsid w:val="00EA436C"/>
    <w:rsid w:val="00EC44FA"/>
    <w:rsid w:val="00F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93885-78E3-4498-83F2-38FE59AA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A18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295C8E"/>
    <w:pPr>
      <w:ind w:left="720"/>
      <w:contextualSpacing/>
    </w:pPr>
  </w:style>
  <w:style w:type="character" w:styleId="aff6">
    <w:name w:val="Hyperlink"/>
    <w:basedOn w:val="a0"/>
    <w:uiPriority w:val="99"/>
    <w:semiHidden/>
    <w:unhideWhenUsed/>
    <w:rsid w:val="00320F24"/>
    <w:rPr>
      <w:color w:val="0000FF"/>
      <w:u w:val="single"/>
    </w:rPr>
  </w:style>
  <w:style w:type="paragraph" w:customStyle="1" w:styleId="Default">
    <w:name w:val="Default"/>
    <w:rsid w:val="00D74FFB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pointschool.ru/razbor-kombinatornyh-tekhnik-test-dizajn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akis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8491488-C95E-48FB-9693-CCA172B7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6987</TotalTime>
  <Pages>11</Pages>
  <Words>1700</Words>
  <Characters>9696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Гакис Наталья Александровна</dc:creator>
  <cp:lastModifiedBy>Гакис Наталья Александровна</cp:lastModifiedBy>
  <cp:revision>6</cp:revision>
  <dcterms:created xsi:type="dcterms:W3CDTF">2020-02-20T06:38:00Z</dcterms:created>
  <dcterms:modified xsi:type="dcterms:W3CDTF">2020-03-17T12:52:00Z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